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154AD" w14:textId="77777777" w:rsidR="00351557" w:rsidRDefault="00351557">
      <w:bookmarkStart w:id="0" w:name="_GoBack"/>
      <w:bookmarkEnd w:id="0"/>
    </w:p>
    <w:p w14:paraId="316A23A6" w14:textId="77777777" w:rsidR="00351557" w:rsidRDefault="00351557">
      <w:pPr>
        <w:spacing w:before="120" w:after="120"/>
        <w:jc w:val="center"/>
        <w:rPr>
          <w:rFonts w:ascii="Calibri Light" w:hAnsi="Calibri Light" w:cs="Calibri Light"/>
          <w:sz w:val="22"/>
          <w:szCs w:val="22"/>
        </w:rPr>
      </w:pPr>
    </w:p>
    <w:p w14:paraId="4FE676FD" w14:textId="77777777" w:rsidR="00351557" w:rsidRDefault="00351557">
      <w:pPr>
        <w:spacing w:before="120" w:after="120"/>
        <w:jc w:val="center"/>
        <w:rPr>
          <w:rFonts w:ascii="Calibri Light" w:hAnsi="Calibri Light" w:cs="Calibri Light"/>
          <w:sz w:val="22"/>
          <w:szCs w:val="22"/>
        </w:rPr>
      </w:pPr>
    </w:p>
    <w:p w14:paraId="576FA006" w14:textId="77777777" w:rsidR="00351557" w:rsidRDefault="00351557">
      <w:pPr>
        <w:spacing w:before="120" w:after="120"/>
        <w:jc w:val="center"/>
        <w:rPr>
          <w:rFonts w:ascii="Calibri Light" w:hAnsi="Calibri Light" w:cs="Calibri Light"/>
          <w:sz w:val="22"/>
          <w:szCs w:val="22"/>
        </w:rPr>
      </w:pPr>
    </w:p>
    <w:p w14:paraId="705AF765" w14:textId="77777777" w:rsidR="00351557" w:rsidRDefault="00351557">
      <w:pPr>
        <w:spacing w:before="120" w:after="120"/>
        <w:jc w:val="center"/>
        <w:rPr>
          <w:rFonts w:ascii="Calibri Light" w:hAnsi="Calibri Light"/>
          <w:sz w:val="22"/>
          <w:szCs w:val="22"/>
        </w:rPr>
      </w:pPr>
    </w:p>
    <w:p w14:paraId="6CD1C923" w14:textId="77777777" w:rsidR="00351557" w:rsidRDefault="00351557">
      <w:pPr>
        <w:spacing w:before="120" w:after="120"/>
        <w:jc w:val="center"/>
        <w:rPr>
          <w:rFonts w:ascii="Calibri Light" w:hAnsi="Calibri Light"/>
          <w:sz w:val="22"/>
          <w:szCs w:val="22"/>
        </w:rPr>
      </w:pPr>
    </w:p>
    <w:p w14:paraId="471E2FD6" w14:textId="77777777" w:rsidR="00351557" w:rsidRDefault="00351557">
      <w:pPr>
        <w:spacing w:before="120" w:after="120"/>
        <w:jc w:val="center"/>
        <w:rPr>
          <w:rFonts w:ascii="Calibri Light" w:hAnsi="Calibri Light"/>
          <w:sz w:val="22"/>
          <w:szCs w:val="22"/>
        </w:rPr>
      </w:pPr>
    </w:p>
    <w:p w14:paraId="6C1E02C6" w14:textId="77777777" w:rsidR="00351557" w:rsidRDefault="00351557">
      <w:pPr>
        <w:spacing w:before="120" w:after="120"/>
        <w:jc w:val="center"/>
        <w:rPr>
          <w:rFonts w:ascii="Calibri Light" w:hAnsi="Calibri Light" w:cs="Calibri Light"/>
          <w:sz w:val="72"/>
          <w:szCs w:val="72"/>
          <w:shd w:val="clear" w:color="auto" w:fill="FFFFFF"/>
        </w:rPr>
      </w:pPr>
    </w:p>
    <w:p w14:paraId="565D648F" w14:textId="77777777" w:rsidR="00351557" w:rsidRDefault="00713148">
      <w:pPr>
        <w:spacing w:before="120" w:after="120"/>
        <w:jc w:val="center"/>
        <w:rPr>
          <w:rFonts w:ascii="Calibri Light" w:hAnsi="Calibri Light"/>
          <w:sz w:val="56"/>
          <w:szCs w:val="56"/>
          <w:shd w:val="clear" w:color="auto" w:fill="FFFFFF"/>
        </w:rPr>
      </w:pPr>
      <w:r>
        <w:rPr>
          <w:rFonts w:ascii="Calibri Light" w:hAnsi="Calibri Light"/>
          <w:sz w:val="56"/>
          <w:szCs w:val="56"/>
          <w:shd w:val="clear" w:color="auto" w:fill="FFFFFF"/>
        </w:rPr>
        <w:t>ОШ „Љуба Ненадовић“</w:t>
      </w:r>
    </w:p>
    <w:p w14:paraId="57E79AE3" w14:textId="77777777" w:rsidR="00351557" w:rsidRDefault="00713148">
      <w:pPr>
        <w:spacing w:before="120" w:after="120"/>
        <w:jc w:val="center"/>
        <w:rPr>
          <w:rFonts w:ascii="Calibri Light" w:hAnsi="Calibri Light"/>
          <w:sz w:val="56"/>
          <w:szCs w:val="56"/>
          <w:shd w:val="clear" w:color="auto" w:fill="FFFFFF"/>
        </w:rPr>
      </w:pPr>
      <w:r>
        <w:rPr>
          <w:rFonts w:ascii="Calibri Light" w:hAnsi="Calibri Light"/>
          <w:sz w:val="56"/>
          <w:szCs w:val="56"/>
          <w:shd w:val="clear" w:color="auto" w:fill="FFFFFF"/>
        </w:rPr>
        <w:t>Београд</w:t>
      </w:r>
    </w:p>
    <w:p w14:paraId="6B2DE79B" w14:textId="77777777" w:rsidR="00351557" w:rsidRDefault="00351557">
      <w:pPr>
        <w:spacing w:before="120" w:after="120"/>
        <w:jc w:val="center"/>
        <w:rPr>
          <w:rFonts w:ascii="Calibri Light" w:hAnsi="Calibri Light"/>
          <w:sz w:val="72"/>
          <w:szCs w:val="72"/>
          <w:shd w:val="clear" w:color="auto" w:fill="FFFFFF"/>
        </w:rPr>
      </w:pPr>
    </w:p>
    <w:p w14:paraId="5B1B09C9" w14:textId="77777777" w:rsidR="00351557" w:rsidRDefault="00713148">
      <w:pPr>
        <w:spacing w:before="120" w:after="120"/>
        <w:jc w:val="center"/>
        <w:rPr>
          <w:rFonts w:ascii="Calibri Light" w:hAnsi="Calibri Light"/>
          <w:sz w:val="96"/>
          <w:szCs w:val="96"/>
          <w:shd w:val="clear" w:color="auto" w:fill="FFFFFF"/>
        </w:rPr>
      </w:pPr>
      <w:r>
        <w:rPr>
          <w:rFonts w:ascii="Calibri Light" w:hAnsi="Calibri Light"/>
          <w:sz w:val="96"/>
          <w:szCs w:val="96"/>
          <w:shd w:val="clear" w:color="auto" w:fill="FFFFFF"/>
        </w:rPr>
        <w:t xml:space="preserve">ГОДИШЊИ </w:t>
      </w:r>
    </w:p>
    <w:p w14:paraId="37535430" w14:textId="77777777" w:rsidR="00351557" w:rsidRDefault="00713148">
      <w:pPr>
        <w:spacing w:before="120" w:after="120"/>
        <w:jc w:val="center"/>
        <w:rPr>
          <w:rFonts w:ascii="Calibri Light" w:hAnsi="Calibri Light"/>
          <w:sz w:val="96"/>
          <w:szCs w:val="96"/>
          <w:shd w:val="clear" w:color="auto" w:fill="FFFFFF"/>
        </w:rPr>
      </w:pPr>
      <w:r>
        <w:rPr>
          <w:rFonts w:ascii="Calibri Light" w:hAnsi="Calibri Light"/>
          <w:sz w:val="96"/>
          <w:szCs w:val="96"/>
          <w:shd w:val="clear" w:color="auto" w:fill="FFFFFF"/>
        </w:rPr>
        <w:t>ПЛАН РАДА ШКОЛЕ</w:t>
      </w:r>
    </w:p>
    <w:p w14:paraId="12D18C0F" w14:textId="77777777" w:rsidR="00351557" w:rsidRDefault="00351557">
      <w:pPr>
        <w:spacing w:before="120" w:after="120"/>
        <w:jc w:val="center"/>
        <w:rPr>
          <w:rFonts w:ascii="Calibri Light" w:hAnsi="Calibri Light"/>
          <w:sz w:val="72"/>
          <w:szCs w:val="72"/>
          <w:shd w:val="clear" w:color="auto" w:fill="FFFFFF"/>
        </w:rPr>
      </w:pPr>
    </w:p>
    <w:p w14:paraId="0BF6CE08" w14:textId="77777777" w:rsidR="00351557" w:rsidRDefault="00713148">
      <w:pPr>
        <w:spacing w:before="120" w:after="120"/>
        <w:jc w:val="center"/>
        <w:rPr>
          <w:shd w:val="clear" w:color="auto" w:fill="FFFFFF"/>
        </w:rPr>
      </w:pPr>
      <w:r>
        <w:rPr>
          <w:rFonts w:ascii="Calibri Light" w:hAnsi="Calibri Light"/>
          <w:sz w:val="44"/>
          <w:szCs w:val="44"/>
          <w:shd w:val="clear" w:color="auto" w:fill="FFFFFF"/>
        </w:rPr>
        <w:t>ШКОЛСКА ГОДИН</w:t>
      </w:r>
      <w:r>
        <w:rPr>
          <w:rFonts w:ascii="Calibri Light" w:hAnsi="Calibri Light"/>
          <w:sz w:val="44"/>
          <w:szCs w:val="44"/>
          <w:shd w:val="clear" w:color="auto" w:fill="FFFFFF"/>
          <w:lang w:val="en-AU"/>
        </w:rPr>
        <w:t>A</w:t>
      </w:r>
    </w:p>
    <w:p w14:paraId="164AAD53" w14:textId="77777777" w:rsidR="00351557" w:rsidRDefault="00713148">
      <w:pPr>
        <w:spacing w:before="120" w:after="120"/>
        <w:jc w:val="center"/>
        <w:rPr>
          <w:rFonts w:ascii="Calibri Light" w:hAnsi="Calibri Light"/>
          <w:sz w:val="44"/>
          <w:szCs w:val="44"/>
          <w:shd w:val="clear" w:color="auto" w:fill="FFFFFF"/>
        </w:rPr>
      </w:pPr>
      <w:r>
        <w:rPr>
          <w:rFonts w:ascii="Calibri Light" w:hAnsi="Calibri Light"/>
          <w:sz w:val="44"/>
          <w:szCs w:val="44"/>
          <w:shd w:val="clear" w:color="auto" w:fill="FFFFFF"/>
        </w:rPr>
        <w:t>2024/2025.</w:t>
      </w:r>
    </w:p>
    <w:p w14:paraId="49E80745" w14:textId="77777777" w:rsidR="00351557" w:rsidRDefault="00713148">
      <w:pPr>
        <w:spacing w:before="120" w:after="120"/>
        <w:rPr>
          <w:rFonts w:ascii="Calibri Light" w:hAnsi="Calibri Light" w:cs="Calibri Light"/>
          <w:sz w:val="22"/>
          <w:szCs w:val="22"/>
          <w:shd w:val="clear" w:color="auto" w:fill="FFFF00"/>
        </w:rPr>
      </w:pPr>
      <w:r>
        <w:br w:type="page"/>
      </w:r>
    </w:p>
    <w:p w14:paraId="656BABCB" w14:textId="77777777" w:rsidR="00351557" w:rsidRDefault="00713148">
      <w:pPr>
        <w:tabs>
          <w:tab w:val="left" w:pos="142"/>
        </w:tabs>
        <w:spacing w:before="120" w:after="120"/>
      </w:pPr>
      <w:r>
        <w:rPr>
          <w:rFonts w:ascii="Calibri Light" w:eastAsia="Yu Mincho" w:hAnsi="Calibri Light" w:cs="Calibri Light"/>
          <w:b/>
          <w:bCs/>
          <w:sz w:val="22"/>
          <w:szCs w:val="22"/>
        </w:rPr>
        <w:lastRenderedPageBreak/>
        <w:t xml:space="preserve"> С А Д Р Ж А Ј</w:t>
      </w:r>
    </w:p>
    <w:tbl>
      <w:tblPr>
        <w:tblW w:w="9493" w:type="dxa"/>
        <w:tblLayout w:type="fixed"/>
        <w:tblLook w:val="0000" w:firstRow="0" w:lastRow="0" w:firstColumn="0" w:lastColumn="0" w:noHBand="0" w:noVBand="0"/>
      </w:tblPr>
      <w:tblGrid>
        <w:gridCol w:w="9493"/>
      </w:tblGrid>
      <w:tr w:rsidR="00351557" w14:paraId="1E1A6F8A" w14:textId="77777777">
        <w:tc>
          <w:tcPr>
            <w:tcW w:w="9493" w:type="dxa"/>
          </w:tcPr>
          <w:p w14:paraId="6EAA80C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w:t>
            </w:r>
            <w:r>
              <w:rPr>
                <w:rFonts w:ascii="Calibri Light" w:eastAsia="Yu Mincho" w:hAnsi="Calibri Light"/>
                <w:sz w:val="22"/>
                <w:szCs w:val="22"/>
                <w:shd w:val="clear" w:color="auto" w:fill="FFFFFF"/>
                <w:lang w:val="ru-RU"/>
              </w:rPr>
              <w:t xml:space="preserve"> У</w:t>
            </w:r>
            <w:r>
              <w:rPr>
                <w:rFonts w:ascii="Calibri Light" w:eastAsia="Yu Mincho" w:hAnsi="Calibri Light"/>
                <w:sz w:val="22"/>
                <w:szCs w:val="22"/>
                <w:shd w:val="clear" w:color="auto" w:fill="FFFFFF"/>
              </w:rPr>
              <w:t>вод…………………………………………………………………………………………………………………………. 5</w:t>
            </w:r>
          </w:p>
        </w:tc>
      </w:tr>
      <w:tr w:rsidR="00351557" w14:paraId="65D3EE82" w14:textId="77777777">
        <w:tc>
          <w:tcPr>
            <w:tcW w:w="9493" w:type="dxa"/>
          </w:tcPr>
          <w:p w14:paraId="7735CBAF" w14:textId="77777777" w:rsidR="00351557" w:rsidRDefault="00713148">
            <w:pPr>
              <w:pStyle w:val="ListParagraph"/>
              <w:widowControl w:val="0"/>
              <w:numPr>
                <w:ilvl w:val="0"/>
                <w:numId w:val="5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 xml:space="preserve">Полазне основе годишњег плана рада ………………………………………………………. 5 </w:t>
            </w:r>
          </w:p>
        </w:tc>
      </w:tr>
      <w:tr w:rsidR="00351557" w14:paraId="43BDE0D7" w14:textId="77777777">
        <w:tc>
          <w:tcPr>
            <w:tcW w:w="9493" w:type="dxa"/>
          </w:tcPr>
          <w:p w14:paraId="0E71EDD6" w14:textId="77777777" w:rsidR="00351557" w:rsidRDefault="00713148">
            <w:pPr>
              <w:pStyle w:val="ListParagraph"/>
              <w:widowControl w:val="0"/>
              <w:numPr>
                <w:ilvl w:val="0"/>
                <w:numId w:val="5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Примарни задаци…………………………………………………………………………………………. 6</w:t>
            </w:r>
          </w:p>
        </w:tc>
      </w:tr>
      <w:tr w:rsidR="00351557" w14:paraId="2A5FD904" w14:textId="77777777">
        <w:tc>
          <w:tcPr>
            <w:tcW w:w="9493" w:type="dxa"/>
            <w:shd w:val="clear" w:color="auto" w:fill="FFFFFF"/>
          </w:tcPr>
          <w:p w14:paraId="6667777D" w14:textId="77777777" w:rsidR="00351557" w:rsidRDefault="00713148">
            <w:pPr>
              <w:pStyle w:val="ListParagraph"/>
              <w:widowControl w:val="0"/>
              <w:numPr>
                <w:ilvl w:val="0"/>
                <w:numId w:val="5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Лична карта школе………………………………………………………………………………………...6п</w:t>
            </w:r>
          </w:p>
        </w:tc>
      </w:tr>
      <w:tr w:rsidR="00351557" w14:paraId="5DBCB454" w14:textId="77777777">
        <w:tc>
          <w:tcPr>
            <w:tcW w:w="9493" w:type="dxa"/>
          </w:tcPr>
          <w:p w14:paraId="3A1549CB" w14:textId="77777777" w:rsidR="00351557" w:rsidRDefault="00713148">
            <w:pPr>
              <w:pStyle w:val="ListParagraph"/>
              <w:widowControl w:val="0"/>
              <w:numPr>
                <w:ilvl w:val="0"/>
                <w:numId w:val="5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Материјално - технички и просторни услови рада…………………….…................8</w:t>
            </w:r>
          </w:p>
        </w:tc>
      </w:tr>
      <w:tr w:rsidR="00351557" w14:paraId="74D9811E" w14:textId="77777777">
        <w:tc>
          <w:tcPr>
            <w:tcW w:w="9493" w:type="dxa"/>
          </w:tcPr>
          <w:p w14:paraId="2B5EF493" w14:textId="77777777" w:rsidR="00351557" w:rsidRDefault="00713148">
            <w:pPr>
              <w:pStyle w:val="ListParagraph"/>
              <w:widowControl w:val="0"/>
              <w:numPr>
                <w:ilvl w:val="0"/>
                <w:numId w:val="5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Кадровска структура запослених…………………………………………………..............…. 9</w:t>
            </w:r>
          </w:p>
        </w:tc>
      </w:tr>
      <w:tr w:rsidR="00351557" w14:paraId="1A1E30A5" w14:textId="77777777">
        <w:tc>
          <w:tcPr>
            <w:tcW w:w="9493" w:type="dxa"/>
          </w:tcPr>
          <w:p w14:paraId="573B544F" w14:textId="77777777" w:rsidR="00351557" w:rsidRDefault="00713148">
            <w:pPr>
              <w:pStyle w:val="ListParagraph"/>
              <w:widowControl w:val="0"/>
              <w:numPr>
                <w:ilvl w:val="0"/>
                <w:numId w:val="5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Услови средине у којој школа ради……………………………………………..............….. 10</w:t>
            </w:r>
          </w:p>
        </w:tc>
      </w:tr>
      <w:tr w:rsidR="00351557" w14:paraId="22FE2CEA" w14:textId="77777777">
        <w:tc>
          <w:tcPr>
            <w:tcW w:w="9493" w:type="dxa"/>
          </w:tcPr>
          <w:p w14:paraId="133CEA8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II Организација образовно-васпитног рада школе…………………………………..............… 12</w:t>
            </w:r>
          </w:p>
        </w:tc>
      </w:tr>
      <w:tr w:rsidR="00351557" w14:paraId="07B4FA2E" w14:textId="77777777">
        <w:tc>
          <w:tcPr>
            <w:tcW w:w="9493" w:type="dxa"/>
          </w:tcPr>
          <w:p w14:paraId="0C0DC7C1"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Правилник о календару образовно-васпитног рада…………………….............. 12</w:t>
            </w:r>
          </w:p>
        </w:tc>
      </w:tr>
      <w:tr w:rsidR="00351557" w14:paraId="06F141B2" w14:textId="77777777">
        <w:tc>
          <w:tcPr>
            <w:tcW w:w="9493" w:type="dxa"/>
          </w:tcPr>
          <w:p w14:paraId="44EE59A1"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Бројно стање ученика и одељења………………………………………………................ 16</w:t>
            </w:r>
          </w:p>
        </w:tc>
      </w:tr>
      <w:tr w:rsidR="00351557" w14:paraId="5E7991BA" w14:textId="77777777">
        <w:tc>
          <w:tcPr>
            <w:tcW w:w="9493" w:type="dxa"/>
          </w:tcPr>
          <w:p w14:paraId="7071F2B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Преглед бројног стања ученика за обавезне изборне предмете и СНА.... 18</w:t>
            </w:r>
          </w:p>
        </w:tc>
      </w:tr>
      <w:tr w:rsidR="00351557" w14:paraId="206AA0FE" w14:textId="77777777">
        <w:tc>
          <w:tcPr>
            <w:tcW w:w="9493" w:type="dxa"/>
          </w:tcPr>
          <w:p w14:paraId="78D86369"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Организација радног дана школе………………………………………………….............. 19</w:t>
            </w:r>
          </w:p>
        </w:tc>
      </w:tr>
      <w:tr w:rsidR="00351557" w14:paraId="130D7B49" w14:textId="77777777">
        <w:tc>
          <w:tcPr>
            <w:tcW w:w="9493" w:type="dxa"/>
          </w:tcPr>
          <w:p w14:paraId="35AEEED7"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Листа задужења……………………………………………………………………………............... 20</w:t>
            </w:r>
          </w:p>
        </w:tc>
      </w:tr>
      <w:tr w:rsidR="00351557" w14:paraId="23E40C5D" w14:textId="77777777">
        <w:tc>
          <w:tcPr>
            <w:tcW w:w="9493" w:type="dxa"/>
          </w:tcPr>
          <w:p w14:paraId="073F5672"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Подела одељења на наставнике………………………………………………................. 27</w:t>
            </w:r>
          </w:p>
        </w:tc>
      </w:tr>
      <w:tr w:rsidR="00351557" w14:paraId="67247BE8" w14:textId="77777777">
        <w:tc>
          <w:tcPr>
            <w:tcW w:w="9493" w:type="dxa"/>
          </w:tcPr>
          <w:p w14:paraId="7EBB010E"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Недељни и годишњи фонд часова обавезних, обавезних изборних и изборних наставних предмета………………………………………………………………………………………...........…..47</w:t>
            </w:r>
          </w:p>
        </w:tc>
      </w:tr>
      <w:tr w:rsidR="00351557" w14:paraId="3EA6D484" w14:textId="77777777">
        <w:tc>
          <w:tcPr>
            <w:tcW w:w="9493" w:type="dxa"/>
          </w:tcPr>
          <w:p w14:paraId="7DB25D00"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Уџбеници………………………………………………………………………………………….........… 49</w:t>
            </w:r>
          </w:p>
        </w:tc>
      </w:tr>
      <w:tr w:rsidR="00351557" w14:paraId="56AE1FEF" w14:textId="77777777">
        <w:tc>
          <w:tcPr>
            <w:tcW w:w="9493" w:type="dxa"/>
          </w:tcPr>
          <w:p w14:paraId="2133AE3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III Планови стручних, руководећих и управних органа школе………………............... 56</w:t>
            </w:r>
          </w:p>
        </w:tc>
      </w:tr>
      <w:tr w:rsidR="00351557" w14:paraId="716A2746" w14:textId="77777777">
        <w:tc>
          <w:tcPr>
            <w:tcW w:w="9493" w:type="dxa"/>
          </w:tcPr>
          <w:p w14:paraId="710BEC03"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рада Педагошког колегијума………………………………………….............….. 56</w:t>
            </w:r>
          </w:p>
        </w:tc>
      </w:tr>
      <w:tr w:rsidR="00351557" w14:paraId="6FA4CB88" w14:textId="77777777">
        <w:tc>
          <w:tcPr>
            <w:tcW w:w="9493" w:type="dxa"/>
          </w:tcPr>
          <w:p w14:paraId="10718FC2"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рада Наставничког већа………………………………………………….............…….59</w:t>
            </w:r>
          </w:p>
        </w:tc>
      </w:tr>
      <w:tr w:rsidR="00351557" w14:paraId="30F87D7D" w14:textId="77777777">
        <w:tc>
          <w:tcPr>
            <w:tcW w:w="9493" w:type="dxa"/>
          </w:tcPr>
          <w:p w14:paraId="20211A3E"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рада директора школе …...................................................................... 63</w:t>
            </w:r>
          </w:p>
        </w:tc>
      </w:tr>
      <w:tr w:rsidR="00351557" w14:paraId="4D16F131" w14:textId="77777777">
        <w:tc>
          <w:tcPr>
            <w:tcW w:w="9493" w:type="dxa"/>
          </w:tcPr>
          <w:p w14:paraId="47F2EA65"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рада помоћника директора школе………………………………….............…. 67</w:t>
            </w:r>
          </w:p>
        </w:tc>
      </w:tr>
      <w:tr w:rsidR="00351557" w14:paraId="394F2D1E" w14:textId="77777777">
        <w:tc>
          <w:tcPr>
            <w:tcW w:w="9493" w:type="dxa"/>
          </w:tcPr>
          <w:p w14:paraId="042FD01A"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рада педагога школе………………………………………………………….............. 70</w:t>
            </w:r>
          </w:p>
        </w:tc>
      </w:tr>
      <w:tr w:rsidR="00351557" w14:paraId="09AD140D" w14:textId="77777777">
        <w:tc>
          <w:tcPr>
            <w:tcW w:w="9493" w:type="dxa"/>
          </w:tcPr>
          <w:p w14:paraId="2D82B02A"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рада психолога школе……………………………………………………….............. 74</w:t>
            </w:r>
          </w:p>
        </w:tc>
      </w:tr>
      <w:tr w:rsidR="00351557" w14:paraId="6A1AC808" w14:textId="77777777">
        <w:tc>
          <w:tcPr>
            <w:tcW w:w="9493" w:type="dxa"/>
          </w:tcPr>
          <w:p w14:paraId="4FE6F390"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рада дефектолога – логопеда……………………………………………............. 78</w:t>
            </w:r>
          </w:p>
        </w:tc>
      </w:tr>
      <w:tr w:rsidR="00351557" w14:paraId="54F3CFF1" w14:textId="77777777">
        <w:tc>
          <w:tcPr>
            <w:tcW w:w="9493" w:type="dxa"/>
          </w:tcPr>
          <w:p w14:paraId="2078CA40"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рада школске библиотеке……………………………………................……... 81</w:t>
            </w:r>
          </w:p>
        </w:tc>
      </w:tr>
      <w:tr w:rsidR="00351557" w14:paraId="65B8E586" w14:textId="77777777">
        <w:tc>
          <w:tcPr>
            <w:tcW w:w="9493" w:type="dxa"/>
          </w:tcPr>
          <w:p w14:paraId="287D3076"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рада стручних актива и одељењских већа………………….............….. 87</w:t>
            </w:r>
          </w:p>
        </w:tc>
      </w:tr>
      <w:tr w:rsidR="00351557" w14:paraId="154E8FFB" w14:textId="77777777">
        <w:tc>
          <w:tcPr>
            <w:tcW w:w="9493" w:type="dxa"/>
          </w:tcPr>
          <w:p w14:paraId="014A2A8A"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рада стручних већа из области предмета…………………................. 88</w:t>
            </w:r>
          </w:p>
        </w:tc>
      </w:tr>
      <w:tr w:rsidR="00351557" w14:paraId="60B0DA81" w14:textId="77777777">
        <w:tc>
          <w:tcPr>
            <w:tcW w:w="9493" w:type="dxa"/>
          </w:tcPr>
          <w:p w14:paraId="01F64B3B"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Слободне активности ученика………………………………………………............. 101</w:t>
            </w:r>
          </w:p>
        </w:tc>
      </w:tr>
      <w:tr w:rsidR="00351557" w14:paraId="6177CF90" w14:textId="77777777">
        <w:tc>
          <w:tcPr>
            <w:tcW w:w="9493" w:type="dxa"/>
          </w:tcPr>
          <w:p w14:paraId="7BBB74AB"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рада Ученичког парламента…………………………………………............. 104</w:t>
            </w:r>
          </w:p>
        </w:tc>
      </w:tr>
      <w:tr w:rsidR="00351557" w14:paraId="7F00E482" w14:textId="77777777">
        <w:tc>
          <w:tcPr>
            <w:tcW w:w="9493" w:type="dxa"/>
          </w:tcPr>
          <w:p w14:paraId="4C62A28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IV План рада тимова за развој и унапређивање рада школе…........................ 107</w:t>
            </w:r>
          </w:p>
        </w:tc>
      </w:tr>
      <w:tr w:rsidR="00351557" w14:paraId="44837D16" w14:textId="77777777">
        <w:tc>
          <w:tcPr>
            <w:tcW w:w="9493" w:type="dxa"/>
          </w:tcPr>
          <w:p w14:paraId="604B518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 Школски развојни план……………………………………………………………….................. 108</w:t>
            </w:r>
          </w:p>
        </w:tc>
      </w:tr>
      <w:tr w:rsidR="00351557" w14:paraId="77FCE850" w14:textId="77777777">
        <w:tc>
          <w:tcPr>
            <w:tcW w:w="9493" w:type="dxa"/>
          </w:tcPr>
          <w:p w14:paraId="0362950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Б. Самовредновање рада школе…………………………………………………………............ 111</w:t>
            </w:r>
          </w:p>
        </w:tc>
      </w:tr>
      <w:tr w:rsidR="00351557" w14:paraId="6E887137" w14:textId="77777777">
        <w:tc>
          <w:tcPr>
            <w:tcW w:w="9493" w:type="dxa"/>
          </w:tcPr>
          <w:p w14:paraId="3C69480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В. Заштита од дискриминације, насиља, злостављања и занемаривања.......114</w:t>
            </w:r>
          </w:p>
          <w:p w14:paraId="2DFD6E9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Г. Вршњачки тим......................................................................................................126</w:t>
            </w:r>
          </w:p>
        </w:tc>
      </w:tr>
      <w:tr w:rsidR="00351557" w14:paraId="6CE357F0" w14:textId="77777777">
        <w:tc>
          <w:tcPr>
            <w:tcW w:w="9493" w:type="dxa"/>
          </w:tcPr>
          <w:p w14:paraId="036C4D6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 Актив за развој школског програма………………………………………………………....... 128</w:t>
            </w:r>
          </w:p>
        </w:tc>
      </w:tr>
      <w:tr w:rsidR="00351557" w14:paraId="7EFC3B7D" w14:textId="77777777">
        <w:tc>
          <w:tcPr>
            <w:tcW w:w="9493" w:type="dxa"/>
          </w:tcPr>
          <w:p w14:paraId="68B1905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Ђ. Инклузивно образовање…………………………………………………………………….......... 129</w:t>
            </w:r>
          </w:p>
        </w:tc>
      </w:tr>
      <w:tr w:rsidR="00351557" w14:paraId="1B62C23B" w14:textId="77777777">
        <w:tc>
          <w:tcPr>
            <w:tcW w:w="9493" w:type="dxa"/>
          </w:tcPr>
          <w:p w14:paraId="2D83265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Е. Тим за унапређивање квалитета рада школе</w:t>
            </w:r>
            <w:r>
              <w:rPr>
                <w:rFonts w:ascii="Calibri Light" w:eastAsia="Yu Mincho" w:hAnsi="Calibri Light"/>
                <w:sz w:val="22"/>
                <w:szCs w:val="22"/>
                <w:shd w:val="clear" w:color="auto" w:fill="FFFFFF"/>
              </w:rPr>
              <w:t>……………………………………........ 131</w:t>
            </w:r>
          </w:p>
        </w:tc>
      </w:tr>
      <w:tr w:rsidR="00351557" w14:paraId="4EFDB0E4" w14:textId="77777777">
        <w:trPr>
          <w:trHeight w:val="660"/>
        </w:trPr>
        <w:tc>
          <w:tcPr>
            <w:tcW w:w="9493" w:type="dxa"/>
          </w:tcPr>
          <w:p w14:paraId="36C2171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lastRenderedPageBreak/>
              <w:t>Ж. Тим за професионалну оријентацију</w:t>
            </w:r>
            <w:r>
              <w:rPr>
                <w:rFonts w:ascii="Calibri Light" w:eastAsia="Yu Mincho" w:hAnsi="Calibri Light"/>
                <w:sz w:val="22"/>
                <w:szCs w:val="22"/>
                <w:shd w:val="clear" w:color="auto" w:fill="FFFFFF"/>
              </w:rPr>
              <w:t>……………………………………………………...... 133</w:t>
            </w:r>
          </w:p>
        </w:tc>
      </w:tr>
      <w:tr w:rsidR="00351557" w14:paraId="15487D6D" w14:textId="77777777">
        <w:trPr>
          <w:trHeight w:val="510"/>
        </w:trPr>
        <w:tc>
          <w:tcPr>
            <w:tcW w:w="9493" w:type="dxa"/>
          </w:tcPr>
          <w:p w14:paraId="7577F03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З. Тим за стручно усавршавање наставника</w:t>
            </w:r>
            <w:r>
              <w:rPr>
                <w:rFonts w:ascii="Calibri Light" w:eastAsia="Yu Mincho" w:hAnsi="Calibri Light"/>
                <w:sz w:val="22"/>
                <w:szCs w:val="22"/>
                <w:shd w:val="clear" w:color="auto" w:fill="FFFFFF"/>
              </w:rPr>
              <w:t>……………………………………………....... 134</w:t>
            </w:r>
          </w:p>
        </w:tc>
      </w:tr>
      <w:tr w:rsidR="00351557" w14:paraId="4307FED9" w14:textId="77777777">
        <w:tc>
          <w:tcPr>
            <w:tcW w:w="9493" w:type="dxa"/>
          </w:tcPr>
          <w:p w14:paraId="19007EA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И. Тим за међупредметне компетенције и предузетништво</w:t>
            </w:r>
            <w:r>
              <w:rPr>
                <w:rFonts w:ascii="Calibri Light" w:eastAsia="Yu Mincho" w:hAnsi="Calibri Light"/>
                <w:sz w:val="22"/>
                <w:szCs w:val="22"/>
                <w:shd w:val="clear" w:color="auto" w:fill="FFFFFF"/>
              </w:rPr>
              <w:t>……………………....... 135</w:t>
            </w:r>
          </w:p>
        </w:tc>
      </w:tr>
      <w:tr w:rsidR="00351557" w14:paraId="400BF009" w14:textId="77777777">
        <w:trPr>
          <w:trHeight w:val="555"/>
        </w:trPr>
        <w:tc>
          <w:tcPr>
            <w:tcW w:w="9493" w:type="dxa"/>
          </w:tcPr>
          <w:p w14:paraId="24C8A26D"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Ј. Тим за сарадњу, подршку и контролу Ес Дневника</w:t>
            </w:r>
            <w:r>
              <w:rPr>
                <w:rFonts w:ascii="Calibri Light" w:eastAsia="Yu Mincho" w:hAnsi="Calibri Light"/>
                <w:sz w:val="22"/>
                <w:szCs w:val="22"/>
                <w:shd w:val="clear" w:color="auto" w:fill="FFFFFF"/>
              </w:rPr>
              <w:t>………………………….......... 138</w:t>
            </w:r>
          </w:p>
        </w:tc>
      </w:tr>
      <w:tr w:rsidR="00351557" w14:paraId="60F6E10B" w14:textId="77777777">
        <w:trPr>
          <w:trHeight w:val="600"/>
        </w:trPr>
        <w:tc>
          <w:tcPr>
            <w:tcW w:w="9493" w:type="dxa"/>
          </w:tcPr>
          <w:p w14:paraId="25046B34"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 xml:space="preserve">К. </w:t>
            </w:r>
            <w:r>
              <w:rPr>
                <w:rFonts w:ascii="Calibri Light" w:eastAsia="Yu Mincho" w:hAnsi="Calibri Light"/>
                <w:sz w:val="22"/>
                <w:szCs w:val="22"/>
                <w:shd w:val="clear" w:color="auto" w:fill="FFFFFF"/>
              </w:rPr>
              <w:t>Тим за израду годишњег плана рада школе………………………………………....... 139</w:t>
            </w:r>
          </w:p>
          <w:p w14:paraId="35916CE1"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Л. Тим за летопис школе и израду школског програма……………………….......... 139</w:t>
            </w:r>
          </w:p>
          <w:p w14:paraId="270AB60D"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 Тим за радионице обогаћеног једносменскг рада ......……………………….......... 139</w:t>
            </w:r>
          </w:p>
        </w:tc>
      </w:tr>
      <w:tr w:rsidR="00351557" w14:paraId="5F607FD2" w14:textId="77777777">
        <w:trPr>
          <w:trHeight w:val="600"/>
        </w:trPr>
        <w:tc>
          <w:tcPr>
            <w:tcW w:w="9493" w:type="dxa"/>
          </w:tcPr>
          <w:p w14:paraId="7A245868" w14:textId="77777777" w:rsidR="00351557" w:rsidRDefault="00713148">
            <w:pPr>
              <w:widowControl w:val="0"/>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Н. Тим за стручно-педагошки надзор………………………………………………............. 140</w:t>
            </w:r>
          </w:p>
        </w:tc>
      </w:tr>
      <w:tr w:rsidR="00351557" w14:paraId="7284A623" w14:textId="77777777">
        <w:tc>
          <w:tcPr>
            <w:tcW w:w="9493" w:type="dxa"/>
          </w:tcPr>
          <w:p w14:paraId="141486D0"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color w:val="000000"/>
                <w:shd w:val="clear" w:color="auto" w:fill="FFFFFF"/>
              </w:rPr>
            </w:pPr>
            <w:r>
              <w:rPr>
                <w:rFonts w:ascii="Calibri Light" w:hAnsi="Calibri Light"/>
                <w:color w:val="000000"/>
                <w:shd w:val="clear" w:color="auto" w:fill="FFFFFF"/>
              </w:rPr>
              <w:t>Годишњи планови наставних предмета………………………………….......... 141</w:t>
            </w:r>
          </w:p>
        </w:tc>
      </w:tr>
      <w:tr w:rsidR="00351557" w14:paraId="56A23D2C" w14:textId="77777777">
        <w:tc>
          <w:tcPr>
            <w:tcW w:w="9493" w:type="dxa"/>
          </w:tcPr>
          <w:p w14:paraId="65E67EFA"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ученичких екскурзија………………………………………………………......... 142</w:t>
            </w:r>
          </w:p>
        </w:tc>
      </w:tr>
      <w:tr w:rsidR="00351557" w14:paraId="244AB85E" w14:textId="77777777">
        <w:tc>
          <w:tcPr>
            <w:tcW w:w="9493" w:type="dxa"/>
          </w:tcPr>
          <w:p w14:paraId="2911A098"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наставе у природи………………………………………………………............. 146</w:t>
            </w:r>
          </w:p>
        </w:tc>
      </w:tr>
      <w:tr w:rsidR="00351557" w14:paraId="62573955" w14:textId="77777777">
        <w:tc>
          <w:tcPr>
            <w:tcW w:w="9493" w:type="dxa"/>
          </w:tcPr>
          <w:p w14:paraId="618FBD1F"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посета ученика и излазака ван школе……………………………......... 149</w:t>
            </w:r>
          </w:p>
        </w:tc>
      </w:tr>
      <w:tr w:rsidR="00351557" w14:paraId="65875E23" w14:textId="77777777">
        <w:tc>
          <w:tcPr>
            <w:tcW w:w="9493" w:type="dxa"/>
          </w:tcPr>
          <w:p w14:paraId="473F615F"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сарадње са пријатељима деце општине Чукарица…………….… 150</w:t>
            </w:r>
          </w:p>
        </w:tc>
      </w:tr>
      <w:tr w:rsidR="00351557" w14:paraId="6F6000CA" w14:textId="77777777">
        <w:tc>
          <w:tcPr>
            <w:tcW w:w="9493" w:type="dxa"/>
          </w:tcPr>
          <w:p w14:paraId="153362BF"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hAnsi="Calibri Light"/>
                <w:shd w:val="clear" w:color="auto" w:fill="FFFFFF"/>
              </w:rPr>
              <w:t>План сарадње са друштвеном средином………………………................ 151</w:t>
            </w:r>
          </w:p>
        </w:tc>
      </w:tr>
      <w:tr w:rsidR="00351557" w14:paraId="778BD9D9" w14:textId="77777777">
        <w:tc>
          <w:tcPr>
            <w:tcW w:w="9493" w:type="dxa"/>
          </w:tcPr>
          <w:p w14:paraId="510B498E" w14:textId="77777777" w:rsidR="00351557" w:rsidRDefault="00713148">
            <w:pPr>
              <w:pStyle w:val="ListParagraph"/>
              <w:widowControl w:val="0"/>
              <w:numPr>
                <w:ilvl w:val="0"/>
                <w:numId w:val="43"/>
              </w:numPr>
              <w:tabs>
                <w:tab w:val="left" w:pos="142"/>
              </w:tabs>
              <w:spacing w:before="120" w:after="120"/>
              <w:rPr>
                <w:rFonts w:ascii="Calibri Light" w:hAnsi="Calibri Light"/>
                <w:shd w:val="clear" w:color="auto" w:fill="FFFFFF"/>
              </w:rPr>
            </w:pPr>
            <w:r>
              <w:rPr>
                <w:rFonts w:ascii="Calibri Light" w:eastAsia="Yu Mincho" w:hAnsi="Calibri Light"/>
                <w:shd w:val="clear" w:color="auto" w:fill="FFFFFF"/>
              </w:rPr>
              <w:t xml:space="preserve">План рада </w:t>
            </w:r>
            <w:r>
              <w:rPr>
                <w:rFonts w:ascii="Calibri Light" w:hAnsi="Calibri Light"/>
                <w:shd w:val="clear" w:color="auto" w:fill="FFFFFF"/>
              </w:rPr>
              <w:t>Црвеног</w:t>
            </w:r>
            <w:r>
              <w:rPr>
                <w:rFonts w:ascii="Calibri Light" w:eastAsia="Yu Mincho" w:hAnsi="Calibri Light"/>
                <w:shd w:val="clear" w:color="auto" w:fill="FFFFFF"/>
              </w:rPr>
              <w:t xml:space="preserve"> крста…………………………………………….................... 152</w:t>
            </w:r>
          </w:p>
          <w:p w14:paraId="3911B64F" w14:textId="77777777" w:rsidR="00351557" w:rsidRDefault="00713148">
            <w:pPr>
              <w:pStyle w:val="ListParagraph"/>
              <w:widowControl w:val="0"/>
              <w:numPr>
                <w:ilvl w:val="0"/>
                <w:numId w:val="43"/>
              </w:numPr>
              <w:tabs>
                <w:tab w:val="left" w:pos="142"/>
              </w:tabs>
              <w:spacing w:before="120" w:after="120" w:line="259" w:lineRule="auto"/>
              <w:rPr>
                <w:rFonts w:ascii="Calibri Light" w:eastAsia="Yu Mincho" w:hAnsi="Calibri Light"/>
                <w:shd w:val="clear" w:color="auto" w:fill="FFFFFF"/>
              </w:rPr>
            </w:pPr>
            <w:r>
              <w:rPr>
                <w:rFonts w:ascii="Calibri Light" w:eastAsia="Yu Mincho" w:hAnsi="Calibri Light"/>
                <w:shd w:val="clear" w:color="auto" w:fill="FFFFFF"/>
              </w:rPr>
              <w:t xml:space="preserve">План рада Радионица обогаћеног једносменског рада.................. </w:t>
            </w:r>
          </w:p>
        </w:tc>
      </w:tr>
      <w:tr w:rsidR="00351557" w14:paraId="40940ECA" w14:textId="77777777">
        <w:tc>
          <w:tcPr>
            <w:tcW w:w="9493" w:type="dxa"/>
          </w:tcPr>
          <w:p w14:paraId="4B316247" w14:textId="77777777" w:rsidR="00351557" w:rsidRDefault="00713148">
            <w:pPr>
              <w:pStyle w:val="ListParagraph"/>
              <w:widowControl w:val="0"/>
              <w:numPr>
                <w:ilvl w:val="0"/>
                <w:numId w:val="43"/>
              </w:numPr>
              <w:tabs>
                <w:tab w:val="left" w:pos="142"/>
              </w:tabs>
              <w:spacing w:before="120" w:after="120"/>
              <w:rPr>
                <w:rFonts w:ascii="Calibri Light" w:hAnsi="Calibri Light"/>
                <w:shd w:val="clear" w:color="auto" w:fill="FFFFFF"/>
              </w:rPr>
            </w:pPr>
            <w:r>
              <w:rPr>
                <w:rFonts w:ascii="Calibri Light" w:eastAsia="Yu Mincho" w:hAnsi="Calibri Light"/>
                <w:shd w:val="clear" w:color="auto" w:fill="FFFFFF"/>
              </w:rPr>
              <w:t xml:space="preserve">План рада </w:t>
            </w:r>
            <w:r>
              <w:rPr>
                <w:rFonts w:ascii="Calibri Light" w:hAnsi="Calibri Light"/>
                <w:shd w:val="clear" w:color="auto" w:fill="FFFFFF"/>
              </w:rPr>
              <w:t>продуженог</w:t>
            </w:r>
            <w:r>
              <w:rPr>
                <w:rFonts w:ascii="Calibri Light" w:eastAsia="Yu Mincho" w:hAnsi="Calibri Light"/>
                <w:shd w:val="clear" w:color="auto" w:fill="FFFFFF"/>
              </w:rPr>
              <w:t xml:space="preserve"> боравка………………………………….................... 154</w:t>
            </w:r>
          </w:p>
        </w:tc>
      </w:tr>
      <w:tr w:rsidR="00351557" w14:paraId="56F6E5F8" w14:textId="77777777">
        <w:tc>
          <w:tcPr>
            <w:tcW w:w="9493" w:type="dxa"/>
          </w:tcPr>
          <w:p w14:paraId="0B0842CA" w14:textId="77777777" w:rsidR="00351557" w:rsidRDefault="00713148">
            <w:pPr>
              <w:pStyle w:val="ListParagraph"/>
              <w:widowControl w:val="0"/>
              <w:numPr>
                <w:ilvl w:val="0"/>
                <w:numId w:val="43"/>
              </w:numPr>
              <w:tabs>
                <w:tab w:val="left" w:pos="142"/>
              </w:tabs>
              <w:spacing w:before="120" w:after="120"/>
              <w:rPr>
                <w:rFonts w:ascii="Calibri Light" w:hAnsi="Calibri Light"/>
                <w:shd w:val="clear" w:color="auto" w:fill="FFFFFF"/>
              </w:rPr>
            </w:pPr>
            <w:r>
              <w:rPr>
                <w:rFonts w:ascii="Calibri Light" w:eastAsia="Yu Mincho" w:hAnsi="Calibri Light"/>
                <w:shd w:val="clear" w:color="auto" w:fill="FFFFFF"/>
              </w:rPr>
              <w:t xml:space="preserve">План рада </w:t>
            </w:r>
            <w:r>
              <w:rPr>
                <w:rFonts w:ascii="Calibri Light" w:hAnsi="Calibri Light"/>
                <w:shd w:val="clear" w:color="auto" w:fill="FFFFFF"/>
              </w:rPr>
              <w:t>Савета</w:t>
            </w:r>
            <w:r>
              <w:rPr>
                <w:rFonts w:ascii="Calibri Light" w:eastAsia="Yu Mincho" w:hAnsi="Calibri Light"/>
                <w:shd w:val="clear" w:color="auto" w:fill="FFFFFF"/>
              </w:rPr>
              <w:t xml:space="preserve"> родитеља………………………………………….................. 156</w:t>
            </w:r>
          </w:p>
        </w:tc>
      </w:tr>
      <w:tr w:rsidR="00351557" w14:paraId="55DA826A" w14:textId="77777777">
        <w:tc>
          <w:tcPr>
            <w:tcW w:w="9493" w:type="dxa"/>
          </w:tcPr>
          <w:p w14:paraId="58E149D6" w14:textId="77777777" w:rsidR="00351557" w:rsidRDefault="00713148">
            <w:pPr>
              <w:pStyle w:val="ListParagraph"/>
              <w:widowControl w:val="0"/>
              <w:numPr>
                <w:ilvl w:val="0"/>
                <w:numId w:val="43"/>
              </w:numPr>
              <w:tabs>
                <w:tab w:val="left" w:pos="142"/>
              </w:tabs>
              <w:suppressAutoHyphens w:val="0"/>
              <w:spacing w:before="120" w:after="120"/>
              <w:rPr>
                <w:rFonts w:ascii="Calibri Light" w:hAnsi="Calibri Light"/>
                <w:shd w:val="clear" w:color="auto" w:fill="FFFFFF"/>
              </w:rPr>
            </w:pPr>
            <w:r>
              <w:rPr>
                <w:rFonts w:ascii="Calibri Light" w:eastAsia="Yu Mincho" w:hAnsi="Calibri Light"/>
                <w:shd w:val="clear" w:color="auto" w:fill="FFFFFF"/>
              </w:rPr>
              <w:t xml:space="preserve">План рада </w:t>
            </w:r>
            <w:r>
              <w:rPr>
                <w:rFonts w:ascii="Calibri Light" w:hAnsi="Calibri Light"/>
                <w:shd w:val="clear" w:color="auto" w:fill="FFFFFF"/>
              </w:rPr>
              <w:t>Школског</w:t>
            </w:r>
            <w:r>
              <w:rPr>
                <w:rFonts w:ascii="Calibri Light" w:eastAsia="Yu Mincho" w:hAnsi="Calibri Light"/>
                <w:shd w:val="clear" w:color="auto" w:fill="FFFFFF"/>
              </w:rPr>
              <w:t xml:space="preserve"> одбора………………………………………….................. 160</w:t>
            </w:r>
          </w:p>
        </w:tc>
      </w:tr>
      <w:tr w:rsidR="00351557" w14:paraId="711664D6" w14:textId="77777777">
        <w:tc>
          <w:tcPr>
            <w:tcW w:w="9493" w:type="dxa"/>
          </w:tcPr>
          <w:p w14:paraId="3AC9F70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Планови посебних програма образовно-васпитног рада……………............. 163</w:t>
            </w:r>
          </w:p>
        </w:tc>
      </w:tr>
      <w:tr w:rsidR="00351557" w14:paraId="199E6551" w14:textId="77777777">
        <w:tc>
          <w:tcPr>
            <w:tcW w:w="9493" w:type="dxa"/>
          </w:tcPr>
          <w:p w14:paraId="032766C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Општи циљеви и задаци…………………………………………………………………............ 163</w:t>
            </w:r>
          </w:p>
        </w:tc>
      </w:tr>
      <w:tr w:rsidR="00351557" w14:paraId="0CE1A658" w14:textId="77777777">
        <w:tc>
          <w:tcPr>
            <w:tcW w:w="9493" w:type="dxa"/>
          </w:tcPr>
          <w:p w14:paraId="6CA18E6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Ментално-хигијенски рад и праћење здравља ученика……………............... 163</w:t>
            </w:r>
          </w:p>
        </w:tc>
      </w:tr>
      <w:tr w:rsidR="00351557" w14:paraId="5C46992F" w14:textId="77777777">
        <w:tc>
          <w:tcPr>
            <w:tcW w:w="9493" w:type="dxa"/>
          </w:tcPr>
          <w:p w14:paraId="47B7410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sr-Latn-CS"/>
              </w:rPr>
              <w:t>V</w:t>
            </w:r>
            <w:r>
              <w:rPr>
                <w:rFonts w:ascii="Calibri Light" w:eastAsia="Yu Mincho" w:hAnsi="Calibri Light"/>
                <w:sz w:val="22"/>
                <w:szCs w:val="22"/>
                <w:shd w:val="clear" w:color="auto" w:fill="FFFFFF"/>
              </w:rPr>
              <w:t xml:space="preserve"> План стручног усавршавања запослених………………………………….............. 164</w:t>
            </w:r>
          </w:p>
        </w:tc>
      </w:tr>
      <w:tr w:rsidR="00351557" w14:paraId="22596D01" w14:textId="77777777">
        <w:tc>
          <w:tcPr>
            <w:tcW w:w="9493" w:type="dxa"/>
          </w:tcPr>
          <w:p w14:paraId="1B6F92A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sr-Latn-CS"/>
              </w:rPr>
              <w:t>VI П</w:t>
            </w:r>
            <w:r>
              <w:rPr>
                <w:rFonts w:ascii="Calibri Light" w:eastAsia="Yu Mincho" w:hAnsi="Calibri Light"/>
                <w:sz w:val="22"/>
                <w:szCs w:val="22"/>
                <w:shd w:val="clear" w:color="auto" w:fill="FFFFFF"/>
              </w:rPr>
              <w:t>лан унапређивања образовно-васпитног рада…………………................. 168</w:t>
            </w:r>
          </w:p>
        </w:tc>
      </w:tr>
      <w:tr w:rsidR="00351557" w14:paraId="0DF99C82" w14:textId="77777777">
        <w:tc>
          <w:tcPr>
            <w:tcW w:w="9493" w:type="dxa"/>
          </w:tcPr>
          <w:p w14:paraId="5BB7878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sr-Latn-CS"/>
              </w:rPr>
              <w:t>VII П</w:t>
            </w:r>
            <w:r>
              <w:rPr>
                <w:rFonts w:ascii="Calibri Light" w:eastAsia="Yu Mincho" w:hAnsi="Calibri Light"/>
                <w:sz w:val="22"/>
                <w:szCs w:val="22"/>
                <w:shd w:val="clear" w:color="auto" w:fill="FFFFFF"/>
              </w:rPr>
              <w:t>раћење и евалуација Годишњег плана рада школе…………….............. 171</w:t>
            </w:r>
          </w:p>
          <w:p w14:paraId="2AD6D01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bl>
    <w:p w14:paraId="3BF5E9C3" w14:textId="77777777" w:rsidR="00351557" w:rsidRDefault="00351557"/>
    <w:p w14:paraId="6415C311" w14:textId="77777777" w:rsidR="00351557" w:rsidRDefault="00351557"/>
    <w:p w14:paraId="31E94C3A" w14:textId="77777777" w:rsidR="00351557" w:rsidRDefault="00351557"/>
    <w:p w14:paraId="5E1E19DF" w14:textId="77777777" w:rsidR="00351557" w:rsidRDefault="00351557">
      <w:pPr>
        <w:spacing w:before="120" w:after="120"/>
        <w:rPr>
          <w:rFonts w:ascii="Calibri Light" w:hAnsi="Calibri Light" w:cs="Calibri Light"/>
          <w:sz w:val="22"/>
          <w:szCs w:val="22"/>
          <w:shd w:val="clear" w:color="auto" w:fill="FFFF00"/>
        </w:rPr>
      </w:pPr>
    </w:p>
    <w:p w14:paraId="43D360D2" w14:textId="77777777" w:rsidR="00351557" w:rsidRDefault="00351557">
      <w:pPr>
        <w:spacing w:before="120" w:after="120"/>
        <w:rPr>
          <w:rFonts w:ascii="Calibri Light" w:hAnsi="Calibri Light" w:cs="Calibri Light"/>
          <w:sz w:val="22"/>
          <w:szCs w:val="22"/>
          <w:shd w:val="clear" w:color="auto" w:fill="FFFF00"/>
        </w:rPr>
      </w:pPr>
    </w:p>
    <w:p w14:paraId="1F3625D8" w14:textId="77777777" w:rsidR="00351557" w:rsidRDefault="00351557">
      <w:pPr>
        <w:spacing w:before="120" w:after="120"/>
        <w:rPr>
          <w:rFonts w:ascii="Calibri Light" w:hAnsi="Calibri Light" w:cs="Calibri Light"/>
          <w:sz w:val="22"/>
          <w:szCs w:val="22"/>
          <w:shd w:val="clear" w:color="auto" w:fill="FFFF00"/>
        </w:rPr>
      </w:pPr>
    </w:p>
    <w:p w14:paraId="7B5682DE" w14:textId="77777777" w:rsidR="00351557" w:rsidRDefault="00351557">
      <w:pPr>
        <w:spacing w:before="120" w:after="120"/>
        <w:rPr>
          <w:rFonts w:ascii="Calibri Light" w:hAnsi="Calibri Light" w:cs="Calibri Light"/>
          <w:sz w:val="22"/>
          <w:szCs w:val="22"/>
          <w:shd w:val="clear" w:color="auto" w:fill="FFFF00"/>
        </w:rPr>
      </w:pPr>
    </w:p>
    <w:p w14:paraId="40E76FB7" w14:textId="77777777" w:rsidR="00351557" w:rsidRDefault="00351557">
      <w:pPr>
        <w:spacing w:before="120" w:after="120"/>
        <w:rPr>
          <w:rFonts w:ascii="Calibri Light" w:hAnsi="Calibri Light" w:cs="Calibri Light"/>
          <w:sz w:val="22"/>
          <w:szCs w:val="22"/>
          <w:shd w:val="clear" w:color="auto" w:fill="FFFF00"/>
        </w:rPr>
      </w:pPr>
    </w:p>
    <w:p w14:paraId="09B59D12" w14:textId="77777777" w:rsidR="00351557" w:rsidRDefault="00351557">
      <w:pPr>
        <w:spacing w:before="120" w:after="120"/>
        <w:rPr>
          <w:rFonts w:ascii="Calibri Light" w:hAnsi="Calibri Light" w:cs="Calibri Light"/>
          <w:sz w:val="22"/>
          <w:szCs w:val="22"/>
          <w:shd w:val="clear" w:color="auto" w:fill="FFFF00"/>
        </w:rPr>
      </w:pPr>
    </w:p>
    <w:p w14:paraId="175769FF" w14:textId="77777777" w:rsidR="00351557" w:rsidRDefault="00351557">
      <w:pPr>
        <w:spacing w:before="120" w:after="120"/>
        <w:rPr>
          <w:rFonts w:ascii="Calibri Light" w:hAnsi="Calibri Light" w:cs="Calibri Light"/>
          <w:sz w:val="22"/>
          <w:szCs w:val="22"/>
          <w:shd w:val="clear" w:color="auto" w:fill="FFFF00"/>
        </w:rPr>
      </w:pPr>
    </w:p>
    <w:p w14:paraId="0F8A26CB" w14:textId="77777777" w:rsidR="00351557" w:rsidRDefault="00351557">
      <w:pPr>
        <w:tabs>
          <w:tab w:val="left" w:pos="142"/>
        </w:tabs>
        <w:spacing w:before="120" w:after="120"/>
        <w:rPr>
          <w:rFonts w:ascii="Calibri Light" w:hAnsi="Calibri Light" w:cs="Calibri Light"/>
          <w:sz w:val="22"/>
          <w:szCs w:val="22"/>
          <w:shd w:val="clear" w:color="auto" w:fill="FFFF00"/>
          <w:lang w:val="ru-RU"/>
        </w:rPr>
      </w:pPr>
    </w:p>
    <w:p w14:paraId="41FEF457" w14:textId="77777777" w:rsidR="00351557" w:rsidRDefault="00351557">
      <w:pPr>
        <w:tabs>
          <w:tab w:val="left" w:pos="142"/>
        </w:tabs>
        <w:spacing w:before="120" w:after="120"/>
        <w:rPr>
          <w:rFonts w:ascii="Calibri Light" w:hAnsi="Calibri Light" w:cs="Calibri Light"/>
          <w:sz w:val="22"/>
          <w:szCs w:val="22"/>
          <w:shd w:val="clear" w:color="auto" w:fill="FFFF00"/>
          <w:lang w:val="ru-RU"/>
        </w:rPr>
      </w:pPr>
    </w:p>
    <w:p w14:paraId="6CF08917" w14:textId="77777777" w:rsidR="00351557" w:rsidRDefault="00713148">
      <w:pPr>
        <w:tabs>
          <w:tab w:val="left" w:pos="142"/>
        </w:tabs>
        <w:spacing w:before="120" w:after="120"/>
        <w:rPr>
          <w:rFonts w:ascii="Calibri Light" w:hAnsi="Calibri Light" w:cs="Calibri Light"/>
          <w:sz w:val="22"/>
          <w:szCs w:val="22"/>
          <w:shd w:val="clear" w:color="auto" w:fill="FFFF00"/>
          <w:lang w:val="sr-Latn-CS"/>
        </w:rPr>
      </w:pPr>
      <w:r>
        <w:lastRenderedPageBreak/>
        <w:br w:type="page"/>
      </w:r>
    </w:p>
    <w:p w14:paraId="62C82F3D" w14:textId="77777777" w:rsidR="00351557" w:rsidRDefault="00713148">
      <w:pPr>
        <w:tabs>
          <w:tab w:val="left" w:pos="142"/>
        </w:tabs>
        <w:spacing w:before="120" w:after="120"/>
      </w:pPr>
      <w:r>
        <w:rPr>
          <w:rFonts w:ascii="Calibri Light" w:eastAsia="Yu Gothic Light" w:hAnsi="Calibri Light"/>
          <w:b/>
          <w:bCs/>
          <w:sz w:val="22"/>
          <w:szCs w:val="22"/>
        </w:rPr>
        <w:lastRenderedPageBreak/>
        <w:t>I</w:t>
      </w:r>
      <w:r>
        <w:rPr>
          <w:rFonts w:ascii="Calibri Light" w:eastAsia="Yu Gothic Light" w:hAnsi="Calibri Light"/>
          <w:b/>
          <w:bCs/>
          <w:sz w:val="22"/>
          <w:szCs w:val="22"/>
          <w:shd w:val="clear" w:color="auto" w:fill="FFFFFF"/>
        </w:rPr>
        <w:t xml:space="preserve"> УВОД</w:t>
      </w:r>
    </w:p>
    <w:p w14:paraId="34C928FA"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Полазне основе Годишњег плана рада</w:t>
      </w:r>
    </w:p>
    <w:p w14:paraId="2435D54A"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Концепција и садржаји овог плана произилазе из следећих докумената: </w:t>
      </w:r>
    </w:p>
    <w:p w14:paraId="404442E3" w14:textId="77777777" w:rsidR="00351557" w:rsidRDefault="00713148">
      <w:pPr>
        <w:pStyle w:val="ListParagraph"/>
        <w:numPr>
          <w:ilvl w:val="0"/>
          <w:numId w:val="43"/>
        </w:numPr>
        <w:tabs>
          <w:tab w:val="left" w:pos="142"/>
        </w:tabs>
        <w:spacing w:before="120" w:after="120"/>
        <w:rPr>
          <w:shd w:val="clear" w:color="auto" w:fill="FFFFFF"/>
        </w:rPr>
      </w:pPr>
      <w:r>
        <w:rPr>
          <w:rFonts w:ascii="Calibri Light" w:eastAsia="Yu Mincho" w:hAnsi="Calibri Light"/>
          <w:shd w:val="clear" w:color="auto" w:fill="FFFFFF"/>
        </w:rPr>
        <w:t>Закона о основама система образовања и васпитања ("Сл. гласник РС", бр. 88/2017, 27/2018 - др. закон, 10/2019, 27/2018 - др. закон, 6/2020, 129/2021 и 92/2023),</w:t>
      </w:r>
    </w:p>
    <w:p w14:paraId="15C6D17D" w14:textId="77777777" w:rsidR="00351557" w:rsidRDefault="00713148">
      <w:pPr>
        <w:pStyle w:val="ListParagraph"/>
        <w:numPr>
          <w:ilvl w:val="0"/>
          <w:numId w:val="43"/>
        </w:numPr>
        <w:tabs>
          <w:tab w:val="left" w:pos="142"/>
        </w:tabs>
        <w:spacing w:before="120" w:after="120"/>
        <w:rPr>
          <w:shd w:val="clear" w:color="auto" w:fill="FFFFFF"/>
        </w:rPr>
      </w:pPr>
      <w:r>
        <w:rPr>
          <w:rFonts w:ascii="Calibri Light" w:eastAsia="Yu Mincho" w:hAnsi="Calibri Light"/>
          <w:shd w:val="clear" w:color="auto" w:fill="FFFFFF"/>
        </w:rPr>
        <w:t>Закона о основном образовању и васпитању ("Сл. гласник РС", бр. 55/2013, 101/2017, 10/2019, 27/2018 - др. закон, 129/2021 и 92/2023)</w:t>
      </w:r>
    </w:p>
    <w:p w14:paraId="075F65C8"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Школског развојног плана (за период 2020-2025. год.),</w:t>
      </w:r>
    </w:p>
    <w:p w14:paraId="71D05410" w14:textId="77777777" w:rsidR="00351557" w:rsidRDefault="00713148">
      <w:pPr>
        <w:pStyle w:val="ListParagraph"/>
        <w:numPr>
          <w:ilvl w:val="0"/>
          <w:numId w:val="43"/>
        </w:numPr>
        <w:tabs>
          <w:tab w:val="left" w:pos="142"/>
        </w:tabs>
        <w:spacing w:before="120" w:line="259" w:lineRule="auto"/>
        <w:rPr>
          <w:shd w:val="clear" w:color="auto" w:fill="FFFFFF"/>
        </w:rPr>
      </w:pPr>
      <w:r>
        <w:rPr>
          <w:rFonts w:ascii="Calibri Light" w:eastAsia="Yu Mincho" w:hAnsi="Calibri Light"/>
          <w:shd w:val="clear" w:color="auto" w:fill="FFFFFF"/>
        </w:rPr>
        <w:t>И</w:t>
      </w:r>
      <w:r>
        <w:rPr>
          <w:rFonts w:ascii="Calibri Light" w:eastAsia="Yu Mincho" w:hAnsi="Calibri Light"/>
          <w:color w:val="000000"/>
          <w:shd w:val="clear" w:color="auto" w:fill="FFFFFF"/>
        </w:rPr>
        <w:t>звештајa о остваривању ГПРШ-а за школску 2023/2024. годину,</w:t>
      </w:r>
    </w:p>
    <w:p w14:paraId="6035E2AC" w14:textId="77777777" w:rsidR="00351557" w:rsidRDefault="00713148">
      <w:pPr>
        <w:pStyle w:val="ListParagraph"/>
        <w:numPr>
          <w:ilvl w:val="0"/>
          <w:numId w:val="43"/>
        </w:numPr>
        <w:tabs>
          <w:tab w:val="left" w:pos="142"/>
        </w:tabs>
        <w:spacing w:line="259" w:lineRule="auto"/>
        <w:rPr>
          <w:rFonts w:ascii="Calibri Light" w:eastAsia="Yu Mincho" w:hAnsi="Calibri Light"/>
          <w:shd w:val="clear" w:color="auto" w:fill="FFFFFF"/>
        </w:rPr>
      </w:pPr>
      <w:r>
        <w:rPr>
          <w:rFonts w:ascii="Calibri Light" w:eastAsia="Yu Mincho" w:hAnsi="Calibri Light"/>
          <w:shd w:val="clear" w:color="auto" w:fill="FFFFFF"/>
        </w:rPr>
        <w:t>Школског програма (за период 2023-2027. год.),</w:t>
      </w:r>
    </w:p>
    <w:p w14:paraId="0E45B9E1" w14:textId="77777777" w:rsidR="00351557" w:rsidRDefault="00713148">
      <w:pPr>
        <w:pStyle w:val="ListParagraph"/>
        <w:numPr>
          <w:ilvl w:val="0"/>
          <w:numId w:val="43"/>
        </w:numPr>
        <w:tabs>
          <w:tab w:val="left" w:pos="142"/>
        </w:tabs>
        <w:spacing w:after="120"/>
        <w:rPr>
          <w:rFonts w:ascii="Calibri Light" w:eastAsia="Yu Mincho" w:hAnsi="Calibri Light"/>
          <w:shd w:val="clear" w:color="auto" w:fill="FFFFFF"/>
        </w:rPr>
      </w:pPr>
      <w:r>
        <w:rPr>
          <w:rFonts w:ascii="Calibri Light" w:eastAsia="Yu Mincho" w:hAnsi="Calibri Light"/>
          <w:shd w:val="clear" w:color="auto" w:fill="FFFFFF"/>
        </w:rPr>
        <w:t>Правилника о календару образовно - васпитног рада основне школе за школску 2024/2025. годину,</w:t>
      </w:r>
    </w:p>
    <w:p w14:paraId="23F8949A"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Правилника о наставним плановима и програмима основног образовања и васпитања за први, други, трећи, четврти, пети, шести, седми и осми разред,</w:t>
      </w:r>
    </w:p>
    <w:p w14:paraId="1269A3B3"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Правилника о норми часова непосредног рада са ученицима наставника, стручних сарадника и васпитача у основној школи, објављеног у Службеном гласнику РС - Просветни гласник бр. 2/92 и 2/2000,</w:t>
      </w:r>
    </w:p>
    <w:p w14:paraId="79B9D600"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Правилника о организацији и остваривању наставе у природи и екскурзије у основној школи („Сл. гласник РС“, бр.30/19), </w:t>
      </w:r>
    </w:p>
    <w:p w14:paraId="6953C53E"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Правилникa о изменама и допуни Правилника о плану наставе и учења за први циклус основног образовања и васпитања и програму наставе и учења за први разред основног образовања и васпитања почев од школске 2022/2023.год (,,Службени гласник РС - Просветни гласник”, бр.10/2017; 12/2018; 15/2018; 18/2018; 1/2019; 2/2020)</w:t>
      </w:r>
    </w:p>
    <w:p w14:paraId="4DC2D67B"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Правилника о оцењивању ученика у основном образовању и васпитању („Сл. гласник РС“, бр. 10/2024)</w:t>
      </w:r>
    </w:p>
    <w:p w14:paraId="46AB094B"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Правилникa о измени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примењује се почев од школске2022//2023.године (,,Службени гласник РС - Просветни гласник”, бр.15/18; 18/18; 3/19; 3/20)</w:t>
      </w:r>
    </w:p>
    <w:p w14:paraId="2A906F91"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Стручног упутства о начину израде школске документације Министарства просвете, науке и технолошког развоја од 27.08.2014. године (број: 119 - 01 - 346/1/2014 - 01),</w:t>
      </w:r>
    </w:p>
    <w:p w14:paraId="0214E80B"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Препорука за планирање образовно - васпитног рада у складу са новим програмима наставе и учења за основно образовање и васпитање Завода за унапређивање образовања и васпитања од 09. 07. 2018. године (1272/2018).</w:t>
      </w:r>
    </w:p>
    <w:p w14:paraId="7716A3B7" w14:textId="77777777" w:rsidR="00351557" w:rsidRDefault="00713148">
      <w:pPr>
        <w:tabs>
          <w:tab w:val="left" w:pos="142"/>
        </w:tabs>
        <w:spacing w:before="120" w:after="120"/>
        <w:rPr>
          <w:shd w:val="clear" w:color="auto" w:fill="FFFFFF"/>
        </w:rPr>
      </w:pPr>
      <w:r>
        <w:rPr>
          <w:rFonts w:ascii="Calibri Light" w:hAnsi="Calibri Light"/>
          <w:b/>
          <w:bCs/>
          <w:sz w:val="22"/>
          <w:szCs w:val="22"/>
          <w:shd w:val="clear" w:color="auto" w:fill="FFFFFF"/>
        </w:rPr>
        <w:t>Примарни задаци</w:t>
      </w:r>
    </w:p>
    <w:p w14:paraId="3A93ACC1" w14:textId="77777777" w:rsidR="00351557" w:rsidRDefault="00713148">
      <w:pPr>
        <w:pStyle w:val="ListParagraph"/>
        <w:numPr>
          <w:ilvl w:val="0"/>
          <w:numId w:val="43"/>
        </w:numPr>
        <w:tabs>
          <w:tab w:val="left" w:pos="142"/>
        </w:tabs>
        <w:spacing w:before="120" w:after="120"/>
        <w:rPr>
          <w:rFonts w:ascii="Calibri Light" w:hAnsi="Calibri Light"/>
          <w:color w:val="000000"/>
          <w:shd w:val="clear" w:color="auto" w:fill="FFFFFF"/>
        </w:rPr>
      </w:pPr>
      <w:r>
        <w:rPr>
          <w:rFonts w:ascii="Calibri Light" w:hAnsi="Calibri Light"/>
          <w:color w:val="000000"/>
          <w:shd w:val="clear" w:color="auto" w:fill="FFFFFF"/>
        </w:rPr>
        <w:t xml:space="preserve">Развој школе као безбедне установе у којој сва деца остварују право на квалитетно образовање </w:t>
      </w:r>
    </w:p>
    <w:p w14:paraId="4E5729AD" w14:textId="77777777" w:rsidR="00351557" w:rsidRDefault="00713148">
      <w:pPr>
        <w:tabs>
          <w:tab w:val="left" w:pos="142"/>
        </w:tabs>
        <w:spacing w:before="120" w:after="120"/>
        <w:jc w:val="both"/>
        <w:rPr>
          <w:rFonts w:ascii="Calibri Light" w:hAnsi="Calibri Light"/>
          <w:sz w:val="22"/>
          <w:szCs w:val="22"/>
          <w:shd w:val="clear" w:color="auto" w:fill="FFFFFF"/>
        </w:rPr>
      </w:pPr>
      <w:r>
        <w:rPr>
          <w:rFonts w:ascii="Calibri Light" w:hAnsi="Calibri Light"/>
          <w:sz w:val="22"/>
          <w:szCs w:val="22"/>
          <w:shd w:val="clear" w:color="auto" w:fill="FFFFFF"/>
        </w:rPr>
        <w:lastRenderedPageBreak/>
        <w:t>Школу развијамо као подстицајну и безбедну средину за све ученике и запослене, промовисањем културе ненасиља, толеранције и прихватања различитости. Желимо да наша школа постане место у коме је свако ко жели да учи и ради добродошао и прихваћен и где сви сарађују осећајући се уваженим и поштованим. Сматрамо да то представља основу за остварење развојних потенцијала сваког ученика у пуној мери. Значајно нам је да изађемо у сусрет образовним и другим потребама сваког ученика наше школе, кроз тимски рад и коришћење индивидуализованог приступа у раду.</w:t>
      </w:r>
    </w:p>
    <w:p w14:paraId="00E6A938" w14:textId="77777777" w:rsidR="00351557" w:rsidRDefault="00713148">
      <w:pPr>
        <w:pStyle w:val="ListParagraph"/>
        <w:numPr>
          <w:ilvl w:val="0"/>
          <w:numId w:val="43"/>
        </w:numPr>
        <w:tabs>
          <w:tab w:val="left" w:pos="142"/>
        </w:tabs>
        <w:spacing w:before="120" w:after="120"/>
        <w:rPr>
          <w:shd w:val="clear" w:color="auto" w:fill="FFFFFF"/>
        </w:rPr>
      </w:pPr>
      <w:r>
        <w:rPr>
          <w:rFonts w:ascii="Calibri Light" w:hAnsi="Calibri Light"/>
          <w:color w:val="000000"/>
          <w:shd w:val="clear" w:color="auto" w:fill="FFFFFF"/>
        </w:rPr>
        <w:t xml:space="preserve">Унапређивање </w:t>
      </w:r>
      <w:r>
        <w:rPr>
          <w:rFonts w:ascii="Calibri Light" w:hAnsi="Calibri Light"/>
          <w:shd w:val="clear" w:color="auto" w:fill="FFFFFF"/>
        </w:rPr>
        <w:t>наставничких</w:t>
      </w:r>
      <w:r>
        <w:rPr>
          <w:rFonts w:ascii="Calibri Light" w:hAnsi="Calibri Light"/>
          <w:color w:val="000000"/>
          <w:shd w:val="clear" w:color="auto" w:fill="FFFFFF"/>
        </w:rPr>
        <w:t xml:space="preserve"> компетенција и квалитета наставе</w:t>
      </w:r>
    </w:p>
    <w:p w14:paraId="2BF674E1" w14:textId="77777777" w:rsidR="00351557" w:rsidRDefault="00713148">
      <w:pPr>
        <w:tabs>
          <w:tab w:val="left" w:pos="142"/>
        </w:tabs>
        <w:spacing w:before="120" w:after="120"/>
        <w:jc w:val="both"/>
        <w:rPr>
          <w:rFonts w:ascii="Calibri Light" w:hAnsi="Calibri Light"/>
          <w:sz w:val="22"/>
          <w:szCs w:val="22"/>
          <w:shd w:val="clear" w:color="auto" w:fill="FFFFFF"/>
        </w:rPr>
      </w:pPr>
      <w:r>
        <w:rPr>
          <w:rFonts w:ascii="Calibri Light" w:hAnsi="Calibri Light"/>
          <w:sz w:val="22"/>
          <w:szCs w:val="22"/>
          <w:shd w:val="clear" w:color="auto" w:fill="FFFFFF"/>
        </w:rPr>
        <w:t xml:space="preserve">У времену убрзаног технолошког напретка и брзог протока великог броја информација, неопходно је да се школа развија у складу са глобалним токовима, те да адекватно одговори образовним потребама нових генерација које одрастају уз рачунаре. Овај ће задатак бити оствариван коришћењем савремених метода и облика рада и унапређивањем информатичке писмености и знања наставника из области нових информационих технологија. </w:t>
      </w:r>
    </w:p>
    <w:p w14:paraId="28EEA3AC" w14:textId="77777777" w:rsidR="00351557" w:rsidRDefault="00713148">
      <w:pPr>
        <w:pStyle w:val="ListParagraph"/>
        <w:numPr>
          <w:ilvl w:val="0"/>
          <w:numId w:val="43"/>
        </w:numPr>
        <w:tabs>
          <w:tab w:val="left" w:pos="142"/>
        </w:tabs>
        <w:spacing w:before="120" w:after="120"/>
        <w:rPr>
          <w:shd w:val="clear" w:color="auto" w:fill="FFFFFF"/>
        </w:rPr>
      </w:pPr>
      <w:r>
        <w:rPr>
          <w:rFonts w:ascii="Calibri Light" w:eastAsia="Yu Mincho" w:hAnsi="Calibri Light"/>
          <w:shd w:val="clear" w:color="auto" w:fill="FFFFFF"/>
        </w:rPr>
        <w:t>Унапређивање</w:t>
      </w:r>
      <w:r>
        <w:rPr>
          <w:rFonts w:ascii="Calibri Light" w:hAnsi="Calibri Light"/>
          <w:color w:val="000000"/>
          <w:shd w:val="clear" w:color="auto" w:fill="FFFFFF"/>
        </w:rPr>
        <w:t xml:space="preserve"> квалитета бриге о ученицима и п</w:t>
      </w:r>
      <w:r>
        <w:rPr>
          <w:rFonts w:ascii="Calibri Light" w:hAnsi="Calibri Light"/>
          <w:shd w:val="clear" w:color="auto" w:fill="FFFFFF"/>
        </w:rPr>
        <w:t xml:space="preserve">одстицање </w:t>
      </w:r>
      <w:r>
        <w:rPr>
          <w:rFonts w:ascii="Calibri Light" w:hAnsi="Calibri Light"/>
          <w:color w:val="000000"/>
          <w:shd w:val="clear" w:color="auto" w:fill="FFFFFF"/>
        </w:rPr>
        <w:t>активног односа ученика према сопственом учењу, напредовању и развоју</w:t>
      </w:r>
    </w:p>
    <w:p w14:paraId="6609CAD9" w14:textId="77777777" w:rsidR="00351557" w:rsidRDefault="00713148">
      <w:pPr>
        <w:tabs>
          <w:tab w:val="left" w:pos="142"/>
        </w:tabs>
        <w:spacing w:before="120" w:after="120"/>
        <w:jc w:val="both"/>
        <w:rPr>
          <w:shd w:val="clear" w:color="auto" w:fill="FFFFFF"/>
        </w:rPr>
      </w:pPr>
      <w:r>
        <w:rPr>
          <w:rFonts w:ascii="Calibri Light" w:hAnsi="Calibri Light"/>
          <w:color w:val="000000"/>
          <w:sz w:val="22"/>
          <w:szCs w:val="22"/>
          <w:shd w:val="clear" w:color="auto" w:fill="FFFFFF"/>
        </w:rPr>
        <w:t xml:space="preserve">Ученике </w:t>
      </w:r>
      <w:r>
        <w:rPr>
          <w:rFonts w:ascii="Calibri Light" w:hAnsi="Calibri Light"/>
          <w:sz w:val="22"/>
          <w:szCs w:val="22"/>
          <w:shd w:val="clear" w:color="auto" w:fill="FFFFFF"/>
        </w:rPr>
        <w:t>за самообразовање и самоучење мотивишемо</w:t>
      </w:r>
      <w:r>
        <w:rPr>
          <w:rFonts w:ascii="Calibri Light" w:hAnsi="Calibri Light"/>
          <w:color w:val="000000"/>
          <w:sz w:val="22"/>
          <w:szCs w:val="22"/>
          <w:shd w:val="clear" w:color="auto" w:fill="FFFFFF"/>
        </w:rPr>
        <w:t xml:space="preserve"> повезивањем знања, </w:t>
      </w:r>
      <w:r>
        <w:rPr>
          <w:rFonts w:ascii="Calibri Light" w:hAnsi="Calibri Light"/>
          <w:sz w:val="22"/>
          <w:szCs w:val="22"/>
          <w:shd w:val="clear" w:color="auto" w:fill="FFFFFF"/>
        </w:rPr>
        <w:t>применом стечених теоријских знања у пракси</w:t>
      </w:r>
      <w:r>
        <w:rPr>
          <w:rFonts w:ascii="Calibri Light" w:hAnsi="Calibri Light"/>
          <w:color w:val="000000"/>
          <w:sz w:val="22"/>
          <w:szCs w:val="22"/>
          <w:shd w:val="clear" w:color="auto" w:fill="FFFFFF"/>
        </w:rPr>
        <w:t xml:space="preserve"> и већом самосталношћу у раду. </w:t>
      </w:r>
      <w:r>
        <w:rPr>
          <w:rFonts w:ascii="Calibri Light" w:hAnsi="Calibri Light"/>
          <w:sz w:val="22"/>
          <w:szCs w:val="22"/>
          <w:shd w:val="clear" w:color="auto" w:fill="FFFFFF"/>
        </w:rPr>
        <w:t xml:space="preserve">Ученичке иницијативе биће разматране редовно и озбиљно, а радимо и на </w:t>
      </w:r>
      <w:r>
        <w:rPr>
          <w:rFonts w:ascii="Calibri Light" w:hAnsi="Calibri Light"/>
          <w:color w:val="000000"/>
          <w:sz w:val="22"/>
          <w:szCs w:val="22"/>
          <w:shd w:val="clear" w:color="auto" w:fill="FFFFFF"/>
        </w:rPr>
        <w:t xml:space="preserve">повећању учешћа ученика </w:t>
      </w:r>
      <w:r>
        <w:rPr>
          <w:rFonts w:ascii="Calibri Light" w:hAnsi="Calibri Light"/>
          <w:sz w:val="22"/>
          <w:szCs w:val="22"/>
          <w:shd w:val="clear" w:color="auto" w:fill="FFFFFF"/>
        </w:rPr>
        <w:t xml:space="preserve">у процесу доношења одлука о важним школским питањима која се тичу њихових интереса и потреба. Подстицаћемо ученике да се више укључују у </w:t>
      </w:r>
      <w:r>
        <w:rPr>
          <w:rFonts w:ascii="Calibri Light" w:hAnsi="Calibri Light"/>
          <w:color w:val="000000"/>
          <w:sz w:val="22"/>
          <w:szCs w:val="22"/>
          <w:shd w:val="clear" w:color="auto" w:fill="FFFFFF"/>
        </w:rPr>
        <w:t xml:space="preserve">реализацију наставног процеса, у планирање образовно-васпитног рада и вредновање свога рада и рада школе, како у образовној, тако и у сфери развоја самосвести и свести о другима, уважавања слободе избора и поштовања различитости. </w:t>
      </w:r>
    </w:p>
    <w:p w14:paraId="20B7C25C" w14:textId="77777777" w:rsidR="00351557" w:rsidRDefault="00351557">
      <w:pPr>
        <w:tabs>
          <w:tab w:val="left" w:pos="142"/>
        </w:tabs>
        <w:spacing w:before="120" w:after="120"/>
        <w:rPr>
          <w:rFonts w:ascii="Calibri Light" w:hAnsi="Calibri Light"/>
          <w:b/>
          <w:bCs/>
          <w:sz w:val="22"/>
          <w:szCs w:val="22"/>
          <w:shd w:val="clear" w:color="auto" w:fill="FFFF00"/>
        </w:rPr>
      </w:pPr>
    </w:p>
    <w:p w14:paraId="44A80535"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Лична карта школе</w:t>
      </w:r>
    </w:p>
    <w:p w14:paraId="7CDCAE86" w14:textId="77777777" w:rsidR="00351557" w:rsidRDefault="00713148">
      <w:pPr>
        <w:tabs>
          <w:tab w:val="left" w:pos="142"/>
        </w:tabs>
        <w:spacing w:before="120" w:after="120"/>
        <w:jc w:val="both"/>
        <w:rPr>
          <w:shd w:val="clear" w:color="auto" w:fill="FFFFFF"/>
        </w:rPr>
      </w:pPr>
      <w:r>
        <w:rPr>
          <w:rFonts w:ascii="Calibri Light" w:eastAsia="Yu Mincho" w:hAnsi="Calibri Light"/>
          <w:color w:val="000000"/>
          <w:sz w:val="22"/>
          <w:szCs w:val="22"/>
          <w:shd w:val="clear" w:color="auto" w:fill="FFFFFF"/>
        </w:rPr>
        <w:t>Основна школа „Љуба Ненадовић“ једна је од најстаријих школа на територији града Београда. Основана је давне</w:t>
      </w:r>
      <w:r>
        <w:rPr>
          <w:rFonts w:ascii="Calibri Light" w:eastAsia="Yu Mincho" w:hAnsi="Calibri Light"/>
          <w:color w:val="000000"/>
          <w:sz w:val="22"/>
          <w:szCs w:val="22"/>
          <w:shd w:val="clear" w:color="auto" w:fill="FFFFFF"/>
          <w:lang w:val="sr-Latn-CS"/>
        </w:rPr>
        <w:t xml:space="preserve"> </w:t>
      </w:r>
      <w:r>
        <w:rPr>
          <w:rFonts w:ascii="Calibri Light" w:eastAsia="Yu Mincho" w:hAnsi="Calibri Light"/>
          <w:color w:val="000000"/>
          <w:sz w:val="22"/>
          <w:szCs w:val="22"/>
          <w:shd w:val="clear" w:color="auto" w:fill="FFFFFF"/>
        </w:rPr>
        <w:t>1841. године и од тада непрекидно даје свој допринос образовању и васпитању младих људи. Школа носи име Љубомира Ненадовића</w:t>
      </w:r>
      <w:r>
        <w:rPr>
          <w:rFonts w:ascii="Calibri Light" w:eastAsia="Yu Mincho" w:hAnsi="Calibri Light"/>
          <w:color w:val="000000"/>
          <w:sz w:val="22"/>
          <w:szCs w:val="22"/>
          <w:shd w:val="clear" w:color="auto" w:fill="FFFFFF"/>
          <w:lang w:val="sr-Latn-CS"/>
        </w:rPr>
        <w:t>,</w:t>
      </w:r>
      <w:r>
        <w:rPr>
          <w:rFonts w:ascii="Calibri Light" w:eastAsia="Yu Mincho" w:hAnsi="Calibri Light"/>
          <w:color w:val="000000"/>
          <w:sz w:val="22"/>
          <w:szCs w:val="22"/>
          <w:shd w:val="clear" w:color="auto" w:fill="FFFFFF"/>
        </w:rPr>
        <w:t xml:space="preserve"> писца и хуманисте, што нас додатно обавезује да пружимо свој допринос даљем развоју и напретку. </w:t>
      </w:r>
    </w:p>
    <w:p w14:paraId="39203694" w14:textId="77777777" w:rsidR="00351557" w:rsidRDefault="00713148">
      <w:pPr>
        <w:spacing w:before="120" w:after="120"/>
        <w:jc w:val="both"/>
        <w:rPr>
          <w:shd w:val="clear" w:color="auto" w:fill="FFFFFF"/>
        </w:rPr>
      </w:pPr>
      <w:r>
        <w:rPr>
          <w:rFonts w:ascii="Calibri Light" w:eastAsia="Yu Mincho" w:hAnsi="Calibri Light"/>
          <w:color w:val="000000"/>
          <w:sz w:val="22"/>
          <w:szCs w:val="22"/>
          <w:shd w:val="clear" w:color="auto" w:fill="FFFFFF"/>
        </w:rPr>
        <w:t>Од оснивања је школа радила у три зграде: најстарија зграда, која је под заштитом државе, рестаурирана је 2022. године и претворена у Завичајни музеј Жарково; стара зграда са кулом, која се налази у садашњем школском дворишту</w:t>
      </w:r>
      <w:r>
        <w:rPr>
          <w:rFonts w:ascii="Calibri Light" w:eastAsia="Yu Mincho" w:hAnsi="Calibri Light"/>
          <w:color w:val="000000"/>
          <w:sz w:val="22"/>
          <w:szCs w:val="22"/>
          <w:shd w:val="clear" w:color="auto" w:fill="FFFFFF"/>
          <w:lang w:val="ru-RU"/>
        </w:rPr>
        <w:t>,</w:t>
      </w:r>
      <w:r>
        <w:rPr>
          <w:rFonts w:ascii="Calibri Light" w:eastAsia="Yu Mincho" w:hAnsi="Calibri Light"/>
          <w:color w:val="000000"/>
          <w:sz w:val="22"/>
          <w:szCs w:val="22"/>
          <w:shd w:val="clear" w:color="auto" w:fill="FFFFFF"/>
        </w:rPr>
        <w:t xml:space="preserve"> делимично је преуређена</w:t>
      </w:r>
      <w:r>
        <w:rPr>
          <w:rFonts w:ascii="Calibri Light" w:eastAsia="Yu Mincho" w:hAnsi="Calibri Light"/>
          <w:color w:val="000000"/>
          <w:sz w:val="22"/>
          <w:szCs w:val="22"/>
          <w:shd w:val="clear" w:color="auto" w:fill="FFFFFF"/>
          <w:lang w:val="ru-RU"/>
        </w:rPr>
        <w:t xml:space="preserve"> - </w:t>
      </w:r>
      <w:r>
        <w:rPr>
          <w:rFonts w:ascii="Calibri Light" w:eastAsia="Yu Mincho" w:hAnsi="Calibri Light"/>
          <w:color w:val="000000"/>
          <w:sz w:val="22"/>
          <w:szCs w:val="22"/>
          <w:shd w:val="clear" w:color="auto" w:fill="FFFFFF"/>
        </w:rPr>
        <w:t>школа користи две учионице за продужени боравак ученика и редовну наставу, а остатак простора користи ОМШ „В. Лисински“; најновија школска зграда је такође већ времешна грађевина у чије се уређење до школске 2006/2007. године није много улагало. Те јесени је извршена опсежна рестаурација школског објекта, ограде и дворишта. Школске 2019/2020. године, уз донацију ГО Чукарица, уредили смо свечану салу школе и санирали под велике сале за физичко васпитање, и у 2019/2020.</w:t>
      </w:r>
      <w:r>
        <w:rPr>
          <w:rFonts w:ascii="Calibri Light" w:eastAsia="Yu Mincho" w:hAnsi="Calibri Light"/>
          <w:color w:val="000000"/>
          <w:sz w:val="22"/>
          <w:szCs w:val="22"/>
          <w:shd w:val="clear" w:color="auto" w:fill="FFFFFF"/>
          <w:lang w:val="sr-Latn-CS"/>
        </w:rPr>
        <w:t xml:space="preserve"> </w:t>
      </w:r>
      <w:r>
        <w:rPr>
          <w:rFonts w:ascii="Calibri Light" w:eastAsia="Yu Mincho" w:hAnsi="Calibri Light"/>
          <w:color w:val="000000"/>
          <w:sz w:val="22"/>
          <w:szCs w:val="22"/>
          <w:shd w:val="clear" w:color="auto" w:fill="FFFFFF"/>
        </w:rPr>
        <w:t xml:space="preserve">школску годину ушли смо са четири нова кабинета за информатику и 88 нових рачунара којима су они опремљени. Школску 2024/25. почињемо са 92 лаптопа и 38 мултимедијалнa пројектора, захваљујући средствима која даје наша општина. Дакле, школски објекат је реновиран и прилагођен савременој настави и потребама ученика и запослених. У школи раде директор, који прати и координира сва дешавања, помоћник директора, која је главни координатор у процесу наставе, 62 професорa у предметној и разредној </w:t>
      </w:r>
      <w:r>
        <w:rPr>
          <w:rFonts w:ascii="Calibri Light" w:eastAsia="Yu Mincho" w:hAnsi="Calibri Light"/>
          <w:color w:val="000000"/>
          <w:sz w:val="22"/>
          <w:szCs w:val="22"/>
          <w:shd w:val="clear" w:color="auto" w:fill="FFFFFF"/>
        </w:rPr>
        <w:lastRenderedPageBreak/>
        <w:t>настави, 8 наставника, библиотекар, педагог и психолог, дефектолог - логопед са 50% радног времена, пратеће службе и, наравно, они у чије се образовање и васпитање непрекидно улаже – 1222 ученика.</w:t>
      </w:r>
    </w:p>
    <w:p w14:paraId="23DA94D3" w14:textId="77777777" w:rsidR="00351557" w:rsidRDefault="00713148">
      <w:pPr>
        <w:tabs>
          <w:tab w:val="left" w:pos="142"/>
        </w:tabs>
        <w:spacing w:before="120" w:after="120"/>
        <w:jc w:val="both"/>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 xml:space="preserve">Настава се одвија у две смене – у једној смени су млађи разреди, а у другој старији. Показало се да оваква организација рада у потпуности одговара облицима понашања различитих старосних група ученика. </w:t>
      </w:r>
    </w:p>
    <w:p w14:paraId="138C19F4" w14:textId="77777777" w:rsidR="00351557" w:rsidRDefault="00713148">
      <w:pPr>
        <w:tabs>
          <w:tab w:val="left" w:pos="142"/>
        </w:tabs>
        <w:spacing w:before="120" w:after="120"/>
        <w:jc w:val="both"/>
        <w:rPr>
          <w:shd w:val="clear" w:color="auto" w:fill="FFFFFF"/>
        </w:rPr>
      </w:pPr>
      <w:r>
        <w:rPr>
          <w:rFonts w:ascii="Calibri Light" w:eastAsia="Yu Mincho" w:hAnsi="Calibri Light"/>
          <w:color w:val="000000"/>
          <w:sz w:val="22"/>
          <w:szCs w:val="22"/>
          <w:shd w:val="clear" w:color="auto" w:fill="FFFFFF"/>
        </w:rPr>
        <w:t xml:space="preserve">У школи постоје 22 учионице, у предметној настави користе се и као кабинети за уметност, природне науке, српски језик, стране језике, за техничко и информатичко образовање. Од школске 2021/22. године, настава информатике се одвија у четири нова кабинета, који су комплетно реновирани и опремљени новим намештајем и рачунарима. Школа има две фискултурне сале са три свлачионице, а последњих десетак година ученицима су на располагању и модерни спортски терени који украшавају школско двориште и улепшавају околно насеље. Кабинети нису довољно опремљени, мада се непрестано трудимо да набавком нових наставних средстава наставу учинимо квалитетнијом, садржајнијом и прилагођеном савременим потребама. У школску 2024/25. годину улазимо са учионицама у којима су инсталирани пројектори повезани са рачунарима. Наше напоре препознају и цене родитељи ученика који нас подржавају у настојањима да школске дане деци учинимо што пријатнијима. Интересовање родитеља за упис деце у нашу школу и даље је велико, тако да смо ове школске године уписали шест одељења ученика првог разреда. </w:t>
      </w:r>
    </w:p>
    <w:p w14:paraId="00CC5B12" w14:textId="77777777" w:rsidR="00351557" w:rsidRDefault="00713148">
      <w:pPr>
        <w:tabs>
          <w:tab w:val="left" w:pos="142"/>
        </w:tabs>
        <w:spacing w:before="120" w:after="120"/>
        <w:jc w:val="both"/>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Разлози за позитивно мишљење о школи леже у успешном упису наших малих матураната у средње школе, у учешћу ученика на окружним и републичким такмичењима, где постижу запажене резултате, у чињеници да наставу пажљиво припрема и води стручно оспособљен кадар, спреман за све изазове савремене наставе, која ученицима пружа могућност да стекну знање које успешно могу да примене и искористе за своје даље образовање и усавршавање.</w:t>
      </w:r>
    </w:p>
    <w:p w14:paraId="3ACE6235" w14:textId="77777777" w:rsidR="00351557" w:rsidRDefault="00713148">
      <w:pPr>
        <w:tabs>
          <w:tab w:val="left" w:pos="142"/>
        </w:tabs>
        <w:spacing w:before="120" w:after="120"/>
        <w:jc w:val="both"/>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Данас је ОШ „Љуба Ненадовић“ савремена школа која има све услове да пружи пуну безбедност својим ученицима. Школско двориште је ограђено и осветљено, под сталним видео надзором и озелењено, тако да представља пријатну оазу насеља Жарково. Сарадња са локалном заједницом је добра и огледа се у достизању заједничких циљева који треба да допринесу остварењу хумане мисије школе да буде ослонац напретка својих ученика. Тимски рад се у школи одвија веома успешно и чини окосницу свих наших будућих постигнућа. Веома смо поносни на изузетно добре сарадничке односе запослених у школи, али и на изузетно успешну сарадњу школе са друштвеном средином.</w:t>
      </w:r>
    </w:p>
    <w:p w14:paraId="1A9A6C97" w14:textId="77777777" w:rsidR="00351557" w:rsidRDefault="00713148">
      <w:pPr>
        <w:tabs>
          <w:tab w:val="left" w:pos="142"/>
        </w:tabs>
        <w:spacing w:before="120" w:after="120"/>
        <w:jc w:val="both"/>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 xml:space="preserve">Имајући јасну визију онога што желимо да постигнемо, спремни смо да се боримо са тренутним потешкоћама, сагледавајући их као изазове и радећи континуирано и предано на њиховом превазилажењу. </w:t>
      </w:r>
    </w:p>
    <w:p w14:paraId="314499EC" w14:textId="77777777" w:rsidR="00351557" w:rsidRDefault="00713148">
      <w:pPr>
        <w:tabs>
          <w:tab w:val="left" w:pos="142"/>
        </w:tabs>
        <w:spacing w:before="120" w:after="120"/>
        <w:rPr>
          <w:shd w:val="clear" w:color="auto" w:fill="FFFFFF"/>
        </w:rPr>
      </w:pPr>
      <w:r>
        <w:rPr>
          <w:rFonts w:ascii="Calibri Light" w:eastAsia="Yu Mincho" w:hAnsi="Calibri Light"/>
          <w:color w:val="000000"/>
          <w:sz w:val="22"/>
          <w:szCs w:val="22"/>
          <w:u w:val="single"/>
          <w:shd w:val="clear" w:color="auto" w:fill="FFFFFF"/>
        </w:rPr>
        <w:t>Наши приоритетни задаци за школску 2024/2025. годину су:</w:t>
      </w:r>
      <w:r>
        <w:rPr>
          <w:rFonts w:ascii="Calibri Light" w:eastAsia="Yu Mincho" w:hAnsi="Calibri Light"/>
          <w:color w:val="000000"/>
          <w:sz w:val="22"/>
          <w:szCs w:val="22"/>
          <w:shd w:val="clear" w:color="auto" w:fill="FFFFFF"/>
        </w:rPr>
        <w:t xml:space="preserve"> </w:t>
      </w:r>
    </w:p>
    <w:p w14:paraId="2FD1CE00" w14:textId="77777777" w:rsidR="00351557" w:rsidRDefault="00713148">
      <w:pPr>
        <w:tabs>
          <w:tab w:val="left" w:pos="142"/>
        </w:tabs>
        <w:spacing w:before="120" w:after="120"/>
        <w:rPr>
          <w:shd w:val="clear" w:color="auto" w:fill="FFFFFF"/>
        </w:rPr>
      </w:pPr>
      <w:r>
        <w:rPr>
          <w:rFonts w:ascii="Calibri Light" w:hAnsi="Calibri Light"/>
          <w:sz w:val="22"/>
          <w:szCs w:val="22"/>
          <w:shd w:val="clear" w:color="auto" w:fill="FFFFFF"/>
        </w:rPr>
        <w:t xml:space="preserve">У области </w:t>
      </w:r>
      <w:r>
        <w:rPr>
          <w:rFonts w:ascii="Calibri Light" w:hAnsi="Calibri Light"/>
          <w:b/>
          <w:bCs/>
          <w:sz w:val="22"/>
          <w:szCs w:val="22"/>
          <w:shd w:val="clear" w:color="auto" w:fill="FFFFFF"/>
        </w:rPr>
        <w:t>НАСТАВА И УЧЕЊЕ:</w:t>
      </w:r>
      <w:r>
        <w:rPr>
          <w:rFonts w:ascii="Calibri Light" w:hAnsi="Calibri Light"/>
          <w:sz w:val="22"/>
          <w:szCs w:val="22"/>
          <w:shd w:val="clear" w:color="auto" w:fill="FFFFFF"/>
        </w:rPr>
        <w:t xml:space="preserve"> </w:t>
      </w:r>
    </w:p>
    <w:p w14:paraId="1ED8929F" w14:textId="77777777" w:rsidR="00351557" w:rsidRDefault="00713148">
      <w:pPr>
        <w:pStyle w:val="ListParagraph"/>
        <w:numPr>
          <w:ilvl w:val="0"/>
          <w:numId w:val="43"/>
        </w:numPr>
        <w:tabs>
          <w:tab w:val="left" w:pos="142"/>
        </w:tabs>
        <w:spacing w:before="120" w:after="120"/>
        <w:rPr>
          <w:shd w:val="clear" w:color="auto" w:fill="FFFFFF"/>
        </w:rPr>
      </w:pPr>
      <w:r>
        <w:rPr>
          <w:rFonts w:ascii="Calibri Light" w:hAnsi="Calibri Light"/>
          <w:shd w:val="clear" w:color="auto" w:fill="FFFFFF"/>
        </w:rPr>
        <w:t>Обезбедити</w:t>
      </w:r>
      <w:r>
        <w:rPr>
          <w:rFonts w:ascii="Calibri Light" w:eastAsia="Yu Mincho" w:hAnsi="Calibri Light"/>
          <w:shd w:val="clear" w:color="auto" w:fill="FFFFFF"/>
        </w:rPr>
        <w:t xml:space="preserve"> повезаност и координацију наставних садржаја извођењем тимских угледних часова и мултидисциплинарних часова редовне наставе;</w:t>
      </w:r>
    </w:p>
    <w:p w14:paraId="757D8F36" w14:textId="77777777" w:rsidR="00351557" w:rsidRDefault="00713148">
      <w:pPr>
        <w:pStyle w:val="ListParagraph"/>
        <w:numPr>
          <w:ilvl w:val="0"/>
          <w:numId w:val="43"/>
        </w:numPr>
        <w:tabs>
          <w:tab w:val="left" w:pos="142"/>
        </w:tabs>
        <w:spacing w:before="120" w:after="120"/>
        <w:rPr>
          <w:shd w:val="clear" w:color="auto" w:fill="FFFFFF"/>
        </w:rPr>
      </w:pPr>
      <w:r>
        <w:rPr>
          <w:rFonts w:ascii="Calibri Light" w:hAnsi="Calibri Light"/>
          <w:shd w:val="clear" w:color="auto" w:fill="FFFFFF"/>
        </w:rPr>
        <w:t>Унапредити</w:t>
      </w:r>
      <w:r>
        <w:rPr>
          <w:rFonts w:ascii="Calibri Light" w:eastAsia="Yu Mincho" w:hAnsi="Calibri Light"/>
          <w:shd w:val="clear" w:color="auto" w:fill="FFFFFF"/>
        </w:rPr>
        <w:t xml:space="preserve"> оцењивање наставника путем усаглашавања критеријума, уз праћење образовних стандарда и уз обавезно укључивање формативног оцењивања;</w:t>
      </w:r>
    </w:p>
    <w:p w14:paraId="6CEC0652"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lastRenderedPageBreak/>
        <w:t>Подићи квалитет наставе кроз примену савремених метода, облика рада и наставних средстава имплементацијом дигиталних и електронских уџбеника у редовну наставу.</w:t>
      </w:r>
    </w:p>
    <w:p w14:paraId="35BB73CC"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Унапредити квалитет наставе повезивањем ученика и наставника кроз платформе за учење;</w:t>
      </w:r>
    </w:p>
    <w:p w14:paraId="73562442" w14:textId="77777777" w:rsidR="00351557" w:rsidRDefault="00713148">
      <w:pPr>
        <w:tabs>
          <w:tab w:val="left" w:pos="142"/>
        </w:tabs>
        <w:spacing w:before="120" w:after="120"/>
        <w:ind w:left="228"/>
        <w:rPr>
          <w:shd w:val="clear" w:color="auto" w:fill="FFFFFF"/>
        </w:rPr>
      </w:pPr>
      <w:r>
        <w:rPr>
          <w:rFonts w:ascii="Calibri Light" w:hAnsi="Calibri Light"/>
          <w:sz w:val="22"/>
          <w:szCs w:val="22"/>
          <w:shd w:val="clear" w:color="auto" w:fill="FFFFFF"/>
        </w:rPr>
        <w:t>У области</w:t>
      </w:r>
      <w:r>
        <w:rPr>
          <w:rFonts w:ascii="Calibri Light" w:hAnsi="Calibri Light"/>
          <w:b/>
          <w:bCs/>
          <w:sz w:val="22"/>
          <w:szCs w:val="22"/>
          <w:shd w:val="clear" w:color="auto" w:fill="FFFFFF"/>
        </w:rPr>
        <w:t xml:space="preserve"> ПОСТИГНУЋА УЧЕНИКА:</w:t>
      </w:r>
      <w:r>
        <w:rPr>
          <w:rFonts w:ascii="Calibri Light" w:hAnsi="Calibri Light"/>
          <w:sz w:val="22"/>
          <w:szCs w:val="22"/>
          <w:shd w:val="clear" w:color="auto" w:fill="FFFFFF"/>
        </w:rPr>
        <w:t xml:space="preserve"> </w:t>
      </w:r>
    </w:p>
    <w:p w14:paraId="4AB9FF4C" w14:textId="77777777" w:rsidR="00351557" w:rsidRDefault="00713148">
      <w:pPr>
        <w:pStyle w:val="ListParagraph"/>
        <w:numPr>
          <w:ilvl w:val="0"/>
          <w:numId w:val="43"/>
        </w:numPr>
        <w:tabs>
          <w:tab w:val="left" w:pos="142"/>
        </w:tabs>
        <w:spacing w:before="120" w:after="120"/>
        <w:rPr>
          <w:rFonts w:ascii="Calibri Light" w:hAnsi="Calibri Light"/>
          <w:shd w:val="clear" w:color="auto" w:fill="FFFFFF"/>
        </w:rPr>
      </w:pPr>
      <w:r>
        <w:rPr>
          <w:rFonts w:ascii="Calibri Light" w:hAnsi="Calibri Light"/>
          <w:shd w:val="clear" w:color="auto" w:fill="FFFFFF"/>
        </w:rPr>
        <w:t>Јавном промоцијом ученика такмичара и њихових постигнућа мотивисати ученике и наставнике за квалитетнији рад;</w:t>
      </w:r>
    </w:p>
    <w:p w14:paraId="5C83E23F" w14:textId="77777777" w:rsidR="00351557" w:rsidRDefault="00713148">
      <w:pPr>
        <w:pStyle w:val="ListParagraph"/>
        <w:numPr>
          <w:ilvl w:val="0"/>
          <w:numId w:val="43"/>
        </w:numPr>
        <w:tabs>
          <w:tab w:val="left" w:pos="142"/>
        </w:tabs>
        <w:spacing w:before="120" w:after="120"/>
        <w:rPr>
          <w:rFonts w:ascii="Calibri Light" w:hAnsi="Calibri Light"/>
          <w:shd w:val="clear" w:color="auto" w:fill="FFFFFF"/>
        </w:rPr>
      </w:pPr>
      <w:r>
        <w:rPr>
          <w:rFonts w:ascii="Calibri Light" w:hAnsi="Calibri Light"/>
          <w:shd w:val="clear" w:color="auto" w:fill="FFFFFF"/>
        </w:rPr>
        <w:t>Константно радити на побољшању ученичких постигнућа на завршном испиту кроз континуирану припрему за завршни испит;</w:t>
      </w:r>
    </w:p>
    <w:p w14:paraId="4A8B6A58" w14:textId="77777777" w:rsidR="00351557" w:rsidRDefault="00713148">
      <w:pPr>
        <w:pStyle w:val="ListParagraph"/>
        <w:numPr>
          <w:ilvl w:val="0"/>
          <w:numId w:val="43"/>
        </w:numPr>
        <w:tabs>
          <w:tab w:val="left" w:pos="142"/>
        </w:tabs>
        <w:spacing w:before="120" w:after="120"/>
        <w:rPr>
          <w:rFonts w:ascii="Calibri Light" w:hAnsi="Calibri Light"/>
          <w:shd w:val="clear" w:color="auto" w:fill="FFFFFF"/>
        </w:rPr>
      </w:pPr>
      <w:r>
        <w:rPr>
          <w:rFonts w:ascii="Calibri Light" w:hAnsi="Calibri Light"/>
          <w:shd w:val="clear" w:color="auto" w:fill="FFFFFF"/>
        </w:rPr>
        <w:t>Применом пројектне и тимске и наставе учвршћивати функционална знања ученика;</w:t>
      </w:r>
    </w:p>
    <w:p w14:paraId="617B9B8A" w14:textId="77777777" w:rsidR="00351557" w:rsidRDefault="00713148">
      <w:pPr>
        <w:pStyle w:val="ListParagraph"/>
        <w:numPr>
          <w:ilvl w:val="0"/>
          <w:numId w:val="43"/>
        </w:numPr>
        <w:tabs>
          <w:tab w:val="left" w:pos="142"/>
        </w:tabs>
        <w:spacing w:before="120" w:after="120"/>
        <w:rPr>
          <w:shd w:val="clear" w:color="auto" w:fill="FFFFFF"/>
        </w:rPr>
      </w:pPr>
      <w:r>
        <w:rPr>
          <w:shd w:val="clear" w:color="auto" w:fill="FFFFFF"/>
          <w:lang w:val="ru-RU"/>
        </w:rPr>
        <w:t>Применом иницијалног процењивања усвојености образовних исхода</w:t>
      </w:r>
      <w:r>
        <w:rPr>
          <w:b/>
          <w:bCs/>
          <w:shd w:val="clear" w:color="auto" w:fill="FFFFFF"/>
          <w:lang w:val="ru-RU"/>
        </w:rPr>
        <w:t xml:space="preserve"> </w:t>
      </w:r>
      <w:r>
        <w:rPr>
          <w:shd w:val="clear" w:color="auto" w:fill="FFFFFF"/>
          <w:lang w:val="ru-RU"/>
        </w:rPr>
        <w:t>програма наставе и учења у оквиру предмета одређеног разреда и, на основу резултата, планирање реализације образовно-васпитног рада у складу са постигнућима ученика.</w:t>
      </w:r>
    </w:p>
    <w:p w14:paraId="5E0AFAB6" w14:textId="77777777" w:rsidR="00351557" w:rsidRDefault="00713148">
      <w:pPr>
        <w:pStyle w:val="ListParagraph"/>
        <w:numPr>
          <w:ilvl w:val="0"/>
          <w:numId w:val="43"/>
        </w:numPr>
        <w:tabs>
          <w:tab w:val="left" w:pos="142"/>
        </w:tabs>
        <w:spacing w:before="120" w:after="120"/>
        <w:rPr>
          <w:shd w:val="clear" w:color="auto" w:fill="FFFFFF"/>
          <w:lang w:val="ru-RU"/>
        </w:rPr>
      </w:pPr>
      <w:r>
        <w:rPr>
          <w:shd w:val="clear" w:color="auto" w:fill="FFFFFF"/>
          <w:lang w:val="ru-RU"/>
        </w:rPr>
        <w:t>Иницијална процена адаптације ученика петог разреда на нову средину и планирање мера подршке са наставницима и ученицима.</w:t>
      </w:r>
    </w:p>
    <w:p w14:paraId="66410270" w14:textId="77777777" w:rsidR="00351557" w:rsidRDefault="00713148">
      <w:pPr>
        <w:tabs>
          <w:tab w:val="left" w:pos="142"/>
        </w:tabs>
        <w:spacing w:before="120" w:after="120"/>
        <w:ind w:left="342"/>
        <w:rPr>
          <w:shd w:val="clear" w:color="auto" w:fill="FFFFFF"/>
        </w:rPr>
      </w:pPr>
      <w:r>
        <w:rPr>
          <w:rFonts w:ascii="Calibri Light" w:hAnsi="Calibri Light"/>
          <w:sz w:val="22"/>
          <w:szCs w:val="22"/>
          <w:shd w:val="clear" w:color="auto" w:fill="FFFFFF"/>
        </w:rPr>
        <w:t xml:space="preserve">У области </w:t>
      </w:r>
      <w:r>
        <w:rPr>
          <w:rFonts w:ascii="Calibri Light" w:hAnsi="Calibri Light"/>
          <w:b/>
          <w:bCs/>
          <w:sz w:val="22"/>
          <w:szCs w:val="22"/>
          <w:shd w:val="clear" w:color="auto" w:fill="FFFFFF"/>
        </w:rPr>
        <w:t>ЕТОС:</w:t>
      </w:r>
      <w:r>
        <w:rPr>
          <w:rFonts w:ascii="Calibri Light" w:hAnsi="Calibri Light"/>
          <w:sz w:val="22"/>
          <w:szCs w:val="22"/>
          <w:shd w:val="clear" w:color="auto" w:fill="FFFFFF"/>
        </w:rPr>
        <w:t xml:space="preserve"> </w:t>
      </w:r>
    </w:p>
    <w:p w14:paraId="67077939" w14:textId="77777777" w:rsidR="00351557" w:rsidRDefault="00713148">
      <w:pPr>
        <w:pStyle w:val="ListParagraph"/>
        <w:numPr>
          <w:ilvl w:val="0"/>
          <w:numId w:val="59"/>
        </w:numPr>
        <w:tabs>
          <w:tab w:val="left" w:pos="142"/>
        </w:tabs>
        <w:spacing w:before="120" w:after="120"/>
        <w:rPr>
          <w:rFonts w:ascii="Calibri Light" w:hAnsi="Calibri Light"/>
          <w:shd w:val="clear" w:color="auto" w:fill="FFFFFF"/>
        </w:rPr>
      </w:pPr>
      <w:r>
        <w:rPr>
          <w:rFonts w:ascii="Calibri Light" w:hAnsi="Calibri Light"/>
          <w:shd w:val="clear" w:color="auto" w:fill="FFFFFF"/>
        </w:rPr>
        <w:t xml:space="preserve">Самовредновање рада  у овој области и реализација акционог плана унапређења квалитета; </w:t>
      </w:r>
    </w:p>
    <w:p w14:paraId="24C2672F" w14:textId="77777777" w:rsidR="00351557" w:rsidRDefault="00713148">
      <w:pPr>
        <w:pStyle w:val="ListParagraph"/>
        <w:numPr>
          <w:ilvl w:val="0"/>
          <w:numId w:val="59"/>
        </w:numPr>
        <w:tabs>
          <w:tab w:val="left" w:pos="142"/>
        </w:tabs>
        <w:spacing w:before="120" w:after="120"/>
        <w:rPr>
          <w:rFonts w:ascii="Calibri Light" w:hAnsi="Calibri Light"/>
          <w:shd w:val="clear" w:color="auto" w:fill="FFFFFF"/>
        </w:rPr>
      </w:pPr>
      <w:r>
        <w:rPr>
          <w:rFonts w:ascii="Calibri Light" w:hAnsi="Calibri Light"/>
          <w:shd w:val="clear" w:color="auto" w:fill="FFFFFF"/>
        </w:rPr>
        <w:t>Омогућити радну атмосферу у којој ће се сви учесници образовно-васпитног процеса осећати сигурно и безбедно уз међусобно поштовање и уважавање;</w:t>
      </w:r>
    </w:p>
    <w:p w14:paraId="50FD49FE" w14:textId="77777777" w:rsidR="00351557" w:rsidRDefault="00713148">
      <w:pPr>
        <w:pStyle w:val="ListParagraph"/>
        <w:numPr>
          <w:ilvl w:val="0"/>
          <w:numId w:val="59"/>
        </w:numPr>
        <w:tabs>
          <w:tab w:val="left" w:pos="142"/>
        </w:tabs>
        <w:spacing w:before="120" w:after="120"/>
        <w:rPr>
          <w:rFonts w:ascii="Calibri Light" w:hAnsi="Calibri Light"/>
          <w:shd w:val="clear" w:color="auto" w:fill="FFFFFF"/>
        </w:rPr>
      </w:pPr>
      <w:r>
        <w:rPr>
          <w:rFonts w:ascii="Calibri Light" w:hAnsi="Calibri Light"/>
          <w:shd w:val="clear" w:color="auto" w:fill="FFFFFF"/>
        </w:rPr>
        <w:t>Унапредити сарадњу са родитељима, другим законским заступницима ученика и Центром за социјални рад као подршку међусобном разумевању и поверењу међу свим учесницима образовно-васпитног процеса;</w:t>
      </w:r>
    </w:p>
    <w:p w14:paraId="200C7FE6" w14:textId="77777777" w:rsidR="00351557" w:rsidRDefault="00713148">
      <w:pPr>
        <w:pStyle w:val="ListParagraph"/>
        <w:numPr>
          <w:ilvl w:val="0"/>
          <w:numId w:val="59"/>
        </w:numPr>
        <w:tabs>
          <w:tab w:val="left" w:pos="142"/>
        </w:tabs>
        <w:spacing w:before="120" w:after="120"/>
        <w:rPr>
          <w:rFonts w:ascii="Calibri Light" w:hAnsi="Calibri Light"/>
          <w:shd w:val="clear" w:color="auto" w:fill="FFFFFF"/>
        </w:rPr>
      </w:pPr>
      <w:r>
        <w:rPr>
          <w:rFonts w:ascii="Calibri Light" w:hAnsi="Calibri Light"/>
          <w:shd w:val="clear" w:color="auto" w:fill="FFFFFF"/>
        </w:rPr>
        <w:t>Обезбедити препознатљив статус и углед школе;</w:t>
      </w:r>
    </w:p>
    <w:p w14:paraId="1A93603E" w14:textId="77777777" w:rsidR="00351557" w:rsidRDefault="00713148">
      <w:pPr>
        <w:pStyle w:val="ListParagraph"/>
        <w:numPr>
          <w:ilvl w:val="0"/>
          <w:numId w:val="59"/>
        </w:numPr>
        <w:tabs>
          <w:tab w:val="left" w:pos="142"/>
        </w:tabs>
        <w:spacing w:before="120" w:after="120"/>
        <w:rPr>
          <w:rFonts w:ascii="Calibri Light" w:hAnsi="Calibri Light"/>
          <w:shd w:val="clear" w:color="auto" w:fill="FFFFFF"/>
        </w:rPr>
      </w:pPr>
      <w:r>
        <w:rPr>
          <w:rFonts w:ascii="Calibri Light" w:hAnsi="Calibri Light"/>
          <w:shd w:val="clear" w:color="auto" w:fill="FFFFFF"/>
        </w:rPr>
        <w:t>Промовисати успехе наставника и ученика;</w:t>
      </w:r>
    </w:p>
    <w:p w14:paraId="22DFDB27" w14:textId="77777777" w:rsidR="00351557" w:rsidRDefault="00713148">
      <w:pPr>
        <w:pStyle w:val="ListParagraph"/>
        <w:numPr>
          <w:ilvl w:val="0"/>
          <w:numId w:val="59"/>
        </w:numPr>
        <w:tabs>
          <w:tab w:val="left" w:pos="142"/>
        </w:tabs>
        <w:spacing w:before="120" w:after="120"/>
        <w:rPr>
          <w:rFonts w:ascii="Calibri Light" w:hAnsi="Calibri Light"/>
          <w:shd w:val="clear" w:color="auto" w:fill="FFFFFF"/>
        </w:rPr>
      </w:pPr>
      <w:r>
        <w:rPr>
          <w:rFonts w:ascii="Calibri Light" w:hAnsi="Calibri Light"/>
          <w:shd w:val="clear" w:color="auto" w:fill="FFFFFF"/>
        </w:rPr>
        <w:t>Доследном применом Правилника о превенцији дискриминаторног понашања утицати на неговање сарадничких међуљудских односа.</w:t>
      </w:r>
    </w:p>
    <w:p w14:paraId="00E73C97" w14:textId="77777777" w:rsidR="00351557" w:rsidRDefault="00713148">
      <w:pPr>
        <w:tabs>
          <w:tab w:val="left" w:pos="142"/>
        </w:tabs>
        <w:spacing w:before="120" w:after="120"/>
        <w:rPr>
          <w:shd w:val="clear" w:color="auto" w:fill="FFFFFF"/>
        </w:rPr>
      </w:pPr>
      <w:r>
        <w:rPr>
          <w:rFonts w:ascii="Calibri Light" w:hAnsi="Calibri Light"/>
          <w:sz w:val="22"/>
          <w:szCs w:val="22"/>
          <w:shd w:val="clear" w:color="auto" w:fill="FFFFFF"/>
        </w:rPr>
        <w:t xml:space="preserve"> У области </w:t>
      </w:r>
      <w:r>
        <w:rPr>
          <w:rFonts w:ascii="Calibri Light" w:hAnsi="Calibri Light"/>
          <w:b/>
          <w:bCs/>
          <w:sz w:val="22"/>
          <w:szCs w:val="22"/>
          <w:shd w:val="clear" w:color="auto" w:fill="FFFFFF"/>
        </w:rPr>
        <w:t>РЕСУРСИ</w:t>
      </w:r>
      <w:r>
        <w:rPr>
          <w:rFonts w:ascii="Calibri Light" w:hAnsi="Calibri Light"/>
          <w:sz w:val="22"/>
          <w:szCs w:val="22"/>
          <w:shd w:val="clear" w:color="auto" w:fill="FFFFFF"/>
        </w:rPr>
        <w:t xml:space="preserve">: </w:t>
      </w:r>
    </w:p>
    <w:p w14:paraId="420C2307" w14:textId="77777777" w:rsidR="00351557" w:rsidRDefault="00713148">
      <w:pPr>
        <w:pStyle w:val="ListParagraph"/>
        <w:numPr>
          <w:ilvl w:val="0"/>
          <w:numId w:val="43"/>
        </w:numPr>
        <w:tabs>
          <w:tab w:val="left" w:pos="142"/>
        </w:tabs>
        <w:spacing w:before="120" w:after="120"/>
        <w:rPr>
          <w:shd w:val="clear" w:color="auto" w:fill="FFFFFF"/>
        </w:rPr>
      </w:pPr>
      <w:r>
        <w:rPr>
          <w:rFonts w:ascii="Calibri Light" w:hAnsi="Calibri Light"/>
          <w:shd w:val="clear" w:color="auto" w:fill="FFFFFF"/>
        </w:rPr>
        <w:t xml:space="preserve">Обезбедити </w:t>
      </w:r>
      <w:r>
        <w:rPr>
          <w:rFonts w:ascii="Calibri Light" w:eastAsia="Yu Mincho" w:hAnsi="Calibri Light"/>
          <w:shd w:val="clear" w:color="auto" w:fill="FFFFFF"/>
        </w:rPr>
        <w:t>стручан</w:t>
      </w:r>
      <w:r>
        <w:rPr>
          <w:rFonts w:ascii="Calibri Light" w:hAnsi="Calibri Light"/>
          <w:shd w:val="clear" w:color="auto" w:fill="FFFFFF"/>
        </w:rPr>
        <w:t xml:space="preserve"> и мотивисан наставни кадар, развијањем система стручног усавршавања;</w:t>
      </w:r>
    </w:p>
    <w:p w14:paraId="66A8A9E5" w14:textId="77777777" w:rsidR="00351557" w:rsidRDefault="00713148">
      <w:pPr>
        <w:pStyle w:val="ListParagraph"/>
        <w:numPr>
          <w:ilvl w:val="0"/>
          <w:numId w:val="43"/>
        </w:numPr>
        <w:tabs>
          <w:tab w:val="left" w:pos="142"/>
        </w:tabs>
        <w:spacing w:before="120" w:after="120"/>
        <w:rPr>
          <w:shd w:val="clear" w:color="auto" w:fill="FFFFFF"/>
        </w:rPr>
      </w:pPr>
      <w:r>
        <w:rPr>
          <w:rFonts w:ascii="Calibri Light" w:hAnsi="Calibri Light"/>
          <w:shd w:val="clear" w:color="auto" w:fill="FFFFFF"/>
        </w:rPr>
        <w:t xml:space="preserve">Непрекидно </w:t>
      </w:r>
      <w:r>
        <w:rPr>
          <w:rFonts w:ascii="Calibri Light" w:eastAsia="Yu Mincho" w:hAnsi="Calibri Light"/>
          <w:shd w:val="clear" w:color="auto" w:fill="FFFFFF"/>
        </w:rPr>
        <w:t>радити</w:t>
      </w:r>
      <w:r>
        <w:rPr>
          <w:rFonts w:ascii="Calibri Light" w:hAnsi="Calibri Light"/>
          <w:shd w:val="clear" w:color="auto" w:fill="FFFFFF"/>
        </w:rPr>
        <w:t xml:space="preserve"> на побољшању материјално - техничких услова рада у школи.</w:t>
      </w:r>
    </w:p>
    <w:p w14:paraId="6F8AA023" w14:textId="77777777" w:rsidR="00351557" w:rsidRDefault="00713148">
      <w:pPr>
        <w:tabs>
          <w:tab w:val="left" w:pos="142"/>
        </w:tabs>
        <w:spacing w:before="120" w:after="120"/>
        <w:jc w:val="both"/>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Трудимо се да наведене циљеве остварујемо непрекидним унапређењем квалитета рада, са посебним нагласком на квалитет наставног процеса, а имајући у виду да нас 180-годишње трајање обавезује да будемо достојни чувари традиције, али и носиоци нових тенденција.</w:t>
      </w:r>
    </w:p>
    <w:p w14:paraId="342E58C6" w14:textId="77777777" w:rsidR="00351557" w:rsidRDefault="00713148">
      <w:pPr>
        <w:tabs>
          <w:tab w:val="left" w:pos="142"/>
        </w:tabs>
        <w:spacing w:before="120" w:after="120"/>
        <w:jc w:val="both"/>
        <w:rPr>
          <w:rFonts w:ascii="Calibri Light" w:eastAsia="Yu Mincho" w:hAnsi="Calibri Light"/>
          <w:b/>
          <w:bCs/>
          <w:color w:val="000000"/>
          <w:sz w:val="22"/>
          <w:szCs w:val="22"/>
          <w:shd w:val="clear" w:color="auto" w:fill="FFFFFF"/>
        </w:rPr>
      </w:pPr>
      <w:r>
        <w:rPr>
          <w:rFonts w:ascii="Calibri Light" w:eastAsia="Yu Mincho" w:hAnsi="Calibri Light"/>
          <w:b/>
          <w:bCs/>
          <w:color w:val="000000"/>
          <w:sz w:val="22"/>
          <w:szCs w:val="22"/>
          <w:shd w:val="clear" w:color="auto" w:fill="FFFFFF"/>
        </w:rPr>
        <w:t xml:space="preserve">Наш мото је – трајаћемо још дуго и бићемо све бољи! </w:t>
      </w:r>
    </w:p>
    <w:p w14:paraId="711079B8" w14:textId="77777777" w:rsidR="00351557" w:rsidRDefault="00713148">
      <w:pPr>
        <w:spacing w:before="120" w:after="120"/>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Материјално - технички и просторни услови рада</w:t>
      </w:r>
    </w:p>
    <w:p w14:paraId="201A8739" w14:textId="77777777" w:rsidR="00351557" w:rsidRDefault="00713148">
      <w:pPr>
        <w:tabs>
          <w:tab w:val="left" w:pos="142"/>
        </w:tabs>
        <w:spacing w:before="120" w:after="120"/>
        <w:jc w:val="both"/>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За реализацију своје образовно - васпитне делатности ОШ „Љуба Ненадовић“ располаже простором у Улици Аце Јоксимовића бр.25.</w:t>
      </w:r>
    </w:p>
    <w:p w14:paraId="34C26774" w14:textId="77777777" w:rsidR="00351557" w:rsidRDefault="00713148">
      <w:pPr>
        <w:tabs>
          <w:tab w:val="left" w:pos="142"/>
        </w:tabs>
        <w:spacing w:before="120" w:after="120"/>
        <w:jc w:val="both"/>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Зграда у којој се налази школа зидана је у неколико етапа, почев од 1952. до 1969. год. Део зграде старе школе - „звонаре“, која такође припада матичној школи, дат је на коришћење ОМШ „Ватрослав Лисински“. Просторије којима школа тренутно располаже: </w:t>
      </w:r>
    </w:p>
    <w:p w14:paraId="2107AD80"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22 учионице, од којих су неке кабинети за уметност, природне науке, друштвене науке, српски језик и стране језике</w:t>
      </w:r>
    </w:p>
    <w:p w14:paraId="3E97D19B"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2 фискултурне сале и 3 свлачионице</w:t>
      </w:r>
    </w:p>
    <w:p w14:paraId="6150F36F"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4 информатичка кабинета - 1већи и 3 мањa</w:t>
      </w:r>
    </w:p>
    <w:p w14:paraId="7997D824"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спољни фискултурни терени </w:t>
      </w:r>
    </w:p>
    <w:p w14:paraId="514BCFB8"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Пратеће просторије у школи су: </w:t>
      </w:r>
    </w:p>
    <w:p w14:paraId="646C9C62"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зборница</w:t>
      </w:r>
    </w:p>
    <w:p w14:paraId="35B853F0"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архива</w:t>
      </w:r>
    </w:p>
    <w:p w14:paraId="7B78ED15"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библиотека</w:t>
      </w:r>
    </w:p>
    <w:p w14:paraId="692C4918"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канцеларија директора школе </w:t>
      </w:r>
    </w:p>
    <w:p w14:paraId="62FD1155"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канцеларија помоћника директора школе и дефектолога - логопеда </w:t>
      </w:r>
    </w:p>
    <w:p w14:paraId="218ECE23"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канцеларија педагошко - психолошке службе</w:t>
      </w:r>
    </w:p>
    <w:p w14:paraId="7E86C989"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секретаријат</w:t>
      </w:r>
    </w:p>
    <w:p w14:paraId="13EE8F26"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рачуноводство </w:t>
      </w:r>
    </w:p>
    <w:p w14:paraId="41F65A61"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кухиња са трпезаријом</w:t>
      </w:r>
    </w:p>
    <w:p w14:paraId="22F61036"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радионица</w:t>
      </w:r>
    </w:p>
    <w:p w14:paraId="54D89A58"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гардероба за помоћно - техничко особље</w:t>
      </w:r>
    </w:p>
    <w:p w14:paraId="14A5FAB0" w14:textId="77777777" w:rsidR="00351557" w:rsidRDefault="00713148">
      <w:pPr>
        <w:tabs>
          <w:tab w:val="left" w:pos="142"/>
        </w:tabs>
        <w:spacing w:before="120" w:after="120"/>
        <w:jc w:val="both"/>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Опремљеност школе наставним средствима последњих година достиже жељени ниво према важећем нормативу, а током школске 2018/19. године у сваку учионицу је постављен мултимедијални пројектор повезан са рачунаром. С обзиром на то да се од 2018/2019. године у школи води електронски дневник, постојање рачунара у свакој учионици постало је неопходно.</w:t>
      </w:r>
    </w:p>
    <w:p w14:paraId="3E8EE7D0" w14:textId="77777777" w:rsidR="00351557" w:rsidRDefault="00351557">
      <w:pPr>
        <w:tabs>
          <w:tab w:val="left" w:pos="142"/>
        </w:tabs>
        <w:spacing w:before="120" w:after="120"/>
        <w:rPr>
          <w:rFonts w:ascii="Calibri Light" w:eastAsia="Yu Mincho" w:hAnsi="Calibri Light"/>
          <w:sz w:val="22"/>
          <w:szCs w:val="22"/>
          <w:shd w:val="clear" w:color="auto" w:fill="FFFFFF"/>
        </w:rPr>
      </w:pPr>
    </w:p>
    <w:p w14:paraId="0B5FE10B"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Школа поседује и користи у раду: </w:t>
      </w:r>
    </w:p>
    <w:p w14:paraId="78492B99" w14:textId="77777777" w:rsidR="00351557" w:rsidRDefault="00351557">
      <w:pPr>
        <w:tabs>
          <w:tab w:val="left" w:pos="142"/>
        </w:tabs>
        <w:spacing w:before="120" w:after="120"/>
        <w:rPr>
          <w:rFonts w:ascii="Calibri Light" w:eastAsia="Yu Mincho" w:hAnsi="Calibri Light"/>
          <w:sz w:val="22"/>
          <w:szCs w:val="22"/>
          <w:shd w:val="clear" w:color="auto" w:fill="FFFFFF"/>
        </w:rPr>
      </w:pPr>
    </w:p>
    <w:p w14:paraId="2A1A8D29"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10 десктоп рачунара за рад у управи и 76 за рад ученика</w:t>
      </w:r>
    </w:p>
    <w:p w14:paraId="57A62C0B"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92 лаптопа</w:t>
      </w:r>
    </w:p>
    <w:p w14:paraId="1CF48D25"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38 мултимедијалних пројектора </w:t>
      </w:r>
    </w:p>
    <w:p w14:paraId="6CD7948A"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20 штампача</w:t>
      </w:r>
    </w:p>
    <w:p w14:paraId="256A52A4"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3 интерактивне табле</w:t>
      </w:r>
    </w:p>
    <w:p w14:paraId="7AF1359E"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20 белих магнетних табли</w:t>
      </w:r>
    </w:p>
    <w:p w14:paraId="12A2D8A6"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lastRenderedPageBreak/>
        <w:t>12 пројекционих платна</w:t>
      </w:r>
    </w:p>
    <w:p w14:paraId="0C5E21AA"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1 телевизор</w:t>
      </w:r>
    </w:p>
    <w:p w14:paraId="123E2391"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2 плејерa</w:t>
      </w:r>
    </w:p>
    <w:p w14:paraId="74E73CFA"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8 касетофона</w:t>
      </w:r>
    </w:p>
    <w:p w14:paraId="661B31B6"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1 клавир - пијанино</w:t>
      </w:r>
    </w:p>
    <w:p w14:paraId="3C4F0CBA"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1 електрични клавир</w:t>
      </w:r>
    </w:p>
    <w:p w14:paraId="3FA80DD8"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1 клавијатуре - синтисајзер</w:t>
      </w:r>
    </w:p>
    <w:p w14:paraId="2D27DBE1"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7 клима уређаја</w:t>
      </w:r>
    </w:p>
    <w:p w14:paraId="6D2B1A5B" w14:textId="77777777" w:rsidR="00351557" w:rsidRDefault="00713148">
      <w:pPr>
        <w:rPr>
          <w:shd w:val="clear" w:color="auto" w:fill="FFFFFF"/>
        </w:rPr>
      </w:pPr>
      <w:r>
        <w:br w:type="page"/>
      </w:r>
    </w:p>
    <w:p w14:paraId="299F0A2C"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Кадровска структура запослених</w:t>
      </w:r>
    </w:p>
    <w:p w14:paraId="5556103A"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Преглед квалификационе структуре радника</w:t>
      </w:r>
    </w:p>
    <w:tbl>
      <w:tblPr>
        <w:tblW w:w="8400" w:type="dxa"/>
        <w:jc w:val="center"/>
        <w:tblLayout w:type="fixed"/>
        <w:tblLook w:val="0000" w:firstRow="0" w:lastRow="0" w:firstColumn="0" w:lastColumn="0" w:noHBand="0" w:noVBand="0"/>
      </w:tblPr>
      <w:tblGrid>
        <w:gridCol w:w="2778"/>
        <w:gridCol w:w="641"/>
        <w:gridCol w:w="577"/>
        <w:gridCol w:w="598"/>
        <w:gridCol w:w="646"/>
        <w:gridCol w:w="635"/>
        <w:gridCol w:w="662"/>
        <w:gridCol w:w="635"/>
        <w:gridCol w:w="1228"/>
      </w:tblGrid>
      <w:tr w:rsidR="00351557" w14:paraId="0DD8B7D7"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1B95D88" w14:textId="77777777" w:rsidR="00351557" w:rsidRDefault="00713148">
            <w:pPr>
              <w:widowControl w:val="0"/>
              <w:tabs>
                <w:tab w:val="left" w:pos="142"/>
              </w:tabs>
              <w:snapToGrid w:val="0"/>
              <w:spacing w:before="120" w:after="120"/>
              <w:jc w:val="center"/>
              <w:rPr>
                <w:rFonts w:ascii="Calibri Light" w:hAnsi="Calibri Light"/>
                <w:b/>
                <w:bCs/>
                <w:sz w:val="22"/>
                <w:szCs w:val="22"/>
              </w:rPr>
            </w:pPr>
            <w:r>
              <w:rPr>
                <w:rFonts w:ascii="Calibri Light" w:hAnsi="Calibri Light"/>
                <w:b/>
                <w:bCs/>
                <w:sz w:val="22"/>
                <w:szCs w:val="22"/>
              </w:rPr>
              <w:t>КАДАР</w:t>
            </w:r>
          </w:p>
        </w:tc>
        <w:tc>
          <w:tcPr>
            <w:tcW w:w="4394" w:type="dxa"/>
            <w:gridSpan w:val="7"/>
            <w:tcBorders>
              <w:top w:val="single" w:sz="4" w:space="0" w:color="000000"/>
              <w:left w:val="single" w:sz="4" w:space="0" w:color="000000"/>
              <w:bottom w:val="single" w:sz="4" w:space="0" w:color="000000"/>
              <w:right w:val="single" w:sz="4" w:space="0" w:color="000000"/>
            </w:tcBorders>
            <w:shd w:val="clear" w:color="auto" w:fill="D9E2F3"/>
            <w:vAlign w:val="center"/>
          </w:tcPr>
          <w:p w14:paraId="1F4609CB" w14:textId="77777777" w:rsidR="00351557" w:rsidRDefault="00713148">
            <w:pPr>
              <w:widowControl w:val="0"/>
              <w:tabs>
                <w:tab w:val="left" w:pos="142"/>
              </w:tabs>
              <w:snapToGrid w:val="0"/>
              <w:spacing w:before="120" w:after="120"/>
              <w:jc w:val="center"/>
              <w:rPr>
                <w:rFonts w:ascii="Calibri Light" w:hAnsi="Calibri Light"/>
                <w:b/>
                <w:bCs/>
                <w:sz w:val="22"/>
                <w:szCs w:val="22"/>
              </w:rPr>
            </w:pPr>
            <w:r>
              <w:rPr>
                <w:rFonts w:ascii="Calibri Light" w:hAnsi="Calibri Light"/>
                <w:b/>
                <w:bCs/>
                <w:sz w:val="22"/>
                <w:szCs w:val="22"/>
              </w:rPr>
              <w:t>СТЕПЕН СТРУЧНЕ СПРЕМЕ</w:t>
            </w:r>
          </w:p>
        </w:tc>
        <w:tc>
          <w:tcPr>
            <w:tcW w:w="122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CF26CFD" w14:textId="77777777" w:rsidR="00351557" w:rsidRDefault="00713148">
            <w:pPr>
              <w:widowControl w:val="0"/>
              <w:tabs>
                <w:tab w:val="left" w:pos="142"/>
              </w:tabs>
              <w:snapToGrid w:val="0"/>
              <w:spacing w:before="120" w:after="120"/>
              <w:jc w:val="center"/>
              <w:rPr>
                <w:rFonts w:ascii="Calibri Light" w:hAnsi="Calibri Light"/>
                <w:b/>
                <w:bCs/>
                <w:sz w:val="22"/>
                <w:szCs w:val="22"/>
              </w:rPr>
            </w:pPr>
            <w:r>
              <w:rPr>
                <w:rFonts w:ascii="Calibri Light" w:hAnsi="Calibri Light"/>
                <w:b/>
                <w:bCs/>
                <w:sz w:val="22"/>
                <w:szCs w:val="22"/>
              </w:rPr>
              <w:t>Свега</w:t>
            </w:r>
          </w:p>
          <w:p w14:paraId="5B4C013F" w14:textId="77777777" w:rsidR="00351557" w:rsidRDefault="00713148">
            <w:pPr>
              <w:widowControl w:val="0"/>
              <w:tabs>
                <w:tab w:val="left" w:pos="142"/>
              </w:tabs>
              <w:spacing w:before="120" w:after="120"/>
              <w:jc w:val="center"/>
              <w:rPr>
                <w:rFonts w:ascii="Calibri Light" w:hAnsi="Calibri Light"/>
                <w:b/>
                <w:bCs/>
                <w:sz w:val="22"/>
                <w:szCs w:val="22"/>
              </w:rPr>
            </w:pPr>
            <w:r>
              <w:rPr>
                <w:rFonts w:ascii="Calibri Light" w:hAnsi="Calibri Light"/>
                <w:b/>
                <w:bCs/>
                <w:sz w:val="22"/>
                <w:szCs w:val="22"/>
              </w:rPr>
              <w:t>радника</w:t>
            </w:r>
          </w:p>
        </w:tc>
      </w:tr>
      <w:tr w:rsidR="00351557" w14:paraId="30E63BD1" w14:textId="77777777">
        <w:trPr>
          <w:trHeight w:val="540"/>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4E116070"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41" w:type="dxa"/>
            <w:tcBorders>
              <w:top w:val="single" w:sz="4" w:space="0" w:color="000000"/>
              <w:left w:val="single" w:sz="4" w:space="0" w:color="000000"/>
              <w:bottom w:val="single" w:sz="4" w:space="0" w:color="000000"/>
              <w:right w:val="single" w:sz="4" w:space="0" w:color="000000"/>
            </w:tcBorders>
            <w:vAlign w:val="center"/>
          </w:tcPr>
          <w:p w14:paraId="0BAD7E69"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lang w:val="sl-SI"/>
              </w:rPr>
            </w:pPr>
            <w:r>
              <w:rPr>
                <w:rFonts w:ascii="Calibri Light" w:eastAsia="Yu Mincho" w:hAnsi="Calibri Light"/>
                <w:b/>
                <w:bCs/>
                <w:sz w:val="22"/>
                <w:szCs w:val="22"/>
                <w:shd w:val="clear" w:color="auto" w:fill="FFFFFF"/>
                <w:lang w:val="sl-SI"/>
              </w:rPr>
              <w:t>I</w:t>
            </w:r>
          </w:p>
        </w:tc>
        <w:tc>
          <w:tcPr>
            <w:tcW w:w="577" w:type="dxa"/>
            <w:tcBorders>
              <w:top w:val="single" w:sz="4" w:space="0" w:color="000000"/>
              <w:left w:val="single" w:sz="4" w:space="0" w:color="000000"/>
              <w:bottom w:val="single" w:sz="4" w:space="0" w:color="000000"/>
              <w:right w:val="single" w:sz="4" w:space="0" w:color="000000"/>
            </w:tcBorders>
            <w:vAlign w:val="center"/>
          </w:tcPr>
          <w:p w14:paraId="19D72DD5"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lang w:val="sl-SI"/>
              </w:rPr>
            </w:pPr>
            <w:r>
              <w:rPr>
                <w:rFonts w:ascii="Calibri Light" w:eastAsia="Yu Mincho" w:hAnsi="Calibri Light"/>
                <w:b/>
                <w:bCs/>
                <w:sz w:val="22"/>
                <w:szCs w:val="22"/>
                <w:shd w:val="clear" w:color="auto" w:fill="FFFFFF"/>
                <w:lang w:val="sl-SI"/>
              </w:rPr>
              <w:t>II</w:t>
            </w:r>
          </w:p>
        </w:tc>
        <w:tc>
          <w:tcPr>
            <w:tcW w:w="598" w:type="dxa"/>
            <w:tcBorders>
              <w:top w:val="single" w:sz="4" w:space="0" w:color="000000"/>
              <w:left w:val="single" w:sz="4" w:space="0" w:color="000000"/>
              <w:bottom w:val="single" w:sz="4" w:space="0" w:color="000000"/>
              <w:right w:val="single" w:sz="4" w:space="0" w:color="000000"/>
            </w:tcBorders>
            <w:vAlign w:val="center"/>
          </w:tcPr>
          <w:p w14:paraId="6F05F3E2"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lang w:val="sl-SI"/>
              </w:rPr>
            </w:pPr>
            <w:r>
              <w:rPr>
                <w:rFonts w:ascii="Calibri Light" w:eastAsia="Yu Mincho" w:hAnsi="Calibri Light"/>
                <w:b/>
                <w:bCs/>
                <w:sz w:val="22"/>
                <w:szCs w:val="22"/>
                <w:shd w:val="clear" w:color="auto" w:fill="FFFFFF"/>
                <w:lang w:val="sl-SI"/>
              </w:rPr>
              <w:t>III</w:t>
            </w:r>
          </w:p>
        </w:tc>
        <w:tc>
          <w:tcPr>
            <w:tcW w:w="646" w:type="dxa"/>
            <w:tcBorders>
              <w:top w:val="single" w:sz="4" w:space="0" w:color="000000"/>
              <w:left w:val="single" w:sz="4" w:space="0" w:color="000000"/>
              <w:bottom w:val="single" w:sz="4" w:space="0" w:color="000000"/>
              <w:right w:val="single" w:sz="4" w:space="0" w:color="000000"/>
            </w:tcBorders>
            <w:vAlign w:val="center"/>
          </w:tcPr>
          <w:p w14:paraId="526A0515"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lang w:val="sl-SI"/>
              </w:rPr>
            </w:pPr>
            <w:r>
              <w:rPr>
                <w:rFonts w:ascii="Calibri Light" w:eastAsia="Yu Mincho" w:hAnsi="Calibri Light"/>
                <w:b/>
                <w:bCs/>
                <w:sz w:val="22"/>
                <w:szCs w:val="22"/>
                <w:shd w:val="clear" w:color="auto" w:fill="FFFFFF"/>
                <w:lang w:val="sl-SI"/>
              </w:rPr>
              <w:t>IV</w:t>
            </w:r>
          </w:p>
        </w:tc>
        <w:tc>
          <w:tcPr>
            <w:tcW w:w="635" w:type="dxa"/>
            <w:tcBorders>
              <w:top w:val="single" w:sz="4" w:space="0" w:color="000000"/>
              <w:left w:val="single" w:sz="4" w:space="0" w:color="000000"/>
              <w:bottom w:val="single" w:sz="4" w:space="0" w:color="000000"/>
              <w:right w:val="single" w:sz="4" w:space="0" w:color="000000"/>
            </w:tcBorders>
            <w:vAlign w:val="center"/>
          </w:tcPr>
          <w:p w14:paraId="4851EAB1"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lang w:val="sl-SI"/>
              </w:rPr>
            </w:pPr>
            <w:r>
              <w:rPr>
                <w:rFonts w:ascii="Calibri Light" w:eastAsia="Yu Mincho" w:hAnsi="Calibri Light"/>
                <w:b/>
                <w:bCs/>
                <w:sz w:val="22"/>
                <w:szCs w:val="22"/>
                <w:shd w:val="clear" w:color="auto" w:fill="FFFFFF"/>
                <w:lang w:val="sl-SI"/>
              </w:rPr>
              <w:t>V</w:t>
            </w:r>
          </w:p>
        </w:tc>
        <w:tc>
          <w:tcPr>
            <w:tcW w:w="662" w:type="dxa"/>
            <w:tcBorders>
              <w:top w:val="single" w:sz="4" w:space="0" w:color="000000"/>
              <w:left w:val="single" w:sz="4" w:space="0" w:color="000000"/>
              <w:bottom w:val="single" w:sz="4" w:space="0" w:color="000000"/>
              <w:right w:val="single" w:sz="4" w:space="0" w:color="000000"/>
            </w:tcBorders>
            <w:vAlign w:val="center"/>
          </w:tcPr>
          <w:p w14:paraId="09A57001"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lang w:val="sl-SI"/>
              </w:rPr>
            </w:pPr>
            <w:r>
              <w:rPr>
                <w:rFonts w:ascii="Calibri Light" w:eastAsia="Yu Mincho" w:hAnsi="Calibri Light"/>
                <w:b/>
                <w:bCs/>
                <w:sz w:val="22"/>
                <w:szCs w:val="22"/>
                <w:shd w:val="clear" w:color="auto" w:fill="FFFFFF"/>
                <w:lang w:val="sl-SI"/>
              </w:rPr>
              <w:t>VI</w:t>
            </w:r>
          </w:p>
        </w:tc>
        <w:tc>
          <w:tcPr>
            <w:tcW w:w="635" w:type="dxa"/>
            <w:tcBorders>
              <w:top w:val="single" w:sz="4" w:space="0" w:color="000000"/>
              <w:left w:val="single" w:sz="4" w:space="0" w:color="000000"/>
              <w:bottom w:val="single" w:sz="4" w:space="0" w:color="000000"/>
              <w:right w:val="single" w:sz="4" w:space="0" w:color="000000"/>
            </w:tcBorders>
            <w:vAlign w:val="center"/>
          </w:tcPr>
          <w:p w14:paraId="2AC698D4"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lang w:val="sl-SI"/>
              </w:rPr>
            </w:pPr>
            <w:r>
              <w:rPr>
                <w:rFonts w:ascii="Calibri Light" w:eastAsia="Yu Mincho" w:hAnsi="Calibri Light"/>
                <w:b/>
                <w:bCs/>
                <w:sz w:val="22"/>
                <w:szCs w:val="22"/>
                <w:shd w:val="clear" w:color="auto" w:fill="FFFFFF"/>
                <w:lang w:val="sl-SI"/>
              </w:rPr>
              <w:t>VII</w:t>
            </w:r>
          </w:p>
        </w:tc>
        <w:tc>
          <w:tcPr>
            <w:tcW w:w="1228" w:type="dxa"/>
            <w:tcBorders>
              <w:top w:val="single" w:sz="4" w:space="0" w:color="000000"/>
              <w:left w:val="single" w:sz="4" w:space="0" w:color="000000"/>
              <w:bottom w:val="single" w:sz="4" w:space="0" w:color="000000"/>
              <w:right w:val="single" w:sz="4" w:space="0" w:color="000000"/>
            </w:tcBorders>
            <w:vAlign w:val="center"/>
          </w:tcPr>
          <w:p w14:paraId="1FE1B4EA"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r>
      <w:tr w:rsidR="00351557" w14:paraId="12D74D49" w14:textId="77777777">
        <w:trPr>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0B918D5B"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w:t>
            </w:r>
          </w:p>
        </w:tc>
        <w:tc>
          <w:tcPr>
            <w:tcW w:w="641" w:type="dxa"/>
            <w:tcBorders>
              <w:top w:val="single" w:sz="4" w:space="0" w:color="000000"/>
              <w:left w:val="single" w:sz="4" w:space="0" w:color="000000"/>
              <w:bottom w:val="single" w:sz="4" w:space="0" w:color="000000"/>
              <w:right w:val="single" w:sz="4" w:space="0" w:color="000000"/>
            </w:tcBorders>
            <w:vAlign w:val="center"/>
          </w:tcPr>
          <w:p w14:paraId="69E89A06"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77" w:type="dxa"/>
            <w:tcBorders>
              <w:top w:val="single" w:sz="4" w:space="0" w:color="000000"/>
              <w:left w:val="single" w:sz="4" w:space="0" w:color="000000"/>
              <w:bottom w:val="single" w:sz="4" w:space="0" w:color="000000"/>
              <w:right w:val="single" w:sz="4" w:space="0" w:color="000000"/>
            </w:tcBorders>
            <w:vAlign w:val="center"/>
          </w:tcPr>
          <w:p w14:paraId="1B69BA57"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98" w:type="dxa"/>
            <w:tcBorders>
              <w:top w:val="single" w:sz="4" w:space="0" w:color="000000"/>
              <w:left w:val="single" w:sz="4" w:space="0" w:color="000000"/>
              <w:bottom w:val="single" w:sz="4" w:space="0" w:color="000000"/>
              <w:right w:val="single" w:sz="4" w:space="0" w:color="000000"/>
            </w:tcBorders>
            <w:vAlign w:val="center"/>
          </w:tcPr>
          <w:p w14:paraId="421E4D22"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1F81EDAA"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56876434"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231C09BE"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05AE7241"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p>
        </w:tc>
        <w:tc>
          <w:tcPr>
            <w:tcW w:w="1228" w:type="dxa"/>
            <w:tcBorders>
              <w:top w:val="single" w:sz="4" w:space="0" w:color="000000"/>
              <w:left w:val="single" w:sz="4" w:space="0" w:color="000000"/>
              <w:bottom w:val="single" w:sz="4" w:space="0" w:color="000000"/>
              <w:right w:val="single" w:sz="4" w:space="0" w:color="000000"/>
            </w:tcBorders>
            <w:vAlign w:val="center"/>
          </w:tcPr>
          <w:p w14:paraId="1061CBE2"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p>
        </w:tc>
      </w:tr>
      <w:tr w:rsidR="00351557" w14:paraId="5F7F6723" w14:textId="77777777">
        <w:trPr>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68BC9520"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Помоћник директора</w:t>
            </w:r>
          </w:p>
        </w:tc>
        <w:tc>
          <w:tcPr>
            <w:tcW w:w="641" w:type="dxa"/>
            <w:tcBorders>
              <w:top w:val="single" w:sz="4" w:space="0" w:color="000000"/>
              <w:left w:val="single" w:sz="4" w:space="0" w:color="000000"/>
              <w:bottom w:val="single" w:sz="4" w:space="0" w:color="000000"/>
              <w:right w:val="single" w:sz="4" w:space="0" w:color="000000"/>
            </w:tcBorders>
            <w:vAlign w:val="center"/>
          </w:tcPr>
          <w:p w14:paraId="25B1E1E4"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77" w:type="dxa"/>
            <w:tcBorders>
              <w:top w:val="single" w:sz="4" w:space="0" w:color="000000"/>
              <w:left w:val="single" w:sz="4" w:space="0" w:color="000000"/>
              <w:bottom w:val="single" w:sz="4" w:space="0" w:color="000000"/>
              <w:right w:val="single" w:sz="4" w:space="0" w:color="000000"/>
            </w:tcBorders>
            <w:vAlign w:val="center"/>
          </w:tcPr>
          <w:p w14:paraId="3433A592"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98" w:type="dxa"/>
            <w:tcBorders>
              <w:top w:val="single" w:sz="4" w:space="0" w:color="000000"/>
              <w:left w:val="single" w:sz="4" w:space="0" w:color="000000"/>
              <w:bottom w:val="single" w:sz="4" w:space="0" w:color="000000"/>
              <w:right w:val="single" w:sz="4" w:space="0" w:color="000000"/>
            </w:tcBorders>
            <w:vAlign w:val="center"/>
          </w:tcPr>
          <w:p w14:paraId="3C639F4A"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54E2BE23"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19A51FE8"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6EC5BCED"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32EDD266"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p>
        </w:tc>
        <w:tc>
          <w:tcPr>
            <w:tcW w:w="1228" w:type="dxa"/>
            <w:tcBorders>
              <w:top w:val="single" w:sz="4" w:space="0" w:color="000000"/>
              <w:left w:val="single" w:sz="4" w:space="0" w:color="000000"/>
              <w:bottom w:val="single" w:sz="4" w:space="0" w:color="000000"/>
              <w:right w:val="single" w:sz="4" w:space="0" w:color="000000"/>
            </w:tcBorders>
            <w:vAlign w:val="center"/>
          </w:tcPr>
          <w:p w14:paraId="68AD6819"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p>
        </w:tc>
      </w:tr>
      <w:tr w:rsidR="00351557" w14:paraId="66A7EB24" w14:textId="77777777">
        <w:trPr>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35A4A4AC"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Стручни сарадник</w:t>
            </w:r>
          </w:p>
        </w:tc>
        <w:tc>
          <w:tcPr>
            <w:tcW w:w="641" w:type="dxa"/>
            <w:tcBorders>
              <w:top w:val="single" w:sz="4" w:space="0" w:color="000000"/>
              <w:left w:val="single" w:sz="4" w:space="0" w:color="000000"/>
              <w:bottom w:val="single" w:sz="4" w:space="0" w:color="000000"/>
              <w:right w:val="single" w:sz="4" w:space="0" w:color="000000"/>
            </w:tcBorders>
            <w:vAlign w:val="center"/>
          </w:tcPr>
          <w:p w14:paraId="084E3719"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77" w:type="dxa"/>
            <w:tcBorders>
              <w:top w:val="single" w:sz="4" w:space="0" w:color="000000"/>
              <w:left w:val="single" w:sz="4" w:space="0" w:color="000000"/>
              <w:bottom w:val="single" w:sz="4" w:space="0" w:color="000000"/>
              <w:right w:val="single" w:sz="4" w:space="0" w:color="000000"/>
            </w:tcBorders>
            <w:vAlign w:val="center"/>
          </w:tcPr>
          <w:p w14:paraId="3BA4810A"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98" w:type="dxa"/>
            <w:tcBorders>
              <w:top w:val="single" w:sz="4" w:space="0" w:color="000000"/>
              <w:left w:val="single" w:sz="4" w:space="0" w:color="000000"/>
              <w:bottom w:val="single" w:sz="4" w:space="0" w:color="000000"/>
              <w:right w:val="single" w:sz="4" w:space="0" w:color="000000"/>
            </w:tcBorders>
            <w:vAlign w:val="center"/>
          </w:tcPr>
          <w:p w14:paraId="30F736FF"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1705B0BA"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50598C1D"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16610563"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23185A11"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w:t>
            </w:r>
          </w:p>
        </w:tc>
        <w:tc>
          <w:tcPr>
            <w:tcW w:w="1228" w:type="dxa"/>
            <w:tcBorders>
              <w:top w:val="single" w:sz="4" w:space="0" w:color="000000"/>
              <w:left w:val="single" w:sz="4" w:space="0" w:color="000000"/>
              <w:bottom w:val="single" w:sz="4" w:space="0" w:color="000000"/>
              <w:right w:val="single" w:sz="4" w:space="0" w:color="000000"/>
            </w:tcBorders>
            <w:vAlign w:val="center"/>
          </w:tcPr>
          <w:p w14:paraId="7844135E"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w:t>
            </w:r>
          </w:p>
        </w:tc>
      </w:tr>
      <w:tr w:rsidR="00351557" w14:paraId="7AB92641" w14:textId="77777777">
        <w:trPr>
          <w:trHeight w:val="445"/>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52F4B6CB"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Разредна настава</w:t>
            </w:r>
          </w:p>
        </w:tc>
        <w:tc>
          <w:tcPr>
            <w:tcW w:w="641" w:type="dxa"/>
            <w:tcBorders>
              <w:top w:val="single" w:sz="4" w:space="0" w:color="000000"/>
              <w:left w:val="single" w:sz="4" w:space="0" w:color="000000"/>
              <w:bottom w:val="single" w:sz="4" w:space="0" w:color="000000"/>
              <w:right w:val="single" w:sz="4" w:space="0" w:color="000000"/>
            </w:tcBorders>
            <w:vAlign w:val="center"/>
          </w:tcPr>
          <w:p w14:paraId="1115671C"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77" w:type="dxa"/>
            <w:tcBorders>
              <w:top w:val="single" w:sz="4" w:space="0" w:color="000000"/>
              <w:left w:val="single" w:sz="4" w:space="0" w:color="000000"/>
              <w:bottom w:val="single" w:sz="4" w:space="0" w:color="000000"/>
              <w:right w:val="single" w:sz="4" w:space="0" w:color="000000"/>
            </w:tcBorders>
            <w:vAlign w:val="center"/>
          </w:tcPr>
          <w:p w14:paraId="7D215D15"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98" w:type="dxa"/>
            <w:tcBorders>
              <w:top w:val="single" w:sz="4" w:space="0" w:color="000000"/>
              <w:left w:val="single" w:sz="4" w:space="0" w:color="000000"/>
              <w:bottom w:val="single" w:sz="4" w:space="0" w:color="000000"/>
              <w:right w:val="single" w:sz="4" w:space="0" w:color="000000"/>
            </w:tcBorders>
            <w:vAlign w:val="center"/>
          </w:tcPr>
          <w:p w14:paraId="03FCEC83"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190A1710"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33238081"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74059779"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6</w:t>
            </w:r>
          </w:p>
        </w:tc>
        <w:tc>
          <w:tcPr>
            <w:tcW w:w="635" w:type="dxa"/>
            <w:tcBorders>
              <w:top w:val="single" w:sz="4" w:space="0" w:color="000000"/>
              <w:left w:val="single" w:sz="4" w:space="0" w:color="000000"/>
              <w:bottom w:val="single" w:sz="4" w:space="0" w:color="000000"/>
              <w:right w:val="single" w:sz="4" w:space="0" w:color="000000"/>
            </w:tcBorders>
            <w:vAlign w:val="center"/>
          </w:tcPr>
          <w:p w14:paraId="1590E928"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17</w:t>
            </w:r>
          </w:p>
        </w:tc>
        <w:tc>
          <w:tcPr>
            <w:tcW w:w="1228" w:type="dxa"/>
            <w:tcBorders>
              <w:top w:val="single" w:sz="4" w:space="0" w:color="000000"/>
              <w:left w:val="single" w:sz="4" w:space="0" w:color="000000"/>
              <w:bottom w:val="single" w:sz="4" w:space="0" w:color="000000"/>
              <w:right w:val="single" w:sz="4" w:space="0" w:color="000000"/>
            </w:tcBorders>
            <w:vAlign w:val="center"/>
          </w:tcPr>
          <w:p w14:paraId="734D6218"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23</w:t>
            </w:r>
          </w:p>
        </w:tc>
      </w:tr>
      <w:tr w:rsidR="00351557" w14:paraId="49CAC220" w14:textId="77777777">
        <w:trPr>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2BFD8F6A"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Предметна настава</w:t>
            </w:r>
          </w:p>
        </w:tc>
        <w:tc>
          <w:tcPr>
            <w:tcW w:w="641" w:type="dxa"/>
            <w:tcBorders>
              <w:top w:val="single" w:sz="4" w:space="0" w:color="000000"/>
              <w:left w:val="single" w:sz="4" w:space="0" w:color="000000"/>
              <w:bottom w:val="single" w:sz="4" w:space="0" w:color="000000"/>
              <w:right w:val="single" w:sz="4" w:space="0" w:color="000000"/>
            </w:tcBorders>
            <w:vAlign w:val="center"/>
          </w:tcPr>
          <w:p w14:paraId="39739C77"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77" w:type="dxa"/>
            <w:tcBorders>
              <w:top w:val="single" w:sz="4" w:space="0" w:color="000000"/>
              <w:left w:val="single" w:sz="4" w:space="0" w:color="000000"/>
              <w:bottom w:val="single" w:sz="4" w:space="0" w:color="000000"/>
              <w:right w:val="single" w:sz="4" w:space="0" w:color="000000"/>
            </w:tcBorders>
            <w:vAlign w:val="center"/>
          </w:tcPr>
          <w:p w14:paraId="23465B99"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98" w:type="dxa"/>
            <w:tcBorders>
              <w:top w:val="single" w:sz="4" w:space="0" w:color="000000"/>
              <w:left w:val="single" w:sz="4" w:space="0" w:color="000000"/>
              <w:bottom w:val="single" w:sz="4" w:space="0" w:color="000000"/>
              <w:right w:val="single" w:sz="4" w:space="0" w:color="000000"/>
            </w:tcBorders>
            <w:vAlign w:val="center"/>
          </w:tcPr>
          <w:p w14:paraId="5D34B24E"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49A93D3E"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7C9F445E"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050EC9FB"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w:t>
            </w:r>
          </w:p>
        </w:tc>
        <w:tc>
          <w:tcPr>
            <w:tcW w:w="635" w:type="dxa"/>
            <w:tcBorders>
              <w:top w:val="single" w:sz="4" w:space="0" w:color="000000"/>
              <w:left w:val="single" w:sz="4" w:space="0" w:color="000000"/>
              <w:bottom w:val="single" w:sz="4" w:space="0" w:color="000000"/>
              <w:right w:val="single" w:sz="4" w:space="0" w:color="000000"/>
            </w:tcBorders>
            <w:vAlign w:val="center"/>
          </w:tcPr>
          <w:p w14:paraId="2367512A"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45</w:t>
            </w:r>
          </w:p>
        </w:tc>
        <w:tc>
          <w:tcPr>
            <w:tcW w:w="1228" w:type="dxa"/>
            <w:tcBorders>
              <w:top w:val="single" w:sz="4" w:space="0" w:color="000000"/>
              <w:left w:val="single" w:sz="4" w:space="0" w:color="000000"/>
              <w:bottom w:val="single" w:sz="4" w:space="0" w:color="000000"/>
              <w:right w:val="single" w:sz="4" w:space="0" w:color="000000"/>
            </w:tcBorders>
            <w:vAlign w:val="center"/>
          </w:tcPr>
          <w:p w14:paraId="4DA18DD3"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47</w:t>
            </w:r>
          </w:p>
        </w:tc>
      </w:tr>
      <w:tr w:rsidR="00351557" w14:paraId="12E12079" w14:textId="77777777">
        <w:trPr>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028623BD"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Продужени боравак</w:t>
            </w:r>
          </w:p>
        </w:tc>
        <w:tc>
          <w:tcPr>
            <w:tcW w:w="641" w:type="dxa"/>
            <w:tcBorders>
              <w:top w:val="single" w:sz="4" w:space="0" w:color="000000"/>
              <w:left w:val="single" w:sz="4" w:space="0" w:color="000000"/>
              <w:bottom w:val="single" w:sz="4" w:space="0" w:color="000000"/>
              <w:right w:val="single" w:sz="4" w:space="0" w:color="000000"/>
            </w:tcBorders>
            <w:vAlign w:val="center"/>
          </w:tcPr>
          <w:p w14:paraId="6F15C287"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77" w:type="dxa"/>
            <w:tcBorders>
              <w:top w:val="single" w:sz="4" w:space="0" w:color="000000"/>
              <w:left w:val="single" w:sz="4" w:space="0" w:color="000000"/>
              <w:bottom w:val="single" w:sz="4" w:space="0" w:color="000000"/>
              <w:right w:val="single" w:sz="4" w:space="0" w:color="000000"/>
            </w:tcBorders>
            <w:vAlign w:val="center"/>
          </w:tcPr>
          <w:p w14:paraId="30D4B014"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98" w:type="dxa"/>
            <w:tcBorders>
              <w:top w:val="single" w:sz="4" w:space="0" w:color="000000"/>
              <w:left w:val="single" w:sz="4" w:space="0" w:color="000000"/>
              <w:bottom w:val="single" w:sz="4" w:space="0" w:color="000000"/>
              <w:right w:val="single" w:sz="4" w:space="0" w:color="000000"/>
            </w:tcBorders>
            <w:vAlign w:val="center"/>
          </w:tcPr>
          <w:p w14:paraId="6A73C38F"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76222C0C"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1800C62B"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70BF1232"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p>
        </w:tc>
        <w:tc>
          <w:tcPr>
            <w:tcW w:w="635" w:type="dxa"/>
            <w:tcBorders>
              <w:top w:val="single" w:sz="4" w:space="0" w:color="000000"/>
              <w:left w:val="single" w:sz="4" w:space="0" w:color="000000"/>
              <w:bottom w:val="single" w:sz="4" w:space="0" w:color="000000"/>
              <w:right w:val="single" w:sz="4" w:space="0" w:color="000000"/>
            </w:tcBorders>
            <w:vAlign w:val="center"/>
          </w:tcPr>
          <w:p w14:paraId="6D29F94E"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w:t>
            </w:r>
          </w:p>
        </w:tc>
        <w:tc>
          <w:tcPr>
            <w:tcW w:w="1228" w:type="dxa"/>
            <w:tcBorders>
              <w:top w:val="single" w:sz="4" w:space="0" w:color="000000"/>
              <w:left w:val="single" w:sz="4" w:space="0" w:color="000000"/>
              <w:bottom w:val="single" w:sz="4" w:space="0" w:color="000000"/>
              <w:right w:val="single" w:sz="4" w:space="0" w:color="000000"/>
            </w:tcBorders>
            <w:vAlign w:val="center"/>
          </w:tcPr>
          <w:p w14:paraId="7E4E09F6"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w:t>
            </w:r>
          </w:p>
        </w:tc>
      </w:tr>
      <w:tr w:rsidR="00351557" w14:paraId="3F7A8BFA" w14:textId="77777777">
        <w:trPr>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61A79068"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Школска кухиња</w:t>
            </w:r>
          </w:p>
        </w:tc>
        <w:tc>
          <w:tcPr>
            <w:tcW w:w="641" w:type="dxa"/>
            <w:tcBorders>
              <w:top w:val="single" w:sz="4" w:space="0" w:color="000000"/>
              <w:left w:val="single" w:sz="4" w:space="0" w:color="000000"/>
              <w:bottom w:val="single" w:sz="4" w:space="0" w:color="000000"/>
              <w:right w:val="single" w:sz="4" w:space="0" w:color="000000"/>
            </w:tcBorders>
            <w:vAlign w:val="center"/>
          </w:tcPr>
          <w:p w14:paraId="745BC670"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77" w:type="dxa"/>
            <w:tcBorders>
              <w:top w:val="single" w:sz="4" w:space="0" w:color="000000"/>
              <w:left w:val="single" w:sz="4" w:space="0" w:color="000000"/>
              <w:bottom w:val="single" w:sz="4" w:space="0" w:color="000000"/>
              <w:right w:val="single" w:sz="4" w:space="0" w:color="000000"/>
            </w:tcBorders>
            <w:vAlign w:val="center"/>
          </w:tcPr>
          <w:p w14:paraId="7FD89CA9"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p>
        </w:tc>
        <w:tc>
          <w:tcPr>
            <w:tcW w:w="598" w:type="dxa"/>
            <w:tcBorders>
              <w:top w:val="single" w:sz="4" w:space="0" w:color="000000"/>
              <w:left w:val="single" w:sz="4" w:space="0" w:color="000000"/>
              <w:bottom w:val="single" w:sz="4" w:space="0" w:color="000000"/>
              <w:right w:val="single" w:sz="4" w:space="0" w:color="000000"/>
            </w:tcBorders>
            <w:vAlign w:val="center"/>
          </w:tcPr>
          <w:p w14:paraId="33FF07D7"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p>
        </w:tc>
        <w:tc>
          <w:tcPr>
            <w:tcW w:w="646" w:type="dxa"/>
            <w:tcBorders>
              <w:top w:val="single" w:sz="4" w:space="0" w:color="000000"/>
              <w:left w:val="single" w:sz="4" w:space="0" w:color="000000"/>
              <w:bottom w:val="single" w:sz="4" w:space="0" w:color="000000"/>
              <w:right w:val="single" w:sz="4" w:space="0" w:color="000000"/>
            </w:tcBorders>
            <w:vAlign w:val="center"/>
          </w:tcPr>
          <w:p w14:paraId="59DC941A"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7E2A90D8"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4203A1C9"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2062647A"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79B56898"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w:t>
            </w:r>
          </w:p>
        </w:tc>
      </w:tr>
      <w:tr w:rsidR="00351557" w14:paraId="74487362" w14:textId="77777777">
        <w:trPr>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5B58B9EE"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Административно особље</w:t>
            </w:r>
          </w:p>
        </w:tc>
        <w:tc>
          <w:tcPr>
            <w:tcW w:w="641" w:type="dxa"/>
            <w:tcBorders>
              <w:top w:val="single" w:sz="4" w:space="0" w:color="000000"/>
              <w:left w:val="single" w:sz="4" w:space="0" w:color="000000"/>
              <w:bottom w:val="single" w:sz="4" w:space="0" w:color="000000"/>
              <w:right w:val="single" w:sz="4" w:space="0" w:color="000000"/>
            </w:tcBorders>
            <w:vAlign w:val="center"/>
          </w:tcPr>
          <w:p w14:paraId="75E1BD91"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77" w:type="dxa"/>
            <w:tcBorders>
              <w:top w:val="single" w:sz="4" w:space="0" w:color="000000"/>
              <w:left w:val="single" w:sz="4" w:space="0" w:color="000000"/>
              <w:bottom w:val="single" w:sz="4" w:space="0" w:color="000000"/>
              <w:right w:val="single" w:sz="4" w:space="0" w:color="000000"/>
            </w:tcBorders>
            <w:vAlign w:val="center"/>
          </w:tcPr>
          <w:p w14:paraId="70326945"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98" w:type="dxa"/>
            <w:tcBorders>
              <w:top w:val="single" w:sz="4" w:space="0" w:color="000000"/>
              <w:left w:val="single" w:sz="4" w:space="0" w:color="000000"/>
              <w:bottom w:val="single" w:sz="4" w:space="0" w:color="000000"/>
              <w:right w:val="single" w:sz="4" w:space="0" w:color="000000"/>
            </w:tcBorders>
            <w:vAlign w:val="center"/>
          </w:tcPr>
          <w:p w14:paraId="58FD772C"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0ED1BD9C"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p>
        </w:tc>
        <w:tc>
          <w:tcPr>
            <w:tcW w:w="635" w:type="dxa"/>
            <w:tcBorders>
              <w:top w:val="single" w:sz="4" w:space="0" w:color="000000"/>
              <w:left w:val="single" w:sz="4" w:space="0" w:color="000000"/>
              <w:bottom w:val="single" w:sz="4" w:space="0" w:color="000000"/>
              <w:right w:val="single" w:sz="4" w:space="0" w:color="000000"/>
            </w:tcBorders>
            <w:vAlign w:val="center"/>
          </w:tcPr>
          <w:p w14:paraId="1F63CF5C"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5316AD0D"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p>
        </w:tc>
        <w:tc>
          <w:tcPr>
            <w:tcW w:w="635" w:type="dxa"/>
            <w:tcBorders>
              <w:top w:val="single" w:sz="4" w:space="0" w:color="000000"/>
              <w:left w:val="single" w:sz="4" w:space="0" w:color="000000"/>
              <w:bottom w:val="single" w:sz="4" w:space="0" w:color="000000"/>
              <w:right w:val="single" w:sz="4" w:space="0" w:color="000000"/>
            </w:tcBorders>
            <w:vAlign w:val="center"/>
          </w:tcPr>
          <w:p w14:paraId="27F9A125"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p>
        </w:tc>
        <w:tc>
          <w:tcPr>
            <w:tcW w:w="1228" w:type="dxa"/>
            <w:tcBorders>
              <w:top w:val="single" w:sz="4" w:space="0" w:color="000000"/>
              <w:left w:val="single" w:sz="4" w:space="0" w:color="000000"/>
              <w:bottom w:val="single" w:sz="4" w:space="0" w:color="000000"/>
              <w:right w:val="single" w:sz="4" w:space="0" w:color="000000"/>
            </w:tcBorders>
            <w:vAlign w:val="center"/>
          </w:tcPr>
          <w:p w14:paraId="2EA7BE9E"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w:t>
            </w:r>
          </w:p>
        </w:tc>
      </w:tr>
      <w:tr w:rsidR="00351557" w14:paraId="27D81289" w14:textId="77777777">
        <w:trPr>
          <w:trHeight w:val="176"/>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1A7F7B74"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Помоћно - техничко особље</w:t>
            </w:r>
          </w:p>
        </w:tc>
        <w:tc>
          <w:tcPr>
            <w:tcW w:w="641" w:type="dxa"/>
            <w:tcBorders>
              <w:top w:val="single" w:sz="4" w:space="0" w:color="000000"/>
              <w:left w:val="single" w:sz="4" w:space="0" w:color="000000"/>
              <w:bottom w:val="single" w:sz="4" w:space="0" w:color="000000"/>
              <w:right w:val="single" w:sz="4" w:space="0" w:color="000000"/>
            </w:tcBorders>
            <w:vAlign w:val="center"/>
          </w:tcPr>
          <w:p w14:paraId="27AFC691"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13</w:t>
            </w:r>
          </w:p>
        </w:tc>
        <w:tc>
          <w:tcPr>
            <w:tcW w:w="577" w:type="dxa"/>
            <w:tcBorders>
              <w:top w:val="single" w:sz="4" w:space="0" w:color="000000"/>
              <w:left w:val="single" w:sz="4" w:space="0" w:color="000000"/>
              <w:bottom w:val="single" w:sz="4" w:space="0" w:color="000000"/>
              <w:right w:val="single" w:sz="4" w:space="0" w:color="000000"/>
            </w:tcBorders>
            <w:vAlign w:val="center"/>
          </w:tcPr>
          <w:p w14:paraId="1D616FB6"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598" w:type="dxa"/>
            <w:tcBorders>
              <w:top w:val="single" w:sz="4" w:space="0" w:color="000000"/>
              <w:left w:val="single" w:sz="4" w:space="0" w:color="000000"/>
              <w:bottom w:val="single" w:sz="4" w:space="0" w:color="000000"/>
              <w:right w:val="single" w:sz="4" w:space="0" w:color="000000"/>
            </w:tcBorders>
            <w:vAlign w:val="center"/>
          </w:tcPr>
          <w:p w14:paraId="3E075416"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w:t>
            </w:r>
          </w:p>
        </w:tc>
        <w:tc>
          <w:tcPr>
            <w:tcW w:w="646" w:type="dxa"/>
            <w:tcBorders>
              <w:top w:val="single" w:sz="4" w:space="0" w:color="000000"/>
              <w:left w:val="single" w:sz="4" w:space="0" w:color="000000"/>
              <w:bottom w:val="single" w:sz="4" w:space="0" w:color="000000"/>
              <w:right w:val="single" w:sz="4" w:space="0" w:color="000000"/>
            </w:tcBorders>
            <w:vAlign w:val="center"/>
          </w:tcPr>
          <w:p w14:paraId="3A31A7F5"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1E054549"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4B3FCED8"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69EF1FB0" w14:textId="77777777" w:rsidR="00351557" w:rsidRDefault="00351557">
            <w:pPr>
              <w:widowControl w:val="0"/>
              <w:tabs>
                <w:tab w:val="left" w:pos="142"/>
              </w:tabs>
              <w:snapToGrid w:val="0"/>
              <w:spacing w:before="120" w:after="120"/>
              <w:jc w:val="center"/>
              <w:rPr>
                <w:rFonts w:ascii="Calibri Light" w:eastAsia="Yu Mincho" w:hAnsi="Calibri Light"/>
                <w:sz w:val="22"/>
                <w:szCs w:val="22"/>
                <w:shd w:val="clear" w:color="auto" w:fill="FFFFFF"/>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59FA05F" w14:textId="77777777" w:rsidR="00351557" w:rsidRDefault="00713148">
            <w:pPr>
              <w:widowControl w:val="0"/>
              <w:tabs>
                <w:tab w:val="left" w:pos="142"/>
              </w:tabs>
              <w:snapToGrid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15</w:t>
            </w:r>
          </w:p>
        </w:tc>
      </w:tr>
      <w:tr w:rsidR="00351557" w14:paraId="5978D2D0" w14:textId="77777777">
        <w:trPr>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274BEA30"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С В Е Г А</w:t>
            </w:r>
          </w:p>
        </w:tc>
        <w:tc>
          <w:tcPr>
            <w:tcW w:w="641" w:type="dxa"/>
            <w:tcBorders>
              <w:top w:val="single" w:sz="4" w:space="0" w:color="000000"/>
              <w:left w:val="single" w:sz="4" w:space="0" w:color="000000"/>
              <w:bottom w:val="single" w:sz="4" w:space="0" w:color="000000"/>
              <w:right w:val="single" w:sz="4" w:space="0" w:color="000000"/>
            </w:tcBorders>
            <w:vAlign w:val="center"/>
          </w:tcPr>
          <w:p w14:paraId="2663F3CE"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13</w:t>
            </w:r>
          </w:p>
        </w:tc>
        <w:tc>
          <w:tcPr>
            <w:tcW w:w="577" w:type="dxa"/>
            <w:tcBorders>
              <w:top w:val="single" w:sz="4" w:space="0" w:color="000000"/>
              <w:left w:val="single" w:sz="4" w:space="0" w:color="000000"/>
              <w:bottom w:val="single" w:sz="4" w:space="0" w:color="000000"/>
              <w:right w:val="single" w:sz="4" w:space="0" w:color="000000"/>
            </w:tcBorders>
            <w:vAlign w:val="center"/>
          </w:tcPr>
          <w:p w14:paraId="638CDA6F"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1</w:t>
            </w:r>
          </w:p>
        </w:tc>
        <w:tc>
          <w:tcPr>
            <w:tcW w:w="598" w:type="dxa"/>
            <w:tcBorders>
              <w:top w:val="single" w:sz="4" w:space="0" w:color="000000"/>
              <w:left w:val="single" w:sz="4" w:space="0" w:color="000000"/>
              <w:bottom w:val="single" w:sz="4" w:space="0" w:color="000000"/>
              <w:right w:val="single" w:sz="4" w:space="0" w:color="000000"/>
            </w:tcBorders>
            <w:vAlign w:val="center"/>
          </w:tcPr>
          <w:p w14:paraId="2DA4C1CC"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3</w:t>
            </w:r>
          </w:p>
        </w:tc>
        <w:tc>
          <w:tcPr>
            <w:tcW w:w="646" w:type="dxa"/>
            <w:tcBorders>
              <w:top w:val="single" w:sz="4" w:space="0" w:color="000000"/>
              <w:left w:val="single" w:sz="4" w:space="0" w:color="000000"/>
              <w:bottom w:val="single" w:sz="4" w:space="0" w:color="000000"/>
              <w:right w:val="single" w:sz="4" w:space="0" w:color="000000"/>
            </w:tcBorders>
            <w:vAlign w:val="center"/>
          </w:tcPr>
          <w:p w14:paraId="24AB710C"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1</w:t>
            </w:r>
          </w:p>
        </w:tc>
        <w:tc>
          <w:tcPr>
            <w:tcW w:w="635" w:type="dxa"/>
            <w:tcBorders>
              <w:top w:val="single" w:sz="4" w:space="0" w:color="000000"/>
              <w:left w:val="single" w:sz="4" w:space="0" w:color="000000"/>
              <w:bottom w:val="single" w:sz="4" w:space="0" w:color="000000"/>
              <w:right w:val="single" w:sz="4" w:space="0" w:color="000000"/>
            </w:tcBorders>
            <w:vAlign w:val="center"/>
          </w:tcPr>
          <w:p w14:paraId="601CAD34"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0</w:t>
            </w:r>
          </w:p>
        </w:tc>
        <w:tc>
          <w:tcPr>
            <w:tcW w:w="662" w:type="dxa"/>
            <w:tcBorders>
              <w:top w:val="single" w:sz="4" w:space="0" w:color="000000"/>
              <w:left w:val="single" w:sz="4" w:space="0" w:color="000000"/>
              <w:bottom w:val="single" w:sz="4" w:space="0" w:color="000000"/>
              <w:right w:val="single" w:sz="4" w:space="0" w:color="000000"/>
            </w:tcBorders>
            <w:vAlign w:val="center"/>
          </w:tcPr>
          <w:p w14:paraId="472D878C"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10</w:t>
            </w:r>
          </w:p>
        </w:tc>
        <w:tc>
          <w:tcPr>
            <w:tcW w:w="635" w:type="dxa"/>
            <w:tcBorders>
              <w:top w:val="single" w:sz="4" w:space="0" w:color="000000"/>
              <w:left w:val="single" w:sz="4" w:space="0" w:color="000000"/>
              <w:bottom w:val="single" w:sz="4" w:space="0" w:color="000000"/>
              <w:right w:val="single" w:sz="4" w:space="0" w:color="000000"/>
            </w:tcBorders>
            <w:vAlign w:val="center"/>
          </w:tcPr>
          <w:p w14:paraId="38B5CFAA"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72</w:t>
            </w:r>
          </w:p>
        </w:tc>
        <w:tc>
          <w:tcPr>
            <w:tcW w:w="1228" w:type="dxa"/>
            <w:tcBorders>
              <w:top w:val="single" w:sz="4" w:space="0" w:color="000000"/>
              <w:left w:val="single" w:sz="4" w:space="0" w:color="000000"/>
              <w:bottom w:val="single" w:sz="4" w:space="0" w:color="000000"/>
              <w:right w:val="single" w:sz="4" w:space="0" w:color="000000"/>
            </w:tcBorders>
            <w:vAlign w:val="center"/>
          </w:tcPr>
          <w:p w14:paraId="31EC8360" w14:textId="77777777" w:rsidR="00351557" w:rsidRDefault="00713148">
            <w:pPr>
              <w:widowControl w:val="0"/>
              <w:tabs>
                <w:tab w:val="left" w:pos="142"/>
              </w:tabs>
              <w:snapToGrid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100</w:t>
            </w:r>
          </w:p>
        </w:tc>
      </w:tr>
    </w:tbl>
    <w:p w14:paraId="0B3C66B5" w14:textId="77777777" w:rsidR="00351557" w:rsidRDefault="00351557">
      <w:pPr>
        <w:spacing w:before="120" w:after="120"/>
        <w:rPr>
          <w:rFonts w:ascii="Calibri Light" w:hAnsi="Calibri Light"/>
          <w:b/>
          <w:bCs/>
          <w:sz w:val="22"/>
          <w:szCs w:val="22"/>
          <w:shd w:val="clear" w:color="auto" w:fill="FFFF00"/>
        </w:rPr>
      </w:pPr>
    </w:p>
    <w:p w14:paraId="273CEBDF" w14:textId="77777777" w:rsidR="00351557" w:rsidRDefault="00713148">
      <w:pPr>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Услови средине у којој школа ради</w:t>
      </w:r>
    </w:p>
    <w:p w14:paraId="673193BD" w14:textId="77777777" w:rsidR="00351557" w:rsidRDefault="00713148">
      <w:pPr>
        <w:tabs>
          <w:tab w:val="left" w:pos="142"/>
        </w:tabs>
        <w:spacing w:before="120" w:after="120"/>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 xml:space="preserve">Услови средине у којој школа обавља своју делатност представљени су кроз две врсте потреба: </w:t>
      </w:r>
    </w:p>
    <w:p w14:paraId="73FDAFAB" w14:textId="77777777" w:rsidR="00351557" w:rsidRDefault="00713148">
      <w:pPr>
        <w:pStyle w:val="ListParagraph"/>
        <w:numPr>
          <w:ilvl w:val="0"/>
          <w:numId w:val="43"/>
        </w:numPr>
        <w:tabs>
          <w:tab w:val="left" w:pos="142"/>
        </w:tabs>
        <w:spacing w:before="120" w:after="120"/>
        <w:rPr>
          <w:rFonts w:ascii="Calibri Light" w:hAnsi="Calibri Light"/>
          <w:color w:val="000000"/>
          <w:shd w:val="clear" w:color="auto" w:fill="FFFFFF"/>
        </w:rPr>
      </w:pPr>
      <w:r>
        <w:rPr>
          <w:rFonts w:ascii="Calibri Light" w:hAnsi="Calibri Light"/>
          <w:color w:val="000000"/>
          <w:shd w:val="clear" w:color="auto" w:fill="FFFFFF"/>
        </w:rPr>
        <w:t>потреба школе, у чијем задовољењу учествује друштвена средина и</w:t>
      </w:r>
    </w:p>
    <w:p w14:paraId="6649368B" w14:textId="77777777" w:rsidR="00351557" w:rsidRDefault="00713148">
      <w:pPr>
        <w:pStyle w:val="ListParagraph"/>
        <w:numPr>
          <w:ilvl w:val="0"/>
          <w:numId w:val="43"/>
        </w:numPr>
        <w:tabs>
          <w:tab w:val="left" w:pos="142"/>
        </w:tabs>
        <w:spacing w:before="120" w:after="120"/>
        <w:rPr>
          <w:shd w:val="clear" w:color="auto" w:fill="FFFFFF"/>
        </w:rPr>
      </w:pPr>
      <w:r>
        <w:rPr>
          <w:rFonts w:ascii="Calibri Light" w:hAnsi="Calibri Light"/>
          <w:color w:val="000000"/>
          <w:shd w:val="clear" w:color="auto" w:fill="FFFFFF"/>
        </w:rPr>
        <w:t xml:space="preserve">потреба друштвене средине, у чијем </w:t>
      </w:r>
      <w:r>
        <w:rPr>
          <w:rFonts w:ascii="Calibri Light" w:eastAsia="Yu Mincho" w:hAnsi="Calibri Light"/>
          <w:shd w:val="clear" w:color="auto" w:fill="FFFFFF"/>
        </w:rPr>
        <w:t>задовољењу</w:t>
      </w:r>
      <w:r>
        <w:rPr>
          <w:rFonts w:ascii="Calibri Light" w:hAnsi="Calibri Light"/>
          <w:color w:val="000000"/>
          <w:shd w:val="clear" w:color="auto" w:fill="FFFFFF"/>
        </w:rPr>
        <w:t xml:space="preserve"> учествује школа.</w:t>
      </w:r>
    </w:p>
    <w:p w14:paraId="21BE636A" w14:textId="77777777" w:rsidR="00351557" w:rsidRDefault="00713148">
      <w:pPr>
        <w:tabs>
          <w:tab w:val="left" w:pos="142"/>
        </w:tabs>
        <w:spacing w:before="120" w:after="120"/>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Потребе школе су представљене прегледом важнијих културних, производних и других институција чији се објекти и програми користе за реализацију образовно-васпитних задатака школе.</w:t>
      </w:r>
    </w:p>
    <w:p w14:paraId="1FF8A915" w14:textId="77777777" w:rsidR="00351557" w:rsidRDefault="00713148">
      <w:pPr>
        <w:tabs>
          <w:tab w:val="left" w:pos="142"/>
        </w:tabs>
        <w:spacing w:before="120" w:after="120"/>
        <w:ind w:left="285"/>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 xml:space="preserve">Потребе друштвене средине су: </w:t>
      </w:r>
    </w:p>
    <w:p w14:paraId="217B60B9" w14:textId="77777777" w:rsidR="00351557" w:rsidRDefault="00713148">
      <w:pPr>
        <w:pStyle w:val="ListParagraph"/>
        <w:numPr>
          <w:ilvl w:val="0"/>
          <w:numId w:val="43"/>
        </w:numPr>
        <w:tabs>
          <w:tab w:val="left" w:pos="142"/>
        </w:tabs>
        <w:spacing w:before="120" w:after="120"/>
        <w:rPr>
          <w:shd w:val="clear" w:color="auto" w:fill="FFFFFF"/>
        </w:rPr>
      </w:pPr>
      <w:r>
        <w:rPr>
          <w:rFonts w:ascii="Calibri Light" w:hAnsi="Calibri Light"/>
          <w:color w:val="000000"/>
          <w:shd w:val="clear" w:color="auto" w:fill="FFFFFF"/>
        </w:rPr>
        <w:t xml:space="preserve">педагошко - психолошко </w:t>
      </w:r>
      <w:r>
        <w:rPr>
          <w:rFonts w:ascii="Calibri Light" w:eastAsia="Yu Mincho" w:hAnsi="Calibri Light"/>
          <w:shd w:val="clear" w:color="auto" w:fill="FFFFFF"/>
        </w:rPr>
        <w:t>образовање</w:t>
      </w:r>
      <w:r>
        <w:rPr>
          <w:rFonts w:ascii="Calibri Light" w:hAnsi="Calibri Light"/>
          <w:color w:val="000000"/>
          <w:shd w:val="clear" w:color="auto" w:fill="FFFFFF"/>
        </w:rPr>
        <w:t xml:space="preserve"> родитеља кроз адекватна предавања и индивидуалне контакте</w:t>
      </w:r>
    </w:p>
    <w:p w14:paraId="153A67BC" w14:textId="77777777" w:rsidR="00351557" w:rsidRDefault="00713148">
      <w:pPr>
        <w:pStyle w:val="ListParagraph"/>
        <w:numPr>
          <w:ilvl w:val="0"/>
          <w:numId w:val="43"/>
        </w:numPr>
        <w:tabs>
          <w:tab w:val="left" w:pos="142"/>
        </w:tabs>
        <w:spacing w:before="120" w:after="120"/>
        <w:rPr>
          <w:rFonts w:ascii="Calibri Light" w:hAnsi="Calibri Light"/>
          <w:color w:val="000000"/>
          <w:shd w:val="clear" w:color="auto" w:fill="FFFFFF"/>
        </w:rPr>
      </w:pPr>
      <w:r>
        <w:rPr>
          <w:rFonts w:ascii="Calibri Light" w:hAnsi="Calibri Light"/>
          <w:color w:val="000000"/>
          <w:shd w:val="clear" w:color="auto" w:fill="FFFFFF"/>
        </w:rPr>
        <w:t>организовање продуженог боравка ученика</w:t>
      </w:r>
    </w:p>
    <w:p w14:paraId="7CAA588E"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Школа сарађује са: </w:t>
      </w:r>
    </w:p>
    <w:p w14:paraId="2E1447CF"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Градском општином Чукарица</w:t>
      </w:r>
    </w:p>
    <w:p w14:paraId="5B138C5E"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Друштвом пријатеља деце Чукарице</w:t>
      </w:r>
    </w:p>
    <w:p w14:paraId="17FCC685"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Градским секретаријатом за образовање и дечију заштиту - Скупштином града</w:t>
      </w:r>
    </w:p>
    <w:p w14:paraId="5758A406"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Министарством просвете Републике Србије</w:t>
      </w:r>
    </w:p>
    <w:p w14:paraId="7E994D7F"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МУП-ом Србије</w:t>
      </w:r>
    </w:p>
    <w:p w14:paraId="5A3F00BD"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Центром за социјални рад</w:t>
      </w:r>
    </w:p>
    <w:p w14:paraId="3E0C3963"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Домом здравља „Др Симо Милошевић“</w:t>
      </w:r>
    </w:p>
    <w:p w14:paraId="760265ED"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Рекреативним центром „Кошутњак“</w:t>
      </w:r>
    </w:p>
    <w:p w14:paraId="550D2291"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lastRenderedPageBreak/>
        <w:t>Пионирским градом</w:t>
      </w:r>
    </w:p>
    <w:p w14:paraId="73F3FD0C"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Дечијим културним центром</w:t>
      </w:r>
    </w:p>
    <w:p w14:paraId="723FB688"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Предузећем Ада Циганлија</w:t>
      </w:r>
    </w:p>
    <w:p w14:paraId="114A854E"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ЈКП „Градска чистоћа“</w:t>
      </w:r>
    </w:p>
    <w:p w14:paraId="72E8CB96"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Библиотеком „Лаза Костић“</w:t>
      </w:r>
    </w:p>
    <w:p w14:paraId="67D739EB"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музејима, биоскопима, галеријама и позориштима града Београда</w:t>
      </w:r>
    </w:p>
    <w:p w14:paraId="46D5D319"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спортским клубовима</w:t>
      </w:r>
    </w:p>
    <w:p w14:paraId="1410410C"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туристичким агенцијама</w:t>
      </w:r>
    </w:p>
    <w:p w14:paraId="4E9C3077"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Покретом горана Србије</w:t>
      </w:r>
    </w:p>
    <w:p w14:paraId="58FC2D88"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Црвеном крстом Чукарица</w:t>
      </w:r>
    </w:p>
    <w:p w14:paraId="5D6B8E40"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удружењима грађана - Стари Жарковци и Удружење Рома</w:t>
      </w:r>
    </w:p>
    <w:p w14:paraId="023D10E9"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удружењем Солунских бораца и бораца НОБ-а</w:t>
      </w:r>
    </w:p>
    <w:p w14:paraId="7BBE5E15"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Руским домом, Руском школом</w:t>
      </w:r>
    </w:p>
    <w:p w14:paraId="512C489C"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Институтом за ментално здравље</w:t>
      </w:r>
    </w:p>
    <w:p w14:paraId="2AEA78B1"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Клиником за дечју психопатологију</w:t>
      </w:r>
    </w:p>
    <w:p w14:paraId="0024E6FC"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Институтом за психофизиолошке поремећаје и патологију говора</w:t>
      </w:r>
    </w:p>
    <w:p w14:paraId="22BE0C5E"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Друштвом за борбу против рака</w:t>
      </w:r>
    </w:p>
    <w:p w14:paraId="6FED3C2D"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Студентском организацијом AIESE</w:t>
      </w:r>
    </w:p>
    <w:p w14:paraId="7B2A8441"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УНИЦЕФ-ом </w:t>
      </w:r>
    </w:p>
    <w:p w14:paraId="29209FD6" w14:textId="77777777" w:rsidR="00351557" w:rsidRDefault="00713148">
      <w:pPr>
        <w:pStyle w:val="ListParagraph"/>
        <w:numPr>
          <w:ilvl w:val="0"/>
          <w:numId w:val="43"/>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Манифестацијом „Радост Европе“ </w:t>
      </w:r>
    </w:p>
    <w:p w14:paraId="63A08FB5" w14:textId="77777777" w:rsidR="00351557" w:rsidRDefault="00351557">
      <w:pPr>
        <w:tabs>
          <w:tab w:val="left" w:pos="142"/>
        </w:tabs>
        <w:spacing w:before="120" w:after="120"/>
        <w:rPr>
          <w:rFonts w:ascii="Calibri Light" w:hAnsi="Calibri Light" w:cs="Calibri Light"/>
          <w:sz w:val="22"/>
          <w:szCs w:val="22"/>
          <w:shd w:val="clear" w:color="auto" w:fill="FFFFFF"/>
        </w:rPr>
      </w:pPr>
    </w:p>
    <w:p w14:paraId="21B61116" w14:textId="77777777" w:rsidR="00351557" w:rsidRDefault="00713148">
      <w:pPr>
        <w:tabs>
          <w:tab w:val="left" w:pos="142"/>
        </w:tabs>
        <w:spacing w:before="120" w:after="120"/>
        <w:jc w:val="center"/>
        <w:rPr>
          <w:shd w:val="clear" w:color="auto" w:fill="FFFFFF"/>
        </w:rPr>
      </w:pPr>
      <w:r>
        <w:rPr>
          <w:rFonts w:ascii="Calibri Light" w:eastAsia="Yu Mincho" w:hAnsi="Calibri Light"/>
          <w:b/>
          <w:bCs/>
          <w:sz w:val="22"/>
          <w:szCs w:val="22"/>
          <w:shd w:val="clear" w:color="auto" w:fill="FFFFFF"/>
          <w:lang w:val="sl-SI"/>
        </w:rPr>
        <w:t xml:space="preserve">II </w:t>
      </w:r>
      <w:r>
        <w:rPr>
          <w:rFonts w:ascii="Calibri Light" w:eastAsia="Yu Mincho" w:hAnsi="Calibri Light"/>
          <w:b/>
          <w:bCs/>
          <w:sz w:val="22"/>
          <w:szCs w:val="22"/>
          <w:shd w:val="clear" w:color="auto" w:fill="FFFFFF"/>
        </w:rPr>
        <w:t>ОРГАНИЗАЦИЈА ОБРАЗОВНО-ВАСПИТНОГ РАДА</w:t>
      </w:r>
    </w:p>
    <w:p w14:paraId="60BA35E8"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На основу члана 28. став 6. Закона о основама система образовања и васпитања („Службени гласник РС”, бр. 88/17, 27/18 ‒ др. закон, 10/19, 6/20, 129/21 и 92/23), Министар просвете доноси </w:t>
      </w:r>
    </w:p>
    <w:p w14:paraId="62B2F8F8" w14:textId="77777777" w:rsidR="00351557" w:rsidRDefault="00713148">
      <w:pPr>
        <w:spacing w:before="120" w:after="120"/>
        <w:jc w:val="center"/>
        <w:rPr>
          <w:rFonts w:ascii="Calibri" w:eastAsia="Calibri" w:hAnsi="Calibri" w:cs="Calibri"/>
          <w:b/>
          <w:bCs/>
          <w:sz w:val="22"/>
          <w:szCs w:val="22"/>
        </w:rPr>
      </w:pPr>
      <w:r>
        <w:rPr>
          <w:rFonts w:ascii="Calibri" w:eastAsia="Calibri" w:hAnsi="Calibri" w:cs="Calibri"/>
          <w:b/>
          <w:bCs/>
          <w:sz w:val="22"/>
          <w:szCs w:val="22"/>
        </w:rPr>
        <w:t xml:space="preserve">ПРАВИЛНИК </w:t>
      </w:r>
    </w:p>
    <w:p w14:paraId="07062D52"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о календару образовно-васпитног рада oсновне школе за школску 2024/2025. годину </w:t>
      </w:r>
    </w:p>
    <w:p w14:paraId="1305537F" w14:textId="77777777" w:rsidR="00351557" w:rsidRDefault="00713148">
      <w:pPr>
        <w:spacing w:before="120" w:after="120"/>
        <w:jc w:val="center"/>
        <w:rPr>
          <w:rFonts w:ascii="Calibri" w:eastAsia="Calibri" w:hAnsi="Calibri" w:cs="Calibri"/>
          <w:sz w:val="22"/>
          <w:szCs w:val="22"/>
        </w:rPr>
      </w:pPr>
      <w:r>
        <w:rPr>
          <w:rFonts w:ascii="Calibri" w:eastAsia="Calibri" w:hAnsi="Calibri" w:cs="Calibri"/>
          <w:sz w:val="22"/>
          <w:szCs w:val="22"/>
        </w:rPr>
        <w:t xml:space="preserve">Члан 1. </w:t>
      </w:r>
    </w:p>
    <w:p w14:paraId="4E60E529"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Овим правилником утврђује се календар за остваривање образовноваспитног рада основне школе за школску 2024/2025. годину. </w:t>
      </w:r>
    </w:p>
    <w:p w14:paraId="76442E4F" w14:textId="77777777" w:rsidR="00351557" w:rsidRDefault="00713148">
      <w:pPr>
        <w:spacing w:before="120" w:after="120"/>
        <w:jc w:val="center"/>
        <w:rPr>
          <w:rFonts w:ascii="Calibri" w:eastAsia="Calibri" w:hAnsi="Calibri" w:cs="Calibri"/>
          <w:sz w:val="22"/>
          <w:szCs w:val="22"/>
        </w:rPr>
      </w:pPr>
      <w:r>
        <w:rPr>
          <w:rFonts w:ascii="Calibri" w:eastAsia="Calibri" w:hAnsi="Calibri" w:cs="Calibri"/>
          <w:sz w:val="22"/>
          <w:szCs w:val="22"/>
        </w:rPr>
        <w:t xml:space="preserve">Члан 2. </w:t>
      </w:r>
    </w:p>
    <w:p w14:paraId="30B1736D"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Обавезни и остали облици образовно-васпитног рада, утврђени прописаним планом и програмом наставе и учења за основне школе, планирају се годишњим планом рада. </w:t>
      </w:r>
    </w:p>
    <w:p w14:paraId="22A5F7A3" w14:textId="77777777" w:rsidR="00351557" w:rsidRDefault="00713148">
      <w:pPr>
        <w:spacing w:before="120" w:after="120"/>
        <w:jc w:val="center"/>
        <w:rPr>
          <w:rFonts w:ascii="Calibri" w:eastAsia="Calibri" w:hAnsi="Calibri" w:cs="Calibri"/>
          <w:sz w:val="22"/>
          <w:szCs w:val="22"/>
        </w:rPr>
      </w:pPr>
      <w:r>
        <w:rPr>
          <w:rFonts w:ascii="Calibri" w:eastAsia="Calibri" w:hAnsi="Calibri" w:cs="Calibri"/>
          <w:sz w:val="22"/>
          <w:szCs w:val="22"/>
        </w:rPr>
        <w:t xml:space="preserve">Члан 3. </w:t>
      </w:r>
    </w:p>
    <w:p w14:paraId="5419F64A"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Настава и други облици образовно-васпитног рада у основној школи остварују се у току два полугодишта. Прво полугодиште почиње у понедељак, 2. септембра 2024. године, </w:t>
      </w:r>
      <w:r>
        <w:rPr>
          <w:rFonts w:ascii="Calibri" w:eastAsia="Calibri" w:hAnsi="Calibri" w:cs="Calibri"/>
          <w:sz w:val="22"/>
          <w:szCs w:val="22"/>
        </w:rPr>
        <w:lastRenderedPageBreak/>
        <w:t xml:space="preserve">а завршава се у петак, 27. децембра 2024. године. Друго полугодиште почиње у понедељак, 20. јануара 2025. године. Друго полугодиште завршава се у петак, 30. маја 2025. године за ученике осмог разреда, односно у петак 13. јуна 2025. године за ученике од првог до седмог разреда. </w:t>
      </w:r>
    </w:p>
    <w:p w14:paraId="030A5911" w14:textId="77777777" w:rsidR="00351557" w:rsidRDefault="00713148">
      <w:pPr>
        <w:spacing w:before="120" w:after="120"/>
        <w:jc w:val="center"/>
        <w:rPr>
          <w:rFonts w:ascii="Calibri" w:eastAsia="Calibri" w:hAnsi="Calibri" w:cs="Calibri"/>
          <w:sz w:val="22"/>
          <w:szCs w:val="22"/>
        </w:rPr>
      </w:pPr>
      <w:r>
        <w:rPr>
          <w:rFonts w:ascii="Calibri" w:eastAsia="Calibri" w:hAnsi="Calibri" w:cs="Calibri"/>
          <w:sz w:val="22"/>
          <w:szCs w:val="22"/>
        </w:rPr>
        <w:t xml:space="preserve">Члан 4. </w:t>
      </w:r>
    </w:p>
    <w:p w14:paraId="3F078F08"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Обавезни облици образовно-васпитног рада из члана 1. овог правилника за ученике од првог до седмог разреда, остварују се у 36 петодневних наставних седмица, односно 180 наставних дана. Образовно-васпитни рад за ученике осмог разрeда остварује се у 34 петодневне наставне седмице, односно 170 наставних дана. 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до 5% од утврђеног броја петодневних наставних седмица, односно наставних дана. У оквиру 36, односно 34 петодневне наставне седмице, школа је у обавези да годишњим планом рада равномерно распореди дане у седмици. Сваки дан у седмици неопходно је да буде заступљен 36, односно 34 пута,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 У среду, 13. новембра 2024. године, настава се у свим школама изводи према распореду часова за понедељак. У уторак, 18. фебруара 2025. године, настава се у свим школама изводи према распореду часова за понедељак. </w:t>
      </w:r>
    </w:p>
    <w:p w14:paraId="2007060B" w14:textId="77777777" w:rsidR="00351557" w:rsidRDefault="00351557">
      <w:pPr>
        <w:spacing w:before="120" w:after="120"/>
        <w:jc w:val="both"/>
        <w:rPr>
          <w:rFonts w:ascii="Calibri" w:eastAsia="Calibri" w:hAnsi="Calibri" w:cs="Calibri"/>
          <w:sz w:val="22"/>
          <w:szCs w:val="22"/>
        </w:rPr>
      </w:pPr>
    </w:p>
    <w:p w14:paraId="487FA033" w14:textId="77777777" w:rsidR="00351557" w:rsidRDefault="00713148">
      <w:pPr>
        <w:spacing w:before="120" w:after="120"/>
        <w:jc w:val="center"/>
        <w:rPr>
          <w:rFonts w:ascii="Calibri" w:eastAsia="Calibri" w:hAnsi="Calibri" w:cs="Calibri"/>
          <w:sz w:val="22"/>
          <w:szCs w:val="22"/>
        </w:rPr>
      </w:pPr>
      <w:r>
        <w:rPr>
          <w:rFonts w:ascii="Calibri" w:eastAsia="Calibri" w:hAnsi="Calibri" w:cs="Calibri"/>
          <w:sz w:val="22"/>
          <w:szCs w:val="22"/>
        </w:rPr>
        <w:t xml:space="preserve">Члан 5. </w:t>
      </w:r>
    </w:p>
    <w:p w14:paraId="633193F3"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 у складу са законом. 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до 5% од утврђеног броја петодневних, односно шестодневних наставних седмица, односно наставних дана. </w:t>
      </w:r>
    </w:p>
    <w:p w14:paraId="0005BFCD" w14:textId="77777777" w:rsidR="00351557" w:rsidRDefault="00713148">
      <w:pPr>
        <w:spacing w:before="120" w:after="120"/>
        <w:jc w:val="center"/>
        <w:rPr>
          <w:rFonts w:ascii="Calibri" w:eastAsia="Calibri" w:hAnsi="Calibri" w:cs="Calibri"/>
          <w:sz w:val="22"/>
          <w:szCs w:val="22"/>
        </w:rPr>
      </w:pPr>
      <w:r>
        <w:rPr>
          <w:rFonts w:ascii="Calibri" w:eastAsia="Calibri" w:hAnsi="Calibri" w:cs="Calibri"/>
          <w:sz w:val="22"/>
          <w:szCs w:val="22"/>
        </w:rPr>
        <w:t xml:space="preserve">Члан 6. </w:t>
      </w:r>
    </w:p>
    <w:p w14:paraId="779BCBE0"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У току школске године ученици имају јесењи, зимски, пролећни и летњи распуст. </w:t>
      </w:r>
    </w:p>
    <w:p w14:paraId="2EE93741"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Јесењи распуст почиње у понедељак, 11. новембра 2024. године, а завршава се у уторак, 12. новембра 2024. године. </w:t>
      </w:r>
    </w:p>
    <w:p w14:paraId="43F98903"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Зимски распуст почиње у понедељак, 30. децембра 2024. године, а завршава се у петак, 17. јануара 2025. године. </w:t>
      </w:r>
    </w:p>
    <w:p w14:paraId="570A0E1B"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Пролећни распуст почиње у среду, 16. априла 2025. године, а завршава се у понедељак, 21. априла 2025. године. </w:t>
      </w:r>
    </w:p>
    <w:p w14:paraId="37CC0FBB"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За ученике од првог до седмог разреда, летњи распуст почиње у понедељак, 16. јуна 2025. године, а завршава се у петак, 29. августа 2025. године. </w:t>
      </w:r>
    </w:p>
    <w:p w14:paraId="2A843E52"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За ученике осмог разреда летњи распуст почиње по завршетку завршног испита, а завршава се у петак, 29. августа 2025. године. </w:t>
      </w:r>
    </w:p>
    <w:p w14:paraId="2E578AE9" w14:textId="77777777" w:rsidR="00351557" w:rsidRDefault="00713148">
      <w:pPr>
        <w:spacing w:before="120" w:after="120"/>
        <w:jc w:val="center"/>
        <w:rPr>
          <w:rFonts w:ascii="Calibri" w:eastAsia="Calibri" w:hAnsi="Calibri" w:cs="Calibri"/>
          <w:sz w:val="22"/>
          <w:szCs w:val="22"/>
        </w:rPr>
      </w:pPr>
      <w:r>
        <w:rPr>
          <w:rFonts w:ascii="Calibri" w:eastAsia="Calibri" w:hAnsi="Calibri" w:cs="Calibri"/>
          <w:sz w:val="22"/>
          <w:szCs w:val="22"/>
        </w:rPr>
        <w:t xml:space="preserve">Члан 7. </w:t>
      </w:r>
    </w:p>
    <w:p w14:paraId="6F78CC2E"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lastRenderedPageBreak/>
        <w:t xml:space="preserve">У школи се празнују државни и верски празници, у складу са Законом о државним и другим празницима у Републици Србији („Службени гласник РС”, бр. 43/01, 101/07 и 92/11). У школи се празнују и: </w:t>
      </w:r>
    </w:p>
    <w:p w14:paraId="083E021E"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1) 21. октобар 2024. године, као Дан сећања на српске жртве у Другом светском рату; </w:t>
      </w:r>
    </w:p>
    <w:p w14:paraId="4DE3E0AF"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2) 27. јануар 2025. године, Свети Сава – Дан духовности, школска слава; </w:t>
      </w:r>
    </w:p>
    <w:p w14:paraId="3A2F84B9"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3) 22. април 2025. године, као Дан сећања на жртве холокауста, геноцида и других жртава фашизма у Другом светском рату; </w:t>
      </w:r>
    </w:p>
    <w:p w14:paraId="4C037D4E"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4) 9. мај 2025. године, као Дан победе; </w:t>
      </w:r>
    </w:p>
    <w:p w14:paraId="3CEAF9D8"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5) 28. јун 2025. године, Видовдан – спомен на Косовску битку. </w:t>
      </w:r>
    </w:p>
    <w:p w14:paraId="1D7FAB83"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Свети Сава и Видовдан се празнују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 дане када школа и иначе не ради. У школи се обележавају и: </w:t>
      </w:r>
    </w:p>
    <w:p w14:paraId="45E3847A"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1) 8. новембар 2024. године, као Дан просветних радника; </w:t>
      </w:r>
    </w:p>
    <w:p w14:paraId="445E0586"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2) 21. фебруар 2025. године, као Међународни дан матерњег језика; </w:t>
      </w:r>
    </w:p>
    <w:p w14:paraId="6606D146"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3) 10. април 2025. године, као дан сећања на Доситеја Обрадовића, великог српског просветитеља и првог српског министра просвете; </w:t>
      </w:r>
    </w:p>
    <w:p w14:paraId="2E976457"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4) недеља од 5. до 9. маја 2025. године, као Недеља сећања и заједништва, неговање културе сећања и одавања почасти невиним жртвама – ученицима и младима кроз примере добре праксе реализоване током школске године, развој и промоција хуманости, емпатије, толеранције, поштовања и дијалога. </w:t>
      </w:r>
    </w:p>
    <w:p w14:paraId="00F12564" w14:textId="77777777" w:rsidR="00351557" w:rsidRDefault="00713148">
      <w:pPr>
        <w:spacing w:before="120" w:after="120"/>
        <w:jc w:val="center"/>
        <w:rPr>
          <w:rFonts w:ascii="Calibri" w:eastAsia="Calibri" w:hAnsi="Calibri" w:cs="Calibri"/>
          <w:sz w:val="22"/>
          <w:szCs w:val="22"/>
        </w:rPr>
      </w:pPr>
      <w:r>
        <w:rPr>
          <w:rFonts w:ascii="Calibri" w:eastAsia="Calibri" w:hAnsi="Calibri" w:cs="Calibri"/>
          <w:sz w:val="22"/>
          <w:szCs w:val="22"/>
        </w:rPr>
        <w:t xml:space="preserve">Члан 8. </w:t>
      </w:r>
    </w:p>
    <w:p w14:paraId="3E342141"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Ученици и запослени у школи имају право да не похађају наставу, односно да не раде у дане следећих верских празника, и то: </w:t>
      </w:r>
    </w:p>
    <w:p w14:paraId="70EC8FBB"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1) православци – на први дан крсне славе; </w:t>
      </w:r>
    </w:p>
    <w:p w14:paraId="3E52EB6D"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2) припадници исламске заједнице ‒ 30. марта 2025. године, на први дан Рамазанског бајрама и 6. јуна 2025. године, на први дан Курбанског бајрама; </w:t>
      </w:r>
    </w:p>
    <w:p w14:paraId="0E1E7D0F"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3) припадници јеврејске заједнице – 12. октобра 2024. године, на први дан Јом Кипура; </w:t>
      </w:r>
    </w:p>
    <w:p w14:paraId="42B04E5D"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4) припадници верских заједница које обележавају верске празнике по грегоријанском календару – 25. децембра 2024. године, на први дан Божића; </w:t>
      </w:r>
    </w:p>
    <w:p w14:paraId="00BB1C2F"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5) припадници верских заједница које обележавају верске празнике по јулијанском календару – 7. јануара 2025. године, на први дан Божића; </w:t>
      </w:r>
    </w:p>
    <w:p w14:paraId="2534D4BF"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6) 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18. априла до 21. априла 2025. године; православни од 18. до 21. априла 2025. године). </w:t>
      </w:r>
    </w:p>
    <w:p w14:paraId="76D27A87" w14:textId="77777777" w:rsidR="00351557" w:rsidRDefault="00713148">
      <w:pPr>
        <w:spacing w:before="120" w:after="120"/>
        <w:jc w:val="center"/>
        <w:rPr>
          <w:rFonts w:ascii="Calibri" w:eastAsia="Calibri" w:hAnsi="Calibri" w:cs="Calibri"/>
          <w:sz w:val="22"/>
          <w:szCs w:val="22"/>
        </w:rPr>
      </w:pPr>
      <w:r>
        <w:rPr>
          <w:rFonts w:ascii="Calibri" w:eastAsia="Calibri" w:hAnsi="Calibri" w:cs="Calibri"/>
          <w:sz w:val="22"/>
          <w:szCs w:val="22"/>
        </w:rPr>
        <w:t xml:space="preserve">Члан 9. </w:t>
      </w:r>
    </w:p>
    <w:p w14:paraId="03B37BE7"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Годишњим планом рада школа ће утврдити екскурзије и време када ће надокнадити наставне дане у којима су остварене екскурзије. Ако је дан школе наставни дан према календару, школа ће тај дан надокнадити на начин који утврди годишњим планом рада. </w:t>
      </w:r>
    </w:p>
    <w:p w14:paraId="17A5098A" w14:textId="77777777" w:rsidR="00351557" w:rsidRDefault="00713148">
      <w:pPr>
        <w:spacing w:before="120" w:after="120"/>
        <w:jc w:val="center"/>
        <w:rPr>
          <w:rFonts w:ascii="Calibri" w:eastAsia="Calibri" w:hAnsi="Calibri" w:cs="Calibri"/>
          <w:sz w:val="22"/>
          <w:szCs w:val="22"/>
        </w:rPr>
      </w:pPr>
      <w:r>
        <w:rPr>
          <w:rFonts w:ascii="Calibri" w:eastAsia="Calibri" w:hAnsi="Calibri" w:cs="Calibri"/>
          <w:sz w:val="22"/>
          <w:szCs w:val="22"/>
        </w:rPr>
        <w:lastRenderedPageBreak/>
        <w:t xml:space="preserve">Члан 10. </w:t>
      </w:r>
    </w:p>
    <w:p w14:paraId="316BA496"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Време саопштавања успеха ученика и поделe ђачких књижица на крају првог полугодишта, школа утврђује годишњим планом рада, у складу са овим правилником. Време поделе сведочанстава, као и време поделе диплома, школа утврђује годишњим планом рада, у складу са овим правилником. Свечана подела ђачких књижица, односно сведочанстава, ученицима од првог до седмог разреда, на крају другог полугодишта, обавиће се у суботу, 28. јуна 2025. године. </w:t>
      </w:r>
    </w:p>
    <w:p w14:paraId="0995E3D7"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Свечана подела сведочанстава, ученицима осмог разреда, на крају другог полугодишта, обавиће се у периоду не дужем од седам дана од завршетка наставне године. </w:t>
      </w:r>
    </w:p>
    <w:p w14:paraId="56525E4F"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 у складу са овим правилником. </w:t>
      </w:r>
    </w:p>
    <w:p w14:paraId="30F8E72C" w14:textId="77777777" w:rsidR="00351557" w:rsidRDefault="00713148">
      <w:pPr>
        <w:spacing w:before="120" w:after="120"/>
        <w:jc w:val="center"/>
        <w:rPr>
          <w:rFonts w:ascii="Calibri" w:eastAsia="Calibri" w:hAnsi="Calibri" w:cs="Calibri"/>
          <w:sz w:val="22"/>
          <w:szCs w:val="22"/>
        </w:rPr>
      </w:pPr>
      <w:r>
        <w:rPr>
          <w:rFonts w:ascii="Calibri" w:eastAsia="Calibri" w:hAnsi="Calibri" w:cs="Calibri"/>
          <w:sz w:val="22"/>
          <w:szCs w:val="22"/>
        </w:rPr>
        <w:t xml:space="preserve">Члан 11. </w:t>
      </w:r>
    </w:p>
    <w:p w14:paraId="57C96118"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Ученици осмог разреда полагаће пробни завршни испит у петак, 21. марта 2025. године и у суботу, 22. марта 2025. године, а завршни испит у понедељак, 16. јуна 2025. године, у уторак, 17. јуна 2025. године и у среду, 18. јуна 2025. године. </w:t>
      </w:r>
    </w:p>
    <w:p w14:paraId="639EB4F3"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Пријемни испити за упис у средњу школу, и то у: уметничку школу односно образовни профил у области уметности, одељење за ученике са посебним способностима, школу у којој се део наставе остварује на страном језику и школу за талентоване ученике, полагаће се од 9. до 18. маја 2025. године, у складу са подзаконским актом којим је уређен упис ученика у средњу школу. </w:t>
      </w:r>
    </w:p>
    <w:p w14:paraId="5A90C94F"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Пријемни испит за упис у Средњу школу унутрашњих послова „Јаков Ненадовић” обавиће се у складу са подзаконским актом којим је уређен упис ученика у средњу школу. </w:t>
      </w:r>
    </w:p>
    <w:p w14:paraId="7F87BF46" w14:textId="77777777" w:rsidR="00351557" w:rsidRDefault="00713148">
      <w:pPr>
        <w:spacing w:before="120" w:after="120"/>
        <w:jc w:val="center"/>
        <w:rPr>
          <w:rFonts w:ascii="Calibri" w:eastAsia="Calibri" w:hAnsi="Calibri" w:cs="Calibri"/>
          <w:sz w:val="22"/>
          <w:szCs w:val="22"/>
        </w:rPr>
      </w:pPr>
      <w:r>
        <w:rPr>
          <w:rFonts w:ascii="Calibri" w:eastAsia="Calibri" w:hAnsi="Calibri" w:cs="Calibri"/>
          <w:sz w:val="22"/>
          <w:szCs w:val="22"/>
        </w:rPr>
        <w:t xml:space="preserve">Члан 12. </w:t>
      </w:r>
    </w:p>
    <w:p w14:paraId="15C1EFFF"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Табеларни преглед календара образовно-васпитног рада основне школе за школску 2024/2025. годину одштампан је уз овај правилник и чини његов саставни део. </w:t>
      </w:r>
    </w:p>
    <w:p w14:paraId="4C20BE03"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Члан 13. </w:t>
      </w:r>
    </w:p>
    <w:p w14:paraId="1F2651A8" w14:textId="77777777" w:rsidR="00351557" w:rsidRDefault="00713148">
      <w:pPr>
        <w:spacing w:before="120" w:after="120"/>
        <w:jc w:val="both"/>
        <w:rPr>
          <w:rFonts w:ascii="Calibri" w:eastAsia="Calibri" w:hAnsi="Calibri" w:cs="Calibri"/>
          <w:sz w:val="22"/>
          <w:szCs w:val="22"/>
        </w:rPr>
      </w:pPr>
      <w:r>
        <w:rPr>
          <w:rFonts w:ascii="Calibri" w:eastAsia="Calibri" w:hAnsi="Calibri" w:cs="Calibri"/>
          <w:sz w:val="22"/>
          <w:szCs w:val="22"/>
        </w:rPr>
        <w:t xml:space="preserve">Овај правилник ступа на снагу осмог дана од дана објављивања у „Службеном гласнику Републике Србије – Просветном гласнику”. </w:t>
      </w:r>
    </w:p>
    <w:p w14:paraId="1C176855" w14:textId="77777777" w:rsidR="00351557" w:rsidRDefault="00713148">
      <w:pPr>
        <w:spacing w:before="120" w:after="120"/>
        <w:jc w:val="right"/>
        <w:rPr>
          <w:rFonts w:ascii="Calibri" w:eastAsia="Calibri" w:hAnsi="Calibri" w:cs="Calibri"/>
          <w:sz w:val="22"/>
          <w:szCs w:val="22"/>
        </w:rPr>
      </w:pPr>
      <w:r>
        <w:rPr>
          <w:rFonts w:ascii="Calibri" w:eastAsia="Calibri" w:hAnsi="Calibri" w:cs="Calibri"/>
          <w:sz w:val="22"/>
          <w:szCs w:val="22"/>
        </w:rPr>
        <w:t xml:space="preserve">Број 110-00-74/2024-07 </w:t>
      </w:r>
    </w:p>
    <w:p w14:paraId="490A5799" w14:textId="77777777" w:rsidR="00351557" w:rsidRDefault="00713148">
      <w:pPr>
        <w:spacing w:before="120" w:after="120"/>
        <w:jc w:val="right"/>
        <w:rPr>
          <w:rFonts w:ascii="Calibri" w:eastAsia="Calibri" w:hAnsi="Calibri" w:cs="Calibri"/>
          <w:sz w:val="22"/>
          <w:szCs w:val="22"/>
        </w:rPr>
      </w:pPr>
      <w:r>
        <w:rPr>
          <w:rFonts w:ascii="Calibri" w:eastAsia="Calibri" w:hAnsi="Calibri" w:cs="Calibri"/>
          <w:sz w:val="22"/>
          <w:szCs w:val="22"/>
        </w:rPr>
        <w:t>У Београду, 11. јуна 2024. године</w:t>
      </w:r>
    </w:p>
    <w:p w14:paraId="2CCF76CE" w14:textId="77777777" w:rsidR="00351557" w:rsidRDefault="00713148">
      <w:pPr>
        <w:spacing w:before="120" w:after="120"/>
        <w:jc w:val="right"/>
        <w:rPr>
          <w:rFonts w:ascii="Calibri" w:eastAsia="Calibri" w:hAnsi="Calibri" w:cs="Calibri"/>
          <w:sz w:val="22"/>
          <w:szCs w:val="22"/>
        </w:rPr>
      </w:pPr>
      <w:r>
        <w:rPr>
          <w:rFonts w:ascii="Calibri" w:eastAsia="Calibri" w:hAnsi="Calibri" w:cs="Calibri"/>
          <w:sz w:val="22"/>
          <w:szCs w:val="22"/>
        </w:rPr>
        <w:t xml:space="preserve">Министар, </w:t>
      </w:r>
    </w:p>
    <w:p w14:paraId="2E0D77BB" w14:textId="77777777" w:rsidR="00351557" w:rsidRDefault="00713148">
      <w:pPr>
        <w:spacing w:before="120" w:after="120"/>
        <w:jc w:val="right"/>
        <w:rPr>
          <w:rFonts w:ascii="Calibri" w:eastAsia="Calibri" w:hAnsi="Calibri" w:cs="Calibri"/>
          <w:sz w:val="22"/>
          <w:szCs w:val="22"/>
        </w:rPr>
      </w:pPr>
      <w:r>
        <w:rPr>
          <w:rFonts w:ascii="Calibri" w:eastAsia="Calibri" w:hAnsi="Calibri" w:cs="Calibri"/>
          <w:sz w:val="22"/>
          <w:szCs w:val="22"/>
        </w:rPr>
        <w:t xml:space="preserve">проф. др Славица Ђукић Дејановић, с.р. </w:t>
      </w:r>
    </w:p>
    <w:p w14:paraId="55B711EE" w14:textId="77777777" w:rsidR="00351557" w:rsidRDefault="00713148">
      <w:r>
        <w:br w:type="page"/>
      </w:r>
    </w:p>
    <w:p w14:paraId="6B37BEDC" w14:textId="77777777" w:rsidR="00351557" w:rsidRDefault="00351557">
      <w:pPr>
        <w:spacing w:before="120" w:after="120"/>
        <w:jc w:val="right"/>
        <w:rPr>
          <w:rFonts w:ascii="Calibri" w:eastAsia="Calibri" w:hAnsi="Calibri" w:cs="Calibri"/>
          <w:sz w:val="22"/>
          <w:szCs w:val="22"/>
        </w:rPr>
      </w:pPr>
    </w:p>
    <w:p w14:paraId="54A1F13C" w14:textId="77777777" w:rsidR="00351557" w:rsidRDefault="00713148">
      <w:pPr>
        <w:spacing w:before="120" w:after="120"/>
        <w:jc w:val="center"/>
      </w:pPr>
      <w:r>
        <w:rPr>
          <w:noProof/>
          <w:lang w:eastAsia="en-US"/>
        </w:rPr>
        <w:drawing>
          <wp:inline distT="0" distB="0" distL="0" distR="0" wp14:anchorId="1E1F27E9" wp14:editId="2C4ACD9E">
            <wp:extent cx="4814570" cy="533209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4814570" cy="5332095"/>
                    </a:xfrm>
                    <a:prstGeom prst="rect">
                      <a:avLst/>
                    </a:prstGeom>
                  </pic:spPr>
                </pic:pic>
              </a:graphicData>
            </a:graphic>
          </wp:inline>
        </w:drawing>
      </w:r>
    </w:p>
    <w:p w14:paraId="63B0799D" w14:textId="77777777" w:rsidR="00351557" w:rsidRDefault="00713148">
      <w:pPr>
        <w:spacing w:before="120" w:after="120"/>
        <w:ind w:left="114"/>
      </w:pPr>
      <w:r>
        <w:br w:type="page"/>
      </w:r>
    </w:p>
    <w:p w14:paraId="04366EAE" w14:textId="77777777" w:rsidR="00351557" w:rsidRDefault="00713148">
      <w:pPr>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Брoјно стање ученика и одељења</w:t>
      </w:r>
    </w:p>
    <w:p w14:paraId="3740B93E"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Преглед бројног стања ученика на крају школске 2023/2024. године и на почетку школске 2024/2025. године </w:t>
      </w:r>
    </w:p>
    <w:p w14:paraId="490F438F" w14:textId="77777777" w:rsidR="00351557" w:rsidRDefault="00351557">
      <w:pPr>
        <w:tabs>
          <w:tab w:val="left" w:pos="142"/>
        </w:tabs>
        <w:spacing w:before="120" w:after="120"/>
        <w:rPr>
          <w:rFonts w:ascii="Calibri Light" w:eastAsia="Yu Mincho" w:hAnsi="Calibri Light"/>
          <w:sz w:val="22"/>
          <w:szCs w:val="22"/>
          <w:shd w:val="clear" w:color="auto" w:fill="FFFFFF"/>
        </w:rPr>
      </w:pPr>
    </w:p>
    <w:tbl>
      <w:tblPr>
        <w:tblW w:w="6972" w:type="dxa"/>
        <w:jc w:val="center"/>
        <w:tblLayout w:type="fixed"/>
        <w:tblLook w:val="0000" w:firstRow="0" w:lastRow="0" w:firstColumn="0" w:lastColumn="0" w:noHBand="0" w:noVBand="0"/>
      </w:tblPr>
      <w:tblGrid>
        <w:gridCol w:w="960"/>
        <w:gridCol w:w="1307"/>
        <w:gridCol w:w="1269"/>
        <w:gridCol w:w="1488"/>
        <w:gridCol w:w="1948"/>
      </w:tblGrid>
      <w:tr w:rsidR="00351557" w14:paraId="55778448" w14:textId="77777777">
        <w:trPr>
          <w:jc w:val="center"/>
        </w:trPr>
        <w:tc>
          <w:tcPr>
            <w:tcW w:w="960" w:type="dxa"/>
            <w:tcBorders>
              <w:top w:val="single" w:sz="8" w:space="0" w:color="000000"/>
              <w:left w:val="single" w:sz="8" w:space="0" w:color="000000"/>
              <w:bottom w:val="single" w:sz="8" w:space="0" w:color="000000"/>
              <w:right w:val="single" w:sz="8" w:space="0" w:color="000000"/>
            </w:tcBorders>
            <w:shd w:val="clear" w:color="auto" w:fill="D9E2F3"/>
          </w:tcPr>
          <w:p w14:paraId="699F9C17" w14:textId="77777777" w:rsidR="00351557" w:rsidRDefault="00713148">
            <w:pPr>
              <w:widowControl w:val="0"/>
              <w:tabs>
                <w:tab w:val="left" w:pos="142"/>
              </w:tabs>
              <w:spacing w:before="120" w:after="120"/>
              <w:jc w:val="center"/>
              <w:rPr>
                <w:rFonts w:ascii="Calibri Light" w:eastAsia="Calibri" w:hAnsi="Calibri Light"/>
                <w:b/>
                <w:bCs/>
                <w:sz w:val="22"/>
                <w:szCs w:val="22"/>
              </w:rPr>
            </w:pPr>
            <w:r>
              <w:rPr>
                <w:rFonts w:ascii="Calibri Light" w:eastAsia="Calibri" w:hAnsi="Calibri Light"/>
                <w:b/>
                <w:bCs/>
                <w:sz w:val="22"/>
                <w:szCs w:val="22"/>
              </w:rPr>
              <w:t>РАЗРЕД</w:t>
            </w:r>
          </w:p>
        </w:tc>
        <w:tc>
          <w:tcPr>
            <w:tcW w:w="1307" w:type="dxa"/>
            <w:tcBorders>
              <w:top w:val="single" w:sz="8" w:space="0" w:color="000000"/>
              <w:left w:val="single" w:sz="8" w:space="0" w:color="000000"/>
              <w:bottom w:val="single" w:sz="8" w:space="0" w:color="000000"/>
              <w:right w:val="single" w:sz="8" w:space="0" w:color="000000"/>
            </w:tcBorders>
            <w:shd w:val="clear" w:color="auto" w:fill="D9E2F3"/>
          </w:tcPr>
          <w:p w14:paraId="2B3401B6" w14:textId="77777777" w:rsidR="00351557" w:rsidRDefault="00713148">
            <w:pPr>
              <w:widowControl w:val="0"/>
              <w:tabs>
                <w:tab w:val="left" w:pos="142"/>
              </w:tabs>
              <w:spacing w:before="120" w:after="120"/>
              <w:jc w:val="center"/>
              <w:rPr>
                <w:rFonts w:ascii="Calibri Light" w:hAnsi="Calibri Light"/>
                <w:sz w:val="22"/>
                <w:szCs w:val="22"/>
              </w:rPr>
            </w:pPr>
            <w:r>
              <w:rPr>
                <w:rFonts w:ascii="Calibri Light" w:eastAsia="Calibri" w:hAnsi="Calibri Light"/>
                <w:b/>
                <w:bCs/>
                <w:sz w:val="22"/>
                <w:szCs w:val="22"/>
              </w:rPr>
              <w:t>Бр. одељења 2023/2024.</w:t>
            </w:r>
          </w:p>
        </w:tc>
        <w:tc>
          <w:tcPr>
            <w:tcW w:w="1269" w:type="dxa"/>
            <w:tcBorders>
              <w:top w:val="single" w:sz="8" w:space="0" w:color="000000"/>
              <w:left w:val="single" w:sz="8" w:space="0" w:color="000000"/>
              <w:bottom w:val="single" w:sz="8" w:space="0" w:color="000000"/>
              <w:right w:val="single" w:sz="8" w:space="0" w:color="000000"/>
            </w:tcBorders>
            <w:shd w:val="clear" w:color="auto" w:fill="D9E2F3"/>
          </w:tcPr>
          <w:p w14:paraId="0532776A" w14:textId="77777777" w:rsidR="00351557" w:rsidRDefault="00713148">
            <w:pPr>
              <w:widowControl w:val="0"/>
              <w:tabs>
                <w:tab w:val="left" w:pos="142"/>
              </w:tabs>
              <w:spacing w:before="120" w:after="120"/>
              <w:jc w:val="center"/>
              <w:rPr>
                <w:rFonts w:ascii="Calibri Light" w:hAnsi="Calibri Light"/>
                <w:sz w:val="22"/>
                <w:szCs w:val="22"/>
              </w:rPr>
            </w:pPr>
            <w:r>
              <w:rPr>
                <w:rFonts w:ascii="Calibri Light" w:eastAsia="Calibri" w:hAnsi="Calibri Light"/>
                <w:b/>
                <w:bCs/>
                <w:sz w:val="22"/>
                <w:szCs w:val="22"/>
              </w:rPr>
              <w:t>Бр. ученика на крају шк. 2023/2024.</w:t>
            </w:r>
          </w:p>
        </w:tc>
        <w:tc>
          <w:tcPr>
            <w:tcW w:w="1488" w:type="dxa"/>
            <w:tcBorders>
              <w:top w:val="single" w:sz="8" w:space="0" w:color="000000"/>
              <w:left w:val="single" w:sz="8" w:space="0" w:color="000000"/>
              <w:bottom w:val="single" w:sz="8" w:space="0" w:color="000000"/>
              <w:right w:val="single" w:sz="8" w:space="0" w:color="000000"/>
            </w:tcBorders>
            <w:shd w:val="clear" w:color="auto" w:fill="D9E2F3"/>
          </w:tcPr>
          <w:p w14:paraId="7C1BDE3E" w14:textId="77777777" w:rsidR="00351557" w:rsidRDefault="00713148">
            <w:pPr>
              <w:widowControl w:val="0"/>
              <w:tabs>
                <w:tab w:val="left" w:pos="142"/>
              </w:tabs>
              <w:spacing w:before="120" w:after="120"/>
              <w:jc w:val="center"/>
              <w:rPr>
                <w:rFonts w:ascii="Calibri Light" w:hAnsi="Calibri Light"/>
                <w:sz w:val="22"/>
                <w:szCs w:val="22"/>
              </w:rPr>
            </w:pPr>
            <w:r>
              <w:rPr>
                <w:rFonts w:ascii="Calibri Light" w:eastAsia="Calibri" w:hAnsi="Calibri Light"/>
                <w:b/>
                <w:bCs/>
                <w:sz w:val="22"/>
                <w:szCs w:val="22"/>
              </w:rPr>
              <w:t>Бр. одељења 2024/2025.</w:t>
            </w:r>
          </w:p>
        </w:tc>
        <w:tc>
          <w:tcPr>
            <w:tcW w:w="1948" w:type="dxa"/>
            <w:tcBorders>
              <w:top w:val="single" w:sz="8" w:space="0" w:color="000000"/>
              <w:left w:val="single" w:sz="8" w:space="0" w:color="000000"/>
              <w:bottom w:val="single" w:sz="8" w:space="0" w:color="000000"/>
              <w:right w:val="single" w:sz="8" w:space="0" w:color="000000"/>
            </w:tcBorders>
            <w:shd w:val="clear" w:color="auto" w:fill="D9E2F3"/>
          </w:tcPr>
          <w:p w14:paraId="5429EE54" w14:textId="77777777" w:rsidR="00351557" w:rsidRDefault="00713148">
            <w:pPr>
              <w:widowControl w:val="0"/>
              <w:tabs>
                <w:tab w:val="left" w:pos="142"/>
              </w:tabs>
              <w:spacing w:before="120" w:after="120"/>
              <w:jc w:val="center"/>
              <w:rPr>
                <w:rFonts w:ascii="Calibri Light" w:eastAsia="Calibri" w:hAnsi="Calibri Light"/>
                <w:b/>
                <w:bCs/>
                <w:sz w:val="22"/>
                <w:szCs w:val="22"/>
              </w:rPr>
            </w:pPr>
            <w:r>
              <w:rPr>
                <w:rFonts w:ascii="Calibri Light" w:eastAsia="Calibri" w:hAnsi="Calibri Light"/>
                <w:b/>
                <w:bCs/>
                <w:sz w:val="22"/>
                <w:szCs w:val="22"/>
              </w:rPr>
              <w:t>Бр. ученика на</w:t>
            </w:r>
          </w:p>
          <w:p w14:paraId="67A8E574" w14:textId="77777777" w:rsidR="00351557" w:rsidRDefault="00713148">
            <w:pPr>
              <w:widowControl w:val="0"/>
              <w:tabs>
                <w:tab w:val="left" w:pos="142"/>
              </w:tabs>
              <w:spacing w:before="120" w:after="120"/>
              <w:jc w:val="center"/>
              <w:rPr>
                <w:rFonts w:ascii="Calibri Light" w:eastAsia="Calibri" w:hAnsi="Calibri Light"/>
                <w:b/>
                <w:bCs/>
                <w:sz w:val="22"/>
                <w:szCs w:val="22"/>
              </w:rPr>
            </w:pPr>
            <w:r>
              <w:rPr>
                <w:rFonts w:ascii="Calibri Light" w:eastAsia="Calibri" w:hAnsi="Calibri Light"/>
                <w:b/>
                <w:bCs/>
                <w:sz w:val="22"/>
                <w:szCs w:val="22"/>
              </w:rPr>
              <w:t xml:space="preserve"> почетку шк. 2023/2024</w:t>
            </w:r>
          </w:p>
        </w:tc>
      </w:tr>
      <w:tr w:rsidR="00351557" w14:paraId="35A50CCB" w14:textId="77777777">
        <w:trPr>
          <w:jc w:val="center"/>
        </w:trPr>
        <w:tc>
          <w:tcPr>
            <w:tcW w:w="960" w:type="dxa"/>
            <w:tcBorders>
              <w:top w:val="single" w:sz="8" w:space="0" w:color="000000"/>
              <w:left w:val="single" w:sz="8" w:space="0" w:color="000000"/>
              <w:bottom w:val="single" w:sz="8" w:space="0" w:color="000000"/>
              <w:right w:val="single" w:sz="8" w:space="0" w:color="000000"/>
            </w:tcBorders>
          </w:tcPr>
          <w:p w14:paraId="651AA2A2"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I</w:t>
            </w:r>
          </w:p>
        </w:tc>
        <w:tc>
          <w:tcPr>
            <w:tcW w:w="1307" w:type="dxa"/>
            <w:tcBorders>
              <w:top w:val="single" w:sz="8" w:space="0" w:color="000000"/>
              <w:left w:val="single" w:sz="8" w:space="0" w:color="000000"/>
              <w:bottom w:val="single" w:sz="8" w:space="0" w:color="000000"/>
              <w:right w:val="single" w:sz="8" w:space="0" w:color="000000"/>
            </w:tcBorders>
          </w:tcPr>
          <w:p w14:paraId="49DE10F2"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w:t>
            </w:r>
          </w:p>
        </w:tc>
        <w:tc>
          <w:tcPr>
            <w:tcW w:w="1269" w:type="dxa"/>
            <w:tcBorders>
              <w:top w:val="single" w:sz="8" w:space="0" w:color="000000"/>
              <w:left w:val="single" w:sz="8" w:space="0" w:color="000000"/>
              <w:bottom w:val="single" w:sz="8" w:space="0" w:color="000000"/>
              <w:right w:val="single" w:sz="8" w:space="0" w:color="000000"/>
            </w:tcBorders>
          </w:tcPr>
          <w:p w14:paraId="673CE390"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142</w:t>
            </w:r>
          </w:p>
        </w:tc>
        <w:tc>
          <w:tcPr>
            <w:tcW w:w="1488" w:type="dxa"/>
            <w:tcBorders>
              <w:top w:val="single" w:sz="8" w:space="0" w:color="000000"/>
              <w:left w:val="single" w:sz="8" w:space="0" w:color="000000"/>
              <w:bottom w:val="single" w:sz="8" w:space="0" w:color="000000"/>
              <w:right w:val="single" w:sz="8" w:space="0" w:color="000000"/>
            </w:tcBorders>
          </w:tcPr>
          <w:p w14:paraId="25F2E860"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w:t>
            </w:r>
          </w:p>
        </w:tc>
        <w:tc>
          <w:tcPr>
            <w:tcW w:w="1948" w:type="dxa"/>
            <w:tcBorders>
              <w:top w:val="single" w:sz="8" w:space="0" w:color="000000"/>
              <w:left w:val="single" w:sz="8" w:space="0" w:color="000000"/>
              <w:bottom w:val="single" w:sz="8" w:space="0" w:color="000000"/>
              <w:right w:val="single" w:sz="8" w:space="0" w:color="000000"/>
            </w:tcBorders>
          </w:tcPr>
          <w:p w14:paraId="72C97547"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153</w:t>
            </w:r>
          </w:p>
        </w:tc>
      </w:tr>
      <w:tr w:rsidR="00351557" w14:paraId="384F6342" w14:textId="77777777">
        <w:trPr>
          <w:jc w:val="center"/>
        </w:trPr>
        <w:tc>
          <w:tcPr>
            <w:tcW w:w="960" w:type="dxa"/>
            <w:tcBorders>
              <w:top w:val="single" w:sz="8" w:space="0" w:color="000000"/>
              <w:left w:val="single" w:sz="8" w:space="0" w:color="000000"/>
              <w:bottom w:val="single" w:sz="8" w:space="0" w:color="000000"/>
              <w:right w:val="single" w:sz="8" w:space="0" w:color="000000"/>
            </w:tcBorders>
          </w:tcPr>
          <w:p w14:paraId="17E8A615"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II</w:t>
            </w:r>
          </w:p>
        </w:tc>
        <w:tc>
          <w:tcPr>
            <w:tcW w:w="1307" w:type="dxa"/>
            <w:tcBorders>
              <w:top w:val="single" w:sz="8" w:space="0" w:color="000000"/>
              <w:left w:val="single" w:sz="8" w:space="0" w:color="000000"/>
              <w:bottom w:val="single" w:sz="8" w:space="0" w:color="000000"/>
              <w:right w:val="single" w:sz="8" w:space="0" w:color="000000"/>
            </w:tcBorders>
          </w:tcPr>
          <w:p w14:paraId="53384167"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w:t>
            </w:r>
          </w:p>
        </w:tc>
        <w:tc>
          <w:tcPr>
            <w:tcW w:w="1269" w:type="dxa"/>
            <w:tcBorders>
              <w:top w:val="single" w:sz="8" w:space="0" w:color="000000"/>
              <w:left w:val="single" w:sz="8" w:space="0" w:color="000000"/>
              <w:bottom w:val="single" w:sz="8" w:space="0" w:color="000000"/>
              <w:right w:val="single" w:sz="8" w:space="0" w:color="000000"/>
            </w:tcBorders>
          </w:tcPr>
          <w:p w14:paraId="3031FB17"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eastAsia="Calibri" w:hAnsi="Calibri Light"/>
                <w:sz w:val="22"/>
                <w:szCs w:val="22"/>
                <w:shd w:val="clear" w:color="auto" w:fill="FFFFFF"/>
              </w:rPr>
              <w:t>157</w:t>
            </w:r>
          </w:p>
        </w:tc>
        <w:tc>
          <w:tcPr>
            <w:tcW w:w="1488" w:type="dxa"/>
            <w:tcBorders>
              <w:top w:val="single" w:sz="8" w:space="0" w:color="000000"/>
              <w:left w:val="single" w:sz="8" w:space="0" w:color="000000"/>
              <w:bottom w:val="single" w:sz="8" w:space="0" w:color="000000"/>
              <w:right w:val="single" w:sz="8" w:space="0" w:color="000000"/>
            </w:tcBorders>
          </w:tcPr>
          <w:p w14:paraId="087A5FB3"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w:t>
            </w:r>
          </w:p>
        </w:tc>
        <w:tc>
          <w:tcPr>
            <w:tcW w:w="1948" w:type="dxa"/>
            <w:tcBorders>
              <w:top w:val="single" w:sz="8" w:space="0" w:color="000000"/>
              <w:left w:val="single" w:sz="8" w:space="0" w:color="000000"/>
              <w:bottom w:val="single" w:sz="8" w:space="0" w:color="000000"/>
              <w:right w:val="single" w:sz="8" w:space="0" w:color="000000"/>
            </w:tcBorders>
          </w:tcPr>
          <w:p w14:paraId="59B60E4C"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141</w:t>
            </w:r>
          </w:p>
        </w:tc>
      </w:tr>
      <w:tr w:rsidR="00351557" w14:paraId="13AB775E" w14:textId="77777777">
        <w:trPr>
          <w:jc w:val="center"/>
        </w:trPr>
        <w:tc>
          <w:tcPr>
            <w:tcW w:w="960" w:type="dxa"/>
            <w:tcBorders>
              <w:top w:val="single" w:sz="8" w:space="0" w:color="000000"/>
              <w:left w:val="single" w:sz="8" w:space="0" w:color="000000"/>
              <w:bottom w:val="single" w:sz="8" w:space="0" w:color="000000"/>
              <w:right w:val="single" w:sz="8" w:space="0" w:color="000000"/>
            </w:tcBorders>
          </w:tcPr>
          <w:p w14:paraId="589FB929"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III</w:t>
            </w:r>
          </w:p>
        </w:tc>
        <w:tc>
          <w:tcPr>
            <w:tcW w:w="1307" w:type="dxa"/>
            <w:tcBorders>
              <w:top w:val="single" w:sz="8" w:space="0" w:color="000000"/>
              <w:left w:val="single" w:sz="8" w:space="0" w:color="000000"/>
              <w:bottom w:val="single" w:sz="8" w:space="0" w:color="000000"/>
              <w:right w:val="single" w:sz="8" w:space="0" w:color="000000"/>
            </w:tcBorders>
          </w:tcPr>
          <w:p w14:paraId="028F401A"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w:t>
            </w:r>
          </w:p>
        </w:tc>
        <w:tc>
          <w:tcPr>
            <w:tcW w:w="1269" w:type="dxa"/>
            <w:tcBorders>
              <w:top w:val="single" w:sz="8" w:space="0" w:color="000000"/>
              <w:left w:val="single" w:sz="8" w:space="0" w:color="000000"/>
              <w:bottom w:val="single" w:sz="8" w:space="0" w:color="000000"/>
              <w:right w:val="single" w:sz="8" w:space="0" w:color="000000"/>
            </w:tcBorders>
          </w:tcPr>
          <w:p w14:paraId="4C9ACFA1"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153</w:t>
            </w:r>
          </w:p>
        </w:tc>
        <w:tc>
          <w:tcPr>
            <w:tcW w:w="1488" w:type="dxa"/>
            <w:tcBorders>
              <w:top w:val="single" w:sz="8" w:space="0" w:color="000000"/>
              <w:left w:val="single" w:sz="8" w:space="0" w:color="000000"/>
              <w:bottom w:val="single" w:sz="8" w:space="0" w:color="000000"/>
              <w:right w:val="single" w:sz="8" w:space="0" w:color="000000"/>
            </w:tcBorders>
          </w:tcPr>
          <w:p w14:paraId="6A1C3771"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w:t>
            </w:r>
          </w:p>
        </w:tc>
        <w:tc>
          <w:tcPr>
            <w:tcW w:w="1948" w:type="dxa"/>
            <w:tcBorders>
              <w:top w:val="single" w:sz="8" w:space="0" w:color="000000"/>
              <w:left w:val="single" w:sz="8" w:space="0" w:color="000000"/>
              <w:bottom w:val="single" w:sz="8" w:space="0" w:color="000000"/>
              <w:right w:val="single" w:sz="8" w:space="0" w:color="000000"/>
            </w:tcBorders>
          </w:tcPr>
          <w:p w14:paraId="5787E6BB"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160</w:t>
            </w:r>
          </w:p>
        </w:tc>
      </w:tr>
      <w:tr w:rsidR="00351557" w14:paraId="3AFFB45A" w14:textId="77777777">
        <w:trPr>
          <w:jc w:val="center"/>
        </w:trPr>
        <w:tc>
          <w:tcPr>
            <w:tcW w:w="960" w:type="dxa"/>
            <w:tcBorders>
              <w:top w:val="single" w:sz="8" w:space="0" w:color="000000"/>
              <w:left w:val="single" w:sz="8" w:space="0" w:color="000000"/>
              <w:bottom w:val="single" w:sz="8" w:space="0" w:color="000000"/>
              <w:right w:val="single" w:sz="8" w:space="0" w:color="000000"/>
            </w:tcBorders>
          </w:tcPr>
          <w:p w14:paraId="340F060D"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IV</w:t>
            </w:r>
          </w:p>
        </w:tc>
        <w:tc>
          <w:tcPr>
            <w:tcW w:w="1307" w:type="dxa"/>
            <w:tcBorders>
              <w:top w:val="single" w:sz="8" w:space="0" w:color="000000"/>
              <w:left w:val="single" w:sz="8" w:space="0" w:color="000000"/>
              <w:bottom w:val="single" w:sz="8" w:space="0" w:color="000000"/>
              <w:right w:val="single" w:sz="8" w:space="0" w:color="000000"/>
            </w:tcBorders>
          </w:tcPr>
          <w:p w14:paraId="3F67DD57"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w:t>
            </w:r>
          </w:p>
        </w:tc>
        <w:tc>
          <w:tcPr>
            <w:tcW w:w="1269" w:type="dxa"/>
            <w:tcBorders>
              <w:top w:val="single" w:sz="8" w:space="0" w:color="000000"/>
              <w:left w:val="single" w:sz="8" w:space="0" w:color="000000"/>
              <w:bottom w:val="single" w:sz="8" w:space="0" w:color="000000"/>
              <w:right w:val="single" w:sz="8" w:space="0" w:color="000000"/>
            </w:tcBorders>
          </w:tcPr>
          <w:p w14:paraId="0EA32A6D"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158</w:t>
            </w:r>
          </w:p>
        </w:tc>
        <w:tc>
          <w:tcPr>
            <w:tcW w:w="1488" w:type="dxa"/>
            <w:tcBorders>
              <w:top w:val="single" w:sz="8" w:space="0" w:color="000000"/>
              <w:left w:val="single" w:sz="8" w:space="0" w:color="000000"/>
              <w:bottom w:val="single" w:sz="8" w:space="0" w:color="000000"/>
              <w:right w:val="single" w:sz="8" w:space="0" w:color="000000"/>
            </w:tcBorders>
          </w:tcPr>
          <w:p w14:paraId="249F4694"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w:t>
            </w:r>
          </w:p>
        </w:tc>
        <w:tc>
          <w:tcPr>
            <w:tcW w:w="1948" w:type="dxa"/>
            <w:tcBorders>
              <w:top w:val="single" w:sz="8" w:space="0" w:color="000000"/>
              <w:left w:val="single" w:sz="8" w:space="0" w:color="000000"/>
              <w:bottom w:val="single" w:sz="8" w:space="0" w:color="000000"/>
              <w:right w:val="single" w:sz="8" w:space="0" w:color="000000"/>
            </w:tcBorders>
          </w:tcPr>
          <w:p w14:paraId="0D637156"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156</w:t>
            </w:r>
          </w:p>
        </w:tc>
      </w:tr>
      <w:tr w:rsidR="00351557" w14:paraId="11B277C9" w14:textId="77777777">
        <w:trPr>
          <w:jc w:val="center"/>
        </w:trPr>
        <w:tc>
          <w:tcPr>
            <w:tcW w:w="960" w:type="dxa"/>
            <w:tcBorders>
              <w:top w:val="single" w:sz="8" w:space="0" w:color="000000"/>
              <w:left w:val="single" w:sz="8" w:space="0" w:color="000000"/>
              <w:bottom w:val="single" w:sz="8" w:space="0" w:color="000000"/>
              <w:right w:val="single" w:sz="8" w:space="0" w:color="000000"/>
            </w:tcBorders>
          </w:tcPr>
          <w:p w14:paraId="7EB6BECD"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V</w:t>
            </w:r>
          </w:p>
        </w:tc>
        <w:tc>
          <w:tcPr>
            <w:tcW w:w="1307" w:type="dxa"/>
            <w:tcBorders>
              <w:top w:val="single" w:sz="8" w:space="0" w:color="000000"/>
              <w:left w:val="single" w:sz="8" w:space="0" w:color="000000"/>
              <w:bottom w:val="single" w:sz="8" w:space="0" w:color="000000"/>
              <w:right w:val="single" w:sz="8" w:space="0" w:color="000000"/>
            </w:tcBorders>
          </w:tcPr>
          <w:p w14:paraId="43C2C412"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w:t>
            </w:r>
          </w:p>
        </w:tc>
        <w:tc>
          <w:tcPr>
            <w:tcW w:w="1269" w:type="dxa"/>
            <w:tcBorders>
              <w:top w:val="single" w:sz="8" w:space="0" w:color="000000"/>
              <w:left w:val="single" w:sz="8" w:space="0" w:color="000000"/>
              <w:bottom w:val="single" w:sz="8" w:space="0" w:color="000000"/>
              <w:right w:val="single" w:sz="8" w:space="0" w:color="000000"/>
            </w:tcBorders>
          </w:tcPr>
          <w:p w14:paraId="21E8BB49"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144</w:t>
            </w:r>
          </w:p>
        </w:tc>
        <w:tc>
          <w:tcPr>
            <w:tcW w:w="1488" w:type="dxa"/>
            <w:tcBorders>
              <w:top w:val="single" w:sz="8" w:space="0" w:color="000000"/>
              <w:left w:val="single" w:sz="8" w:space="0" w:color="000000"/>
              <w:bottom w:val="single" w:sz="8" w:space="0" w:color="000000"/>
              <w:right w:val="single" w:sz="8" w:space="0" w:color="000000"/>
            </w:tcBorders>
          </w:tcPr>
          <w:p w14:paraId="7865A3B3"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w:t>
            </w:r>
          </w:p>
        </w:tc>
        <w:tc>
          <w:tcPr>
            <w:tcW w:w="1948" w:type="dxa"/>
            <w:tcBorders>
              <w:top w:val="single" w:sz="8" w:space="0" w:color="000000"/>
              <w:left w:val="single" w:sz="8" w:space="0" w:color="000000"/>
              <w:bottom w:val="single" w:sz="8" w:space="0" w:color="000000"/>
              <w:right w:val="single" w:sz="8" w:space="0" w:color="000000"/>
            </w:tcBorders>
          </w:tcPr>
          <w:p w14:paraId="6E461577"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162</w:t>
            </w:r>
          </w:p>
        </w:tc>
      </w:tr>
      <w:tr w:rsidR="00351557" w14:paraId="52018EC5" w14:textId="77777777">
        <w:trPr>
          <w:jc w:val="center"/>
        </w:trPr>
        <w:tc>
          <w:tcPr>
            <w:tcW w:w="960" w:type="dxa"/>
            <w:tcBorders>
              <w:top w:val="single" w:sz="8" w:space="0" w:color="000000"/>
              <w:left w:val="single" w:sz="8" w:space="0" w:color="000000"/>
              <w:bottom w:val="single" w:sz="8" w:space="0" w:color="000000"/>
              <w:right w:val="single" w:sz="8" w:space="0" w:color="000000"/>
            </w:tcBorders>
          </w:tcPr>
          <w:p w14:paraId="06AA0FBF"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VI</w:t>
            </w:r>
          </w:p>
        </w:tc>
        <w:tc>
          <w:tcPr>
            <w:tcW w:w="1307" w:type="dxa"/>
            <w:tcBorders>
              <w:top w:val="single" w:sz="8" w:space="0" w:color="000000"/>
              <w:left w:val="single" w:sz="8" w:space="0" w:color="000000"/>
              <w:bottom w:val="single" w:sz="8" w:space="0" w:color="000000"/>
              <w:right w:val="single" w:sz="8" w:space="0" w:color="000000"/>
            </w:tcBorders>
          </w:tcPr>
          <w:p w14:paraId="452ACEEE"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w:t>
            </w:r>
          </w:p>
        </w:tc>
        <w:tc>
          <w:tcPr>
            <w:tcW w:w="1269" w:type="dxa"/>
            <w:tcBorders>
              <w:top w:val="single" w:sz="8" w:space="0" w:color="000000"/>
              <w:left w:val="single" w:sz="8" w:space="0" w:color="000000"/>
              <w:bottom w:val="single" w:sz="8" w:space="0" w:color="000000"/>
              <w:right w:val="single" w:sz="8" w:space="0" w:color="000000"/>
            </w:tcBorders>
          </w:tcPr>
          <w:p w14:paraId="16515150"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155</w:t>
            </w:r>
          </w:p>
        </w:tc>
        <w:tc>
          <w:tcPr>
            <w:tcW w:w="1488" w:type="dxa"/>
            <w:tcBorders>
              <w:top w:val="single" w:sz="8" w:space="0" w:color="000000"/>
              <w:left w:val="single" w:sz="8" w:space="0" w:color="000000"/>
              <w:bottom w:val="single" w:sz="8" w:space="0" w:color="000000"/>
              <w:right w:val="single" w:sz="8" w:space="0" w:color="000000"/>
            </w:tcBorders>
          </w:tcPr>
          <w:p w14:paraId="48A91D2A"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w:t>
            </w:r>
          </w:p>
        </w:tc>
        <w:tc>
          <w:tcPr>
            <w:tcW w:w="1948" w:type="dxa"/>
            <w:tcBorders>
              <w:top w:val="single" w:sz="8" w:space="0" w:color="000000"/>
              <w:left w:val="single" w:sz="8" w:space="0" w:color="000000"/>
              <w:bottom w:val="single" w:sz="8" w:space="0" w:color="000000"/>
              <w:right w:val="single" w:sz="8" w:space="0" w:color="000000"/>
            </w:tcBorders>
          </w:tcPr>
          <w:p w14:paraId="1AD0A974"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145</w:t>
            </w:r>
          </w:p>
        </w:tc>
      </w:tr>
      <w:tr w:rsidR="00351557" w14:paraId="527C4B39" w14:textId="77777777">
        <w:trPr>
          <w:jc w:val="center"/>
        </w:trPr>
        <w:tc>
          <w:tcPr>
            <w:tcW w:w="960" w:type="dxa"/>
            <w:tcBorders>
              <w:top w:val="single" w:sz="8" w:space="0" w:color="000000"/>
              <w:left w:val="single" w:sz="8" w:space="0" w:color="000000"/>
              <w:bottom w:val="single" w:sz="8" w:space="0" w:color="000000"/>
              <w:right w:val="single" w:sz="8" w:space="0" w:color="000000"/>
            </w:tcBorders>
          </w:tcPr>
          <w:p w14:paraId="20CF0E49"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VII</w:t>
            </w:r>
          </w:p>
        </w:tc>
        <w:tc>
          <w:tcPr>
            <w:tcW w:w="1307" w:type="dxa"/>
            <w:tcBorders>
              <w:top w:val="single" w:sz="8" w:space="0" w:color="000000"/>
              <w:left w:val="single" w:sz="8" w:space="0" w:color="000000"/>
              <w:bottom w:val="single" w:sz="8" w:space="0" w:color="000000"/>
              <w:right w:val="single" w:sz="8" w:space="0" w:color="000000"/>
            </w:tcBorders>
          </w:tcPr>
          <w:p w14:paraId="4263BD84"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w:t>
            </w:r>
          </w:p>
        </w:tc>
        <w:tc>
          <w:tcPr>
            <w:tcW w:w="1269" w:type="dxa"/>
            <w:tcBorders>
              <w:top w:val="single" w:sz="8" w:space="0" w:color="000000"/>
              <w:left w:val="single" w:sz="8" w:space="0" w:color="000000"/>
              <w:bottom w:val="single" w:sz="8" w:space="0" w:color="000000"/>
              <w:right w:val="single" w:sz="8" w:space="0" w:color="000000"/>
            </w:tcBorders>
          </w:tcPr>
          <w:p w14:paraId="076A573C"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146</w:t>
            </w:r>
          </w:p>
        </w:tc>
        <w:tc>
          <w:tcPr>
            <w:tcW w:w="1488" w:type="dxa"/>
            <w:tcBorders>
              <w:top w:val="single" w:sz="8" w:space="0" w:color="000000"/>
              <w:left w:val="single" w:sz="8" w:space="0" w:color="000000"/>
              <w:bottom w:val="single" w:sz="8" w:space="0" w:color="000000"/>
              <w:right w:val="single" w:sz="8" w:space="0" w:color="000000"/>
            </w:tcBorders>
          </w:tcPr>
          <w:p w14:paraId="15A149F4"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w:t>
            </w:r>
          </w:p>
        </w:tc>
        <w:tc>
          <w:tcPr>
            <w:tcW w:w="1948" w:type="dxa"/>
            <w:tcBorders>
              <w:top w:val="single" w:sz="8" w:space="0" w:color="000000"/>
              <w:left w:val="single" w:sz="8" w:space="0" w:color="000000"/>
              <w:bottom w:val="single" w:sz="8" w:space="0" w:color="000000"/>
              <w:right w:val="single" w:sz="8" w:space="0" w:color="000000"/>
            </w:tcBorders>
          </w:tcPr>
          <w:p w14:paraId="679ECF1C"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157</w:t>
            </w:r>
          </w:p>
        </w:tc>
      </w:tr>
      <w:tr w:rsidR="00351557" w14:paraId="2BECF8B7" w14:textId="77777777">
        <w:trPr>
          <w:jc w:val="center"/>
        </w:trPr>
        <w:tc>
          <w:tcPr>
            <w:tcW w:w="960" w:type="dxa"/>
            <w:tcBorders>
              <w:top w:val="single" w:sz="8" w:space="0" w:color="000000"/>
              <w:left w:val="single" w:sz="8" w:space="0" w:color="000000"/>
              <w:bottom w:val="single" w:sz="8" w:space="0" w:color="000000"/>
              <w:right w:val="single" w:sz="8" w:space="0" w:color="000000"/>
            </w:tcBorders>
          </w:tcPr>
          <w:p w14:paraId="055EB2AF"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VIII</w:t>
            </w:r>
          </w:p>
        </w:tc>
        <w:tc>
          <w:tcPr>
            <w:tcW w:w="1307" w:type="dxa"/>
            <w:tcBorders>
              <w:top w:val="single" w:sz="8" w:space="0" w:color="000000"/>
              <w:left w:val="single" w:sz="8" w:space="0" w:color="000000"/>
              <w:bottom w:val="single" w:sz="8" w:space="0" w:color="000000"/>
              <w:right w:val="single" w:sz="8" w:space="0" w:color="000000"/>
            </w:tcBorders>
          </w:tcPr>
          <w:p w14:paraId="1CF9A969"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w:t>
            </w:r>
          </w:p>
        </w:tc>
        <w:tc>
          <w:tcPr>
            <w:tcW w:w="1269" w:type="dxa"/>
            <w:tcBorders>
              <w:top w:val="single" w:sz="8" w:space="0" w:color="000000"/>
              <w:left w:val="single" w:sz="8" w:space="0" w:color="000000"/>
              <w:bottom w:val="single" w:sz="8" w:space="0" w:color="000000"/>
              <w:right w:val="single" w:sz="8" w:space="0" w:color="000000"/>
            </w:tcBorders>
          </w:tcPr>
          <w:p w14:paraId="30E4DFB6"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155</w:t>
            </w:r>
          </w:p>
        </w:tc>
        <w:tc>
          <w:tcPr>
            <w:tcW w:w="1488" w:type="dxa"/>
            <w:tcBorders>
              <w:top w:val="single" w:sz="8" w:space="0" w:color="000000"/>
              <w:left w:val="single" w:sz="8" w:space="0" w:color="000000"/>
              <w:bottom w:val="single" w:sz="8" w:space="0" w:color="000000"/>
              <w:right w:val="single" w:sz="8" w:space="0" w:color="000000"/>
            </w:tcBorders>
          </w:tcPr>
          <w:p w14:paraId="5767164B"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w:t>
            </w:r>
          </w:p>
        </w:tc>
        <w:tc>
          <w:tcPr>
            <w:tcW w:w="1948" w:type="dxa"/>
            <w:tcBorders>
              <w:top w:val="single" w:sz="8" w:space="0" w:color="000000"/>
              <w:left w:val="single" w:sz="8" w:space="0" w:color="000000"/>
              <w:bottom w:val="single" w:sz="8" w:space="0" w:color="000000"/>
              <w:right w:val="single" w:sz="8" w:space="0" w:color="000000"/>
            </w:tcBorders>
          </w:tcPr>
          <w:p w14:paraId="28CF1889"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148</w:t>
            </w:r>
          </w:p>
        </w:tc>
      </w:tr>
      <w:tr w:rsidR="00351557" w14:paraId="16862E91" w14:textId="77777777">
        <w:trPr>
          <w:jc w:val="center"/>
        </w:trPr>
        <w:tc>
          <w:tcPr>
            <w:tcW w:w="960" w:type="dxa"/>
            <w:tcBorders>
              <w:top w:val="single" w:sz="8" w:space="0" w:color="000000"/>
              <w:left w:val="single" w:sz="8" w:space="0" w:color="000000"/>
              <w:bottom w:val="single" w:sz="8" w:space="0" w:color="000000"/>
              <w:right w:val="single" w:sz="8" w:space="0" w:color="000000"/>
            </w:tcBorders>
          </w:tcPr>
          <w:p w14:paraId="3D0E601E" w14:textId="77777777" w:rsidR="00351557" w:rsidRDefault="00713148">
            <w:pPr>
              <w:widowControl w:val="0"/>
              <w:tabs>
                <w:tab w:val="left" w:pos="142"/>
              </w:tabs>
              <w:spacing w:before="120" w:after="120"/>
              <w:jc w:val="center"/>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Свега I – IV</w:t>
            </w:r>
          </w:p>
        </w:tc>
        <w:tc>
          <w:tcPr>
            <w:tcW w:w="1307" w:type="dxa"/>
            <w:tcBorders>
              <w:top w:val="single" w:sz="8" w:space="0" w:color="000000"/>
              <w:left w:val="single" w:sz="8" w:space="0" w:color="000000"/>
              <w:bottom w:val="single" w:sz="8" w:space="0" w:color="000000"/>
              <w:right w:val="single" w:sz="8" w:space="0" w:color="000000"/>
            </w:tcBorders>
          </w:tcPr>
          <w:p w14:paraId="6B8A3E5B"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22</w:t>
            </w:r>
          </w:p>
        </w:tc>
        <w:tc>
          <w:tcPr>
            <w:tcW w:w="1269" w:type="dxa"/>
            <w:tcBorders>
              <w:top w:val="single" w:sz="8" w:space="0" w:color="000000"/>
              <w:left w:val="single" w:sz="8" w:space="0" w:color="000000"/>
              <w:bottom w:val="single" w:sz="8" w:space="0" w:color="000000"/>
              <w:right w:val="single" w:sz="8" w:space="0" w:color="000000"/>
            </w:tcBorders>
          </w:tcPr>
          <w:p w14:paraId="318712A2"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610</w:t>
            </w:r>
          </w:p>
        </w:tc>
        <w:tc>
          <w:tcPr>
            <w:tcW w:w="1488" w:type="dxa"/>
            <w:tcBorders>
              <w:top w:val="single" w:sz="8" w:space="0" w:color="000000"/>
              <w:left w:val="single" w:sz="8" w:space="0" w:color="000000"/>
              <w:bottom w:val="single" w:sz="8" w:space="0" w:color="000000"/>
              <w:right w:val="single" w:sz="8" w:space="0" w:color="000000"/>
            </w:tcBorders>
          </w:tcPr>
          <w:p w14:paraId="25E2A825"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23</w:t>
            </w:r>
          </w:p>
        </w:tc>
        <w:tc>
          <w:tcPr>
            <w:tcW w:w="1948" w:type="dxa"/>
            <w:tcBorders>
              <w:top w:val="single" w:sz="8" w:space="0" w:color="000000"/>
              <w:left w:val="single" w:sz="8" w:space="0" w:color="000000"/>
              <w:bottom w:val="single" w:sz="8" w:space="0" w:color="000000"/>
              <w:right w:val="single" w:sz="8" w:space="0" w:color="000000"/>
            </w:tcBorders>
          </w:tcPr>
          <w:p w14:paraId="03595E60" w14:textId="77777777" w:rsidR="00351557" w:rsidRDefault="00713148">
            <w:pPr>
              <w:widowControl w:val="0"/>
              <w:tabs>
                <w:tab w:val="left" w:pos="142"/>
              </w:tabs>
              <w:spacing w:before="120" w:after="120"/>
              <w:jc w:val="center"/>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610</w:t>
            </w:r>
          </w:p>
        </w:tc>
      </w:tr>
      <w:tr w:rsidR="00351557" w14:paraId="0BCFF0C5" w14:textId="77777777">
        <w:trPr>
          <w:jc w:val="center"/>
        </w:trPr>
        <w:tc>
          <w:tcPr>
            <w:tcW w:w="960" w:type="dxa"/>
            <w:tcBorders>
              <w:top w:val="single" w:sz="8" w:space="0" w:color="000000"/>
              <w:left w:val="single" w:sz="8" w:space="0" w:color="000000"/>
              <w:bottom w:val="single" w:sz="8" w:space="0" w:color="000000"/>
              <w:right w:val="single" w:sz="8" w:space="0" w:color="000000"/>
            </w:tcBorders>
          </w:tcPr>
          <w:p w14:paraId="34B5322A" w14:textId="77777777" w:rsidR="00351557" w:rsidRDefault="00713148">
            <w:pPr>
              <w:widowControl w:val="0"/>
              <w:tabs>
                <w:tab w:val="left" w:pos="142"/>
              </w:tabs>
              <w:spacing w:before="120" w:after="120"/>
              <w:jc w:val="center"/>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Свега V – VIII</w:t>
            </w:r>
          </w:p>
        </w:tc>
        <w:tc>
          <w:tcPr>
            <w:tcW w:w="1307" w:type="dxa"/>
            <w:tcBorders>
              <w:top w:val="single" w:sz="8" w:space="0" w:color="000000"/>
              <w:left w:val="single" w:sz="8" w:space="0" w:color="000000"/>
              <w:bottom w:val="single" w:sz="8" w:space="0" w:color="000000"/>
              <w:right w:val="single" w:sz="8" w:space="0" w:color="000000"/>
            </w:tcBorders>
          </w:tcPr>
          <w:p w14:paraId="265245A8"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21</w:t>
            </w:r>
          </w:p>
        </w:tc>
        <w:tc>
          <w:tcPr>
            <w:tcW w:w="1269" w:type="dxa"/>
            <w:tcBorders>
              <w:top w:val="single" w:sz="8" w:space="0" w:color="000000"/>
              <w:left w:val="single" w:sz="8" w:space="0" w:color="000000"/>
              <w:bottom w:val="single" w:sz="8" w:space="0" w:color="000000"/>
              <w:right w:val="single" w:sz="8" w:space="0" w:color="000000"/>
            </w:tcBorders>
          </w:tcPr>
          <w:p w14:paraId="3D47140D"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600</w:t>
            </w:r>
          </w:p>
        </w:tc>
        <w:tc>
          <w:tcPr>
            <w:tcW w:w="1488" w:type="dxa"/>
            <w:tcBorders>
              <w:top w:val="single" w:sz="8" w:space="0" w:color="000000"/>
              <w:left w:val="single" w:sz="8" w:space="0" w:color="000000"/>
              <w:bottom w:val="single" w:sz="8" w:space="0" w:color="000000"/>
              <w:right w:val="single" w:sz="8" w:space="0" w:color="000000"/>
            </w:tcBorders>
          </w:tcPr>
          <w:p w14:paraId="6AD8FE47"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22</w:t>
            </w:r>
          </w:p>
        </w:tc>
        <w:tc>
          <w:tcPr>
            <w:tcW w:w="1948" w:type="dxa"/>
            <w:tcBorders>
              <w:top w:val="single" w:sz="8" w:space="0" w:color="000000"/>
              <w:left w:val="single" w:sz="8" w:space="0" w:color="000000"/>
              <w:bottom w:val="single" w:sz="8" w:space="0" w:color="000000"/>
              <w:right w:val="single" w:sz="8" w:space="0" w:color="000000"/>
            </w:tcBorders>
          </w:tcPr>
          <w:p w14:paraId="219FD58B" w14:textId="77777777" w:rsidR="00351557" w:rsidRDefault="00713148">
            <w:pPr>
              <w:widowControl w:val="0"/>
              <w:tabs>
                <w:tab w:val="left" w:pos="142"/>
              </w:tabs>
              <w:spacing w:before="120" w:after="120"/>
              <w:jc w:val="center"/>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612</w:t>
            </w:r>
          </w:p>
        </w:tc>
      </w:tr>
      <w:tr w:rsidR="00351557" w14:paraId="363628A0" w14:textId="77777777">
        <w:trPr>
          <w:trHeight w:val="150"/>
          <w:jc w:val="center"/>
        </w:trPr>
        <w:tc>
          <w:tcPr>
            <w:tcW w:w="960" w:type="dxa"/>
            <w:tcBorders>
              <w:top w:val="single" w:sz="8" w:space="0" w:color="000000"/>
              <w:left w:val="single" w:sz="8" w:space="0" w:color="000000"/>
              <w:bottom w:val="single" w:sz="8" w:space="0" w:color="000000"/>
              <w:right w:val="single" w:sz="8" w:space="0" w:color="000000"/>
            </w:tcBorders>
          </w:tcPr>
          <w:p w14:paraId="43545CAE" w14:textId="77777777" w:rsidR="00351557" w:rsidRDefault="00713148">
            <w:pPr>
              <w:widowControl w:val="0"/>
              <w:tabs>
                <w:tab w:val="left" w:pos="142"/>
              </w:tabs>
              <w:spacing w:before="120" w:after="120"/>
              <w:jc w:val="center"/>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Свега I – VIII</w:t>
            </w:r>
          </w:p>
        </w:tc>
        <w:tc>
          <w:tcPr>
            <w:tcW w:w="1307" w:type="dxa"/>
            <w:tcBorders>
              <w:top w:val="single" w:sz="8" w:space="0" w:color="000000"/>
              <w:left w:val="single" w:sz="8" w:space="0" w:color="000000"/>
              <w:bottom w:val="single" w:sz="8" w:space="0" w:color="000000"/>
              <w:right w:val="single" w:sz="8" w:space="0" w:color="000000"/>
            </w:tcBorders>
          </w:tcPr>
          <w:p w14:paraId="16745202"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43</w:t>
            </w:r>
          </w:p>
        </w:tc>
        <w:tc>
          <w:tcPr>
            <w:tcW w:w="1269" w:type="dxa"/>
            <w:tcBorders>
              <w:top w:val="single" w:sz="8" w:space="0" w:color="000000"/>
              <w:left w:val="single" w:sz="8" w:space="0" w:color="000000"/>
              <w:bottom w:val="single" w:sz="8" w:space="0" w:color="000000"/>
              <w:right w:val="single" w:sz="8" w:space="0" w:color="000000"/>
            </w:tcBorders>
          </w:tcPr>
          <w:p w14:paraId="077AE58E"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1210</w:t>
            </w:r>
          </w:p>
        </w:tc>
        <w:tc>
          <w:tcPr>
            <w:tcW w:w="1488" w:type="dxa"/>
            <w:tcBorders>
              <w:top w:val="single" w:sz="8" w:space="0" w:color="000000"/>
              <w:left w:val="single" w:sz="8" w:space="0" w:color="000000"/>
              <w:bottom w:val="single" w:sz="8" w:space="0" w:color="000000"/>
              <w:right w:val="single" w:sz="8" w:space="0" w:color="000000"/>
            </w:tcBorders>
          </w:tcPr>
          <w:p w14:paraId="10C52F5D" w14:textId="77777777" w:rsidR="00351557" w:rsidRDefault="00713148">
            <w:pPr>
              <w:widowControl w:val="0"/>
              <w:tabs>
                <w:tab w:val="left" w:pos="142"/>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45</w:t>
            </w:r>
          </w:p>
        </w:tc>
        <w:tc>
          <w:tcPr>
            <w:tcW w:w="1948" w:type="dxa"/>
            <w:tcBorders>
              <w:top w:val="single" w:sz="8" w:space="0" w:color="000000"/>
              <w:left w:val="single" w:sz="8" w:space="0" w:color="000000"/>
              <w:bottom w:val="single" w:sz="8" w:space="0" w:color="000000"/>
              <w:right w:val="single" w:sz="8" w:space="0" w:color="000000"/>
            </w:tcBorders>
          </w:tcPr>
          <w:p w14:paraId="77B6ADCA" w14:textId="77777777" w:rsidR="00351557" w:rsidRDefault="00713148">
            <w:pPr>
              <w:widowControl w:val="0"/>
              <w:tabs>
                <w:tab w:val="left" w:pos="142"/>
              </w:tabs>
              <w:spacing w:before="120" w:after="120"/>
              <w:jc w:val="center"/>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1222</w:t>
            </w:r>
          </w:p>
        </w:tc>
      </w:tr>
    </w:tbl>
    <w:p w14:paraId="56C160E9" w14:textId="77777777" w:rsidR="00351557" w:rsidRDefault="00351557">
      <w:pPr>
        <w:sectPr w:rsidR="00351557">
          <w:headerReference w:type="default" r:id="rId8"/>
          <w:footerReference w:type="default" r:id="rId9"/>
          <w:headerReference w:type="first" r:id="rId10"/>
          <w:footerReference w:type="first" r:id="rId11"/>
          <w:pgSz w:w="11906" w:h="16838"/>
          <w:pgMar w:top="1276" w:right="1043" w:bottom="851" w:left="1276" w:header="0" w:footer="709" w:gutter="0"/>
          <w:pgNumType w:start="0"/>
          <w:cols w:space="720"/>
          <w:formProt w:val="0"/>
          <w:titlePg/>
          <w:docGrid w:linePitch="360"/>
        </w:sectPr>
      </w:pPr>
    </w:p>
    <w:p w14:paraId="53AF9BDE" w14:textId="77777777" w:rsidR="00351557" w:rsidRDefault="00713148">
      <w:pPr>
        <w:tabs>
          <w:tab w:val="left" w:pos="142"/>
        </w:tabs>
        <w:spacing w:before="120" w:after="120"/>
        <w:rPr>
          <w:shd w:val="clear" w:color="auto" w:fill="FFFF6D"/>
        </w:rPr>
      </w:pPr>
      <w:r>
        <w:rPr>
          <w:rFonts w:ascii="Calibri Light" w:eastAsia="Calibri" w:hAnsi="Calibri Light" w:cs="Calibri Light"/>
          <w:b/>
          <w:bCs/>
          <w:sz w:val="22"/>
          <w:szCs w:val="22"/>
          <w:shd w:val="clear" w:color="auto" w:fill="FFFFFF"/>
        </w:rPr>
        <w:lastRenderedPageBreak/>
        <w:t>Преглед бројног стања ученика за обавезне изборне предмете и слободне наставне активности* за школску 2024/2025. годину</w:t>
      </w:r>
    </w:p>
    <w:tbl>
      <w:tblPr>
        <w:tblW w:w="9912" w:type="dxa"/>
        <w:jc w:val="center"/>
        <w:tblLayout w:type="fixed"/>
        <w:tblLook w:val="0000" w:firstRow="0" w:lastRow="0" w:firstColumn="0" w:lastColumn="0" w:noHBand="0" w:noVBand="0"/>
      </w:tblPr>
      <w:tblGrid>
        <w:gridCol w:w="696"/>
        <w:gridCol w:w="1426"/>
        <w:gridCol w:w="1556"/>
        <w:gridCol w:w="1135"/>
        <w:gridCol w:w="1134"/>
        <w:gridCol w:w="1545"/>
        <w:gridCol w:w="1151"/>
        <w:gridCol w:w="1269"/>
      </w:tblGrid>
      <w:tr w:rsidR="00351557" w14:paraId="43226A8D" w14:textId="77777777">
        <w:trPr>
          <w:trHeight w:val="915"/>
          <w:jc w:val="center"/>
        </w:trPr>
        <w:tc>
          <w:tcPr>
            <w:tcW w:w="695" w:type="dxa"/>
            <w:tcBorders>
              <w:top w:val="single" w:sz="8" w:space="0" w:color="000000"/>
              <w:left w:val="single" w:sz="8" w:space="0" w:color="000000"/>
              <w:bottom w:val="single" w:sz="8" w:space="0" w:color="000000"/>
              <w:right w:val="single" w:sz="8" w:space="0" w:color="000000"/>
            </w:tcBorders>
            <w:shd w:val="clear" w:color="auto" w:fill="D9E2F3"/>
          </w:tcPr>
          <w:p w14:paraId="12FB6998" w14:textId="77777777" w:rsidR="00351557" w:rsidRDefault="00713148">
            <w:pPr>
              <w:widowControl w:val="0"/>
              <w:spacing w:before="120" w:after="120"/>
              <w:jc w:val="center"/>
              <w:rPr>
                <w:rFonts w:ascii="Calibri Light" w:eastAsia="Calibri" w:hAnsi="Calibri Light" w:cs="Calibri Light"/>
                <w:b/>
                <w:bCs/>
                <w:sz w:val="22"/>
                <w:szCs w:val="22"/>
              </w:rPr>
            </w:pPr>
            <w:r>
              <w:rPr>
                <w:rFonts w:ascii="Calibri Light" w:eastAsia="Calibri" w:hAnsi="Calibri Light" w:cs="Calibri Light"/>
                <w:b/>
                <w:bCs/>
                <w:sz w:val="22"/>
                <w:szCs w:val="22"/>
              </w:rPr>
              <w:t>Раз.</w:t>
            </w:r>
          </w:p>
        </w:tc>
        <w:tc>
          <w:tcPr>
            <w:tcW w:w="1425" w:type="dxa"/>
            <w:tcBorders>
              <w:top w:val="single" w:sz="8" w:space="0" w:color="000000"/>
              <w:left w:val="single" w:sz="8" w:space="0" w:color="000000"/>
              <w:right w:val="single" w:sz="8" w:space="0" w:color="000000"/>
            </w:tcBorders>
            <w:shd w:val="clear" w:color="auto" w:fill="D9E2F3"/>
          </w:tcPr>
          <w:p w14:paraId="520EACCE" w14:textId="77777777" w:rsidR="00351557" w:rsidRDefault="00713148">
            <w:pPr>
              <w:widowControl w:val="0"/>
              <w:spacing w:before="120" w:after="120"/>
              <w:jc w:val="center"/>
              <w:rPr>
                <w:rFonts w:ascii="Calibri Light" w:eastAsia="Calibri" w:hAnsi="Calibri Light" w:cs="Calibri Light"/>
                <w:b/>
                <w:bCs/>
                <w:sz w:val="22"/>
                <w:szCs w:val="22"/>
              </w:rPr>
            </w:pPr>
            <w:r>
              <w:rPr>
                <w:rFonts w:ascii="Calibri Light" w:eastAsia="Calibri" w:hAnsi="Calibri Light" w:cs="Calibri Light"/>
                <w:b/>
                <w:bCs/>
                <w:sz w:val="22"/>
                <w:szCs w:val="22"/>
              </w:rPr>
              <w:t>Верска настава</w:t>
            </w:r>
          </w:p>
        </w:tc>
        <w:tc>
          <w:tcPr>
            <w:tcW w:w="1556" w:type="dxa"/>
            <w:tcBorders>
              <w:top w:val="single" w:sz="8" w:space="0" w:color="000000"/>
              <w:left w:val="single" w:sz="8" w:space="0" w:color="000000"/>
              <w:bottom w:val="single" w:sz="8" w:space="0" w:color="000000"/>
              <w:right w:val="single" w:sz="8" w:space="0" w:color="000000"/>
            </w:tcBorders>
            <w:shd w:val="clear" w:color="auto" w:fill="D9E2F3"/>
          </w:tcPr>
          <w:p w14:paraId="18084AB5" w14:textId="77777777" w:rsidR="00351557" w:rsidRDefault="00713148">
            <w:pPr>
              <w:widowControl w:val="0"/>
              <w:spacing w:before="120" w:after="120"/>
              <w:jc w:val="center"/>
              <w:rPr>
                <w:rFonts w:ascii="Calibri Light" w:eastAsia="Calibri" w:hAnsi="Calibri Light" w:cs="Calibri Light"/>
                <w:b/>
                <w:bCs/>
                <w:sz w:val="22"/>
                <w:szCs w:val="22"/>
              </w:rPr>
            </w:pPr>
            <w:r>
              <w:rPr>
                <w:rFonts w:ascii="Calibri Light" w:eastAsia="Calibri" w:hAnsi="Calibri Light" w:cs="Calibri Light"/>
                <w:b/>
                <w:bCs/>
                <w:sz w:val="22"/>
                <w:szCs w:val="22"/>
              </w:rPr>
              <w:t>Грађанско васпитање</w:t>
            </w:r>
          </w:p>
        </w:tc>
        <w:tc>
          <w:tcPr>
            <w:tcW w:w="1135" w:type="dxa"/>
            <w:tcBorders>
              <w:top w:val="single" w:sz="8" w:space="0" w:color="000000"/>
              <w:left w:val="single" w:sz="8" w:space="0" w:color="000000"/>
              <w:bottom w:val="single" w:sz="8" w:space="0" w:color="000000"/>
              <w:right w:val="single" w:sz="8" w:space="0" w:color="000000"/>
            </w:tcBorders>
            <w:shd w:val="clear" w:color="auto" w:fill="D9E2F3"/>
          </w:tcPr>
          <w:p w14:paraId="1126BC80" w14:textId="77777777" w:rsidR="00351557" w:rsidRDefault="00713148">
            <w:pPr>
              <w:widowControl w:val="0"/>
              <w:spacing w:before="120" w:after="120"/>
              <w:jc w:val="center"/>
              <w:rPr>
                <w:rFonts w:ascii="Calibri Light" w:eastAsia="Calibri" w:hAnsi="Calibri Light" w:cs="Calibri Light"/>
                <w:b/>
                <w:bCs/>
                <w:sz w:val="22"/>
                <w:szCs w:val="22"/>
              </w:rPr>
            </w:pPr>
            <w:r>
              <w:rPr>
                <w:rFonts w:ascii="Calibri Light" w:eastAsia="Calibri" w:hAnsi="Calibri Light" w:cs="Calibri Light"/>
                <w:b/>
                <w:bCs/>
                <w:sz w:val="22"/>
                <w:szCs w:val="22"/>
              </w:rPr>
              <w:t>Чувари природе</w:t>
            </w:r>
          </w:p>
        </w:tc>
        <w:tc>
          <w:tcPr>
            <w:tcW w:w="1134" w:type="dxa"/>
            <w:tcBorders>
              <w:top w:val="single" w:sz="8" w:space="0" w:color="000000"/>
              <w:left w:val="single" w:sz="8" w:space="0" w:color="000000"/>
              <w:bottom w:val="single" w:sz="8" w:space="0" w:color="000000"/>
              <w:right w:val="single" w:sz="8" w:space="0" w:color="000000"/>
            </w:tcBorders>
            <w:shd w:val="clear" w:color="auto" w:fill="D9E2F3"/>
          </w:tcPr>
          <w:p w14:paraId="161A3D90" w14:textId="77777777" w:rsidR="00351557" w:rsidRDefault="00713148">
            <w:pPr>
              <w:widowControl w:val="0"/>
              <w:spacing w:before="120" w:after="120"/>
              <w:jc w:val="center"/>
              <w:rPr>
                <w:rFonts w:ascii="Calibri Light" w:eastAsia="Calibri" w:hAnsi="Calibri Light" w:cs="Calibri Light"/>
                <w:b/>
                <w:bCs/>
                <w:sz w:val="22"/>
                <w:szCs w:val="22"/>
              </w:rPr>
            </w:pPr>
            <w:r>
              <w:rPr>
                <w:rFonts w:ascii="Calibri Light" w:eastAsia="Calibri" w:hAnsi="Calibri Light" w:cs="Calibri Light"/>
                <w:b/>
                <w:bCs/>
                <w:sz w:val="22"/>
                <w:szCs w:val="22"/>
              </w:rPr>
              <w:t>Цртање, сликање, вајање</w:t>
            </w:r>
          </w:p>
        </w:tc>
        <w:tc>
          <w:tcPr>
            <w:tcW w:w="1545" w:type="dxa"/>
            <w:tcBorders>
              <w:top w:val="single" w:sz="8" w:space="0" w:color="000000"/>
              <w:left w:val="single" w:sz="8" w:space="0" w:color="000000"/>
              <w:bottom w:val="single" w:sz="8" w:space="0" w:color="000000"/>
              <w:right w:val="single" w:sz="8" w:space="0" w:color="000000"/>
            </w:tcBorders>
            <w:shd w:val="clear" w:color="auto" w:fill="D9E2F3"/>
          </w:tcPr>
          <w:p w14:paraId="07B88699" w14:textId="77777777" w:rsidR="00351557" w:rsidRDefault="00713148">
            <w:pPr>
              <w:widowControl w:val="0"/>
              <w:spacing w:before="120" w:after="120"/>
              <w:jc w:val="center"/>
              <w:rPr>
                <w:rFonts w:ascii="Calibri Light" w:eastAsia="Calibri" w:hAnsi="Calibri Light" w:cs="Calibri Light"/>
                <w:b/>
                <w:bCs/>
                <w:sz w:val="22"/>
                <w:szCs w:val="22"/>
              </w:rPr>
            </w:pPr>
            <w:r>
              <w:rPr>
                <w:rFonts w:ascii="Calibri Light" w:eastAsia="Calibri" w:hAnsi="Calibri Light" w:cs="Calibri Light"/>
                <w:b/>
                <w:bCs/>
                <w:sz w:val="22"/>
                <w:szCs w:val="22"/>
              </w:rPr>
              <w:t>Свакодневни живот у прошлости</w:t>
            </w:r>
          </w:p>
        </w:tc>
        <w:tc>
          <w:tcPr>
            <w:tcW w:w="1151" w:type="dxa"/>
            <w:tcBorders>
              <w:top w:val="single" w:sz="8" w:space="0" w:color="000000"/>
              <w:left w:val="single" w:sz="8" w:space="0" w:color="000000"/>
              <w:bottom w:val="single" w:sz="8" w:space="0" w:color="000000"/>
              <w:right w:val="single" w:sz="8" w:space="0" w:color="000000"/>
            </w:tcBorders>
            <w:shd w:val="clear" w:color="auto" w:fill="D9E2F3"/>
          </w:tcPr>
          <w:p w14:paraId="4D10416C" w14:textId="77777777" w:rsidR="00351557" w:rsidRDefault="00713148">
            <w:pPr>
              <w:widowControl w:val="0"/>
              <w:spacing w:before="120" w:after="120"/>
              <w:jc w:val="center"/>
              <w:rPr>
                <w:rFonts w:ascii="Calibri Light" w:eastAsia="Calibri" w:hAnsi="Calibri Light" w:cs="Calibri Light"/>
                <w:b/>
                <w:bCs/>
                <w:sz w:val="22"/>
                <w:szCs w:val="22"/>
              </w:rPr>
            </w:pPr>
            <w:r>
              <w:rPr>
                <w:rFonts w:ascii="Calibri Light" w:eastAsia="Calibri" w:hAnsi="Calibri Light" w:cs="Calibri Light"/>
                <w:b/>
                <w:bCs/>
                <w:sz w:val="22"/>
                <w:szCs w:val="22"/>
              </w:rPr>
              <w:t>Хор и оркестар</w:t>
            </w:r>
          </w:p>
        </w:tc>
        <w:tc>
          <w:tcPr>
            <w:tcW w:w="1269" w:type="dxa"/>
            <w:tcBorders>
              <w:top w:val="single" w:sz="8" w:space="0" w:color="000000"/>
              <w:left w:val="single" w:sz="8" w:space="0" w:color="000000"/>
              <w:bottom w:val="single" w:sz="8" w:space="0" w:color="000000"/>
              <w:right w:val="single" w:sz="8" w:space="0" w:color="000000"/>
            </w:tcBorders>
            <w:shd w:val="clear" w:color="auto" w:fill="D9E2F3"/>
          </w:tcPr>
          <w:p w14:paraId="03AA9BAA" w14:textId="77777777" w:rsidR="00351557" w:rsidRDefault="00713148">
            <w:pPr>
              <w:widowControl w:val="0"/>
              <w:spacing w:before="120" w:after="120"/>
              <w:jc w:val="center"/>
              <w:rPr>
                <w:rFonts w:ascii="Calibri Light" w:eastAsia="Calibri" w:hAnsi="Calibri Light"/>
                <w:b/>
                <w:bCs/>
                <w:sz w:val="22"/>
                <w:szCs w:val="22"/>
              </w:rPr>
            </w:pPr>
            <w:r>
              <w:rPr>
                <w:rFonts w:ascii="Calibri Light" w:eastAsia="Calibri" w:hAnsi="Calibri Light"/>
                <w:b/>
                <w:bCs/>
                <w:sz w:val="22"/>
                <w:szCs w:val="22"/>
              </w:rPr>
              <w:t>Врлине и вредности као животни компас</w:t>
            </w:r>
          </w:p>
        </w:tc>
      </w:tr>
      <w:tr w:rsidR="00351557" w14:paraId="4744BE2E" w14:textId="77777777">
        <w:trPr>
          <w:trHeight w:val="185"/>
          <w:jc w:val="center"/>
        </w:trPr>
        <w:tc>
          <w:tcPr>
            <w:tcW w:w="695" w:type="dxa"/>
            <w:tcBorders>
              <w:top w:val="single" w:sz="8" w:space="0" w:color="000000"/>
              <w:left w:val="single" w:sz="8" w:space="0" w:color="000000"/>
              <w:bottom w:val="single" w:sz="8" w:space="0" w:color="000000"/>
              <w:right w:val="single" w:sz="8" w:space="0" w:color="000000"/>
            </w:tcBorders>
          </w:tcPr>
          <w:p w14:paraId="1A5E79FE" w14:textId="77777777" w:rsidR="00351557" w:rsidRDefault="00713148">
            <w:pPr>
              <w:widowControl w:val="0"/>
              <w:spacing w:before="120" w:after="120"/>
              <w:rPr>
                <w:rFonts w:ascii="Calibri Light" w:eastAsia="Calibri" w:hAnsi="Calibri Light" w:cs="Calibri Light"/>
                <w:b/>
                <w:bCs/>
                <w:sz w:val="22"/>
                <w:szCs w:val="22"/>
                <w:shd w:val="clear" w:color="auto" w:fill="FFFFFF"/>
              </w:rPr>
            </w:pPr>
            <w:r>
              <w:rPr>
                <w:rFonts w:ascii="Calibri Light" w:eastAsia="Calibri" w:hAnsi="Calibri Light" w:cs="Calibri Light"/>
                <w:b/>
                <w:bCs/>
                <w:sz w:val="22"/>
                <w:szCs w:val="22"/>
                <w:shd w:val="clear" w:color="auto" w:fill="FFFFFF"/>
              </w:rPr>
              <w:t xml:space="preserve">1. </w:t>
            </w:r>
          </w:p>
        </w:tc>
        <w:tc>
          <w:tcPr>
            <w:tcW w:w="1425" w:type="dxa"/>
            <w:tcBorders>
              <w:top w:val="single" w:sz="8" w:space="0" w:color="000000"/>
              <w:left w:val="single" w:sz="8" w:space="0" w:color="000000"/>
              <w:bottom w:val="single" w:sz="8" w:space="0" w:color="000000"/>
              <w:right w:val="single" w:sz="8" w:space="0" w:color="000000"/>
            </w:tcBorders>
          </w:tcPr>
          <w:p w14:paraId="357AC5CA"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103</w:t>
            </w:r>
          </w:p>
        </w:tc>
        <w:tc>
          <w:tcPr>
            <w:tcW w:w="1556" w:type="dxa"/>
            <w:tcBorders>
              <w:top w:val="single" w:sz="8" w:space="0" w:color="000000"/>
              <w:left w:val="single" w:sz="8" w:space="0" w:color="000000"/>
              <w:bottom w:val="single" w:sz="8" w:space="0" w:color="000000"/>
              <w:right w:val="single" w:sz="8" w:space="0" w:color="000000"/>
            </w:tcBorders>
          </w:tcPr>
          <w:p w14:paraId="420298EB"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49</w:t>
            </w:r>
          </w:p>
        </w:tc>
        <w:tc>
          <w:tcPr>
            <w:tcW w:w="1135" w:type="dxa"/>
            <w:tcBorders>
              <w:top w:val="single" w:sz="8" w:space="0" w:color="000000"/>
              <w:left w:val="single" w:sz="8" w:space="0" w:color="000000"/>
              <w:bottom w:val="single" w:sz="8" w:space="0" w:color="000000"/>
              <w:right w:val="single" w:sz="8" w:space="0" w:color="000000"/>
            </w:tcBorders>
          </w:tcPr>
          <w:p w14:paraId="78B15499"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46075AA2"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545" w:type="dxa"/>
            <w:tcBorders>
              <w:top w:val="single" w:sz="8" w:space="0" w:color="000000"/>
              <w:left w:val="single" w:sz="8" w:space="0" w:color="000000"/>
              <w:bottom w:val="single" w:sz="8" w:space="0" w:color="000000"/>
              <w:right w:val="single" w:sz="8" w:space="0" w:color="000000"/>
            </w:tcBorders>
          </w:tcPr>
          <w:p w14:paraId="232CC5CE"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151" w:type="dxa"/>
            <w:tcBorders>
              <w:top w:val="single" w:sz="8" w:space="0" w:color="000000"/>
              <w:left w:val="single" w:sz="8" w:space="0" w:color="000000"/>
              <w:bottom w:val="single" w:sz="8" w:space="0" w:color="000000"/>
              <w:right w:val="single" w:sz="8" w:space="0" w:color="000000"/>
            </w:tcBorders>
          </w:tcPr>
          <w:p w14:paraId="07AD3838"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269" w:type="dxa"/>
            <w:tcBorders>
              <w:top w:val="single" w:sz="8" w:space="0" w:color="000000"/>
              <w:left w:val="single" w:sz="8" w:space="0" w:color="000000"/>
              <w:bottom w:val="single" w:sz="8" w:space="0" w:color="000000"/>
              <w:right w:val="single" w:sz="8" w:space="0" w:color="000000"/>
            </w:tcBorders>
          </w:tcPr>
          <w:p w14:paraId="1B5281A8"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r>
      <w:tr w:rsidR="00351557" w14:paraId="46043D6E" w14:textId="77777777">
        <w:trPr>
          <w:trHeight w:val="570"/>
          <w:jc w:val="center"/>
        </w:trPr>
        <w:tc>
          <w:tcPr>
            <w:tcW w:w="695" w:type="dxa"/>
            <w:tcBorders>
              <w:top w:val="single" w:sz="8" w:space="0" w:color="000000"/>
              <w:left w:val="single" w:sz="8" w:space="0" w:color="000000"/>
              <w:bottom w:val="single" w:sz="8" w:space="0" w:color="000000"/>
              <w:right w:val="single" w:sz="8" w:space="0" w:color="000000"/>
            </w:tcBorders>
          </w:tcPr>
          <w:p w14:paraId="3340D4BC" w14:textId="77777777" w:rsidR="00351557" w:rsidRDefault="00713148">
            <w:pPr>
              <w:widowControl w:val="0"/>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 xml:space="preserve">2. </w:t>
            </w:r>
          </w:p>
        </w:tc>
        <w:tc>
          <w:tcPr>
            <w:tcW w:w="1425" w:type="dxa"/>
            <w:tcBorders>
              <w:top w:val="single" w:sz="8" w:space="0" w:color="000000"/>
              <w:left w:val="single" w:sz="8" w:space="0" w:color="000000"/>
              <w:bottom w:val="single" w:sz="8" w:space="0" w:color="000000"/>
              <w:right w:val="single" w:sz="8" w:space="0" w:color="000000"/>
            </w:tcBorders>
          </w:tcPr>
          <w:p w14:paraId="592E0AF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107</w:t>
            </w:r>
          </w:p>
        </w:tc>
        <w:tc>
          <w:tcPr>
            <w:tcW w:w="1556" w:type="dxa"/>
            <w:tcBorders>
              <w:top w:val="single" w:sz="8" w:space="0" w:color="000000"/>
              <w:left w:val="single" w:sz="8" w:space="0" w:color="000000"/>
              <w:bottom w:val="single" w:sz="8" w:space="0" w:color="000000"/>
              <w:right w:val="single" w:sz="8" w:space="0" w:color="000000"/>
            </w:tcBorders>
          </w:tcPr>
          <w:p w14:paraId="566750F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33</w:t>
            </w:r>
          </w:p>
        </w:tc>
        <w:tc>
          <w:tcPr>
            <w:tcW w:w="1135" w:type="dxa"/>
            <w:tcBorders>
              <w:top w:val="single" w:sz="8" w:space="0" w:color="000000"/>
              <w:left w:val="single" w:sz="8" w:space="0" w:color="000000"/>
              <w:bottom w:val="single" w:sz="8" w:space="0" w:color="000000"/>
              <w:right w:val="single" w:sz="8" w:space="0" w:color="000000"/>
            </w:tcBorders>
          </w:tcPr>
          <w:p w14:paraId="5499E627"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2F1F3884"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545" w:type="dxa"/>
            <w:tcBorders>
              <w:top w:val="single" w:sz="8" w:space="0" w:color="000000"/>
              <w:left w:val="single" w:sz="8" w:space="0" w:color="000000"/>
              <w:bottom w:val="single" w:sz="8" w:space="0" w:color="000000"/>
              <w:right w:val="single" w:sz="8" w:space="0" w:color="000000"/>
            </w:tcBorders>
          </w:tcPr>
          <w:p w14:paraId="5BC7EB54"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151" w:type="dxa"/>
            <w:tcBorders>
              <w:top w:val="single" w:sz="8" w:space="0" w:color="000000"/>
              <w:left w:val="single" w:sz="8" w:space="0" w:color="000000"/>
              <w:bottom w:val="single" w:sz="8" w:space="0" w:color="000000"/>
              <w:right w:val="single" w:sz="8" w:space="0" w:color="000000"/>
            </w:tcBorders>
          </w:tcPr>
          <w:p w14:paraId="1F9BEB61"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269" w:type="dxa"/>
            <w:tcBorders>
              <w:top w:val="single" w:sz="8" w:space="0" w:color="000000"/>
              <w:left w:val="single" w:sz="8" w:space="0" w:color="000000"/>
              <w:bottom w:val="single" w:sz="8" w:space="0" w:color="000000"/>
              <w:right w:val="single" w:sz="8" w:space="0" w:color="000000"/>
            </w:tcBorders>
          </w:tcPr>
          <w:p w14:paraId="3BA1B75D"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r>
      <w:tr w:rsidR="00351557" w14:paraId="6DAF72EC" w14:textId="77777777">
        <w:trPr>
          <w:trHeight w:val="570"/>
          <w:jc w:val="center"/>
        </w:trPr>
        <w:tc>
          <w:tcPr>
            <w:tcW w:w="695" w:type="dxa"/>
            <w:tcBorders>
              <w:top w:val="single" w:sz="8" w:space="0" w:color="000000"/>
              <w:left w:val="single" w:sz="8" w:space="0" w:color="000000"/>
              <w:bottom w:val="single" w:sz="8" w:space="0" w:color="000000"/>
              <w:right w:val="single" w:sz="8" w:space="0" w:color="000000"/>
            </w:tcBorders>
          </w:tcPr>
          <w:p w14:paraId="2BB58C37" w14:textId="77777777" w:rsidR="00351557" w:rsidRDefault="00713148">
            <w:pPr>
              <w:widowControl w:val="0"/>
              <w:spacing w:before="120" w:after="120"/>
              <w:rPr>
                <w:rFonts w:ascii="Calibri Light" w:eastAsia="Calibri" w:hAnsi="Calibri Light" w:cs="Calibri Light"/>
                <w:b/>
                <w:bCs/>
                <w:sz w:val="22"/>
                <w:szCs w:val="22"/>
                <w:shd w:val="clear" w:color="auto" w:fill="FFFFFF"/>
              </w:rPr>
            </w:pPr>
            <w:r>
              <w:rPr>
                <w:rFonts w:ascii="Calibri Light" w:eastAsia="Calibri" w:hAnsi="Calibri Light" w:cs="Calibri Light"/>
                <w:b/>
                <w:bCs/>
                <w:sz w:val="22"/>
                <w:szCs w:val="22"/>
                <w:shd w:val="clear" w:color="auto" w:fill="FFFFFF"/>
              </w:rPr>
              <w:t xml:space="preserve">3. </w:t>
            </w:r>
          </w:p>
        </w:tc>
        <w:tc>
          <w:tcPr>
            <w:tcW w:w="1425" w:type="dxa"/>
            <w:tcBorders>
              <w:top w:val="single" w:sz="8" w:space="0" w:color="000000"/>
              <w:left w:val="single" w:sz="8" w:space="0" w:color="000000"/>
              <w:bottom w:val="single" w:sz="8" w:space="0" w:color="000000"/>
              <w:right w:val="single" w:sz="8" w:space="0" w:color="000000"/>
            </w:tcBorders>
          </w:tcPr>
          <w:p w14:paraId="6ED0D8FE"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 xml:space="preserve"> 127</w:t>
            </w:r>
          </w:p>
        </w:tc>
        <w:tc>
          <w:tcPr>
            <w:tcW w:w="1556" w:type="dxa"/>
            <w:tcBorders>
              <w:top w:val="single" w:sz="8" w:space="0" w:color="000000"/>
              <w:left w:val="single" w:sz="8" w:space="0" w:color="000000"/>
              <w:bottom w:val="single" w:sz="8" w:space="0" w:color="000000"/>
              <w:right w:val="single" w:sz="8" w:space="0" w:color="000000"/>
            </w:tcBorders>
          </w:tcPr>
          <w:p w14:paraId="5D217F42"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33</w:t>
            </w:r>
          </w:p>
        </w:tc>
        <w:tc>
          <w:tcPr>
            <w:tcW w:w="1135" w:type="dxa"/>
            <w:tcBorders>
              <w:top w:val="single" w:sz="8" w:space="0" w:color="000000"/>
              <w:left w:val="single" w:sz="8" w:space="0" w:color="000000"/>
              <w:bottom w:val="single" w:sz="8" w:space="0" w:color="000000"/>
              <w:right w:val="single" w:sz="8" w:space="0" w:color="000000"/>
            </w:tcBorders>
          </w:tcPr>
          <w:p w14:paraId="691BF1E6"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701BE61C"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545" w:type="dxa"/>
            <w:tcBorders>
              <w:top w:val="single" w:sz="8" w:space="0" w:color="000000"/>
              <w:left w:val="single" w:sz="8" w:space="0" w:color="000000"/>
              <w:bottom w:val="single" w:sz="8" w:space="0" w:color="000000"/>
              <w:right w:val="single" w:sz="8" w:space="0" w:color="000000"/>
            </w:tcBorders>
          </w:tcPr>
          <w:p w14:paraId="7957AD0A"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151" w:type="dxa"/>
            <w:tcBorders>
              <w:top w:val="single" w:sz="8" w:space="0" w:color="000000"/>
              <w:left w:val="single" w:sz="8" w:space="0" w:color="000000"/>
              <w:bottom w:val="single" w:sz="8" w:space="0" w:color="000000"/>
              <w:right w:val="single" w:sz="8" w:space="0" w:color="000000"/>
            </w:tcBorders>
          </w:tcPr>
          <w:p w14:paraId="339655FD"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269" w:type="dxa"/>
            <w:tcBorders>
              <w:top w:val="single" w:sz="8" w:space="0" w:color="000000"/>
              <w:left w:val="single" w:sz="8" w:space="0" w:color="000000"/>
              <w:bottom w:val="single" w:sz="8" w:space="0" w:color="000000"/>
              <w:right w:val="single" w:sz="8" w:space="0" w:color="000000"/>
            </w:tcBorders>
          </w:tcPr>
          <w:p w14:paraId="296DA068"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r>
      <w:tr w:rsidR="00351557" w14:paraId="56131A66" w14:textId="77777777">
        <w:trPr>
          <w:trHeight w:val="570"/>
          <w:jc w:val="center"/>
        </w:trPr>
        <w:tc>
          <w:tcPr>
            <w:tcW w:w="695" w:type="dxa"/>
            <w:tcBorders>
              <w:top w:val="single" w:sz="8" w:space="0" w:color="000000"/>
              <w:left w:val="single" w:sz="8" w:space="0" w:color="000000"/>
              <w:bottom w:val="single" w:sz="8" w:space="0" w:color="000000"/>
              <w:right w:val="single" w:sz="8" w:space="0" w:color="000000"/>
            </w:tcBorders>
          </w:tcPr>
          <w:p w14:paraId="7ED8A9F6" w14:textId="77777777" w:rsidR="00351557" w:rsidRDefault="00713148">
            <w:pPr>
              <w:widowControl w:val="0"/>
              <w:spacing w:before="120" w:after="120"/>
              <w:rPr>
                <w:rFonts w:ascii="Calibri Light" w:eastAsia="Calibri" w:hAnsi="Calibri Light" w:cs="Calibri Light"/>
                <w:b/>
                <w:bCs/>
                <w:sz w:val="22"/>
                <w:szCs w:val="22"/>
                <w:shd w:val="clear" w:color="auto" w:fill="FFFFFF"/>
              </w:rPr>
            </w:pPr>
            <w:r>
              <w:rPr>
                <w:rFonts w:ascii="Calibri Light" w:eastAsia="Calibri" w:hAnsi="Calibri Light" w:cs="Calibri Light"/>
                <w:b/>
                <w:bCs/>
                <w:sz w:val="22"/>
                <w:szCs w:val="22"/>
                <w:shd w:val="clear" w:color="auto" w:fill="FFFFFF"/>
              </w:rPr>
              <w:t xml:space="preserve">4. </w:t>
            </w:r>
          </w:p>
        </w:tc>
        <w:tc>
          <w:tcPr>
            <w:tcW w:w="1425" w:type="dxa"/>
            <w:tcBorders>
              <w:top w:val="single" w:sz="8" w:space="0" w:color="000000"/>
              <w:left w:val="single" w:sz="8" w:space="0" w:color="000000"/>
              <w:bottom w:val="single" w:sz="8" w:space="0" w:color="000000"/>
              <w:right w:val="single" w:sz="8" w:space="0" w:color="000000"/>
            </w:tcBorders>
          </w:tcPr>
          <w:p w14:paraId="58FD47AA"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93</w:t>
            </w:r>
          </w:p>
        </w:tc>
        <w:tc>
          <w:tcPr>
            <w:tcW w:w="1556" w:type="dxa"/>
            <w:tcBorders>
              <w:top w:val="single" w:sz="8" w:space="0" w:color="000000"/>
              <w:left w:val="single" w:sz="8" w:space="0" w:color="000000"/>
              <w:bottom w:val="single" w:sz="8" w:space="0" w:color="000000"/>
              <w:right w:val="single" w:sz="8" w:space="0" w:color="000000"/>
            </w:tcBorders>
          </w:tcPr>
          <w:p w14:paraId="07B323FF"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63</w:t>
            </w:r>
          </w:p>
        </w:tc>
        <w:tc>
          <w:tcPr>
            <w:tcW w:w="1135" w:type="dxa"/>
            <w:tcBorders>
              <w:top w:val="single" w:sz="8" w:space="0" w:color="000000"/>
              <w:left w:val="single" w:sz="8" w:space="0" w:color="000000"/>
              <w:bottom w:val="single" w:sz="8" w:space="0" w:color="000000"/>
              <w:right w:val="single" w:sz="8" w:space="0" w:color="000000"/>
            </w:tcBorders>
          </w:tcPr>
          <w:p w14:paraId="7E789BF0"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74035021"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545" w:type="dxa"/>
            <w:tcBorders>
              <w:top w:val="single" w:sz="8" w:space="0" w:color="000000"/>
              <w:left w:val="single" w:sz="8" w:space="0" w:color="000000"/>
              <w:bottom w:val="single" w:sz="8" w:space="0" w:color="000000"/>
              <w:right w:val="single" w:sz="8" w:space="0" w:color="000000"/>
            </w:tcBorders>
          </w:tcPr>
          <w:p w14:paraId="3E25EB43"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151" w:type="dxa"/>
            <w:tcBorders>
              <w:top w:val="single" w:sz="8" w:space="0" w:color="000000"/>
              <w:left w:val="single" w:sz="8" w:space="0" w:color="000000"/>
              <w:bottom w:val="single" w:sz="8" w:space="0" w:color="000000"/>
              <w:right w:val="single" w:sz="8" w:space="0" w:color="000000"/>
            </w:tcBorders>
          </w:tcPr>
          <w:p w14:paraId="4FBF4B1F"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269" w:type="dxa"/>
            <w:tcBorders>
              <w:top w:val="single" w:sz="8" w:space="0" w:color="000000"/>
              <w:left w:val="single" w:sz="8" w:space="0" w:color="000000"/>
              <w:bottom w:val="single" w:sz="8" w:space="0" w:color="000000"/>
              <w:right w:val="single" w:sz="8" w:space="0" w:color="000000"/>
            </w:tcBorders>
          </w:tcPr>
          <w:p w14:paraId="78B1BFAC"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r>
      <w:tr w:rsidR="00351557" w14:paraId="368CF836" w14:textId="77777777">
        <w:trPr>
          <w:trHeight w:val="570"/>
          <w:jc w:val="center"/>
        </w:trPr>
        <w:tc>
          <w:tcPr>
            <w:tcW w:w="695" w:type="dxa"/>
            <w:tcBorders>
              <w:top w:val="single" w:sz="8" w:space="0" w:color="000000"/>
              <w:left w:val="single" w:sz="8" w:space="0" w:color="000000"/>
              <w:bottom w:val="single" w:sz="8" w:space="0" w:color="000000"/>
              <w:right w:val="single" w:sz="8" w:space="0" w:color="000000"/>
            </w:tcBorders>
          </w:tcPr>
          <w:p w14:paraId="35E8B111" w14:textId="77777777" w:rsidR="00351557" w:rsidRDefault="00713148">
            <w:pPr>
              <w:widowControl w:val="0"/>
              <w:spacing w:before="120" w:after="120"/>
              <w:rPr>
                <w:rFonts w:ascii="Calibri Light" w:eastAsia="Calibri" w:hAnsi="Calibri Light" w:cs="Calibri Light"/>
                <w:b/>
                <w:bCs/>
                <w:sz w:val="22"/>
                <w:szCs w:val="22"/>
                <w:shd w:val="clear" w:color="auto" w:fill="FFFFFF"/>
              </w:rPr>
            </w:pPr>
            <w:r>
              <w:rPr>
                <w:rFonts w:ascii="Calibri Light" w:eastAsia="Calibri" w:hAnsi="Calibri Light" w:cs="Calibri Light"/>
                <w:b/>
                <w:bCs/>
                <w:sz w:val="22"/>
                <w:szCs w:val="22"/>
                <w:shd w:val="clear" w:color="auto" w:fill="FFFFFF"/>
              </w:rPr>
              <w:t xml:space="preserve">5. </w:t>
            </w:r>
          </w:p>
        </w:tc>
        <w:tc>
          <w:tcPr>
            <w:tcW w:w="1425" w:type="dxa"/>
            <w:tcBorders>
              <w:top w:val="single" w:sz="8" w:space="0" w:color="000000"/>
              <w:left w:val="single" w:sz="8" w:space="0" w:color="000000"/>
              <w:bottom w:val="single" w:sz="8" w:space="0" w:color="000000"/>
              <w:right w:val="single" w:sz="8" w:space="0" w:color="000000"/>
            </w:tcBorders>
          </w:tcPr>
          <w:p w14:paraId="3ADDB63D"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 xml:space="preserve"> 126</w:t>
            </w:r>
          </w:p>
        </w:tc>
        <w:tc>
          <w:tcPr>
            <w:tcW w:w="1556" w:type="dxa"/>
            <w:tcBorders>
              <w:top w:val="single" w:sz="8" w:space="0" w:color="000000"/>
              <w:left w:val="single" w:sz="8" w:space="0" w:color="000000"/>
              <w:bottom w:val="single" w:sz="8" w:space="0" w:color="000000"/>
              <w:right w:val="single" w:sz="8" w:space="0" w:color="000000"/>
            </w:tcBorders>
          </w:tcPr>
          <w:p w14:paraId="66A50C90"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36</w:t>
            </w:r>
          </w:p>
        </w:tc>
        <w:tc>
          <w:tcPr>
            <w:tcW w:w="1135" w:type="dxa"/>
            <w:tcBorders>
              <w:top w:val="single" w:sz="8" w:space="0" w:color="000000"/>
              <w:left w:val="single" w:sz="8" w:space="0" w:color="000000"/>
              <w:bottom w:val="single" w:sz="8" w:space="0" w:color="000000"/>
              <w:right w:val="single" w:sz="8" w:space="0" w:color="000000"/>
            </w:tcBorders>
          </w:tcPr>
          <w:p w14:paraId="64DFD850" w14:textId="77777777" w:rsidR="00351557" w:rsidRDefault="00351557">
            <w:pPr>
              <w:widowControl w:val="0"/>
              <w:spacing w:before="120" w:after="120"/>
              <w:rPr>
                <w:rFonts w:ascii="Calibri Light" w:eastAsia="Calibri" w:hAnsi="Calibri Light" w:cs="Calibri Light"/>
                <w:sz w:val="22"/>
                <w:szCs w:val="22"/>
                <w:shd w:val="clear" w:color="auto" w:fill="FFFF6D"/>
              </w:rPr>
            </w:pPr>
          </w:p>
        </w:tc>
        <w:tc>
          <w:tcPr>
            <w:tcW w:w="1134" w:type="dxa"/>
            <w:tcBorders>
              <w:top w:val="single" w:sz="8" w:space="0" w:color="000000"/>
              <w:left w:val="single" w:sz="8" w:space="0" w:color="000000"/>
              <w:bottom w:val="single" w:sz="8" w:space="0" w:color="000000"/>
              <w:right w:val="single" w:sz="8" w:space="0" w:color="000000"/>
            </w:tcBorders>
          </w:tcPr>
          <w:p w14:paraId="7A7A5365"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162</w:t>
            </w:r>
          </w:p>
        </w:tc>
        <w:tc>
          <w:tcPr>
            <w:tcW w:w="1545" w:type="dxa"/>
            <w:tcBorders>
              <w:top w:val="single" w:sz="8" w:space="0" w:color="000000"/>
              <w:left w:val="single" w:sz="8" w:space="0" w:color="000000"/>
              <w:bottom w:val="single" w:sz="8" w:space="0" w:color="000000"/>
              <w:right w:val="single" w:sz="8" w:space="0" w:color="000000"/>
            </w:tcBorders>
          </w:tcPr>
          <w:p w14:paraId="41DE3DD5"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 xml:space="preserve"> 51</w:t>
            </w:r>
          </w:p>
        </w:tc>
        <w:tc>
          <w:tcPr>
            <w:tcW w:w="1151" w:type="dxa"/>
            <w:tcBorders>
              <w:top w:val="single" w:sz="8" w:space="0" w:color="000000"/>
              <w:left w:val="single" w:sz="8" w:space="0" w:color="000000"/>
              <w:bottom w:val="single" w:sz="8" w:space="0" w:color="000000"/>
              <w:right w:val="single" w:sz="8" w:space="0" w:color="000000"/>
            </w:tcBorders>
          </w:tcPr>
          <w:p w14:paraId="05F6DCD7"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269" w:type="dxa"/>
            <w:tcBorders>
              <w:top w:val="single" w:sz="8" w:space="0" w:color="000000"/>
              <w:left w:val="single" w:sz="8" w:space="0" w:color="000000"/>
              <w:bottom w:val="single" w:sz="8" w:space="0" w:color="000000"/>
              <w:right w:val="single" w:sz="8" w:space="0" w:color="000000"/>
            </w:tcBorders>
          </w:tcPr>
          <w:p w14:paraId="6A82CA04" w14:textId="77777777" w:rsidR="00351557" w:rsidRDefault="00351557">
            <w:pPr>
              <w:widowControl w:val="0"/>
              <w:spacing w:before="120" w:after="120"/>
              <w:rPr>
                <w:rFonts w:ascii="Calibri Light" w:eastAsia="Calibri" w:hAnsi="Calibri Light"/>
                <w:sz w:val="22"/>
                <w:szCs w:val="22"/>
                <w:shd w:val="clear" w:color="auto" w:fill="FFFF6D"/>
              </w:rPr>
            </w:pPr>
          </w:p>
        </w:tc>
      </w:tr>
      <w:tr w:rsidR="00351557" w14:paraId="1BE6BDA7" w14:textId="77777777">
        <w:trPr>
          <w:trHeight w:val="570"/>
          <w:jc w:val="center"/>
        </w:trPr>
        <w:tc>
          <w:tcPr>
            <w:tcW w:w="695" w:type="dxa"/>
            <w:tcBorders>
              <w:top w:val="single" w:sz="8" w:space="0" w:color="000000"/>
              <w:left w:val="single" w:sz="8" w:space="0" w:color="000000"/>
              <w:bottom w:val="single" w:sz="8" w:space="0" w:color="000000"/>
              <w:right w:val="single" w:sz="8" w:space="0" w:color="000000"/>
            </w:tcBorders>
          </w:tcPr>
          <w:p w14:paraId="591AF3A7" w14:textId="77777777" w:rsidR="00351557" w:rsidRDefault="00713148">
            <w:pPr>
              <w:widowControl w:val="0"/>
              <w:spacing w:before="120" w:after="120"/>
              <w:rPr>
                <w:rFonts w:ascii="Calibri Light" w:eastAsia="Calibri" w:hAnsi="Calibri Light" w:cs="Calibri Light"/>
                <w:b/>
                <w:bCs/>
                <w:sz w:val="22"/>
                <w:szCs w:val="22"/>
                <w:shd w:val="clear" w:color="auto" w:fill="FFFFFF"/>
              </w:rPr>
            </w:pPr>
            <w:r>
              <w:rPr>
                <w:rFonts w:ascii="Calibri Light" w:eastAsia="Calibri" w:hAnsi="Calibri Light" w:cs="Calibri Light"/>
                <w:b/>
                <w:bCs/>
                <w:sz w:val="22"/>
                <w:szCs w:val="22"/>
                <w:shd w:val="clear" w:color="auto" w:fill="FFFFFF"/>
              </w:rPr>
              <w:t xml:space="preserve">6. </w:t>
            </w:r>
          </w:p>
        </w:tc>
        <w:tc>
          <w:tcPr>
            <w:tcW w:w="1425" w:type="dxa"/>
            <w:tcBorders>
              <w:top w:val="single" w:sz="8" w:space="0" w:color="000000"/>
              <w:left w:val="single" w:sz="8" w:space="0" w:color="000000"/>
              <w:bottom w:val="single" w:sz="8" w:space="0" w:color="000000"/>
              <w:right w:val="single" w:sz="8" w:space="0" w:color="000000"/>
            </w:tcBorders>
          </w:tcPr>
          <w:p w14:paraId="7A0224CE"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 xml:space="preserve">102          </w:t>
            </w:r>
          </w:p>
        </w:tc>
        <w:tc>
          <w:tcPr>
            <w:tcW w:w="1556" w:type="dxa"/>
            <w:tcBorders>
              <w:top w:val="single" w:sz="8" w:space="0" w:color="000000"/>
              <w:left w:val="single" w:sz="8" w:space="0" w:color="000000"/>
              <w:bottom w:val="single" w:sz="8" w:space="0" w:color="000000"/>
              <w:right w:val="single" w:sz="8" w:space="0" w:color="000000"/>
            </w:tcBorders>
          </w:tcPr>
          <w:p w14:paraId="3F4AFC8E"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43</w:t>
            </w:r>
          </w:p>
        </w:tc>
        <w:tc>
          <w:tcPr>
            <w:tcW w:w="1135" w:type="dxa"/>
            <w:tcBorders>
              <w:top w:val="single" w:sz="8" w:space="0" w:color="000000"/>
              <w:left w:val="single" w:sz="8" w:space="0" w:color="000000"/>
              <w:bottom w:val="single" w:sz="8" w:space="0" w:color="000000"/>
              <w:right w:val="single" w:sz="8" w:space="0" w:color="000000"/>
            </w:tcBorders>
          </w:tcPr>
          <w:p w14:paraId="3AC7A808"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18860995"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 xml:space="preserve"> 83</w:t>
            </w:r>
          </w:p>
        </w:tc>
        <w:tc>
          <w:tcPr>
            <w:tcW w:w="1545" w:type="dxa"/>
            <w:tcBorders>
              <w:top w:val="single" w:sz="8" w:space="0" w:color="000000"/>
              <w:left w:val="single" w:sz="8" w:space="0" w:color="000000"/>
              <w:bottom w:val="single" w:sz="8" w:space="0" w:color="000000"/>
              <w:right w:val="single" w:sz="8" w:space="0" w:color="000000"/>
            </w:tcBorders>
          </w:tcPr>
          <w:p w14:paraId="692A6853" w14:textId="77777777" w:rsidR="00351557" w:rsidRDefault="00351557">
            <w:pPr>
              <w:widowControl w:val="0"/>
              <w:spacing w:before="120" w:after="120"/>
              <w:rPr>
                <w:rFonts w:ascii="Calibri Light" w:eastAsia="Calibri" w:hAnsi="Calibri Light" w:cs="Calibri Light"/>
                <w:sz w:val="22"/>
                <w:szCs w:val="22"/>
                <w:shd w:val="clear" w:color="auto" w:fill="FFFF6D"/>
              </w:rPr>
            </w:pPr>
          </w:p>
        </w:tc>
        <w:tc>
          <w:tcPr>
            <w:tcW w:w="1151" w:type="dxa"/>
            <w:tcBorders>
              <w:top w:val="single" w:sz="8" w:space="0" w:color="000000"/>
              <w:left w:val="single" w:sz="8" w:space="0" w:color="000000"/>
              <w:bottom w:val="single" w:sz="8" w:space="0" w:color="000000"/>
              <w:right w:val="single" w:sz="8" w:space="0" w:color="000000"/>
            </w:tcBorders>
          </w:tcPr>
          <w:p w14:paraId="1AF13822"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30</w:t>
            </w:r>
          </w:p>
        </w:tc>
        <w:tc>
          <w:tcPr>
            <w:tcW w:w="1269" w:type="dxa"/>
            <w:tcBorders>
              <w:top w:val="single" w:sz="8" w:space="0" w:color="000000"/>
              <w:left w:val="single" w:sz="8" w:space="0" w:color="000000"/>
              <w:bottom w:val="single" w:sz="8" w:space="0" w:color="000000"/>
              <w:right w:val="single" w:sz="8" w:space="0" w:color="000000"/>
            </w:tcBorders>
          </w:tcPr>
          <w:p w14:paraId="33032D1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30</w:t>
            </w:r>
          </w:p>
        </w:tc>
      </w:tr>
      <w:tr w:rsidR="00351557" w14:paraId="12AE558E" w14:textId="77777777">
        <w:trPr>
          <w:trHeight w:val="570"/>
          <w:jc w:val="center"/>
        </w:trPr>
        <w:tc>
          <w:tcPr>
            <w:tcW w:w="695" w:type="dxa"/>
            <w:tcBorders>
              <w:top w:val="single" w:sz="8" w:space="0" w:color="000000"/>
              <w:left w:val="single" w:sz="8" w:space="0" w:color="000000"/>
              <w:bottom w:val="single" w:sz="8" w:space="0" w:color="000000"/>
              <w:right w:val="single" w:sz="8" w:space="0" w:color="000000"/>
            </w:tcBorders>
          </w:tcPr>
          <w:p w14:paraId="7E067CC4" w14:textId="77777777" w:rsidR="00351557" w:rsidRDefault="00713148">
            <w:pPr>
              <w:widowControl w:val="0"/>
              <w:spacing w:before="120" w:after="120"/>
              <w:rPr>
                <w:rFonts w:ascii="Calibri Light" w:eastAsia="Calibri" w:hAnsi="Calibri Light" w:cs="Calibri Light"/>
                <w:b/>
                <w:bCs/>
                <w:sz w:val="22"/>
                <w:szCs w:val="22"/>
                <w:shd w:val="clear" w:color="auto" w:fill="FFFFFF"/>
              </w:rPr>
            </w:pPr>
            <w:r>
              <w:rPr>
                <w:rFonts w:ascii="Calibri Light" w:eastAsia="Calibri" w:hAnsi="Calibri Light" w:cs="Calibri Light"/>
                <w:b/>
                <w:bCs/>
                <w:sz w:val="22"/>
                <w:szCs w:val="22"/>
                <w:shd w:val="clear" w:color="auto" w:fill="FFFFFF"/>
              </w:rPr>
              <w:t>7.</w:t>
            </w:r>
          </w:p>
        </w:tc>
        <w:tc>
          <w:tcPr>
            <w:tcW w:w="1425" w:type="dxa"/>
            <w:tcBorders>
              <w:top w:val="single" w:sz="8" w:space="0" w:color="000000"/>
              <w:left w:val="single" w:sz="8" w:space="0" w:color="000000"/>
              <w:bottom w:val="single" w:sz="8" w:space="0" w:color="000000"/>
              <w:right w:val="single" w:sz="8" w:space="0" w:color="000000"/>
            </w:tcBorders>
          </w:tcPr>
          <w:p w14:paraId="59ED67E2"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106</w:t>
            </w:r>
          </w:p>
        </w:tc>
        <w:tc>
          <w:tcPr>
            <w:tcW w:w="1556" w:type="dxa"/>
            <w:tcBorders>
              <w:top w:val="single" w:sz="8" w:space="0" w:color="000000"/>
              <w:left w:val="single" w:sz="8" w:space="0" w:color="000000"/>
              <w:bottom w:val="single" w:sz="8" w:space="0" w:color="000000"/>
              <w:right w:val="single" w:sz="8" w:space="0" w:color="000000"/>
            </w:tcBorders>
          </w:tcPr>
          <w:p w14:paraId="03B72C89"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51</w:t>
            </w:r>
          </w:p>
        </w:tc>
        <w:tc>
          <w:tcPr>
            <w:tcW w:w="1135" w:type="dxa"/>
            <w:tcBorders>
              <w:top w:val="single" w:sz="8" w:space="0" w:color="000000"/>
              <w:left w:val="single" w:sz="8" w:space="0" w:color="000000"/>
              <w:bottom w:val="single" w:sz="8" w:space="0" w:color="000000"/>
              <w:right w:val="single" w:sz="8" w:space="0" w:color="000000"/>
            </w:tcBorders>
          </w:tcPr>
          <w:p w14:paraId="253438AC"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 xml:space="preserve"> 78</w:t>
            </w:r>
          </w:p>
        </w:tc>
        <w:tc>
          <w:tcPr>
            <w:tcW w:w="1134" w:type="dxa"/>
            <w:tcBorders>
              <w:top w:val="single" w:sz="8" w:space="0" w:color="000000"/>
              <w:left w:val="single" w:sz="8" w:space="0" w:color="000000"/>
              <w:bottom w:val="single" w:sz="8" w:space="0" w:color="000000"/>
              <w:right w:val="single" w:sz="8" w:space="0" w:color="000000"/>
            </w:tcBorders>
          </w:tcPr>
          <w:p w14:paraId="5F6EDB1A"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52</w:t>
            </w:r>
          </w:p>
        </w:tc>
        <w:tc>
          <w:tcPr>
            <w:tcW w:w="1545" w:type="dxa"/>
            <w:tcBorders>
              <w:top w:val="single" w:sz="8" w:space="0" w:color="000000"/>
              <w:left w:val="single" w:sz="8" w:space="0" w:color="000000"/>
              <w:bottom w:val="single" w:sz="8" w:space="0" w:color="000000"/>
              <w:right w:val="single" w:sz="8" w:space="0" w:color="000000"/>
            </w:tcBorders>
          </w:tcPr>
          <w:p w14:paraId="3AD84C43"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151" w:type="dxa"/>
            <w:tcBorders>
              <w:top w:val="single" w:sz="8" w:space="0" w:color="000000"/>
              <w:left w:val="single" w:sz="8" w:space="0" w:color="000000"/>
              <w:bottom w:val="single" w:sz="8" w:space="0" w:color="000000"/>
              <w:right w:val="single" w:sz="8" w:space="0" w:color="000000"/>
            </w:tcBorders>
          </w:tcPr>
          <w:p w14:paraId="16F27BB0"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269" w:type="dxa"/>
            <w:tcBorders>
              <w:top w:val="single" w:sz="8" w:space="0" w:color="000000"/>
              <w:left w:val="single" w:sz="8" w:space="0" w:color="000000"/>
              <w:bottom w:val="single" w:sz="8" w:space="0" w:color="000000"/>
              <w:right w:val="single" w:sz="8" w:space="0" w:color="000000"/>
            </w:tcBorders>
          </w:tcPr>
          <w:p w14:paraId="6F7FBE2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28</w:t>
            </w:r>
          </w:p>
        </w:tc>
      </w:tr>
      <w:tr w:rsidR="00351557" w14:paraId="5A413D47" w14:textId="77777777">
        <w:trPr>
          <w:trHeight w:val="570"/>
          <w:jc w:val="center"/>
        </w:trPr>
        <w:tc>
          <w:tcPr>
            <w:tcW w:w="695" w:type="dxa"/>
            <w:tcBorders>
              <w:top w:val="single" w:sz="8" w:space="0" w:color="000000"/>
              <w:left w:val="single" w:sz="8" w:space="0" w:color="000000"/>
              <w:bottom w:val="single" w:sz="8" w:space="0" w:color="000000"/>
              <w:right w:val="single" w:sz="8" w:space="0" w:color="000000"/>
            </w:tcBorders>
          </w:tcPr>
          <w:p w14:paraId="4514E068" w14:textId="77777777" w:rsidR="00351557" w:rsidRDefault="00713148">
            <w:pPr>
              <w:widowControl w:val="0"/>
              <w:spacing w:before="120" w:after="120"/>
              <w:rPr>
                <w:rFonts w:ascii="Calibri Light" w:eastAsia="Calibri" w:hAnsi="Calibri Light" w:cs="Calibri Light"/>
                <w:b/>
                <w:bCs/>
                <w:sz w:val="22"/>
                <w:szCs w:val="22"/>
                <w:shd w:val="clear" w:color="auto" w:fill="FFFFFF"/>
              </w:rPr>
            </w:pPr>
            <w:r>
              <w:rPr>
                <w:rFonts w:ascii="Calibri Light" w:eastAsia="Calibri" w:hAnsi="Calibri Light" w:cs="Calibri Light"/>
                <w:b/>
                <w:bCs/>
                <w:sz w:val="22"/>
                <w:szCs w:val="22"/>
                <w:shd w:val="clear" w:color="auto" w:fill="FFFFFF"/>
              </w:rPr>
              <w:t>8.</w:t>
            </w:r>
          </w:p>
        </w:tc>
        <w:tc>
          <w:tcPr>
            <w:tcW w:w="1425" w:type="dxa"/>
            <w:tcBorders>
              <w:top w:val="single" w:sz="8" w:space="0" w:color="000000"/>
              <w:left w:val="single" w:sz="8" w:space="0" w:color="000000"/>
              <w:bottom w:val="single" w:sz="8" w:space="0" w:color="000000"/>
              <w:right w:val="single" w:sz="8" w:space="0" w:color="000000"/>
            </w:tcBorders>
          </w:tcPr>
          <w:p w14:paraId="4CF1DBFC"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93</w:t>
            </w:r>
          </w:p>
        </w:tc>
        <w:tc>
          <w:tcPr>
            <w:tcW w:w="1556" w:type="dxa"/>
            <w:tcBorders>
              <w:top w:val="single" w:sz="8" w:space="0" w:color="000000"/>
              <w:left w:val="single" w:sz="8" w:space="0" w:color="000000"/>
              <w:bottom w:val="single" w:sz="8" w:space="0" w:color="000000"/>
              <w:right w:val="single" w:sz="8" w:space="0" w:color="000000"/>
            </w:tcBorders>
          </w:tcPr>
          <w:p w14:paraId="75912318"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55</w:t>
            </w:r>
          </w:p>
        </w:tc>
        <w:tc>
          <w:tcPr>
            <w:tcW w:w="1135" w:type="dxa"/>
            <w:tcBorders>
              <w:top w:val="single" w:sz="8" w:space="0" w:color="000000"/>
              <w:left w:val="single" w:sz="8" w:space="0" w:color="000000"/>
              <w:bottom w:val="single" w:sz="8" w:space="0" w:color="000000"/>
              <w:right w:val="single" w:sz="8" w:space="0" w:color="000000"/>
            </w:tcBorders>
          </w:tcPr>
          <w:p w14:paraId="5BFC33AC"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7557334F" w14:textId="77777777" w:rsidR="00351557" w:rsidRDefault="00713148">
            <w:pPr>
              <w:widowControl w:val="0"/>
              <w:spacing w:before="120" w:after="120"/>
              <w:rPr>
                <w:rFonts w:ascii="Calibri Light" w:eastAsia="Calibri" w:hAnsi="Calibri Light" w:cs="Calibri Light"/>
                <w:sz w:val="22"/>
                <w:szCs w:val="22"/>
                <w:shd w:val="clear" w:color="auto" w:fill="FFFF6D"/>
              </w:rPr>
            </w:pPr>
            <w:r>
              <w:rPr>
                <w:rFonts w:ascii="Calibri Light" w:eastAsia="Calibri" w:hAnsi="Calibri Light" w:cs="Calibri Light"/>
                <w:sz w:val="22"/>
                <w:szCs w:val="22"/>
                <w:shd w:val="clear" w:color="auto" w:fill="FFFF6D"/>
              </w:rPr>
              <w:t xml:space="preserve"> </w:t>
            </w:r>
          </w:p>
        </w:tc>
        <w:tc>
          <w:tcPr>
            <w:tcW w:w="1545" w:type="dxa"/>
            <w:tcBorders>
              <w:top w:val="single" w:sz="8" w:space="0" w:color="000000"/>
              <w:left w:val="single" w:sz="8" w:space="0" w:color="000000"/>
              <w:bottom w:val="single" w:sz="8" w:space="0" w:color="000000"/>
              <w:right w:val="single" w:sz="8" w:space="0" w:color="000000"/>
            </w:tcBorders>
          </w:tcPr>
          <w:p w14:paraId="2D585822"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30</w:t>
            </w:r>
          </w:p>
        </w:tc>
        <w:tc>
          <w:tcPr>
            <w:tcW w:w="1151" w:type="dxa"/>
            <w:tcBorders>
              <w:top w:val="single" w:sz="8" w:space="0" w:color="000000"/>
              <w:left w:val="single" w:sz="8" w:space="0" w:color="000000"/>
              <w:bottom w:val="single" w:sz="8" w:space="0" w:color="000000"/>
              <w:right w:val="single" w:sz="8" w:space="0" w:color="000000"/>
            </w:tcBorders>
          </w:tcPr>
          <w:p w14:paraId="3139E2B3" w14:textId="77777777" w:rsidR="00351557" w:rsidRDefault="00713148">
            <w:pPr>
              <w:widowControl w:val="0"/>
              <w:spacing w:before="120" w:after="120"/>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60</w:t>
            </w:r>
          </w:p>
        </w:tc>
        <w:tc>
          <w:tcPr>
            <w:tcW w:w="1269" w:type="dxa"/>
            <w:tcBorders>
              <w:top w:val="single" w:sz="8" w:space="0" w:color="000000"/>
              <w:left w:val="single" w:sz="8" w:space="0" w:color="000000"/>
              <w:bottom w:val="single" w:sz="8" w:space="0" w:color="000000"/>
              <w:right w:val="single" w:sz="8" w:space="0" w:color="000000"/>
            </w:tcBorders>
          </w:tcPr>
          <w:p w14:paraId="14BAB86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31</w:t>
            </w:r>
          </w:p>
        </w:tc>
      </w:tr>
    </w:tbl>
    <w:p w14:paraId="13D8C249" w14:textId="77777777" w:rsidR="00351557" w:rsidRDefault="00713148">
      <w:pPr>
        <w:tabs>
          <w:tab w:val="left" w:pos="142"/>
        </w:tabs>
        <w:spacing w:before="120" w:after="120"/>
        <w:rPr>
          <w:shd w:val="clear" w:color="auto" w:fill="FFFFFF"/>
        </w:rPr>
        <w:sectPr w:rsidR="00351557">
          <w:headerReference w:type="default" r:id="rId12"/>
          <w:footerReference w:type="default" r:id="rId13"/>
          <w:pgSz w:w="11906" w:h="16838"/>
          <w:pgMar w:top="1276" w:right="1276" w:bottom="1132" w:left="1276" w:header="709" w:footer="708" w:gutter="0"/>
          <w:cols w:space="720"/>
          <w:formProt w:val="0"/>
          <w:docGrid w:linePitch="360"/>
        </w:sectPr>
      </w:pPr>
      <w:r>
        <w:rPr>
          <w:rFonts w:ascii="Calibri Light" w:hAnsi="Calibri Light" w:cs="Calibri Light"/>
          <w:sz w:val="22"/>
          <w:szCs w:val="22"/>
          <w:shd w:val="clear" w:color="auto" w:fill="FFFFFF"/>
        </w:rPr>
        <w:t>*слободне наставне активности за 5, 6, 7 и 8. разред</w:t>
      </w:r>
    </w:p>
    <w:p w14:paraId="7DA216CC" w14:textId="77777777" w:rsidR="00351557" w:rsidRDefault="00351557">
      <w:pPr>
        <w:tabs>
          <w:tab w:val="left" w:pos="142"/>
        </w:tabs>
        <w:spacing w:before="120" w:after="120"/>
        <w:rPr>
          <w:rFonts w:ascii="Calibri Light" w:hAnsi="Calibri Light"/>
          <w:sz w:val="22"/>
          <w:szCs w:val="22"/>
          <w:shd w:val="clear" w:color="auto" w:fill="FFFF00"/>
        </w:rPr>
      </w:pPr>
    </w:p>
    <w:p w14:paraId="4E519DB9"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Организација радног дана школе</w:t>
      </w:r>
    </w:p>
    <w:p w14:paraId="2C1CA7BD"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Школа ради по хоризонталној подели, тако да се млађи и старији разреди смењују недељно. Одељења продуженог боравка прате распоред смена млађих разреда и налазе се у старој дворишној згради.</w:t>
      </w:r>
    </w:p>
    <w:p w14:paraId="625BB5DB"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Наставни часови ће се одвијати према следећем распореду: </w:t>
      </w:r>
    </w:p>
    <w:tbl>
      <w:tblPr>
        <w:tblW w:w="9476" w:type="dxa"/>
        <w:tblLayout w:type="fixed"/>
        <w:tblLook w:val="0000" w:firstRow="0" w:lastRow="0" w:firstColumn="0" w:lastColumn="0" w:noHBand="0" w:noVBand="0"/>
      </w:tblPr>
      <w:tblGrid>
        <w:gridCol w:w="1188"/>
        <w:gridCol w:w="1978"/>
        <w:gridCol w:w="3061"/>
        <w:gridCol w:w="3249"/>
      </w:tblGrid>
      <w:tr w:rsidR="00351557" w14:paraId="5C7DF04D" w14:textId="77777777">
        <w:tc>
          <w:tcPr>
            <w:tcW w:w="1187" w:type="dxa"/>
            <w:tcBorders>
              <w:top w:val="single" w:sz="4" w:space="0" w:color="000000"/>
              <w:left w:val="single" w:sz="4" w:space="0" w:color="000000"/>
              <w:bottom w:val="single" w:sz="4" w:space="0" w:color="000000"/>
              <w:right w:val="single" w:sz="4" w:space="0" w:color="000000"/>
            </w:tcBorders>
            <w:shd w:val="clear" w:color="auto" w:fill="D9E2F3"/>
          </w:tcPr>
          <w:p w14:paraId="735C753D"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Редни бр. часа</w:t>
            </w:r>
          </w:p>
        </w:tc>
        <w:tc>
          <w:tcPr>
            <w:tcW w:w="1978" w:type="dxa"/>
            <w:tcBorders>
              <w:top w:val="single" w:sz="4" w:space="0" w:color="000000"/>
              <w:left w:val="single" w:sz="4" w:space="0" w:color="000000"/>
              <w:bottom w:val="single" w:sz="4" w:space="0" w:color="000000"/>
              <w:right w:val="single" w:sz="4" w:space="0" w:color="000000"/>
            </w:tcBorders>
            <w:shd w:val="clear" w:color="auto" w:fill="D9E2F3"/>
          </w:tcPr>
          <w:p w14:paraId="3D0A8777"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Пре подне</w:t>
            </w:r>
          </w:p>
        </w:tc>
        <w:tc>
          <w:tcPr>
            <w:tcW w:w="3061" w:type="dxa"/>
            <w:tcBorders>
              <w:top w:val="single" w:sz="4" w:space="0" w:color="000000"/>
              <w:left w:val="single" w:sz="4" w:space="0" w:color="000000"/>
              <w:bottom w:val="single" w:sz="4" w:space="0" w:color="000000"/>
              <w:right w:val="single" w:sz="4" w:space="0" w:color="000000"/>
            </w:tcBorders>
            <w:shd w:val="clear" w:color="auto" w:fill="D9E2F3"/>
          </w:tcPr>
          <w:p w14:paraId="57FBC60F"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После подне</w:t>
            </w:r>
          </w:p>
          <w:p w14:paraId="70EA0184"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1 - 4. разред</w:t>
            </w:r>
          </w:p>
        </w:tc>
        <w:tc>
          <w:tcPr>
            <w:tcW w:w="3249" w:type="dxa"/>
            <w:tcBorders>
              <w:top w:val="single" w:sz="4" w:space="0" w:color="000000"/>
              <w:left w:val="single" w:sz="4" w:space="0" w:color="000000"/>
              <w:bottom w:val="single" w:sz="4" w:space="0" w:color="000000"/>
              <w:right w:val="single" w:sz="4" w:space="0" w:color="000000"/>
            </w:tcBorders>
            <w:shd w:val="clear" w:color="auto" w:fill="D9E2F3"/>
          </w:tcPr>
          <w:p w14:paraId="5C491D83"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После подне</w:t>
            </w:r>
          </w:p>
          <w:p w14:paraId="7BFE0E77"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5 - 8. разред</w:t>
            </w:r>
          </w:p>
        </w:tc>
      </w:tr>
      <w:tr w:rsidR="00351557" w14:paraId="0D3D6BB0" w14:textId="77777777">
        <w:tc>
          <w:tcPr>
            <w:tcW w:w="1187" w:type="dxa"/>
            <w:tcBorders>
              <w:top w:val="single" w:sz="4" w:space="0" w:color="000000"/>
              <w:left w:val="single" w:sz="4" w:space="0" w:color="000000"/>
              <w:bottom w:val="single" w:sz="4" w:space="0" w:color="000000"/>
              <w:right w:val="single" w:sz="4" w:space="0" w:color="000000"/>
            </w:tcBorders>
          </w:tcPr>
          <w:p w14:paraId="6678AA9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p>
        </w:tc>
        <w:tc>
          <w:tcPr>
            <w:tcW w:w="1978" w:type="dxa"/>
            <w:tcBorders>
              <w:top w:val="single" w:sz="4" w:space="0" w:color="000000"/>
              <w:left w:val="single" w:sz="4" w:space="0" w:color="000000"/>
              <w:bottom w:val="single" w:sz="4" w:space="0" w:color="000000"/>
              <w:right w:val="single" w:sz="4" w:space="0" w:color="000000"/>
            </w:tcBorders>
          </w:tcPr>
          <w:p w14:paraId="3E353CE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8:00 - 8:45</w:t>
            </w:r>
          </w:p>
        </w:tc>
        <w:tc>
          <w:tcPr>
            <w:tcW w:w="3061" w:type="dxa"/>
            <w:tcBorders>
              <w:top w:val="single" w:sz="4" w:space="0" w:color="000000"/>
              <w:left w:val="single" w:sz="4" w:space="0" w:color="000000"/>
              <w:bottom w:val="single" w:sz="4" w:space="0" w:color="000000"/>
              <w:right w:val="single" w:sz="4" w:space="0" w:color="000000"/>
            </w:tcBorders>
          </w:tcPr>
          <w:p w14:paraId="1B6EE9F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14:00 - 14:45</w:t>
            </w:r>
          </w:p>
        </w:tc>
        <w:tc>
          <w:tcPr>
            <w:tcW w:w="3249" w:type="dxa"/>
            <w:tcBorders>
              <w:top w:val="single" w:sz="4" w:space="0" w:color="000000"/>
              <w:left w:val="single" w:sz="4" w:space="0" w:color="000000"/>
              <w:bottom w:val="single" w:sz="4" w:space="0" w:color="000000"/>
              <w:right w:val="single" w:sz="4" w:space="0" w:color="000000"/>
            </w:tcBorders>
          </w:tcPr>
          <w:p w14:paraId="0911DC4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13:00 - 13:45</w:t>
            </w:r>
          </w:p>
        </w:tc>
      </w:tr>
      <w:tr w:rsidR="00351557" w14:paraId="69B4D1C3" w14:textId="77777777">
        <w:tc>
          <w:tcPr>
            <w:tcW w:w="1187" w:type="dxa"/>
            <w:tcBorders>
              <w:top w:val="single" w:sz="4" w:space="0" w:color="000000"/>
              <w:left w:val="single" w:sz="4" w:space="0" w:color="000000"/>
              <w:bottom w:val="single" w:sz="4" w:space="0" w:color="000000"/>
              <w:right w:val="single" w:sz="4" w:space="0" w:color="000000"/>
            </w:tcBorders>
          </w:tcPr>
          <w:p w14:paraId="0859002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w:t>
            </w:r>
          </w:p>
        </w:tc>
        <w:tc>
          <w:tcPr>
            <w:tcW w:w="1978" w:type="dxa"/>
            <w:tcBorders>
              <w:top w:val="single" w:sz="4" w:space="0" w:color="000000"/>
              <w:left w:val="single" w:sz="4" w:space="0" w:color="000000"/>
              <w:bottom w:val="single" w:sz="4" w:space="0" w:color="000000"/>
              <w:right w:val="single" w:sz="4" w:space="0" w:color="000000"/>
            </w:tcBorders>
          </w:tcPr>
          <w:p w14:paraId="5966A68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8:50 - 9:35</w:t>
            </w:r>
          </w:p>
        </w:tc>
        <w:tc>
          <w:tcPr>
            <w:tcW w:w="3061" w:type="dxa"/>
            <w:tcBorders>
              <w:top w:val="single" w:sz="4" w:space="0" w:color="000000"/>
              <w:left w:val="single" w:sz="4" w:space="0" w:color="000000"/>
              <w:bottom w:val="single" w:sz="4" w:space="0" w:color="000000"/>
              <w:right w:val="single" w:sz="4" w:space="0" w:color="000000"/>
            </w:tcBorders>
          </w:tcPr>
          <w:p w14:paraId="520ED61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14:50 - 15:35</w:t>
            </w:r>
          </w:p>
        </w:tc>
        <w:tc>
          <w:tcPr>
            <w:tcW w:w="3249" w:type="dxa"/>
            <w:tcBorders>
              <w:top w:val="single" w:sz="4" w:space="0" w:color="000000"/>
              <w:left w:val="single" w:sz="4" w:space="0" w:color="000000"/>
              <w:bottom w:val="single" w:sz="4" w:space="0" w:color="000000"/>
              <w:right w:val="single" w:sz="4" w:space="0" w:color="000000"/>
            </w:tcBorders>
          </w:tcPr>
          <w:p w14:paraId="1E381CC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13:50 - 14:35</w:t>
            </w:r>
          </w:p>
        </w:tc>
      </w:tr>
      <w:tr w:rsidR="00351557" w14:paraId="07A8CD70" w14:textId="77777777">
        <w:tc>
          <w:tcPr>
            <w:tcW w:w="1187" w:type="dxa"/>
            <w:tcBorders>
              <w:top w:val="single" w:sz="4" w:space="0" w:color="000000"/>
              <w:left w:val="single" w:sz="4" w:space="0" w:color="000000"/>
              <w:bottom w:val="single" w:sz="4" w:space="0" w:color="000000"/>
              <w:right w:val="single" w:sz="4" w:space="0" w:color="000000"/>
            </w:tcBorders>
          </w:tcPr>
          <w:p w14:paraId="58E00D0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w:t>
            </w:r>
          </w:p>
        </w:tc>
        <w:tc>
          <w:tcPr>
            <w:tcW w:w="1978" w:type="dxa"/>
            <w:tcBorders>
              <w:top w:val="single" w:sz="4" w:space="0" w:color="000000"/>
              <w:left w:val="single" w:sz="4" w:space="0" w:color="000000"/>
              <w:bottom w:val="single" w:sz="4" w:space="0" w:color="000000"/>
              <w:right w:val="single" w:sz="4" w:space="0" w:color="000000"/>
            </w:tcBorders>
          </w:tcPr>
          <w:p w14:paraId="266030D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9:55 - 10:40</w:t>
            </w:r>
          </w:p>
        </w:tc>
        <w:tc>
          <w:tcPr>
            <w:tcW w:w="3061" w:type="dxa"/>
            <w:tcBorders>
              <w:top w:val="single" w:sz="4" w:space="0" w:color="000000"/>
              <w:left w:val="single" w:sz="4" w:space="0" w:color="000000"/>
              <w:bottom w:val="single" w:sz="4" w:space="0" w:color="000000"/>
              <w:right w:val="single" w:sz="4" w:space="0" w:color="000000"/>
            </w:tcBorders>
          </w:tcPr>
          <w:p w14:paraId="533F630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15:55 – 16:40</w:t>
            </w:r>
          </w:p>
        </w:tc>
        <w:tc>
          <w:tcPr>
            <w:tcW w:w="3249" w:type="dxa"/>
            <w:tcBorders>
              <w:top w:val="single" w:sz="4" w:space="0" w:color="000000"/>
              <w:left w:val="single" w:sz="4" w:space="0" w:color="000000"/>
              <w:bottom w:val="single" w:sz="4" w:space="0" w:color="000000"/>
              <w:right w:val="single" w:sz="4" w:space="0" w:color="000000"/>
            </w:tcBorders>
          </w:tcPr>
          <w:p w14:paraId="41C6EE1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14:55 - 15:40</w:t>
            </w:r>
          </w:p>
        </w:tc>
      </w:tr>
      <w:tr w:rsidR="00351557" w14:paraId="6D64F305" w14:textId="77777777">
        <w:tc>
          <w:tcPr>
            <w:tcW w:w="1187" w:type="dxa"/>
            <w:tcBorders>
              <w:top w:val="single" w:sz="4" w:space="0" w:color="000000"/>
              <w:left w:val="single" w:sz="4" w:space="0" w:color="000000"/>
              <w:bottom w:val="single" w:sz="4" w:space="0" w:color="000000"/>
              <w:right w:val="single" w:sz="4" w:space="0" w:color="000000"/>
            </w:tcBorders>
          </w:tcPr>
          <w:p w14:paraId="71DDF66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w:t>
            </w:r>
          </w:p>
        </w:tc>
        <w:tc>
          <w:tcPr>
            <w:tcW w:w="1978" w:type="dxa"/>
            <w:tcBorders>
              <w:top w:val="single" w:sz="4" w:space="0" w:color="000000"/>
              <w:left w:val="single" w:sz="4" w:space="0" w:color="000000"/>
              <w:bottom w:val="single" w:sz="4" w:space="0" w:color="000000"/>
              <w:right w:val="single" w:sz="4" w:space="0" w:color="000000"/>
            </w:tcBorders>
          </w:tcPr>
          <w:p w14:paraId="6B43FBB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10:45 - 11:30</w:t>
            </w:r>
          </w:p>
        </w:tc>
        <w:tc>
          <w:tcPr>
            <w:tcW w:w="3061" w:type="dxa"/>
            <w:tcBorders>
              <w:top w:val="single" w:sz="4" w:space="0" w:color="000000"/>
              <w:left w:val="single" w:sz="4" w:space="0" w:color="000000"/>
              <w:bottom w:val="single" w:sz="4" w:space="0" w:color="000000"/>
              <w:right w:val="single" w:sz="4" w:space="0" w:color="000000"/>
            </w:tcBorders>
          </w:tcPr>
          <w:p w14:paraId="2A1D151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16:45 - 17:30</w:t>
            </w:r>
          </w:p>
        </w:tc>
        <w:tc>
          <w:tcPr>
            <w:tcW w:w="3249" w:type="dxa"/>
            <w:tcBorders>
              <w:top w:val="single" w:sz="4" w:space="0" w:color="000000"/>
              <w:left w:val="single" w:sz="4" w:space="0" w:color="000000"/>
              <w:bottom w:val="single" w:sz="4" w:space="0" w:color="000000"/>
              <w:right w:val="single" w:sz="4" w:space="0" w:color="000000"/>
            </w:tcBorders>
          </w:tcPr>
          <w:p w14:paraId="38BE08D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15:45 - 16:30</w:t>
            </w:r>
          </w:p>
        </w:tc>
      </w:tr>
      <w:tr w:rsidR="00351557" w14:paraId="7E674B8B" w14:textId="77777777">
        <w:tc>
          <w:tcPr>
            <w:tcW w:w="1187" w:type="dxa"/>
            <w:tcBorders>
              <w:top w:val="single" w:sz="4" w:space="0" w:color="000000"/>
              <w:left w:val="single" w:sz="4" w:space="0" w:color="000000"/>
              <w:bottom w:val="single" w:sz="4" w:space="0" w:color="000000"/>
              <w:right w:val="single" w:sz="4" w:space="0" w:color="000000"/>
            </w:tcBorders>
          </w:tcPr>
          <w:p w14:paraId="54CBF06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5.</w:t>
            </w:r>
          </w:p>
        </w:tc>
        <w:tc>
          <w:tcPr>
            <w:tcW w:w="1978" w:type="dxa"/>
            <w:tcBorders>
              <w:top w:val="single" w:sz="4" w:space="0" w:color="000000"/>
              <w:left w:val="single" w:sz="4" w:space="0" w:color="000000"/>
              <w:bottom w:val="single" w:sz="4" w:space="0" w:color="000000"/>
              <w:right w:val="single" w:sz="4" w:space="0" w:color="000000"/>
            </w:tcBorders>
          </w:tcPr>
          <w:p w14:paraId="2ED2039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11:35 - 12:20</w:t>
            </w:r>
          </w:p>
        </w:tc>
        <w:tc>
          <w:tcPr>
            <w:tcW w:w="3061" w:type="dxa"/>
            <w:tcBorders>
              <w:top w:val="single" w:sz="4" w:space="0" w:color="000000"/>
              <w:left w:val="single" w:sz="4" w:space="0" w:color="000000"/>
              <w:bottom w:val="single" w:sz="4" w:space="0" w:color="000000"/>
              <w:right w:val="single" w:sz="4" w:space="0" w:color="000000"/>
            </w:tcBorders>
          </w:tcPr>
          <w:p w14:paraId="49E1B5B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17:35 - 18:20</w:t>
            </w:r>
          </w:p>
        </w:tc>
        <w:tc>
          <w:tcPr>
            <w:tcW w:w="3249" w:type="dxa"/>
            <w:tcBorders>
              <w:top w:val="single" w:sz="4" w:space="0" w:color="000000"/>
              <w:left w:val="single" w:sz="4" w:space="0" w:color="000000"/>
              <w:bottom w:val="single" w:sz="4" w:space="0" w:color="000000"/>
              <w:right w:val="single" w:sz="4" w:space="0" w:color="000000"/>
            </w:tcBorders>
          </w:tcPr>
          <w:p w14:paraId="7304135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16:35 - 17:20</w:t>
            </w:r>
          </w:p>
        </w:tc>
      </w:tr>
      <w:tr w:rsidR="00351557" w14:paraId="43852706" w14:textId="77777777">
        <w:tc>
          <w:tcPr>
            <w:tcW w:w="1187" w:type="dxa"/>
            <w:tcBorders>
              <w:top w:val="single" w:sz="4" w:space="0" w:color="000000"/>
              <w:left w:val="single" w:sz="4" w:space="0" w:color="000000"/>
              <w:bottom w:val="single" w:sz="4" w:space="0" w:color="000000"/>
              <w:right w:val="single" w:sz="4" w:space="0" w:color="000000"/>
            </w:tcBorders>
          </w:tcPr>
          <w:p w14:paraId="5BCA0A6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6.</w:t>
            </w:r>
          </w:p>
        </w:tc>
        <w:tc>
          <w:tcPr>
            <w:tcW w:w="1978" w:type="dxa"/>
            <w:tcBorders>
              <w:top w:val="single" w:sz="4" w:space="0" w:color="000000"/>
              <w:left w:val="single" w:sz="4" w:space="0" w:color="000000"/>
              <w:bottom w:val="single" w:sz="4" w:space="0" w:color="000000"/>
              <w:right w:val="single" w:sz="4" w:space="0" w:color="000000"/>
            </w:tcBorders>
          </w:tcPr>
          <w:p w14:paraId="70FE1BC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12:25 - 13:10</w:t>
            </w:r>
          </w:p>
        </w:tc>
        <w:tc>
          <w:tcPr>
            <w:tcW w:w="3061" w:type="dxa"/>
            <w:tcBorders>
              <w:top w:val="single" w:sz="4" w:space="0" w:color="000000"/>
              <w:left w:val="single" w:sz="4" w:space="0" w:color="000000"/>
              <w:bottom w:val="single" w:sz="4" w:space="0" w:color="000000"/>
              <w:right w:val="single" w:sz="4" w:space="0" w:color="000000"/>
            </w:tcBorders>
          </w:tcPr>
          <w:p w14:paraId="5F7DC0D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18:25 - 19:10</w:t>
            </w:r>
          </w:p>
        </w:tc>
        <w:tc>
          <w:tcPr>
            <w:tcW w:w="3249" w:type="dxa"/>
            <w:tcBorders>
              <w:top w:val="single" w:sz="4" w:space="0" w:color="000000"/>
              <w:left w:val="single" w:sz="4" w:space="0" w:color="000000"/>
              <w:bottom w:val="single" w:sz="4" w:space="0" w:color="000000"/>
              <w:right w:val="single" w:sz="4" w:space="0" w:color="000000"/>
            </w:tcBorders>
          </w:tcPr>
          <w:p w14:paraId="765C06F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17:25 - 18:10</w:t>
            </w:r>
          </w:p>
        </w:tc>
      </w:tr>
      <w:tr w:rsidR="00351557" w14:paraId="32BE44F9" w14:textId="77777777">
        <w:tc>
          <w:tcPr>
            <w:tcW w:w="1187" w:type="dxa"/>
            <w:tcBorders>
              <w:top w:val="single" w:sz="4" w:space="0" w:color="000000"/>
              <w:left w:val="single" w:sz="4" w:space="0" w:color="000000"/>
              <w:bottom w:val="single" w:sz="4" w:space="0" w:color="000000"/>
              <w:right w:val="single" w:sz="4" w:space="0" w:color="000000"/>
            </w:tcBorders>
          </w:tcPr>
          <w:p w14:paraId="6636E89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7.</w:t>
            </w:r>
          </w:p>
        </w:tc>
        <w:tc>
          <w:tcPr>
            <w:tcW w:w="1978" w:type="dxa"/>
            <w:tcBorders>
              <w:top w:val="single" w:sz="4" w:space="0" w:color="000000"/>
              <w:left w:val="single" w:sz="4" w:space="0" w:color="000000"/>
              <w:bottom w:val="single" w:sz="4" w:space="0" w:color="000000"/>
              <w:right w:val="single" w:sz="4" w:space="0" w:color="000000"/>
            </w:tcBorders>
          </w:tcPr>
          <w:p w14:paraId="6386F4A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13:15 - 14:00</w:t>
            </w:r>
          </w:p>
        </w:tc>
        <w:tc>
          <w:tcPr>
            <w:tcW w:w="3061" w:type="dxa"/>
            <w:tcBorders>
              <w:top w:val="single" w:sz="4" w:space="0" w:color="000000"/>
              <w:left w:val="single" w:sz="4" w:space="0" w:color="000000"/>
              <w:bottom w:val="single" w:sz="4" w:space="0" w:color="000000"/>
              <w:right w:val="single" w:sz="4" w:space="0" w:color="000000"/>
            </w:tcBorders>
          </w:tcPr>
          <w:p w14:paraId="4B63884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tc>
        <w:tc>
          <w:tcPr>
            <w:tcW w:w="3249" w:type="dxa"/>
            <w:tcBorders>
              <w:top w:val="single" w:sz="4" w:space="0" w:color="000000"/>
              <w:left w:val="single" w:sz="4" w:space="0" w:color="000000"/>
              <w:bottom w:val="single" w:sz="4" w:space="0" w:color="000000"/>
              <w:right w:val="single" w:sz="4" w:space="0" w:color="000000"/>
            </w:tcBorders>
          </w:tcPr>
          <w:p w14:paraId="4470B43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18:15 - 19:00</w:t>
            </w:r>
          </w:p>
        </w:tc>
      </w:tr>
      <w:tr w:rsidR="00351557" w14:paraId="30F77EE8" w14:textId="77777777">
        <w:tc>
          <w:tcPr>
            <w:tcW w:w="1187" w:type="dxa"/>
            <w:tcBorders>
              <w:top w:val="single" w:sz="4" w:space="0" w:color="000000"/>
              <w:left w:val="single" w:sz="4" w:space="0" w:color="000000"/>
              <w:bottom w:val="single" w:sz="4" w:space="0" w:color="000000"/>
              <w:right w:val="single" w:sz="4" w:space="0" w:color="000000"/>
            </w:tcBorders>
          </w:tcPr>
          <w:p w14:paraId="4868D7A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8.</w:t>
            </w:r>
          </w:p>
        </w:tc>
        <w:tc>
          <w:tcPr>
            <w:tcW w:w="1978" w:type="dxa"/>
            <w:tcBorders>
              <w:top w:val="single" w:sz="4" w:space="0" w:color="000000"/>
              <w:left w:val="single" w:sz="4" w:space="0" w:color="000000"/>
              <w:bottom w:val="single" w:sz="4" w:space="0" w:color="000000"/>
              <w:right w:val="single" w:sz="4" w:space="0" w:color="000000"/>
            </w:tcBorders>
          </w:tcPr>
          <w:p w14:paraId="792506C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1C82624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tc>
        <w:tc>
          <w:tcPr>
            <w:tcW w:w="3249" w:type="dxa"/>
            <w:tcBorders>
              <w:top w:val="single" w:sz="4" w:space="0" w:color="000000"/>
              <w:left w:val="single" w:sz="4" w:space="0" w:color="000000"/>
              <w:bottom w:val="single" w:sz="4" w:space="0" w:color="000000"/>
              <w:right w:val="single" w:sz="4" w:space="0" w:color="000000"/>
            </w:tcBorders>
          </w:tcPr>
          <w:p w14:paraId="5101110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19:05 – 19:50</w:t>
            </w:r>
          </w:p>
        </w:tc>
      </w:tr>
    </w:tbl>
    <w:p w14:paraId="21CC4EB1" w14:textId="77777777" w:rsidR="00351557" w:rsidRDefault="00351557">
      <w:pPr>
        <w:spacing w:before="120" w:after="120"/>
        <w:rPr>
          <w:rFonts w:ascii="Calibri Light" w:hAnsi="Calibri Light" w:cs="Calibri Light"/>
          <w:sz w:val="22"/>
          <w:szCs w:val="22"/>
          <w:shd w:val="clear" w:color="auto" w:fill="FFFFFF"/>
        </w:rPr>
      </w:pPr>
    </w:p>
    <w:p w14:paraId="35F3AFEC" w14:textId="77777777" w:rsidR="00351557" w:rsidRDefault="00351557">
      <w:pPr>
        <w:spacing w:before="120" w:after="120"/>
        <w:rPr>
          <w:rFonts w:ascii="Calibri Light" w:hAnsi="Calibri Light" w:cs="Calibri Light"/>
          <w:sz w:val="22"/>
          <w:szCs w:val="22"/>
          <w:shd w:val="clear" w:color="auto" w:fill="FFFF00"/>
        </w:rPr>
      </w:pPr>
    </w:p>
    <w:p w14:paraId="60B0BF7B" w14:textId="77777777" w:rsidR="00351557" w:rsidRDefault="00351557">
      <w:pPr>
        <w:spacing w:before="120" w:after="120"/>
        <w:rPr>
          <w:rFonts w:ascii="Calibri Light" w:hAnsi="Calibri Light" w:cs="Calibri Light"/>
          <w:sz w:val="22"/>
          <w:szCs w:val="22"/>
          <w:shd w:val="clear" w:color="auto" w:fill="FFFF00"/>
        </w:rPr>
      </w:pPr>
    </w:p>
    <w:p w14:paraId="77AECE36" w14:textId="77777777" w:rsidR="00351557" w:rsidRDefault="00351557">
      <w:pPr>
        <w:spacing w:before="120" w:after="120"/>
        <w:rPr>
          <w:rFonts w:ascii="Calibri Light" w:hAnsi="Calibri Light" w:cs="Calibri Light"/>
          <w:sz w:val="22"/>
          <w:szCs w:val="22"/>
          <w:shd w:val="clear" w:color="auto" w:fill="FFFF00"/>
        </w:rPr>
      </w:pPr>
    </w:p>
    <w:p w14:paraId="0829E97A" w14:textId="77777777" w:rsidR="00351557" w:rsidRDefault="00713148">
      <w:pPr>
        <w:spacing w:before="120" w:after="120"/>
        <w:rPr>
          <w:rFonts w:ascii="Calibri Light" w:hAnsi="Calibri Light" w:cs="Calibri Light"/>
          <w:sz w:val="22"/>
          <w:szCs w:val="22"/>
          <w:shd w:val="clear" w:color="auto" w:fill="FFFF00"/>
        </w:rPr>
      </w:pPr>
      <w:r>
        <w:br w:type="page"/>
      </w:r>
    </w:p>
    <w:p w14:paraId="4AEEAA89" w14:textId="77777777" w:rsidR="00351557" w:rsidRDefault="00713148">
      <w:pPr>
        <w:tabs>
          <w:tab w:val="left" w:pos="142"/>
        </w:tabs>
        <w:spacing w:before="120" w:after="120"/>
        <w:rPr>
          <w:shd w:val="clear" w:color="auto" w:fill="FFFFFF"/>
        </w:rPr>
      </w:pPr>
      <w:r>
        <w:rPr>
          <w:rFonts w:ascii="Calibri Light" w:hAnsi="Calibri Light"/>
          <w:b/>
          <w:bCs/>
          <w:sz w:val="22"/>
          <w:szCs w:val="22"/>
          <w:shd w:val="clear" w:color="auto" w:fill="FFFFFF"/>
        </w:rPr>
        <w:lastRenderedPageBreak/>
        <w:t>Листа ЗАДУЖЕЊА</w:t>
      </w:r>
      <w:r>
        <w:rPr>
          <w:rFonts w:ascii="Calibri Light" w:hAnsi="Calibri Light"/>
          <w:sz w:val="22"/>
          <w:szCs w:val="22"/>
          <w:shd w:val="clear" w:color="auto" w:fill="FFFFFF"/>
        </w:rPr>
        <w:t xml:space="preserve"> </w:t>
      </w:r>
    </w:p>
    <w:p w14:paraId="411132F8"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КООРДИНАТОРИ СТРУЧНИХ ВЕЋА 1 - 4. разреда</w:t>
      </w:r>
    </w:p>
    <w:tbl>
      <w:tblPr>
        <w:tblW w:w="9450" w:type="dxa"/>
        <w:tblLayout w:type="fixed"/>
        <w:tblLook w:val="0000" w:firstRow="0" w:lastRow="0" w:firstColumn="0" w:lastColumn="0" w:noHBand="0" w:noVBand="0"/>
      </w:tblPr>
      <w:tblGrid>
        <w:gridCol w:w="3659"/>
        <w:gridCol w:w="5791"/>
      </w:tblGrid>
      <w:tr w:rsidR="00351557" w14:paraId="4D050737" w14:textId="77777777">
        <w:trPr>
          <w:trHeight w:val="300"/>
        </w:trPr>
        <w:tc>
          <w:tcPr>
            <w:tcW w:w="3659" w:type="dxa"/>
            <w:tcBorders>
              <w:top w:val="single" w:sz="8" w:space="0" w:color="1E8BCD"/>
              <w:left w:val="single" w:sz="8" w:space="0" w:color="1E8BCD"/>
              <w:bottom w:val="single" w:sz="8" w:space="0" w:color="1E8BCD"/>
              <w:right w:val="single" w:sz="8" w:space="0" w:color="1E8BCD"/>
            </w:tcBorders>
            <w:shd w:val="clear" w:color="auto" w:fill="FBE4D5"/>
          </w:tcPr>
          <w:p w14:paraId="4BDD2ED5"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1. разред</w:t>
            </w:r>
          </w:p>
        </w:tc>
        <w:tc>
          <w:tcPr>
            <w:tcW w:w="5790" w:type="dxa"/>
            <w:tcBorders>
              <w:top w:val="single" w:sz="8" w:space="0" w:color="1E8BCD"/>
              <w:left w:val="single" w:sz="8" w:space="0" w:color="1E8BCD"/>
              <w:bottom w:val="single" w:sz="8" w:space="0" w:color="1E8BCD"/>
              <w:right w:val="single" w:sz="8" w:space="0" w:color="1E8BCD"/>
            </w:tcBorders>
            <w:shd w:val="clear" w:color="auto" w:fill="FFFFFF"/>
          </w:tcPr>
          <w:p w14:paraId="7F5A79F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color w:val="000000"/>
                <w:sz w:val="22"/>
                <w:szCs w:val="22"/>
                <w:shd w:val="clear" w:color="auto" w:fill="FFFFFF"/>
              </w:rPr>
              <w:t>Данијела Радосављевић</w:t>
            </w:r>
          </w:p>
        </w:tc>
      </w:tr>
      <w:tr w:rsidR="00351557" w14:paraId="415E8C09" w14:textId="77777777">
        <w:trPr>
          <w:trHeight w:val="420"/>
        </w:trPr>
        <w:tc>
          <w:tcPr>
            <w:tcW w:w="3659" w:type="dxa"/>
            <w:tcBorders>
              <w:top w:val="single" w:sz="8" w:space="0" w:color="1E8BCD"/>
              <w:left w:val="single" w:sz="8" w:space="0" w:color="1E8BCD"/>
              <w:bottom w:val="single" w:sz="8" w:space="0" w:color="1E8BCD"/>
              <w:right w:val="single" w:sz="8" w:space="0" w:color="1E8BCD"/>
            </w:tcBorders>
            <w:shd w:val="clear" w:color="auto" w:fill="FBE4D5"/>
          </w:tcPr>
          <w:p w14:paraId="54F29BC6"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2.разред</w:t>
            </w:r>
          </w:p>
        </w:tc>
        <w:tc>
          <w:tcPr>
            <w:tcW w:w="5790" w:type="dxa"/>
            <w:tcBorders>
              <w:top w:val="single" w:sz="8" w:space="0" w:color="1E8BCD"/>
              <w:left w:val="single" w:sz="8" w:space="0" w:color="1E8BCD"/>
              <w:bottom w:val="single" w:sz="8" w:space="0" w:color="1E8BCD"/>
              <w:right w:val="single" w:sz="8" w:space="0" w:color="1E8BCD"/>
            </w:tcBorders>
          </w:tcPr>
          <w:p w14:paraId="7A4EF01D" w14:textId="77777777" w:rsidR="00351557" w:rsidRDefault="00713148">
            <w:pPr>
              <w:widowControl w:val="0"/>
              <w:tabs>
                <w:tab w:val="left" w:pos="142"/>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Тијана Јемуовић</w:t>
            </w:r>
          </w:p>
        </w:tc>
      </w:tr>
      <w:tr w:rsidR="00351557" w14:paraId="0704C21C" w14:textId="77777777">
        <w:trPr>
          <w:trHeight w:val="300"/>
        </w:trPr>
        <w:tc>
          <w:tcPr>
            <w:tcW w:w="3659" w:type="dxa"/>
            <w:tcBorders>
              <w:top w:val="single" w:sz="8" w:space="0" w:color="1E8BCD"/>
              <w:left w:val="single" w:sz="8" w:space="0" w:color="000000"/>
              <w:bottom w:val="single" w:sz="8" w:space="0" w:color="000000"/>
              <w:right w:val="single" w:sz="8" w:space="0" w:color="000000"/>
            </w:tcBorders>
            <w:shd w:val="clear" w:color="auto" w:fill="FBE4D5"/>
          </w:tcPr>
          <w:p w14:paraId="632F06B7"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3. разред</w:t>
            </w:r>
          </w:p>
        </w:tc>
        <w:tc>
          <w:tcPr>
            <w:tcW w:w="5790" w:type="dxa"/>
            <w:tcBorders>
              <w:top w:val="single" w:sz="8" w:space="0" w:color="1E8BCD"/>
              <w:left w:val="single" w:sz="8" w:space="0" w:color="000000"/>
              <w:bottom w:val="single" w:sz="8" w:space="0" w:color="000000"/>
              <w:right w:val="single" w:sz="8" w:space="0" w:color="000000"/>
            </w:tcBorders>
          </w:tcPr>
          <w:p w14:paraId="1E218555"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Тамара Илић</w:t>
            </w:r>
          </w:p>
        </w:tc>
      </w:tr>
      <w:tr w:rsidR="00351557" w14:paraId="73503C67" w14:textId="77777777">
        <w:trPr>
          <w:trHeight w:val="300"/>
        </w:trPr>
        <w:tc>
          <w:tcPr>
            <w:tcW w:w="3659" w:type="dxa"/>
            <w:tcBorders>
              <w:top w:val="single" w:sz="8" w:space="0" w:color="000000"/>
              <w:left w:val="single" w:sz="8" w:space="0" w:color="000000"/>
              <w:bottom w:val="single" w:sz="8" w:space="0" w:color="000000"/>
              <w:right w:val="single" w:sz="8" w:space="0" w:color="000000"/>
            </w:tcBorders>
            <w:shd w:val="clear" w:color="auto" w:fill="D9E2F3"/>
          </w:tcPr>
          <w:p w14:paraId="5C975070"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4. разред</w:t>
            </w:r>
          </w:p>
        </w:tc>
        <w:tc>
          <w:tcPr>
            <w:tcW w:w="5790" w:type="dxa"/>
            <w:tcBorders>
              <w:top w:val="single" w:sz="8" w:space="0" w:color="000000"/>
              <w:left w:val="single" w:sz="8" w:space="0" w:color="000000"/>
              <w:bottom w:val="single" w:sz="8" w:space="0" w:color="000000"/>
              <w:right w:val="single" w:sz="8" w:space="0" w:color="000000"/>
            </w:tcBorders>
            <w:shd w:val="clear" w:color="auto" w:fill="FFFFFF"/>
          </w:tcPr>
          <w:p w14:paraId="33F5AF3B" w14:textId="77777777" w:rsidR="00351557" w:rsidRDefault="00713148">
            <w:pPr>
              <w:widowControl w:val="0"/>
              <w:tabs>
                <w:tab w:val="left" w:pos="142"/>
              </w:tabs>
              <w:spacing w:before="120" w:after="120" w:line="259" w:lineRule="auto"/>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Биљана Перајковић</w:t>
            </w:r>
          </w:p>
        </w:tc>
      </w:tr>
    </w:tbl>
    <w:p w14:paraId="682A30AE" w14:textId="77777777" w:rsidR="00351557" w:rsidRDefault="00713148">
      <w:pPr>
        <w:tabs>
          <w:tab w:val="left" w:pos="142"/>
        </w:tabs>
        <w:spacing w:before="120" w:after="120"/>
        <w:rPr>
          <w:shd w:val="clear" w:color="auto" w:fill="FFFFFF"/>
        </w:rPr>
      </w:pPr>
      <w:r>
        <w:rPr>
          <w:rFonts w:ascii="Calibri Light" w:hAnsi="Calibri Light"/>
          <w:sz w:val="22"/>
          <w:szCs w:val="22"/>
          <w:shd w:val="clear" w:color="auto" w:fill="FFFFFF"/>
        </w:rPr>
        <w:t xml:space="preserve">КООРДИНАТОРИ РАДА ОДЕЉЕЊСКИХ ВЕЋА 5 - 8. </w:t>
      </w:r>
      <w:r>
        <w:rPr>
          <w:rFonts w:ascii="Calibri Light" w:eastAsia="Yu Mincho" w:hAnsi="Calibri Light"/>
          <w:sz w:val="22"/>
          <w:szCs w:val="22"/>
          <w:shd w:val="clear" w:color="auto" w:fill="FFFFFF"/>
        </w:rPr>
        <w:t>разреда</w:t>
      </w:r>
    </w:p>
    <w:tbl>
      <w:tblPr>
        <w:tblW w:w="9480" w:type="dxa"/>
        <w:tblLayout w:type="fixed"/>
        <w:tblLook w:val="0000" w:firstRow="0" w:lastRow="0" w:firstColumn="0" w:lastColumn="0" w:noHBand="0" w:noVBand="0"/>
      </w:tblPr>
      <w:tblGrid>
        <w:gridCol w:w="3687"/>
        <w:gridCol w:w="5793"/>
      </w:tblGrid>
      <w:tr w:rsidR="00351557" w14:paraId="026249FF" w14:textId="77777777">
        <w:tc>
          <w:tcPr>
            <w:tcW w:w="3687" w:type="dxa"/>
            <w:tcBorders>
              <w:top w:val="single" w:sz="8" w:space="0" w:color="000000"/>
              <w:left w:val="single" w:sz="8" w:space="0" w:color="000000"/>
              <w:bottom w:val="single" w:sz="8" w:space="0" w:color="000000"/>
              <w:right w:val="single" w:sz="8" w:space="0" w:color="000000"/>
            </w:tcBorders>
            <w:shd w:val="clear" w:color="auto" w:fill="E2EFD9"/>
          </w:tcPr>
          <w:p w14:paraId="359A6764"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5. разред</w:t>
            </w:r>
          </w:p>
        </w:tc>
        <w:tc>
          <w:tcPr>
            <w:tcW w:w="5792" w:type="dxa"/>
            <w:tcBorders>
              <w:top w:val="single" w:sz="8" w:space="0" w:color="000000"/>
              <w:left w:val="single" w:sz="8" w:space="0" w:color="000000"/>
              <w:bottom w:val="single" w:sz="8" w:space="0" w:color="000000"/>
              <w:right w:val="single" w:sz="8" w:space="0" w:color="000000"/>
            </w:tcBorders>
          </w:tcPr>
          <w:p w14:paraId="7F7D3B8B"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Ана Родић</w:t>
            </w:r>
          </w:p>
        </w:tc>
      </w:tr>
      <w:tr w:rsidR="00351557" w14:paraId="5AD63805" w14:textId="77777777">
        <w:tc>
          <w:tcPr>
            <w:tcW w:w="3687" w:type="dxa"/>
            <w:tcBorders>
              <w:top w:val="single" w:sz="8" w:space="0" w:color="000000"/>
              <w:left w:val="single" w:sz="8" w:space="0" w:color="000000"/>
              <w:bottom w:val="single" w:sz="8" w:space="0" w:color="000000"/>
              <w:right w:val="single" w:sz="8" w:space="0" w:color="000000"/>
            </w:tcBorders>
            <w:shd w:val="clear" w:color="auto" w:fill="E2EFD9"/>
          </w:tcPr>
          <w:p w14:paraId="0FBD70EA"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6. разред</w:t>
            </w:r>
          </w:p>
        </w:tc>
        <w:tc>
          <w:tcPr>
            <w:tcW w:w="5792" w:type="dxa"/>
            <w:tcBorders>
              <w:top w:val="single" w:sz="8" w:space="0" w:color="000000"/>
              <w:left w:val="single" w:sz="8" w:space="0" w:color="000000"/>
              <w:bottom w:val="single" w:sz="8" w:space="0" w:color="000000"/>
              <w:right w:val="single" w:sz="8" w:space="0" w:color="000000"/>
            </w:tcBorders>
          </w:tcPr>
          <w:p w14:paraId="71A17A1A" w14:textId="77777777" w:rsidR="00351557" w:rsidRDefault="00713148">
            <w:pPr>
              <w:widowControl w:val="0"/>
              <w:tabs>
                <w:tab w:val="left" w:pos="142"/>
              </w:tabs>
              <w:spacing w:before="120" w:after="120" w:line="259" w:lineRule="auto"/>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Радослава Лазић</w:t>
            </w:r>
          </w:p>
        </w:tc>
      </w:tr>
      <w:tr w:rsidR="00351557" w14:paraId="2E2592DC" w14:textId="77777777">
        <w:tc>
          <w:tcPr>
            <w:tcW w:w="3687" w:type="dxa"/>
            <w:tcBorders>
              <w:top w:val="single" w:sz="8" w:space="0" w:color="000000"/>
              <w:left w:val="single" w:sz="8" w:space="0" w:color="000000"/>
              <w:bottom w:val="single" w:sz="8" w:space="0" w:color="000000"/>
              <w:right w:val="single" w:sz="8" w:space="0" w:color="000000"/>
            </w:tcBorders>
            <w:shd w:val="clear" w:color="auto" w:fill="E2EFD9"/>
          </w:tcPr>
          <w:p w14:paraId="67300C54"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7. разред</w:t>
            </w:r>
          </w:p>
        </w:tc>
        <w:tc>
          <w:tcPr>
            <w:tcW w:w="5792" w:type="dxa"/>
            <w:tcBorders>
              <w:top w:val="single" w:sz="8" w:space="0" w:color="000000"/>
              <w:left w:val="single" w:sz="8" w:space="0" w:color="000000"/>
              <w:bottom w:val="single" w:sz="8" w:space="0" w:color="000000"/>
              <w:right w:val="single" w:sz="8" w:space="0" w:color="000000"/>
            </w:tcBorders>
          </w:tcPr>
          <w:p w14:paraId="3955DDAA"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Данијела Ђукић</w:t>
            </w:r>
          </w:p>
        </w:tc>
      </w:tr>
      <w:tr w:rsidR="00351557" w14:paraId="309B184E" w14:textId="77777777">
        <w:tc>
          <w:tcPr>
            <w:tcW w:w="3687" w:type="dxa"/>
            <w:tcBorders>
              <w:top w:val="single" w:sz="8" w:space="0" w:color="000000"/>
              <w:left w:val="single" w:sz="8" w:space="0" w:color="000000"/>
              <w:bottom w:val="single" w:sz="8" w:space="0" w:color="000000"/>
              <w:right w:val="single" w:sz="8" w:space="0" w:color="000000"/>
            </w:tcBorders>
            <w:shd w:val="clear" w:color="auto" w:fill="E2EFD9"/>
          </w:tcPr>
          <w:p w14:paraId="727FBC10"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8. разред</w:t>
            </w:r>
          </w:p>
        </w:tc>
        <w:tc>
          <w:tcPr>
            <w:tcW w:w="5792" w:type="dxa"/>
            <w:tcBorders>
              <w:top w:val="single" w:sz="8" w:space="0" w:color="000000"/>
              <w:left w:val="single" w:sz="8" w:space="0" w:color="000000"/>
              <w:bottom w:val="single" w:sz="8" w:space="0" w:color="000000"/>
              <w:right w:val="single" w:sz="8" w:space="0" w:color="000000"/>
            </w:tcBorders>
          </w:tcPr>
          <w:p w14:paraId="295EB038" w14:textId="77777777" w:rsidR="00351557" w:rsidRDefault="00713148">
            <w:pPr>
              <w:widowControl w:val="0"/>
              <w:tabs>
                <w:tab w:val="left" w:pos="142"/>
              </w:tabs>
              <w:spacing w:before="120" w:after="120" w:line="259"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Славица Алимпић</w:t>
            </w:r>
          </w:p>
        </w:tc>
      </w:tr>
    </w:tbl>
    <w:p w14:paraId="49003882"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РУКОВОДИОЦИ СТРУЧНИХ ВЕЋА</w:t>
      </w:r>
    </w:p>
    <w:tbl>
      <w:tblPr>
        <w:tblW w:w="9540" w:type="dxa"/>
        <w:tblLayout w:type="fixed"/>
        <w:tblLook w:val="0000" w:firstRow="0" w:lastRow="0" w:firstColumn="0" w:lastColumn="0" w:noHBand="0" w:noVBand="0"/>
      </w:tblPr>
      <w:tblGrid>
        <w:gridCol w:w="3765"/>
        <w:gridCol w:w="5775"/>
      </w:tblGrid>
      <w:tr w:rsidR="00351557" w14:paraId="74844452" w14:textId="77777777">
        <w:trPr>
          <w:trHeight w:val="555"/>
        </w:trPr>
        <w:tc>
          <w:tcPr>
            <w:tcW w:w="3765" w:type="dxa"/>
            <w:tcBorders>
              <w:top w:val="single" w:sz="8" w:space="0" w:color="000000"/>
              <w:left w:val="single" w:sz="8" w:space="0" w:color="000000"/>
              <w:bottom w:val="single" w:sz="8" w:space="0" w:color="000000"/>
              <w:right w:val="single" w:sz="8" w:space="0" w:color="000000"/>
            </w:tcBorders>
            <w:shd w:val="clear" w:color="auto" w:fill="D9E2F3"/>
          </w:tcPr>
          <w:p w14:paraId="2884BAB4"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Стручно веће разредне наставе</w:t>
            </w:r>
          </w:p>
        </w:tc>
        <w:tc>
          <w:tcPr>
            <w:tcW w:w="5774" w:type="dxa"/>
            <w:tcBorders>
              <w:top w:val="single" w:sz="8" w:space="0" w:color="000000"/>
              <w:left w:val="single" w:sz="8" w:space="0" w:color="000000"/>
              <w:bottom w:val="single" w:sz="8" w:space="0" w:color="000000"/>
              <w:right w:val="single" w:sz="8" w:space="0" w:color="000000"/>
            </w:tcBorders>
          </w:tcPr>
          <w:p w14:paraId="06FB5F50" w14:textId="77777777" w:rsidR="00351557" w:rsidRDefault="00713148">
            <w:pPr>
              <w:widowControl w:val="0"/>
              <w:tabs>
                <w:tab w:val="left" w:pos="142"/>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Драгана Јанићијевић</w:t>
            </w:r>
          </w:p>
        </w:tc>
      </w:tr>
      <w:tr w:rsidR="00351557" w14:paraId="3A8FFA75" w14:textId="77777777">
        <w:trPr>
          <w:trHeight w:val="540"/>
        </w:trPr>
        <w:tc>
          <w:tcPr>
            <w:tcW w:w="3765" w:type="dxa"/>
            <w:tcBorders>
              <w:top w:val="single" w:sz="8" w:space="0" w:color="000000"/>
              <w:left w:val="single" w:sz="8" w:space="0" w:color="000000"/>
              <w:bottom w:val="single" w:sz="8" w:space="0" w:color="000000"/>
              <w:right w:val="single" w:sz="8" w:space="0" w:color="000000"/>
            </w:tcBorders>
            <w:shd w:val="clear" w:color="auto" w:fill="D9E2F3"/>
          </w:tcPr>
          <w:p w14:paraId="113DE9D7"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Српски језик</w:t>
            </w:r>
          </w:p>
        </w:tc>
        <w:tc>
          <w:tcPr>
            <w:tcW w:w="5774" w:type="dxa"/>
            <w:tcBorders>
              <w:top w:val="single" w:sz="8" w:space="0" w:color="000000"/>
              <w:left w:val="single" w:sz="8" w:space="0" w:color="000000"/>
              <w:bottom w:val="single" w:sz="8" w:space="0" w:color="000000"/>
              <w:right w:val="single" w:sz="8" w:space="0" w:color="000000"/>
            </w:tcBorders>
          </w:tcPr>
          <w:p w14:paraId="0F408DE3" w14:textId="77777777" w:rsidR="00351557" w:rsidRDefault="00713148">
            <w:pPr>
              <w:widowControl w:val="0"/>
              <w:tabs>
                <w:tab w:val="left" w:pos="142"/>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Зорица Огњановић</w:t>
            </w:r>
          </w:p>
        </w:tc>
      </w:tr>
      <w:tr w:rsidR="00351557" w14:paraId="74B8020E" w14:textId="77777777">
        <w:trPr>
          <w:trHeight w:val="630"/>
        </w:trPr>
        <w:tc>
          <w:tcPr>
            <w:tcW w:w="3765" w:type="dxa"/>
            <w:tcBorders>
              <w:top w:val="single" w:sz="8" w:space="0" w:color="000000"/>
              <w:left w:val="single" w:sz="8" w:space="0" w:color="000000"/>
              <w:bottom w:val="single" w:sz="8" w:space="0" w:color="000000"/>
              <w:right w:val="single" w:sz="8" w:space="0" w:color="000000"/>
            </w:tcBorders>
            <w:shd w:val="clear" w:color="auto" w:fill="D9E2F3"/>
          </w:tcPr>
          <w:p w14:paraId="40882ECC"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 xml:space="preserve">Страни језици </w:t>
            </w:r>
          </w:p>
        </w:tc>
        <w:tc>
          <w:tcPr>
            <w:tcW w:w="577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782F3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Зорица Теофиловић</w:t>
            </w:r>
          </w:p>
        </w:tc>
      </w:tr>
      <w:tr w:rsidR="00351557" w14:paraId="202B7324" w14:textId="77777777">
        <w:trPr>
          <w:trHeight w:val="480"/>
        </w:trPr>
        <w:tc>
          <w:tcPr>
            <w:tcW w:w="3765" w:type="dxa"/>
            <w:tcBorders>
              <w:top w:val="single" w:sz="8" w:space="0" w:color="000000"/>
              <w:left w:val="single" w:sz="8" w:space="0" w:color="000000"/>
              <w:bottom w:val="single" w:sz="8" w:space="0" w:color="000000"/>
              <w:right w:val="single" w:sz="8" w:space="0" w:color="000000"/>
            </w:tcBorders>
            <w:shd w:val="clear" w:color="auto" w:fill="D9E2F3"/>
          </w:tcPr>
          <w:p w14:paraId="5233D250"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Друштвене науке и уметност</w:t>
            </w:r>
          </w:p>
        </w:tc>
        <w:tc>
          <w:tcPr>
            <w:tcW w:w="5774" w:type="dxa"/>
            <w:tcBorders>
              <w:top w:val="single" w:sz="8" w:space="0" w:color="000000"/>
              <w:left w:val="single" w:sz="8" w:space="0" w:color="000000"/>
              <w:bottom w:val="single" w:sz="8" w:space="0" w:color="000000"/>
              <w:right w:val="single" w:sz="8" w:space="0" w:color="000000"/>
            </w:tcBorders>
          </w:tcPr>
          <w:p w14:paraId="29183163" w14:textId="77777777" w:rsidR="00351557" w:rsidRDefault="00713148">
            <w:pPr>
              <w:widowControl w:val="0"/>
              <w:tabs>
                <w:tab w:val="left" w:pos="142"/>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Марјана Драговић</w:t>
            </w:r>
          </w:p>
        </w:tc>
      </w:tr>
      <w:tr w:rsidR="00351557" w14:paraId="4CDD3177" w14:textId="77777777">
        <w:trPr>
          <w:trHeight w:val="480"/>
        </w:trPr>
        <w:tc>
          <w:tcPr>
            <w:tcW w:w="3765" w:type="dxa"/>
            <w:tcBorders>
              <w:top w:val="single" w:sz="8" w:space="0" w:color="000000"/>
              <w:left w:val="single" w:sz="8" w:space="0" w:color="000000"/>
              <w:bottom w:val="single" w:sz="8" w:space="0" w:color="000000"/>
              <w:right w:val="single" w:sz="8" w:space="0" w:color="000000"/>
            </w:tcBorders>
            <w:shd w:val="clear" w:color="auto" w:fill="D9E2F3"/>
          </w:tcPr>
          <w:p w14:paraId="3DECED31"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Математика и информатика</w:t>
            </w:r>
          </w:p>
        </w:tc>
        <w:tc>
          <w:tcPr>
            <w:tcW w:w="5774" w:type="dxa"/>
            <w:tcBorders>
              <w:top w:val="single" w:sz="8" w:space="0" w:color="000000"/>
              <w:left w:val="single" w:sz="8" w:space="0" w:color="000000"/>
              <w:bottom w:val="single" w:sz="8" w:space="0" w:color="000000"/>
              <w:right w:val="single" w:sz="8" w:space="0" w:color="000000"/>
            </w:tcBorders>
          </w:tcPr>
          <w:p w14:paraId="455444B8" w14:textId="77777777" w:rsidR="00351557" w:rsidRDefault="00713148">
            <w:pPr>
              <w:widowControl w:val="0"/>
              <w:tabs>
                <w:tab w:val="left" w:pos="142"/>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Јелена Грујић </w:t>
            </w:r>
          </w:p>
        </w:tc>
      </w:tr>
      <w:tr w:rsidR="00351557" w14:paraId="1F0AC471" w14:textId="77777777">
        <w:trPr>
          <w:trHeight w:val="450"/>
        </w:trPr>
        <w:tc>
          <w:tcPr>
            <w:tcW w:w="3765" w:type="dxa"/>
            <w:tcBorders>
              <w:top w:val="single" w:sz="8" w:space="0" w:color="000000"/>
              <w:left w:val="single" w:sz="8" w:space="0" w:color="000000"/>
              <w:bottom w:val="single" w:sz="8" w:space="0" w:color="000000"/>
              <w:right w:val="single" w:sz="8" w:space="0" w:color="000000"/>
            </w:tcBorders>
            <w:shd w:val="clear" w:color="auto" w:fill="D9E2F3"/>
          </w:tcPr>
          <w:p w14:paraId="5CBF8E47"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Природне науке</w:t>
            </w:r>
          </w:p>
        </w:tc>
        <w:tc>
          <w:tcPr>
            <w:tcW w:w="5774" w:type="dxa"/>
            <w:tcBorders>
              <w:top w:val="single" w:sz="8" w:space="0" w:color="000000"/>
              <w:left w:val="single" w:sz="8" w:space="0" w:color="000000"/>
              <w:bottom w:val="single" w:sz="8" w:space="0" w:color="000000"/>
              <w:right w:val="single" w:sz="8" w:space="0" w:color="000000"/>
            </w:tcBorders>
          </w:tcPr>
          <w:p w14:paraId="3BC210C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Весна Васовић</w:t>
            </w:r>
          </w:p>
        </w:tc>
      </w:tr>
      <w:tr w:rsidR="00351557" w14:paraId="790C8C15" w14:textId="77777777">
        <w:trPr>
          <w:trHeight w:val="510"/>
        </w:trPr>
        <w:tc>
          <w:tcPr>
            <w:tcW w:w="3765" w:type="dxa"/>
            <w:tcBorders>
              <w:top w:val="single" w:sz="8" w:space="0" w:color="000000"/>
              <w:left w:val="single" w:sz="8" w:space="0" w:color="000000"/>
              <w:bottom w:val="single" w:sz="8" w:space="0" w:color="000000"/>
              <w:right w:val="single" w:sz="8" w:space="0" w:color="000000"/>
            </w:tcBorders>
            <w:shd w:val="clear" w:color="auto" w:fill="D9E2F3"/>
          </w:tcPr>
          <w:p w14:paraId="7B1ED938"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Физичко васпитање</w:t>
            </w:r>
          </w:p>
        </w:tc>
        <w:tc>
          <w:tcPr>
            <w:tcW w:w="5774" w:type="dxa"/>
            <w:tcBorders>
              <w:top w:val="single" w:sz="8" w:space="0" w:color="000000"/>
              <w:left w:val="single" w:sz="8" w:space="0" w:color="000000"/>
              <w:bottom w:val="single" w:sz="8" w:space="0" w:color="000000"/>
              <w:right w:val="single" w:sz="8" w:space="0" w:color="000000"/>
            </w:tcBorders>
          </w:tcPr>
          <w:p w14:paraId="6980460F" w14:textId="77777777" w:rsidR="00351557" w:rsidRDefault="00713148">
            <w:pPr>
              <w:widowControl w:val="0"/>
              <w:tabs>
                <w:tab w:val="left" w:pos="142"/>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Марија Велицки Гошњак</w:t>
            </w:r>
          </w:p>
        </w:tc>
      </w:tr>
    </w:tbl>
    <w:p w14:paraId="7166EB46" w14:textId="77777777" w:rsidR="00351557" w:rsidRDefault="00713148">
      <w:pPr>
        <w:spacing w:before="120" w:after="120"/>
        <w:rPr>
          <w:shd w:val="clear" w:color="auto" w:fill="FFFFFF"/>
        </w:rPr>
      </w:pPr>
      <w:r>
        <w:br w:type="page"/>
      </w:r>
      <w:r>
        <w:rPr>
          <w:rFonts w:ascii="Calibri Light" w:hAnsi="Calibri Light"/>
          <w:b/>
          <w:bCs/>
          <w:sz w:val="22"/>
          <w:szCs w:val="22"/>
          <w:shd w:val="clear" w:color="auto" w:fill="FFFFFF"/>
        </w:rPr>
        <w:lastRenderedPageBreak/>
        <w:t>Т И М О В И</w:t>
      </w:r>
      <w:r>
        <w:rPr>
          <w:rFonts w:ascii="Calibri Light" w:hAnsi="Calibri Light"/>
          <w:sz w:val="22"/>
          <w:szCs w:val="22"/>
          <w:shd w:val="clear" w:color="auto" w:fill="FFFFFF"/>
        </w:rPr>
        <w:t xml:space="preserve"> </w:t>
      </w:r>
    </w:p>
    <w:p w14:paraId="145CE121" w14:textId="77777777" w:rsidR="00351557" w:rsidRDefault="00713148">
      <w:pPr>
        <w:tabs>
          <w:tab w:val="left" w:pos="142"/>
        </w:tabs>
        <w:spacing w:before="120" w:after="120"/>
        <w:rPr>
          <w:shd w:val="clear" w:color="auto" w:fill="FFFFFF"/>
        </w:rPr>
      </w:pPr>
      <w:r>
        <w:rPr>
          <w:rFonts w:ascii="Calibri Light" w:hAnsi="Calibri Light"/>
          <w:sz w:val="22"/>
          <w:szCs w:val="22"/>
          <w:shd w:val="clear" w:color="auto" w:fill="FFFFFF"/>
          <w:lang w:val="ru-RU"/>
        </w:rPr>
        <w:t xml:space="preserve">ТИМ ЗА </w:t>
      </w:r>
      <w:r>
        <w:rPr>
          <w:rFonts w:ascii="Calibri Light" w:hAnsi="Calibri Light"/>
          <w:sz w:val="22"/>
          <w:szCs w:val="22"/>
          <w:shd w:val="clear" w:color="auto" w:fill="FFFFFF"/>
        </w:rPr>
        <w:t xml:space="preserve">ШКОЛСКО </w:t>
      </w:r>
      <w:r>
        <w:rPr>
          <w:rFonts w:ascii="Calibri Light" w:hAnsi="Calibri Light"/>
          <w:sz w:val="22"/>
          <w:szCs w:val="22"/>
          <w:shd w:val="clear" w:color="auto" w:fill="FFFFFF"/>
          <w:lang w:val="ru-RU"/>
        </w:rPr>
        <w:t>РАЗВОЈНО ПЛАНИРАЊЕ</w:t>
      </w:r>
    </w:p>
    <w:tbl>
      <w:tblPr>
        <w:tblW w:w="9576" w:type="dxa"/>
        <w:tblLayout w:type="fixed"/>
        <w:tblLook w:val="0000" w:firstRow="0" w:lastRow="0" w:firstColumn="0" w:lastColumn="0" w:noHBand="0" w:noVBand="0"/>
      </w:tblPr>
      <w:tblGrid>
        <w:gridCol w:w="3073"/>
        <w:gridCol w:w="6503"/>
      </w:tblGrid>
      <w:tr w:rsidR="00351557" w14:paraId="6E0B50D2"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A357CD7"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6502" w:type="dxa"/>
            <w:tcBorders>
              <w:top w:val="single" w:sz="4" w:space="0" w:color="000000"/>
              <w:left w:val="single" w:sz="4" w:space="0" w:color="000000"/>
              <w:bottom w:val="single" w:sz="4" w:space="0" w:color="000000"/>
              <w:right w:val="single" w:sz="4" w:space="0" w:color="000000"/>
            </w:tcBorders>
            <w:vAlign w:val="center"/>
          </w:tcPr>
          <w:p w14:paraId="0103136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Јелена Матовић</w:t>
            </w:r>
          </w:p>
        </w:tc>
      </w:tr>
      <w:tr w:rsidR="00351557" w14:paraId="77502C52"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328674D"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02" w:type="dxa"/>
            <w:tcBorders>
              <w:top w:val="single" w:sz="4" w:space="0" w:color="000000"/>
              <w:left w:val="single" w:sz="4" w:space="0" w:color="000000"/>
              <w:bottom w:val="single" w:sz="4" w:space="0" w:color="000000"/>
              <w:right w:val="single" w:sz="4" w:space="0" w:color="000000"/>
            </w:tcBorders>
            <w:vAlign w:val="center"/>
          </w:tcPr>
          <w:p w14:paraId="000FC04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Гордана Опалић</w:t>
            </w:r>
          </w:p>
        </w:tc>
      </w:tr>
      <w:tr w:rsidR="00351557" w14:paraId="479CA942"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9C13F66"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02" w:type="dxa"/>
            <w:tcBorders>
              <w:top w:val="single" w:sz="4" w:space="0" w:color="000000"/>
              <w:left w:val="single" w:sz="4" w:space="0" w:color="000000"/>
              <w:bottom w:val="single" w:sz="4" w:space="0" w:color="000000"/>
              <w:right w:val="single" w:sz="4" w:space="0" w:color="000000"/>
            </w:tcBorders>
            <w:vAlign w:val="center"/>
          </w:tcPr>
          <w:p w14:paraId="65AA0C0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Гордана Милићевић</w:t>
            </w:r>
          </w:p>
        </w:tc>
      </w:tr>
      <w:tr w:rsidR="00351557" w14:paraId="4F273DE9"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01629B5"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02" w:type="dxa"/>
            <w:tcBorders>
              <w:top w:val="single" w:sz="4" w:space="0" w:color="000000"/>
              <w:left w:val="single" w:sz="4" w:space="0" w:color="000000"/>
              <w:bottom w:val="single" w:sz="4" w:space="0" w:color="000000"/>
              <w:right w:val="single" w:sz="4" w:space="0" w:color="000000"/>
            </w:tcBorders>
            <w:vAlign w:val="center"/>
          </w:tcPr>
          <w:p w14:paraId="4D4AF1B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Зорица Теофиловић</w:t>
            </w:r>
          </w:p>
        </w:tc>
      </w:tr>
      <w:tr w:rsidR="00351557" w14:paraId="5339B7E2"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F7F0457"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02" w:type="dxa"/>
            <w:tcBorders>
              <w:top w:val="single" w:sz="4" w:space="0" w:color="000000"/>
              <w:left w:val="single" w:sz="4" w:space="0" w:color="000000"/>
              <w:bottom w:val="single" w:sz="4" w:space="0" w:color="000000"/>
              <w:right w:val="single" w:sz="4" w:space="0" w:color="000000"/>
            </w:tcBorders>
            <w:vAlign w:val="center"/>
          </w:tcPr>
          <w:p w14:paraId="36D6384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Драгана Јанићијевић</w:t>
            </w:r>
          </w:p>
        </w:tc>
      </w:tr>
      <w:tr w:rsidR="00351557" w14:paraId="34629744" w14:textId="77777777">
        <w:trPr>
          <w:trHeight w:val="960"/>
        </w:trPr>
        <w:tc>
          <w:tcPr>
            <w:tcW w:w="307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8504CDD"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председник школског Савета родитеља</w:t>
            </w:r>
          </w:p>
        </w:tc>
        <w:tc>
          <w:tcPr>
            <w:tcW w:w="6502" w:type="dxa"/>
            <w:tcBorders>
              <w:top w:val="single" w:sz="4" w:space="0" w:color="000000"/>
              <w:left w:val="single" w:sz="4" w:space="0" w:color="000000"/>
              <w:bottom w:val="single" w:sz="4" w:space="0" w:color="000000"/>
              <w:right w:val="single" w:sz="4" w:space="0" w:color="000000"/>
            </w:tcBorders>
            <w:vAlign w:val="center"/>
          </w:tcPr>
          <w:p w14:paraId="6BA1AC7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Марко Удовичић</w:t>
            </w:r>
          </w:p>
        </w:tc>
      </w:tr>
      <w:tr w:rsidR="00351557" w14:paraId="6E4EF1A2"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551E88A"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родитеља</w:t>
            </w:r>
          </w:p>
        </w:tc>
        <w:tc>
          <w:tcPr>
            <w:tcW w:w="6502" w:type="dxa"/>
            <w:tcBorders>
              <w:top w:val="single" w:sz="4" w:space="0" w:color="000000"/>
              <w:left w:val="single" w:sz="4" w:space="0" w:color="000000"/>
              <w:bottom w:val="single" w:sz="4" w:space="0" w:color="000000"/>
              <w:right w:val="single" w:sz="4" w:space="0" w:color="000000"/>
            </w:tcBorders>
            <w:vAlign w:val="center"/>
          </w:tcPr>
          <w:p w14:paraId="7252D1F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Ивана Радосављевић, представник одељења 3/6</w:t>
            </w:r>
          </w:p>
        </w:tc>
      </w:tr>
    </w:tbl>
    <w:p w14:paraId="6598D780" w14:textId="77777777" w:rsidR="00351557" w:rsidRDefault="00713148">
      <w:pPr>
        <w:tabs>
          <w:tab w:val="left" w:pos="142"/>
        </w:tabs>
        <w:spacing w:before="120" w:after="120"/>
        <w:rPr>
          <w:rFonts w:ascii="Calibri Light" w:hAnsi="Calibri Light"/>
          <w:b/>
          <w:bCs/>
          <w:color w:val="000000"/>
          <w:sz w:val="22"/>
          <w:szCs w:val="22"/>
          <w:shd w:val="clear" w:color="auto" w:fill="FFFFFF"/>
        </w:rPr>
      </w:pPr>
      <w:r>
        <w:rPr>
          <w:rFonts w:ascii="Calibri Light" w:hAnsi="Calibri Light"/>
          <w:b/>
          <w:bCs/>
          <w:color w:val="000000"/>
          <w:sz w:val="22"/>
          <w:szCs w:val="22"/>
          <w:shd w:val="clear" w:color="auto" w:fill="FFFFFF"/>
        </w:rPr>
        <w:t>ТИМ ЗА САМОВРЕДНОВАЊЕ РАДА ШКОЛЕ</w:t>
      </w:r>
    </w:p>
    <w:tbl>
      <w:tblPr>
        <w:tblW w:w="9576" w:type="dxa"/>
        <w:tblLayout w:type="fixed"/>
        <w:tblLook w:val="0000" w:firstRow="0" w:lastRow="0" w:firstColumn="0" w:lastColumn="0" w:noHBand="0" w:noVBand="0"/>
      </w:tblPr>
      <w:tblGrid>
        <w:gridCol w:w="3073"/>
        <w:gridCol w:w="6503"/>
      </w:tblGrid>
      <w:tr w:rsidR="00351557" w14:paraId="2D5B2318"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tcPr>
          <w:p w14:paraId="339028E3"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6502" w:type="dxa"/>
            <w:tcBorders>
              <w:top w:val="single" w:sz="4" w:space="0" w:color="000000"/>
              <w:left w:val="single" w:sz="4" w:space="0" w:color="000000"/>
              <w:bottom w:val="single" w:sz="4" w:space="0" w:color="000000"/>
              <w:right w:val="single" w:sz="4" w:space="0" w:color="000000"/>
            </w:tcBorders>
          </w:tcPr>
          <w:p w14:paraId="3C7D48B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Марија Сарић Ђорђевић </w:t>
            </w:r>
          </w:p>
        </w:tc>
      </w:tr>
      <w:tr w:rsidR="00351557" w14:paraId="7D71E79F"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tcPr>
          <w:p w14:paraId="1C5E134E"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02" w:type="dxa"/>
            <w:tcBorders>
              <w:top w:val="single" w:sz="4" w:space="0" w:color="000000"/>
              <w:left w:val="single" w:sz="4" w:space="0" w:color="000000"/>
              <w:bottom w:val="single" w:sz="4" w:space="0" w:color="000000"/>
              <w:right w:val="single" w:sz="4" w:space="0" w:color="000000"/>
            </w:tcBorders>
          </w:tcPr>
          <w:p w14:paraId="60176B0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Данијела Радосављевић</w:t>
            </w:r>
          </w:p>
        </w:tc>
      </w:tr>
      <w:tr w:rsidR="00351557" w14:paraId="569EB30C"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tcPr>
          <w:p w14:paraId="15CFB72D"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02" w:type="dxa"/>
            <w:tcBorders>
              <w:top w:val="single" w:sz="4" w:space="0" w:color="000000"/>
              <w:left w:val="single" w:sz="4" w:space="0" w:color="000000"/>
              <w:bottom w:val="single" w:sz="4" w:space="0" w:color="000000"/>
              <w:right w:val="single" w:sz="4" w:space="0" w:color="000000"/>
            </w:tcBorders>
          </w:tcPr>
          <w:p w14:paraId="5CB2E8E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Тамара Илић</w:t>
            </w:r>
          </w:p>
        </w:tc>
      </w:tr>
      <w:tr w:rsidR="00351557" w14:paraId="3EE4CCC6"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tcPr>
          <w:p w14:paraId="2147C33B"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02" w:type="dxa"/>
            <w:tcBorders>
              <w:top w:val="single" w:sz="4" w:space="0" w:color="000000"/>
              <w:left w:val="single" w:sz="4" w:space="0" w:color="000000"/>
              <w:bottom w:val="single" w:sz="4" w:space="0" w:color="000000"/>
              <w:right w:val="single" w:sz="4" w:space="0" w:color="000000"/>
            </w:tcBorders>
          </w:tcPr>
          <w:p w14:paraId="5919692D"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Биљана Јевтић</w:t>
            </w:r>
          </w:p>
        </w:tc>
      </w:tr>
      <w:tr w:rsidR="00351557" w14:paraId="210397B7"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tcPr>
          <w:p w14:paraId="6A909135"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02" w:type="dxa"/>
            <w:tcBorders>
              <w:top w:val="single" w:sz="4" w:space="0" w:color="000000"/>
              <w:left w:val="single" w:sz="4" w:space="0" w:color="000000"/>
              <w:bottom w:val="single" w:sz="4" w:space="0" w:color="000000"/>
              <w:right w:val="single" w:sz="4" w:space="0" w:color="000000"/>
            </w:tcBorders>
          </w:tcPr>
          <w:p w14:paraId="471F90D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Јелена Грујић</w:t>
            </w:r>
          </w:p>
        </w:tc>
      </w:tr>
      <w:tr w:rsidR="00351557" w14:paraId="34ACA210"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tcPr>
          <w:p w14:paraId="21E00FA3"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02" w:type="dxa"/>
            <w:tcBorders>
              <w:top w:val="single" w:sz="4" w:space="0" w:color="000000"/>
              <w:left w:val="single" w:sz="4" w:space="0" w:color="000000"/>
              <w:bottom w:val="single" w:sz="4" w:space="0" w:color="000000"/>
              <w:right w:val="single" w:sz="4" w:space="0" w:color="000000"/>
            </w:tcBorders>
          </w:tcPr>
          <w:p w14:paraId="2BC4B6F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Данијела Пантић</w:t>
            </w:r>
          </w:p>
        </w:tc>
      </w:tr>
      <w:tr w:rsidR="00351557" w14:paraId="0BC95801" w14:textId="77777777">
        <w:tc>
          <w:tcPr>
            <w:tcW w:w="3073" w:type="dxa"/>
            <w:tcBorders>
              <w:top w:val="single" w:sz="4" w:space="0" w:color="000000"/>
              <w:left w:val="single" w:sz="4" w:space="0" w:color="000000"/>
              <w:bottom w:val="single" w:sz="4" w:space="0" w:color="000000"/>
              <w:right w:val="single" w:sz="4" w:space="0" w:color="000000"/>
            </w:tcBorders>
            <w:shd w:val="clear" w:color="auto" w:fill="D9E2F3"/>
          </w:tcPr>
          <w:p w14:paraId="5DD2025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представник родитеља</w:t>
            </w:r>
          </w:p>
        </w:tc>
        <w:tc>
          <w:tcPr>
            <w:tcW w:w="6502" w:type="dxa"/>
            <w:tcBorders>
              <w:top w:val="single" w:sz="4" w:space="0" w:color="000000"/>
              <w:left w:val="single" w:sz="4" w:space="0" w:color="000000"/>
              <w:bottom w:val="single" w:sz="4" w:space="0" w:color="000000"/>
              <w:right w:val="single" w:sz="4" w:space="0" w:color="000000"/>
            </w:tcBorders>
          </w:tcPr>
          <w:p w14:paraId="5CB0F58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Марко Удовичић, представник одељења 3/2</w:t>
            </w:r>
          </w:p>
        </w:tc>
      </w:tr>
    </w:tbl>
    <w:p w14:paraId="4641C4CD" w14:textId="77777777" w:rsidR="00351557" w:rsidRDefault="00713148">
      <w:pPr>
        <w:spacing w:before="120" w:after="120"/>
        <w:rPr>
          <w:rFonts w:ascii="Calibri Light" w:hAnsi="Calibri Light"/>
          <w:b/>
          <w:bCs/>
          <w:sz w:val="22"/>
          <w:szCs w:val="22"/>
          <w:shd w:val="clear" w:color="auto" w:fill="FFFFFF"/>
          <w:lang w:val="ru-RU"/>
        </w:rPr>
      </w:pPr>
      <w:r>
        <w:rPr>
          <w:rFonts w:ascii="Calibri Light" w:hAnsi="Calibri Light"/>
          <w:b/>
          <w:bCs/>
          <w:sz w:val="22"/>
          <w:szCs w:val="22"/>
          <w:shd w:val="clear" w:color="auto" w:fill="FFFFFF"/>
          <w:lang w:val="ru-RU"/>
        </w:rPr>
        <w:t>ТИМ ЗА ЗАШТИТУ ОД ДИСКРИМИНАЦИЈЕ, НАСИЉА, ЗЛОСТАВЉАЊА И ЗАНЕМАРИВАЊА</w:t>
      </w:r>
    </w:p>
    <w:tbl>
      <w:tblPr>
        <w:tblW w:w="9634" w:type="dxa"/>
        <w:tblLayout w:type="fixed"/>
        <w:tblLook w:val="0000" w:firstRow="0" w:lastRow="0" w:firstColumn="0" w:lastColumn="0" w:noHBand="0" w:noVBand="0"/>
      </w:tblPr>
      <w:tblGrid>
        <w:gridCol w:w="2972"/>
        <w:gridCol w:w="6662"/>
      </w:tblGrid>
      <w:tr w:rsidR="00351557" w14:paraId="6BBCC98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E2F3"/>
          </w:tcPr>
          <w:p w14:paraId="6427CD47"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6661" w:type="dxa"/>
            <w:tcBorders>
              <w:top w:val="single" w:sz="4" w:space="0" w:color="000000"/>
              <w:left w:val="single" w:sz="4" w:space="0" w:color="000000"/>
              <w:bottom w:val="single" w:sz="4" w:space="0" w:color="000000"/>
              <w:right w:val="single" w:sz="4" w:space="0" w:color="000000"/>
            </w:tcBorders>
          </w:tcPr>
          <w:p w14:paraId="65FB10B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Наташа Ђачић</w:t>
            </w:r>
          </w:p>
        </w:tc>
      </w:tr>
      <w:tr w:rsidR="00351557" w14:paraId="335A7B3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E2F3"/>
          </w:tcPr>
          <w:p w14:paraId="448BBE05"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стални члан</w:t>
            </w:r>
          </w:p>
        </w:tc>
        <w:tc>
          <w:tcPr>
            <w:tcW w:w="6661" w:type="dxa"/>
            <w:tcBorders>
              <w:top w:val="single" w:sz="4" w:space="0" w:color="000000"/>
              <w:left w:val="single" w:sz="4" w:space="0" w:color="000000"/>
              <w:bottom w:val="single" w:sz="4" w:space="0" w:color="000000"/>
              <w:right w:val="single" w:sz="4" w:space="0" w:color="000000"/>
            </w:tcBorders>
          </w:tcPr>
          <w:p w14:paraId="4005A36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 школе</w:t>
            </w:r>
          </w:p>
        </w:tc>
      </w:tr>
      <w:tr w:rsidR="00351557" w14:paraId="7C924F4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E2F3"/>
          </w:tcPr>
          <w:p w14:paraId="31369E51"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стални члан</w:t>
            </w:r>
          </w:p>
        </w:tc>
        <w:tc>
          <w:tcPr>
            <w:tcW w:w="6661" w:type="dxa"/>
            <w:tcBorders>
              <w:top w:val="single" w:sz="4" w:space="0" w:color="000000"/>
              <w:left w:val="single" w:sz="4" w:space="0" w:color="000000"/>
              <w:bottom w:val="single" w:sz="4" w:space="0" w:color="000000"/>
              <w:right w:val="single" w:sz="4" w:space="0" w:color="000000"/>
            </w:tcBorders>
          </w:tcPr>
          <w:p w14:paraId="1764440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Данијела Васиљевић</w:t>
            </w:r>
          </w:p>
        </w:tc>
      </w:tr>
      <w:tr w:rsidR="00351557" w14:paraId="3BBAE45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E2F3"/>
          </w:tcPr>
          <w:p w14:paraId="13F934DC"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стални члан</w:t>
            </w:r>
          </w:p>
        </w:tc>
        <w:tc>
          <w:tcPr>
            <w:tcW w:w="6661" w:type="dxa"/>
            <w:tcBorders>
              <w:top w:val="single" w:sz="4" w:space="0" w:color="000000"/>
              <w:left w:val="single" w:sz="4" w:space="0" w:color="000000"/>
              <w:bottom w:val="single" w:sz="4" w:space="0" w:color="000000"/>
              <w:right w:val="single" w:sz="4" w:space="0" w:color="000000"/>
            </w:tcBorders>
          </w:tcPr>
          <w:p w14:paraId="5A6DA76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Душанка Гачић Брадић</w:t>
            </w:r>
          </w:p>
        </w:tc>
      </w:tr>
      <w:tr w:rsidR="00351557" w14:paraId="0145A10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E2F3"/>
          </w:tcPr>
          <w:p w14:paraId="0BD6CEFA"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стални члан</w:t>
            </w:r>
          </w:p>
        </w:tc>
        <w:tc>
          <w:tcPr>
            <w:tcW w:w="6661" w:type="dxa"/>
            <w:tcBorders>
              <w:top w:val="single" w:sz="4" w:space="0" w:color="000000"/>
              <w:left w:val="single" w:sz="4" w:space="0" w:color="000000"/>
              <w:bottom w:val="single" w:sz="4" w:space="0" w:color="000000"/>
              <w:right w:val="single" w:sz="4" w:space="0" w:color="000000"/>
            </w:tcBorders>
          </w:tcPr>
          <w:p w14:paraId="4ACEF97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Зорица Ћирковић</w:t>
            </w:r>
          </w:p>
        </w:tc>
      </w:tr>
      <w:tr w:rsidR="00351557" w14:paraId="70C59DA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E2F3"/>
          </w:tcPr>
          <w:p w14:paraId="6740407E"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стални члан</w:t>
            </w:r>
          </w:p>
        </w:tc>
        <w:tc>
          <w:tcPr>
            <w:tcW w:w="6661" w:type="dxa"/>
            <w:tcBorders>
              <w:top w:val="single" w:sz="4" w:space="0" w:color="000000"/>
              <w:left w:val="single" w:sz="4" w:space="0" w:color="000000"/>
              <w:bottom w:val="single" w:sz="4" w:space="0" w:color="000000"/>
              <w:right w:val="single" w:sz="4" w:space="0" w:color="000000"/>
            </w:tcBorders>
          </w:tcPr>
          <w:p w14:paraId="26F71AA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Љиљана Младеновић</w:t>
            </w:r>
          </w:p>
        </w:tc>
      </w:tr>
      <w:tr w:rsidR="00351557" w14:paraId="7A0C1EA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E2F3"/>
          </w:tcPr>
          <w:p w14:paraId="683D0F17"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661" w:type="dxa"/>
            <w:tcBorders>
              <w:top w:val="single" w:sz="4" w:space="0" w:color="000000"/>
              <w:left w:val="single" w:sz="4" w:space="0" w:color="000000"/>
              <w:bottom w:val="single" w:sz="4" w:space="0" w:color="000000"/>
              <w:right w:val="single" w:sz="4" w:space="0" w:color="000000"/>
            </w:tcBorders>
          </w:tcPr>
          <w:p w14:paraId="0978CAE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Виолета Васиљевић</w:t>
            </w:r>
          </w:p>
        </w:tc>
      </w:tr>
      <w:tr w:rsidR="00351557" w14:paraId="2A1BA1F4" w14:textId="77777777">
        <w:tc>
          <w:tcPr>
            <w:tcW w:w="2972" w:type="dxa"/>
            <w:tcBorders>
              <w:left w:val="single" w:sz="4" w:space="0" w:color="000000"/>
              <w:bottom w:val="single" w:sz="4" w:space="0" w:color="000000"/>
              <w:right w:val="single" w:sz="4" w:space="0" w:color="000000"/>
            </w:tcBorders>
            <w:shd w:val="clear" w:color="auto" w:fill="D9E2F3"/>
          </w:tcPr>
          <w:p w14:paraId="3E011C13"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661" w:type="dxa"/>
            <w:tcBorders>
              <w:left w:val="single" w:sz="4" w:space="0" w:color="000000"/>
              <w:bottom w:val="single" w:sz="4" w:space="0" w:color="000000"/>
              <w:right w:val="single" w:sz="4" w:space="0" w:color="000000"/>
            </w:tcBorders>
          </w:tcPr>
          <w:p w14:paraId="4B9EE74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Снежана Ђорђевић</w:t>
            </w:r>
          </w:p>
        </w:tc>
      </w:tr>
      <w:tr w:rsidR="00351557" w14:paraId="430681E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E2F3"/>
          </w:tcPr>
          <w:p w14:paraId="0120DD98"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661" w:type="dxa"/>
            <w:tcBorders>
              <w:top w:val="single" w:sz="4" w:space="0" w:color="000000"/>
              <w:left w:val="single" w:sz="4" w:space="0" w:color="000000"/>
              <w:bottom w:val="single" w:sz="4" w:space="0" w:color="000000"/>
              <w:right w:val="single" w:sz="4" w:space="0" w:color="000000"/>
            </w:tcBorders>
          </w:tcPr>
          <w:p w14:paraId="64E1BC6D"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Марија Терзић</w:t>
            </w:r>
          </w:p>
        </w:tc>
      </w:tr>
      <w:tr w:rsidR="00351557" w14:paraId="36C55F7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E2F3"/>
          </w:tcPr>
          <w:p w14:paraId="6BB189B3"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661" w:type="dxa"/>
            <w:tcBorders>
              <w:top w:val="single" w:sz="4" w:space="0" w:color="000000"/>
              <w:left w:val="single" w:sz="4" w:space="0" w:color="000000"/>
              <w:bottom w:val="single" w:sz="4" w:space="0" w:color="000000"/>
              <w:right w:val="single" w:sz="4" w:space="0" w:color="000000"/>
            </w:tcBorders>
          </w:tcPr>
          <w:p w14:paraId="14FC86A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Драгана Меденица</w:t>
            </w:r>
          </w:p>
        </w:tc>
      </w:tr>
      <w:tr w:rsidR="00351557" w14:paraId="7B06A02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E2F3"/>
          </w:tcPr>
          <w:p w14:paraId="4CED6DE4"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661" w:type="dxa"/>
            <w:tcBorders>
              <w:top w:val="single" w:sz="4" w:space="0" w:color="000000"/>
              <w:left w:val="single" w:sz="4" w:space="0" w:color="000000"/>
              <w:bottom w:val="single" w:sz="4" w:space="0" w:color="000000"/>
              <w:right w:val="single" w:sz="4" w:space="0" w:color="000000"/>
            </w:tcBorders>
          </w:tcPr>
          <w:p w14:paraId="4B9DAD1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Марјана Драговић</w:t>
            </w:r>
          </w:p>
        </w:tc>
      </w:tr>
      <w:tr w:rsidR="00351557" w14:paraId="2EC20230" w14:textId="77777777">
        <w:trPr>
          <w:trHeight w:val="249"/>
        </w:trPr>
        <w:tc>
          <w:tcPr>
            <w:tcW w:w="2972" w:type="dxa"/>
            <w:tcBorders>
              <w:top w:val="single" w:sz="4" w:space="0" w:color="000000"/>
              <w:left w:val="single" w:sz="4" w:space="0" w:color="000000"/>
              <w:bottom w:val="single" w:sz="4" w:space="0" w:color="000000"/>
              <w:right w:val="single" w:sz="4" w:space="0" w:color="000000"/>
            </w:tcBorders>
            <w:shd w:val="clear" w:color="auto" w:fill="D9E2F3"/>
          </w:tcPr>
          <w:p w14:paraId="483ACC9D"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родитеља</w:t>
            </w:r>
          </w:p>
        </w:tc>
        <w:tc>
          <w:tcPr>
            <w:tcW w:w="6661" w:type="dxa"/>
            <w:tcBorders>
              <w:top w:val="single" w:sz="4" w:space="0" w:color="000000"/>
              <w:left w:val="single" w:sz="4" w:space="0" w:color="000000"/>
              <w:bottom w:val="single" w:sz="4" w:space="0" w:color="000000"/>
              <w:right w:val="single" w:sz="4" w:space="0" w:color="000000"/>
            </w:tcBorders>
          </w:tcPr>
          <w:p w14:paraId="12C871C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Радован Лукић,представник родитеља 3/5</w:t>
            </w:r>
          </w:p>
        </w:tc>
      </w:tr>
    </w:tbl>
    <w:p w14:paraId="63DAC0EE" w14:textId="77777777" w:rsidR="00351557" w:rsidRDefault="00713148">
      <w:pPr>
        <w:tabs>
          <w:tab w:val="left" w:pos="142"/>
        </w:tabs>
        <w:spacing w:before="120" w:after="120"/>
        <w:rPr>
          <w:rFonts w:ascii="Calibri Light" w:hAnsi="Calibri Light"/>
          <w:b/>
          <w:bCs/>
          <w:sz w:val="22"/>
          <w:szCs w:val="22"/>
        </w:rPr>
      </w:pPr>
      <w:r>
        <w:rPr>
          <w:rFonts w:ascii="Calibri Light" w:hAnsi="Calibri Light"/>
          <w:b/>
          <w:bCs/>
          <w:sz w:val="22"/>
          <w:szCs w:val="22"/>
        </w:rPr>
        <w:t>ПОДТИМ ЗА КРИЗНЕ ДОГАЂАЈЕ</w:t>
      </w:r>
    </w:p>
    <w:tbl>
      <w:tblPr>
        <w:tblW w:w="10200" w:type="dxa"/>
        <w:tblLayout w:type="fixed"/>
        <w:tblLook w:val="0000" w:firstRow="0" w:lastRow="0" w:firstColumn="0" w:lastColumn="0" w:noHBand="0" w:noVBand="0"/>
      </w:tblPr>
      <w:tblGrid>
        <w:gridCol w:w="5102"/>
        <w:gridCol w:w="5098"/>
      </w:tblGrid>
      <w:tr w:rsidR="00351557" w14:paraId="61CD623A" w14:textId="77777777">
        <w:trPr>
          <w:trHeight w:val="300"/>
        </w:trPr>
        <w:tc>
          <w:tcPr>
            <w:tcW w:w="5101" w:type="dxa"/>
            <w:tcBorders>
              <w:top w:val="single" w:sz="4" w:space="0" w:color="000000"/>
              <w:left w:val="single" w:sz="4" w:space="0" w:color="000000"/>
              <w:bottom w:val="single" w:sz="4" w:space="0" w:color="000000"/>
              <w:right w:val="single" w:sz="4" w:space="0" w:color="000000"/>
            </w:tcBorders>
          </w:tcPr>
          <w:p w14:paraId="5A284DF7" w14:textId="77777777" w:rsidR="00351557" w:rsidRDefault="00713148">
            <w:pPr>
              <w:widowControl w:val="0"/>
              <w:rPr>
                <w:rFonts w:ascii="Calibri Light" w:hAnsi="Calibri Light"/>
                <w:sz w:val="22"/>
                <w:szCs w:val="22"/>
              </w:rPr>
            </w:pPr>
            <w:r>
              <w:rPr>
                <w:rFonts w:ascii="Calibri Light" w:hAnsi="Calibri Light"/>
                <w:sz w:val="22"/>
                <w:szCs w:val="22"/>
              </w:rPr>
              <w:t>координатор</w:t>
            </w:r>
          </w:p>
        </w:tc>
        <w:tc>
          <w:tcPr>
            <w:tcW w:w="5098" w:type="dxa"/>
            <w:tcBorders>
              <w:top w:val="single" w:sz="4" w:space="0" w:color="000000"/>
              <w:left w:val="single" w:sz="4" w:space="0" w:color="000000"/>
              <w:bottom w:val="single" w:sz="4" w:space="0" w:color="000000"/>
              <w:right w:val="single" w:sz="4" w:space="0" w:color="000000"/>
            </w:tcBorders>
          </w:tcPr>
          <w:p w14:paraId="5743DEF6" w14:textId="77777777" w:rsidR="00351557" w:rsidRDefault="00713148">
            <w:pPr>
              <w:widowControl w:val="0"/>
              <w:rPr>
                <w:rFonts w:ascii="Calibri Light" w:hAnsi="Calibri Light"/>
                <w:sz w:val="22"/>
                <w:szCs w:val="22"/>
              </w:rPr>
            </w:pPr>
            <w:r>
              <w:rPr>
                <w:rFonts w:ascii="Calibri Light" w:hAnsi="Calibri Light"/>
                <w:sz w:val="22"/>
                <w:szCs w:val="22"/>
              </w:rPr>
              <w:t>Ђуро Косић</w:t>
            </w:r>
          </w:p>
        </w:tc>
      </w:tr>
      <w:tr w:rsidR="00351557" w14:paraId="5BA97338" w14:textId="77777777">
        <w:trPr>
          <w:trHeight w:val="300"/>
        </w:trPr>
        <w:tc>
          <w:tcPr>
            <w:tcW w:w="5101" w:type="dxa"/>
            <w:tcBorders>
              <w:top w:val="single" w:sz="4" w:space="0" w:color="000000"/>
              <w:left w:val="single" w:sz="4" w:space="0" w:color="000000"/>
              <w:bottom w:val="single" w:sz="4" w:space="0" w:color="000000"/>
              <w:right w:val="single" w:sz="4" w:space="0" w:color="000000"/>
            </w:tcBorders>
          </w:tcPr>
          <w:p w14:paraId="1F3E2343" w14:textId="77777777" w:rsidR="00351557" w:rsidRDefault="00713148">
            <w:pPr>
              <w:widowControl w:val="0"/>
              <w:rPr>
                <w:rFonts w:ascii="Calibri Light" w:hAnsi="Calibri Light"/>
                <w:sz w:val="22"/>
                <w:szCs w:val="22"/>
              </w:rPr>
            </w:pPr>
            <w:r>
              <w:rPr>
                <w:rFonts w:ascii="Calibri Light" w:hAnsi="Calibri Light"/>
                <w:sz w:val="22"/>
                <w:szCs w:val="22"/>
              </w:rPr>
              <w:t>члан</w:t>
            </w:r>
          </w:p>
        </w:tc>
        <w:tc>
          <w:tcPr>
            <w:tcW w:w="5098" w:type="dxa"/>
            <w:tcBorders>
              <w:top w:val="single" w:sz="4" w:space="0" w:color="000000"/>
              <w:left w:val="single" w:sz="4" w:space="0" w:color="000000"/>
              <w:bottom w:val="single" w:sz="4" w:space="0" w:color="000000"/>
              <w:right w:val="single" w:sz="4" w:space="0" w:color="000000"/>
            </w:tcBorders>
          </w:tcPr>
          <w:p w14:paraId="2DDB932A" w14:textId="77777777" w:rsidR="00351557" w:rsidRDefault="00713148">
            <w:pPr>
              <w:widowControl w:val="0"/>
              <w:rPr>
                <w:rFonts w:ascii="Calibri Light" w:hAnsi="Calibri Light"/>
                <w:sz w:val="22"/>
                <w:szCs w:val="22"/>
              </w:rPr>
            </w:pPr>
            <w:r>
              <w:rPr>
                <w:rFonts w:ascii="Calibri Light" w:hAnsi="Calibri Light"/>
                <w:sz w:val="22"/>
                <w:szCs w:val="22"/>
              </w:rPr>
              <w:t>Данијела Васиљевић</w:t>
            </w:r>
          </w:p>
        </w:tc>
      </w:tr>
      <w:tr w:rsidR="00351557" w14:paraId="73937CC4" w14:textId="77777777">
        <w:trPr>
          <w:trHeight w:val="300"/>
        </w:trPr>
        <w:tc>
          <w:tcPr>
            <w:tcW w:w="5101" w:type="dxa"/>
            <w:tcBorders>
              <w:top w:val="single" w:sz="4" w:space="0" w:color="000000"/>
              <w:left w:val="single" w:sz="4" w:space="0" w:color="000000"/>
              <w:bottom w:val="single" w:sz="4" w:space="0" w:color="000000"/>
              <w:right w:val="single" w:sz="4" w:space="0" w:color="000000"/>
            </w:tcBorders>
          </w:tcPr>
          <w:p w14:paraId="0EB617B2" w14:textId="77777777" w:rsidR="00351557" w:rsidRDefault="00713148">
            <w:pPr>
              <w:widowControl w:val="0"/>
              <w:rPr>
                <w:rFonts w:ascii="Calibri Light" w:hAnsi="Calibri Light"/>
                <w:sz w:val="22"/>
                <w:szCs w:val="22"/>
              </w:rPr>
            </w:pPr>
            <w:r>
              <w:rPr>
                <w:rFonts w:ascii="Calibri Light" w:hAnsi="Calibri Light"/>
                <w:sz w:val="22"/>
                <w:szCs w:val="22"/>
              </w:rPr>
              <w:t>члан</w:t>
            </w:r>
          </w:p>
        </w:tc>
        <w:tc>
          <w:tcPr>
            <w:tcW w:w="5098" w:type="dxa"/>
            <w:tcBorders>
              <w:top w:val="single" w:sz="4" w:space="0" w:color="000000"/>
              <w:left w:val="single" w:sz="4" w:space="0" w:color="000000"/>
              <w:bottom w:val="single" w:sz="4" w:space="0" w:color="000000"/>
              <w:right w:val="single" w:sz="4" w:space="0" w:color="000000"/>
            </w:tcBorders>
          </w:tcPr>
          <w:p w14:paraId="7AB7ADCD" w14:textId="77777777" w:rsidR="00351557" w:rsidRDefault="00713148">
            <w:pPr>
              <w:widowControl w:val="0"/>
              <w:rPr>
                <w:rFonts w:ascii="Calibri Light" w:hAnsi="Calibri Light"/>
                <w:sz w:val="22"/>
                <w:szCs w:val="22"/>
              </w:rPr>
            </w:pPr>
            <w:r>
              <w:rPr>
                <w:rFonts w:ascii="Calibri Light" w:hAnsi="Calibri Light"/>
                <w:sz w:val="22"/>
                <w:szCs w:val="22"/>
              </w:rPr>
              <w:t>Душанка Гачић Брадић</w:t>
            </w:r>
          </w:p>
        </w:tc>
      </w:tr>
      <w:tr w:rsidR="00351557" w14:paraId="774CB35A" w14:textId="77777777">
        <w:trPr>
          <w:trHeight w:val="300"/>
        </w:trPr>
        <w:tc>
          <w:tcPr>
            <w:tcW w:w="5101" w:type="dxa"/>
            <w:tcBorders>
              <w:top w:val="single" w:sz="4" w:space="0" w:color="000000"/>
              <w:left w:val="single" w:sz="4" w:space="0" w:color="000000"/>
              <w:bottom w:val="single" w:sz="4" w:space="0" w:color="000000"/>
              <w:right w:val="single" w:sz="4" w:space="0" w:color="000000"/>
            </w:tcBorders>
          </w:tcPr>
          <w:p w14:paraId="7C266F99" w14:textId="77777777" w:rsidR="00351557" w:rsidRDefault="00713148">
            <w:pPr>
              <w:widowControl w:val="0"/>
              <w:rPr>
                <w:rFonts w:ascii="Calibri Light" w:hAnsi="Calibri Light"/>
                <w:sz w:val="22"/>
                <w:szCs w:val="22"/>
              </w:rPr>
            </w:pPr>
            <w:r>
              <w:rPr>
                <w:rFonts w:ascii="Calibri Light" w:hAnsi="Calibri Light"/>
                <w:sz w:val="22"/>
                <w:szCs w:val="22"/>
              </w:rPr>
              <w:t>члан</w:t>
            </w:r>
          </w:p>
        </w:tc>
        <w:tc>
          <w:tcPr>
            <w:tcW w:w="5098" w:type="dxa"/>
            <w:tcBorders>
              <w:top w:val="single" w:sz="4" w:space="0" w:color="000000"/>
              <w:left w:val="single" w:sz="4" w:space="0" w:color="000000"/>
              <w:bottom w:val="single" w:sz="4" w:space="0" w:color="000000"/>
              <w:right w:val="single" w:sz="4" w:space="0" w:color="000000"/>
            </w:tcBorders>
          </w:tcPr>
          <w:p w14:paraId="69943F49" w14:textId="77777777" w:rsidR="00351557" w:rsidRDefault="00713148">
            <w:pPr>
              <w:widowControl w:val="0"/>
              <w:rPr>
                <w:rFonts w:ascii="Calibri Light" w:hAnsi="Calibri Light"/>
                <w:sz w:val="22"/>
                <w:szCs w:val="22"/>
              </w:rPr>
            </w:pPr>
            <w:r>
              <w:rPr>
                <w:rFonts w:ascii="Calibri Light" w:hAnsi="Calibri Light"/>
                <w:sz w:val="22"/>
                <w:szCs w:val="22"/>
              </w:rPr>
              <w:t>Зорица Ћирковић</w:t>
            </w:r>
          </w:p>
        </w:tc>
      </w:tr>
      <w:tr w:rsidR="00351557" w14:paraId="4CCF4E5C" w14:textId="77777777">
        <w:trPr>
          <w:trHeight w:val="300"/>
        </w:trPr>
        <w:tc>
          <w:tcPr>
            <w:tcW w:w="5101" w:type="dxa"/>
            <w:tcBorders>
              <w:top w:val="single" w:sz="4" w:space="0" w:color="000000"/>
              <w:left w:val="single" w:sz="4" w:space="0" w:color="000000"/>
              <w:bottom w:val="single" w:sz="4" w:space="0" w:color="000000"/>
              <w:right w:val="single" w:sz="4" w:space="0" w:color="000000"/>
            </w:tcBorders>
          </w:tcPr>
          <w:p w14:paraId="548969BF" w14:textId="77777777" w:rsidR="00351557" w:rsidRDefault="00713148">
            <w:pPr>
              <w:widowControl w:val="0"/>
              <w:rPr>
                <w:rFonts w:ascii="Calibri Light" w:hAnsi="Calibri Light"/>
                <w:sz w:val="22"/>
                <w:szCs w:val="22"/>
              </w:rPr>
            </w:pPr>
            <w:r>
              <w:rPr>
                <w:rFonts w:ascii="Calibri Light" w:hAnsi="Calibri Light"/>
                <w:sz w:val="22"/>
                <w:szCs w:val="22"/>
              </w:rPr>
              <w:t>члан</w:t>
            </w:r>
          </w:p>
        </w:tc>
        <w:tc>
          <w:tcPr>
            <w:tcW w:w="5098" w:type="dxa"/>
            <w:tcBorders>
              <w:top w:val="single" w:sz="4" w:space="0" w:color="000000"/>
              <w:left w:val="single" w:sz="4" w:space="0" w:color="000000"/>
              <w:bottom w:val="single" w:sz="4" w:space="0" w:color="000000"/>
              <w:right w:val="single" w:sz="4" w:space="0" w:color="000000"/>
            </w:tcBorders>
          </w:tcPr>
          <w:p w14:paraId="36AAAD83" w14:textId="77777777" w:rsidR="00351557" w:rsidRDefault="00713148">
            <w:pPr>
              <w:widowControl w:val="0"/>
              <w:rPr>
                <w:rFonts w:ascii="Calibri Light" w:hAnsi="Calibri Light"/>
                <w:sz w:val="22"/>
                <w:szCs w:val="22"/>
              </w:rPr>
            </w:pPr>
            <w:r>
              <w:rPr>
                <w:rFonts w:ascii="Calibri Light" w:hAnsi="Calibri Light"/>
                <w:sz w:val="22"/>
                <w:szCs w:val="22"/>
              </w:rPr>
              <w:t>Наташа Ђачић</w:t>
            </w:r>
          </w:p>
        </w:tc>
      </w:tr>
      <w:tr w:rsidR="00351557" w14:paraId="03B47154" w14:textId="77777777">
        <w:trPr>
          <w:trHeight w:val="300"/>
        </w:trPr>
        <w:tc>
          <w:tcPr>
            <w:tcW w:w="5101" w:type="dxa"/>
            <w:tcBorders>
              <w:top w:val="single" w:sz="4" w:space="0" w:color="000000"/>
              <w:left w:val="single" w:sz="4" w:space="0" w:color="000000"/>
              <w:bottom w:val="single" w:sz="4" w:space="0" w:color="000000"/>
              <w:right w:val="single" w:sz="4" w:space="0" w:color="000000"/>
            </w:tcBorders>
          </w:tcPr>
          <w:p w14:paraId="47FDFC1C" w14:textId="77777777" w:rsidR="00351557" w:rsidRDefault="00713148">
            <w:pPr>
              <w:widowControl w:val="0"/>
              <w:rPr>
                <w:rFonts w:ascii="Calibri Light" w:hAnsi="Calibri Light"/>
                <w:sz w:val="22"/>
                <w:szCs w:val="22"/>
              </w:rPr>
            </w:pPr>
            <w:r>
              <w:rPr>
                <w:rFonts w:ascii="Calibri Light" w:hAnsi="Calibri Light"/>
                <w:sz w:val="22"/>
                <w:szCs w:val="22"/>
              </w:rPr>
              <w:t>члан</w:t>
            </w:r>
          </w:p>
        </w:tc>
        <w:tc>
          <w:tcPr>
            <w:tcW w:w="5098" w:type="dxa"/>
            <w:tcBorders>
              <w:top w:val="single" w:sz="4" w:space="0" w:color="000000"/>
              <w:left w:val="single" w:sz="4" w:space="0" w:color="000000"/>
              <w:bottom w:val="single" w:sz="4" w:space="0" w:color="000000"/>
              <w:right w:val="single" w:sz="4" w:space="0" w:color="000000"/>
            </w:tcBorders>
          </w:tcPr>
          <w:p w14:paraId="75BD8C18" w14:textId="77777777" w:rsidR="00351557" w:rsidRDefault="00713148">
            <w:pPr>
              <w:widowControl w:val="0"/>
              <w:rPr>
                <w:rFonts w:ascii="Calibri Light" w:hAnsi="Calibri Light"/>
                <w:sz w:val="22"/>
                <w:szCs w:val="22"/>
              </w:rPr>
            </w:pPr>
            <w:r>
              <w:rPr>
                <w:rFonts w:ascii="Calibri Light" w:hAnsi="Calibri Light"/>
                <w:sz w:val="22"/>
                <w:szCs w:val="22"/>
              </w:rPr>
              <w:t>Драгана Јанићијевић</w:t>
            </w:r>
          </w:p>
        </w:tc>
      </w:tr>
      <w:tr w:rsidR="00351557" w14:paraId="2287445F" w14:textId="77777777">
        <w:trPr>
          <w:trHeight w:val="300"/>
        </w:trPr>
        <w:tc>
          <w:tcPr>
            <w:tcW w:w="5101" w:type="dxa"/>
            <w:tcBorders>
              <w:top w:val="single" w:sz="4" w:space="0" w:color="000000"/>
              <w:left w:val="single" w:sz="4" w:space="0" w:color="000000"/>
              <w:bottom w:val="single" w:sz="4" w:space="0" w:color="000000"/>
              <w:right w:val="single" w:sz="4" w:space="0" w:color="000000"/>
            </w:tcBorders>
          </w:tcPr>
          <w:p w14:paraId="3C6C59B0" w14:textId="77777777" w:rsidR="00351557" w:rsidRDefault="00713148">
            <w:pPr>
              <w:widowControl w:val="0"/>
              <w:rPr>
                <w:rFonts w:ascii="Calibri Light" w:hAnsi="Calibri Light"/>
                <w:sz w:val="22"/>
                <w:szCs w:val="22"/>
              </w:rPr>
            </w:pPr>
            <w:r>
              <w:rPr>
                <w:rFonts w:ascii="Calibri Light" w:hAnsi="Calibri Light"/>
                <w:sz w:val="22"/>
                <w:szCs w:val="22"/>
              </w:rPr>
              <w:t>члан</w:t>
            </w:r>
          </w:p>
        </w:tc>
        <w:tc>
          <w:tcPr>
            <w:tcW w:w="5098" w:type="dxa"/>
            <w:tcBorders>
              <w:top w:val="single" w:sz="4" w:space="0" w:color="000000"/>
              <w:left w:val="single" w:sz="4" w:space="0" w:color="000000"/>
              <w:bottom w:val="single" w:sz="4" w:space="0" w:color="000000"/>
              <w:right w:val="single" w:sz="4" w:space="0" w:color="000000"/>
            </w:tcBorders>
          </w:tcPr>
          <w:p w14:paraId="23B99B4B" w14:textId="77777777" w:rsidR="00351557" w:rsidRDefault="00713148">
            <w:pPr>
              <w:widowControl w:val="0"/>
              <w:rPr>
                <w:rFonts w:ascii="Calibri Light" w:hAnsi="Calibri Light"/>
                <w:sz w:val="22"/>
                <w:szCs w:val="22"/>
              </w:rPr>
            </w:pPr>
            <w:r>
              <w:rPr>
                <w:rFonts w:ascii="Calibri Light" w:hAnsi="Calibri Light"/>
                <w:sz w:val="22"/>
                <w:szCs w:val="22"/>
              </w:rPr>
              <w:t>Даница Ранкић</w:t>
            </w:r>
          </w:p>
        </w:tc>
      </w:tr>
      <w:tr w:rsidR="00351557" w14:paraId="2A906EC9" w14:textId="77777777">
        <w:trPr>
          <w:trHeight w:val="300"/>
        </w:trPr>
        <w:tc>
          <w:tcPr>
            <w:tcW w:w="5101" w:type="dxa"/>
            <w:tcBorders>
              <w:top w:val="single" w:sz="4" w:space="0" w:color="000000"/>
              <w:left w:val="single" w:sz="4" w:space="0" w:color="000000"/>
              <w:bottom w:val="single" w:sz="4" w:space="0" w:color="000000"/>
              <w:right w:val="single" w:sz="4" w:space="0" w:color="000000"/>
            </w:tcBorders>
          </w:tcPr>
          <w:p w14:paraId="3A56A5DD" w14:textId="77777777" w:rsidR="00351557" w:rsidRDefault="00713148">
            <w:pPr>
              <w:widowControl w:val="0"/>
              <w:rPr>
                <w:rFonts w:ascii="Calibri Light" w:hAnsi="Calibri Light"/>
                <w:sz w:val="22"/>
                <w:szCs w:val="22"/>
              </w:rPr>
            </w:pPr>
            <w:r>
              <w:rPr>
                <w:rFonts w:ascii="Calibri Light" w:hAnsi="Calibri Light"/>
                <w:sz w:val="22"/>
                <w:szCs w:val="22"/>
              </w:rPr>
              <w:lastRenderedPageBreak/>
              <w:t xml:space="preserve">Члан </w:t>
            </w:r>
          </w:p>
        </w:tc>
        <w:tc>
          <w:tcPr>
            <w:tcW w:w="5098" w:type="dxa"/>
            <w:tcBorders>
              <w:top w:val="single" w:sz="4" w:space="0" w:color="000000"/>
              <w:left w:val="single" w:sz="4" w:space="0" w:color="000000"/>
              <w:bottom w:val="single" w:sz="4" w:space="0" w:color="000000"/>
              <w:right w:val="single" w:sz="4" w:space="0" w:color="000000"/>
            </w:tcBorders>
          </w:tcPr>
          <w:p w14:paraId="2925CF5A" w14:textId="77777777" w:rsidR="00351557" w:rsidRDefault="00713148">
            <w:pPr>
              <w:widowControl w:val="0"/>
              <w:rPr>
                <w:rFonts w:ascii="Calibri Light" w:hAnsi="Calibri Light"/>
                <w:sz w:val="22"/>
                <w:szCs w:val="22"/>
              </w:rPr>
            </w:pPr>
            <w:r>
              <w:rPr>
                <w:rFonts w:ascii="Calibri Light" w:hAnsi="Calibri Light"/>
                <w:sz w:val="22"/>
                <w:szCs w:val="22"/>
              </w:rPr>
              <w:t>техничко особље- домар</w:t>
            </w:r>
          </w:p>
        </w:tc>
      </w:tr>
      <w:tr w:rsidR="00351557" w14:paraId="44F21AE4" w14:textId="77777777">
        <w:trPr>
          <w:trHeight w:val="300"/>
        </w:trPr>
        <w:tc>
          <w:tcPr>
            <w:tcW w:w="5101" w:type="dxa"/>
            <w:tcBorders>
              <w:top w:val="single" w:sz="4" w:space="0" w:color="000000"/>
              <w:left w:val="single" w:sz="4" w:space="0" w:color="000000"/>
              <w:bottom w:val="single" w:sz="4" w:space="0" w:color="000000"/>
              <w:right w:val="single" w:sz="4" w:space="0" w:color="000000"/>
            </w:tcBorders>
          </w:tcPr>
          <w:p w14:paraId="01F6EC9D" w14:textId="77777777" w:rsidR="00351557" w:rsidRDefault="00713148">
            <w:pPr>
              <w:widowControl w:val="0"/>
              <w:rPr>
                <w:rFonts w:ascii="Calibri Light" w:hAnsi="Calibri Light"/>
                <w:sz w:val="22"/>
                <w:szCs w:val="22"/>
              </w:rPr>
            </w:pPr>
            <w:r>
              <w:rPr>
                <w:rFonts w:ascii="Calibri Light" w:hAnsi="Calibri Light"/>
                <w:sz w:val="22"/>
                <w:szCs w:val="22"/>
              </w:rPr>
              <w:t>Члан по потреби</w:t>
            </w:r>
          </w:p>
        </w:tc>
        <w:tc>
          <w:tcPr>
            <w:tcW w:w="5098" w:type="dxa"/>
            <w:tcBorders>
              <w:top w:val="single" w:sz="4" w:space="0" w:color="000000"/>
              <w:left w:val="single" w:sz="4" w:space="0" w:color="000000"/>
              <w:bottom w:val="single" w:sz="4" w:space="0" w:color="000000"/>
              <w:right w:val="single" w:sz="4" w:space="0" w:color="000000"/>
            </w:tcBorders>
          </w:tcPr>
          <w:p w14:paraId="78E00378" w14:textId="77777777" w:rsidR="00351557" w:rsidRDefault="00713148">
            <w:pPr>
              <w:widowControl w:val="0"/>
              <w:rPr>
                <w:rFonts w:ascii="Calibri Light" w:hAnsi="Calibri Light"/>
                <w:sz w:val="22"/>
                <w:szCs w:val="22"/>
              </w:rPr>
            </w:pPr>
            <w:r>
              <w:rPr>
                <w:rFonts w:ascii="Calibri Light" w:hAnsi="Calibri Light"/>
                <w:sz w:val="22"/>
                <w:szCs w:val="22"/>
              </w:rPr>
              <w:t>одељењски старешина</w:t>
            </w:r>
          </w:p>
        </w:tc>
      </w:tr>
    </w:tbl>
    <w:p w14:paraId="16FE76D2"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ВРШЊАЧКИ ТИМ</w:t>
      </w:r>
    </w:p>
    <w:tbl>
      <w:tblPr>
        <w:tblW w:w="9576" w:type="dxa"/>
        <w:tblLayout w:type="fixed"/>
        <w:tblLook w:val="0000" w:firstRow="0" w:lastRow="0" w:firstColumn="0" w:lastColumn="0" w:noHBand="0" w:noVBand="0"/>
      </w:tblPr>
      <w:tblGrid>
        <w:gridCol w:w="3011"/>
        <w:gridCol w:w="6565"/>
      </w:tblGrid>
      <w:tr w:rsidR="00351557" w14:paraId="6F64C558" w14:textId="77777777">
        <w:tc>
          <w:tcPr>
            <w:tcW w:w="3011" w:type="dxa"/>
            <w:tcBorders>
              <w:top w:val="single" w:sz="4" w:space="0" w:color="000000"/>
              <w:left w:val="single" w:sz="4" w:space="0" w:color="000000"/>
              <w:bottom w:val="single" w:sz="4" w:space="0" w:color="000000"/>
              <w:right w:val="single" w:sz="4" w:space="0" w:color="000000"/>
            </w:tcBorders>
            <w:shd w:val="clear" w:color="auto" w:fill="D9E2F3"/>
          </w:tcPr>
          <w:p w14:paraId="3B210F89"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6564" w:type="dxa"/>
            <w:tcBorders>
              <w:top w:val="single" w:sz="4" w:space="0" w:color="000000"/>
              <w:left w:val="single" w:sz="4" w:space="0" w:color="000000"/>
              <w:bottom w:val="single" w:sz="4" w:space="0" w:color="000000"/>
              <w:right w:val="single" w:sz="4" w:space="0" w:color="000000"/>
            </w:tcBorders>
          </w:tcPr>
          <w:p w14:paraId="7E5DCBE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Александра Петровић</w:t>
            </w:r>
          </w:p>
        </w:tc>
      </w:tr>
      <w:tr w:rsidR="00351557" w14:paraId="68A7C2E7" w14:textId="77777777">
        <w:tc>
          <w:tcPr>
            <w:tcW w:w="3011" w:type="dxa"/>
            <w:tcBorders>
              <w:top w:val="single" w:sz="4" w:space="0" w:color="000000"/>
              <w:left w:val="single" w:sz="4" w:space="0" w:color="000000"/>
              <w:bottom w:val="single" w:sz="4" w:space="0" w:color="000000"/>
              <w:right w:val="single" w:sz="4" w:space="0" w:color="000000"/>
            </w:tcBorders>
            <w:shd w:val="clear" w:color="auto" w:fill="D9E2F3"/>
          </w:tcPr>
          <w:p w14:paraId="07F3AC32"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64" w:type="dxa"/>
            <w:tcBorders>
              <w:top w:val="single" w:sz="4" w:space="0" w:color="000000"/>
              <w:left w:val="single" w:sz="4" w:space="0" w:color="000000"/>
              <w:bottom w:val="single" w:sz="4" w:space="0" w:color="000000"/>
              <w:right w:val="single" w:sz="4" w:space="0" w:color="000000"/>
            </w:tcBorders>
          </w:tcPr>
          <w:p w14:paraId="2A21AAF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Исидора Стевановић</w:t>
            </w:r>
          </w:p>
        </w:tc>
      </w:tr>
      <w:tr w:rsidR="00351557" w14:paraId="0A91C44F" w14:textId="77777777">
        <w:tc>
          <w:tcPr>
            <w:tcW w:w="3011" w:type="dxa"/>
            <w:tcBorders>
              <w:top w:val="single" w:sz="4" w:space="0" w:color="000000"/>
              <w:left w:val="single" w:sz="4" w:space="0" w:color="000000"/>
              <w:bottom w:val="single" w:sz="4" w:space="0" w:color="000000"/>
              <w:right w:val="single" w:sz="4" w:space="0" w:color="000000"/>
            </w:tcBorders>
            <w:shd w:val="clear" w:color="auto" w:fill="D9E2F3"/>
          </w:tcPr>
          <w:p w14:paraId="06ED1294"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64" w:type="dxa"/>
            <w:tcBorders>
              <w:top w:val="single" w:sz="4" w:space="0" w:color="000000"/>
              <w:left w:val="single" w:sz="4" w:space="0" w:color="000000"/>
              <w:bottom w:val="single" w:sz="4" w:space="0" w:color="000000"/>
              <w:right w:val="single" w:sz="4" w:space="0" w:color="000000"/>
            </w:tcBorders>
          </w:tcPr>
          <w:p w14:paraId="4FEE788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Миодраг Пантовић</w:t>
            </w:r>
          </w:p>
        </w:tc>
      </w:tr>
      <w:tr w:rsidR="00351557" w14:paraId="3B14B6A1" w14:textId="77777777">
        <w:tc>
          <w:tcPr>
            <w:tcW w:w="3011" w:type="dxa"/>
            <w:tcBorders>
              <w:top w:val="single" w:sz="4" w:space="0" w:color="000000"/>
              <w:left w:val="single" w:sz="4" w:space="0" w:color="000000"/>
              <w:bottom w:val="single" w:sz="4" w:space="0" w:color="000000"/>
              <w:right w:val="single" w:sz="4" w:space="0" w:color="000000"/>
            </w:tcBorders>
            <w:shd w:val="clear" w:color="auto" w:fill="D9E2F3"/>
          </w:tcPr>
          <w:p w14:paraId="1524BD34"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64" w:type="dxa"/>
            <w:tcBorders>
              <w:top w:val="single" w:sz="4" w:space="0" w:color="000000"/>
              <w:left w:val="single" w:sz="4" w:space="0" w:color="000000"/>
              <w:bottom w:val="single" w:sz="4" w:space="0" w:color="000000"/>
              <w:right w:val="single" w:sz="4" w:space="0" w:color="000000"/>
            </w:tcBorders>
          </w:tcPr>
          <w:p w14:paraId="3D7B37B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Ана Родић</w:t>
            </w:r>
          </w:p>
        </w:tc>
      </w:tr>
      <w:tr w:rsidR="00351557" w14:paraId="6E6DAAE1" w14:textId="77777777">
        <w:tc>
          <w:tcPr>
            <w:tcW w:w="3011" w:type="dxa"/>
            <w:tcBorders>
              <w:top w:val="single" w:sz="4" w:space="0" w:color="000000"/>
              <w:left w:val="single" w:sz="4" w:space="0" w:color="000000"/>
              <w:bottom w:val="single" w:sz="4" w:space="0" w:color="000000"/>
              <w:right w:val="single" w:sz="4" w:space="0" w:color="000000"/>
            </w:tcBorders>
            <w:shd w:val="clear" w:color="auto" w:fill="D9E2F3"/>
          </w:tcPr>
          <w:p w14:paraId="24AF07D8"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64" w:type="dxa"/>
            <w:tcBorders>
              <w:top w:val="single" w:sz="4" w:space="0" w:color="000000"/>
              <w:left w:val="single" w:sz="4" w:space="0" w:color="000000"/>
              <w:bottom w:val="single" w:sz="4" w:space="0" w:color="000000"/>
              <w:right w:val="single" w:sz="4" w:space="0" w:color="000000"/>
            </w:tcBorders>
          </w:tcPr>
          <w:p w14:paraId="69CCBCA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Данијела Ђукић</w:t>
            </w:r>
          </w:p>
        </w:tc>
      </w:tr>
      <w:tr w:rsidR="00351557" w14:paraId="0E89AB5C" w14:textId="77777777">
        <w:trPr>
          <w:trHeight w:val="300"/>
        </w:trPr>
        <w:tc>
          <w:tcPr>
            <w:tcW w:w="3011" w:type="dxa"/>
            <w:tcBorders>
              <w:top w:val="single" w:sz="4" w:space="0" w:color="000000"/>
              <w:left w:val="single" w:sz="4" w:space="0" w:color="000000"/>
              <w:bottom w:val="single" w:sz="4" w:space="0" w:color="000000"/>
              <w:right w:val="single" w:sz="4" w:space="0" w:color="000000"/>
            </w:tcBorders>
            <w:shd w:val="clear" w:color="auto" w:fill="D9E2F3"/>
          </w:tcPr>
          <w:p w14:paraId="004168A3" w14:textId="77777777" w:rsidR="00351557" w:rsidRDefault="00713148">
            <w:pPr>
              <w:widowControl w:val="0"/>
              <w:rPr>
                <w:rFonts w:ascii="Calibri Light" w:hAnsi="Calibri Light"/>
                <w:sz w:val="22"/>
                <w:szCs w:val="22"/>
              </w:rPr>
            </w:pPr>
            <w:r>
              <w:rPr>
                <w:rFonts w:ascii="Calibri Light" w:hAnsi="Calibri Light"/>
                <w:sz w:val="22"/>
                <w:szCs w:val="22"/>
              </w:rPr>
              <w:t>члан</w:t>
            </w:r>
          </w:p>
        </w:tc>
        <w:tc>
          <w:tcPr>
            <w:tcW w:w="6564" w:type="dxa"/>
            <w:tcBorders>
              <w:top w:val="single" w:sz="4" w:space="0" w:color="000000"/>
              <w:left w:val="single" w:sz="4" w:space="0" w:color="000000"/>
              <w:bottom w:val="single" w:sz="4" w:space="0" w:color="000000"/>
              <w:right w:val="single" w:sz="4" w:space="0" w:color="000000"/>
            </w:tcBorders>
          </w:tcPr>
          <w:p w14:paraId="6857E218" w14:textId="77777777" w:rsidR="00351557" w:rsidRDefault="00713148">
            <w:pPr>
              <w:widowControl w:val="0"/>
              <w:rPr>
                <w:rFonts w:ascii="Calibri Light" w:hAnsi="Calibri Light"/>
                <w:sz w:val="22"/>
                <w:szCs w:val="22"/>
                <w:shd w:val="clear" w:color="auto" w:fill="FFFFFF"/>
              </w:rPr>
            </w:pPr>
            <w:r>
              <w:rPr>
                <w:rFonts w:ascii="Calibri Light" w:hAnsi="Calibri Light"/>
                <w:sz w:val="22"/>
                <w:szCs w:val="22"/>
                <w:shd w:val="clear" w:color="auto" w:fill="FFFFFF"/>
              </w:rPr>
              <w:t>Данијела Булатовић</w:t>
            </w:r>
          </w:p>
        </w:tc>
      </w:tr>
      <w:tr w:rsidR="00351557" w14:paraId="22DDE0BD" w14:textId="77777777">
        <w:tc>
          <w:tcPr>
            <w:tcW w:w="3011" w:type="dxa"/>
            <w:tcBorders>
              <w:top w:val="single" w:sz="4" w:space="0" w:color="000000"/>
              <w:left w:val="single" w:sz="4" w:space="0" w:color="000000"/>
              <w:bottom w:val="single" w:sz="4" w:space="0" w:color="000000"/>
              <w:right w:val="single" w:sz="4" w:space="0" w:color="000000"/>
            </w:tcBorders>
            <w:shd w:val="clear" w:color="auto" w:fill="D9E2F3"/>
          </w:tcPr>
          <w:p w14:paraId="527F94DB"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чланови</w:t>
            </w:r>
          </w:p>
        </w:tc>
        <w:tc>
          <w:tcPr>
            <w:tcW w:w="6564" w:type="dxa"/>
            <w:tcBorders>
              <w:top w:val="single" w:sz="4" w:space="0" w:color="000000"/>
              <w:left w:val="single" w:sz="4" w:space="0" w:color="000000"/>
              <w:bottom w:val="single" w:sz="4" w:space="0" w:color="000000"/>
              <w:right w:val="single" w:sz="4" w:space="0" w:color="000000"/>
            </w:tcBorders>
          </w:tcPr>
          <w:p w14:paraId="037E646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eastAsia="Yu Mincho" w:hAnsi="Calibri Light"/>
                <w:sz w:val="22"/>
                <w:szCs w:val="22"/>
                <w:shd w:val="clear" w:color="auto" w:fill="FFFFFF"/>
              </w:rPr>
              <w:t>представници ученика одељења 5. 6. 7. и 8. разред</w:t>
            </w:r>
            <w:r>
              <w:rPr>
                <w:rFonts w:ascii="Calibri Light" w:hAnsi="Calibri Light"/>
                <w:sz w:val="22"/>
                <w:szCs w:val="22"/>
                <w:shd w:val="clear" w:color="auto" w:fill="FFFFFF"/>
              </w:rPr>
              <w:t>а</w:t>
            </w:r>
          </w:p>
        </w:tc>
      </w:tr>
    </w:tbl>
    <w:p w14:paraId="35038409" w14:textId="77777777" w:rsidR="00351557" w:rsidRDefault="00713148">
      <w:pPr>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ТИМ ЗА РАЗВОЈ ШКОЛСКОГ ПРОГРАМА</w:t>
      </w:r>
    </w:p>
    <w:tbl>
      <w:tblPr>
        <w:tblW w:w="9576" w:type="dxa"/>
        <w:tblLayout w:type="fixed"/>
        <w:tblLook w:val="0000" w:firstRow="0" w:lastRow="0" w:firstColumn="0" w:lastColumn="0" w:noHBand="0" w:noVBand="0"/>
      </w:tblPr>
      <w:tblGrid>
        <w:gridCol w:w="3101"/>
        <w:gridCol w:w="6475"/>
      </w:tblGrid>
      <w:tr w:rsidR="00351557" w14:paraId="7DD3932F" w14:textId="77777777">
        <w:tc>
          <w:tcPr>
            <w:tcW w:w="3101" w:type="dxa"/>
            <w:tcBorders>
              <w:top w:val="single" w:sz="4" w:space="0" w:color="000000"/>
              <w:left w:val="single" w:sz="4" w:space="0" w:color="000000"/>
              <w:bottom w:val="single" w:sz="4" w:space="0" w:color="000000"/>
              <w:right w:val="single" w:sz="4" w:space="0" w:color="000000"/>
            </w:tcBorders>
            <w:shd w:val="clear" w:color="auto" w:fill="D9E2F3"/>
          </w:tcPr>
          <w:p w14:paraId="62ED0AC9"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6474" w:type="dxa"/>
            <w:tcBorders>
              <w:top w:val="single" w:sz="4" w:space="0" w:color="000000"/>
              <w:left w:val="single" w:sz="4" w:space="0" w:color="000000"/>
              <w:bottom w:val="single" w:sz="4" w:space="0" w:color="000000"/>
              <w:right w:val="single" w:sz="4" w:space="0" w:color="000000"/>
            </w:tcBorders>
          </w:tcPr>
          <w:p w14:paraId="3AC39FB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Зорица Златић</w:t>
            </w:r>
          </w:p>
        </w:tc>
      </w:tr>
      <w:tr w:rsidR="00351557" w14:paraId="65B0AF08" w14:textId="77777777">
        <w:tc>
          <w:tcPr>
            <w:tcW w:w="3101" w:type="dxa"/>
            <w:tcBorders>
              <w:top w:val="single" w:sz="4" w:space="0" w:color="000000"/>
              <w:left w:val="single" w:sz="4" w:space="0" w:color="000000"/>
              <w:bottom w:val="single" w:sz="4" w:space="0" w:color="000000"/>
              <w:right w:val="single" w:sz="4" w:space="0" w:color="000000"/>
            </w:tcBorders>
            <w:shd w:val="clear" w:color="auto" w:fill="D9E2F3"/>
          </w:tcPr>
          <w:p w14:paraId="38C27281"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474" w:type="dxa"/>
            <w:tcBorders>
              <w:top w:val="single" w:sz="4" w:space="0" w:color="000000"/>
              <w:left w:val="single" w:sz="4" w:space="0" w:color="000000"/>
              <w:bottom w:val="single" w:sz="4" w:space="0" w:color="000000"/>
              <w:right w:val="single" w:sz="4" w:space="0" w:color="000000"/>
            </w:tcBorders>
          </w:tcPr>
          <w:p w14:paraId="16AF7F3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Мирјана Ивковић- Вукић</w:t>
            </w:r>
          </w:p>
        </w:tc>
      </w:tr>
      <w:tr w:rsidR="00351557" w14:paraId="4F025C31" w14:textId="77777777">
        <w:tc>
          <w:tcPr>
            <w:tcW w:w="3101" w:type="dxa"/>
            <w:tcBorders>
              <w:top w:val="single" w:sz="4" w:space="0" w:color="000000"/>
              <w:left w:val="single" w:sz="4" w:space="0" w:color="000000"/>
              <w:bottom w:val="single" w:sz="4" w:space="0" w:color="000000"/>
              <w:right w:val="single" w:sz="4" w:space="0" w:color="000000"/>
            </w:tcBorders>
            <w:shd w:val="clear" w:color="auto" w:fill="D9E2F3"/>
          </w:tcPr>
          <w:p w14:paraId="4637B360"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474" w:type="dxa"/>
            <w:tcBorders>
              <w:top w:val="single" w:sz="4" w:space="0" w:color="000000"/>
              <w:left w:val="single" w:sz="4" w:space="0" w:color="000000"/>
              <w:bottom w:val="single" w:sz="4" w:space="0" w:color="000000"/>
              <w:right w:val="single" w:sz="4" w:space="0" w:color="000000"/>
            </w:tcBorders>
          </w:tcPr>
          <w:p w14:paraId="61E9522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Гордана Опалић</w:t>
            </w:r>
          </w:p>
        </w:tc>
      </w:tr>
      <w:tr w:rsidR="00351557" w14:paraId="63A59651" w14:textId="77777777">
        <w:tc>
          <w:tcPr>
            <w:tcW w:w="3101" w:type="dxa"/>
            <w:tcBorders>
              <w:top w:val="single" w:sz="4" w:space="0" w:color="000000"/>
              <w:left w:val="single" w:sz="4" w:space="0" w:color="000000"/>
              <w:bottom w:val="single" w:sz="4" w:space="0" w:color="000000"/>
              <w:right w:val="single" w:sz="4" w:space="0" w:color="000000"/>
            </w:tcBorders>
            <w:shd w:val="clear" w:color="auto" w:fill="D9E2F3"/>
          </w:tcPr>
          <w:p w14:paraId="2897A775"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чланови</w:t>
            </w:r>
          </w:p>
        </w:tc>
        <w:tc>
          <w:tcPr>
            <w:tcW w:w="6474" w:type="dxa"/>
            <w:tcBorders>
              <w:top w:val="single" w:sz="4" w:space="0" w:color="000000"/>
              <w:left w:val="single" w:sz="4" w:space="0" w:color="000000"/>
              <w:bottom w:val="single" w:sz="4" w:space="0" w:color="000000"/>
              <w:right w:val="single" w:sz="4" w:space="0" w:color="000000"/>
            </w:tcBorders>
          </w:tcPr>
          <w:p w14:paraId="5CFFFD4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Координатори рада одељењских и стручних већа </w:t>
            </w:r>
          </w:p>
        </w:tc>
      </w:tr>
      <w:tr w:rsidR="00351557" w14:paraId="1F499294" w14:textId="77777777">
        <w:trPr>
          <w:trHeight w:val="495"/>
        </w:trPr>
        <w:tc>
          <w:tcPr>
            <w:tcW w:w="3101" w:type="dxa"/>
            <w:tcBorders>
              <w:top w:val="single" w:sz="4" w:space="0" w:color="000000"/>
              <w:left w:val="single" w:sz="4" w:space="0" w:color="000000"/>
              <w:bottom w:val="single" w:sz="4" w:space="0" w:color="000000"/>
              <w:right w:val="single" w:sz="4" w:space="0" w:color="000000"/>
            </w:tcBorders>
            <w:shd w:val="clear" w:color="auto" w:fill="D9E2F3"/>
          </w:tcPr>
          <w:p w14:paraId="62847A5D"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чланови</w:t>
            </w:r>
          </w:p>
        </w:tc>
        <w:tc>
          <w:tcPr>
            <w:tcW w:w="6474" w:type="dxa"/>
            <w:tcBorders>
              <w:top w:val="single" w:sz="4" w:space="0" w:color="000000"/>
              <w:left w:val="single" w:sz="4" w:space="0" w:color="000000"/>
              <w:bottom w:val="single" w:sz="4" w:space="0" w:color="000000"/>
              <w:right w:val="single" w:sz="4" w:space="0" w:color="000000"/>
            </w:tcBorders>
          </w:tcPr>
          <w:p w14:paraId="0F5732EE" w14:textId="77777777" w:rsidR="00351557" w:rsidRDefault="00713148">
            <w:pPr>
              <w:widowControl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руководиоци школских тимова</w:t>
            </w:r>
          </w:p>
        </w:tc>
      </w:tr>
      <w:tr w:rsidR="00351557" w14:paraId="03F4E016" w14:textId="77777777">
        <w:trPr>
          <w:trHeight w:val="615"/>
        </w:trPr>
        <w:tc>
          <w:tcPr>
            <w:tcW w:w="3101" w:type="dxa"/>
            <w:tcBorders>
              <w:top w:val="single" w:sz="4" w:space="0" w:color="000000"/>
              <w:left w:val="single" w:sz="4" w:space="0" w:color="000000"/>
              <w:bottom w:val="single" w:sz="4" w:space="0" w:color="000000"/>
              <w:right w:val="single" w:sz="4" w:space="0" w:color="000000"/>
            </w:tcBorders>
            <w:shd w:val="clear" w:color="auto" w:fill="D9E2F3"/>
          </w:tcPr>
          <w:p w14:paraId="6489017E"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родитеља</w:t>
            </w:r>
          </w:p>
        </w:tc>
        <w:tc>
          <w:tcPr>
            <w:tcW w:w="6474" w:type="dxa"/>
            <w:tcBorders>
              <w:top w:val="single" w:sz="4" w:space="0" w:color="000000"/>
              <w:left w:val="single" w:sz="4" w:space="0" w:color="000000"/>
              <w:bottom w:val="single" w:sz="4" w:space="0" w:color="000000"/>
              <w:right w:val="single" w:sz="4" w:space="0" w:color="000000"/>
            </w:tcBorders>
          </w:tcPr>
          <w:p w14:paraId="770B34C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Соња Кулибарда, представник родитеља 2/3</w:t>
            </w:r>
          </w:p>
        </w:tc>
      </w:tr>
    </w:tbl>
    <w:p w14:paraId="6445502E"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 xml:space="preserve">ТИМ ЗА ИНКЛУЗИВНО ОБРАЗОВАЊЕ </w:t>
      </w:r>
    </w:p>
    <w:tbl>
      <w:tblPr>
        <w:tblW w:w="9634" w:type="dxa"/>
        <w:tblLayout w:type="fixed"/>
        <w:tblLook w:val="0000" w:firstRow="0" w:lastRow="0" w:firstColumn="0" w:lastColumn="0" w:noHBand="0" w:noVBand="0"/>
      </w:tblPr>
      <w:tblGrid>
        <w:gridCol w:w="3053"/>
        <w:gridCol w:w="6581"/>
      </w:tblGrid>
      <w:tr w:rsidR="00351557" w14:paraId="2D35EF95" w14:textId="77777777">
        <w:tc>
          <w:tcPr>
            <w:tcW w:w="3053" w:type="dxa"/>
            <w:tcBorders>
              <w:top w:val="single" w:sz="4" w:space="0" w:color="000000"/>
              <w:left w:val="single" w:sz="4" w:space="0" w:color="000000"/>
              <w:bottom w:val="single" w:sz="4" w:space="0" w:color="000000"/>
              <w:right w:val="single" w:sz="4" w:space="0" w:color="000000"/>
            </w:tcBorders>
            <w:shd w:val="clear" w:color="auto" w:fill="D9E2F3"/>
          </w:tcPr>
          <w:p w14:paraId="5221EAA6"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6580" w:type="dxa"/>
            <w:tcBorders>
              <w:top w:val="single" w:sz="4" w:space="0" w:color="000000"/>
              <w:left w:val="single" w:sz="4" w:space="0" w:color="000000"/>
              <w:bottom w:val="single" w:sz="4" w:space="0" w:color="000000"/>
              <w:right w:val="single" w:sz="4" w:space="0" w:color="000000"/>
            </w:tcBorders>
          </w:tcPr>
          <w:p w14:paraId="7A33B86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Даница Ђуровић</w:t>
            </w:r>
          </w:p>
        </w:tc>
      </w:tr>
      <w:tr w:rsidR="00351557" w14:paraId="78F9BB74" w14:textId="77777777">
        <w:tc>
          <w:tcPr>
            <w:tcW w:w="3053" w:type="dxa"/>
            <w:tcBorders>
              <w:top w:val="single" w:sz="4" w:space="0" w:color="000000"/>
              <w:left w:val="single" w:sz="4" w:space="0" w:color="000000"/>
              <w:bottom w:val="single" w:sz="4" w:space="0" w:color="000000"/>
              <w:right w:val="single" w:sz="4" w:space="0" w:color="000000"/>
            </w:tcBorders>
            <w:shd w:val="clear" w:color="auto" w:fill="D9E2F3"/>
          </w:tcPr>
          <w:p w14:paraId="0934E865"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80" w:type="dxa"/>
            <w:tcBorders>
              <w:top w:val="single" w:sz="4" w:space="0" w:color="000000"/>
              <w:left w:val="single" w:sz="4" w:space="0" w:color="000000"/>
              <w:bottom w:val="single" w:sz="4" w:space="0" w:color="000000"/>
              <w:right w:val="single" w:sz="4" w:space="0" w:color="000000"/>
            </w:tcBorders>
          </w:tcPr>
          <w:p w14:paraId="4DC4262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Душанка Гачић Брадић</w:t>
            </w:r>
          </w:p>
        </w:tc>
      </w:tr>
      <w:tr w:rsidR="00351557" w14:paraId="2DAE414A" w14:textId="77777777">
        <w:tc>
          <w:tcPr>
            <w:tcW w:w="3053" w:type="dxa"/>
            <w:tcBorders>
              <w:top w:val="single" w:sz="4" w:space="0" w:color="000000"/>
              <w:left w:val="single" w:sz="4" w:space="0" w:color="000000"/>
              <w:bottom w:val="single" w:sz="4" w:space="0" w:color="000000"/>
              <w:right w:val="single" w:sz="4" w:space="0" w:color="000000"/>
            </w:tcBorders>
            <w:shd w:val="clear" w:color="auto" w:fill="D9E2F3"/>
          </w:tcPr>
          <w:p w14:paraId="1F993DF0"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80" w:type="dxa"/>
            <w:tcBorders>
              <w:top w:val="single" w:sz="4" w:space="0" w:color="000000"/>
              <w:left w:val="single" w:sz="4" w:space="0" w:color="000000"/>
              <w:bottom w:val="single" w:sz="4" w:space="0" w:color="000000"/>
              <w:right w:val="single" w:sz="4" w:space="0" w:color="000000"/>
            </w:tcBorders>
          </w:tcPr>
          <w:p w14:paraId="54E9F023"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Љиљана Младеновић</w:t>
            </w:r>
          </w:p>
        </w:tc>
      </w:tr>
      <w:tr w:rsidR="00351557" w14:paraId="186332B5" w14:textId="77777777">
        <w:tc>
          <w:tcPr>
            <w:tcW w:w="3053" w:type="dxa"/>
            <w:tcBorders>
              <w:top w:val="single" w:sz="4" w:space="0" w:color="000000"/>
              <w:left w:val="single" w:sz="4" w:space="0" w:color="000000"/>
              <w:bottom w:val="single" w:sz="4" w:space="0" w:color="000000"/>
              <w:right w:val="single" w:sz="4" w:space="0" w:color="000000"/>
            </w:tcBorders>
            <w:shd w:val="clear" w:color="auto" w:fill="D9E2F3"/>
          </w:tcPr>
          <w:p w14:paraId="110B6DCE"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80" w:type="dxa"/>
            <w:tcBorders>
              <w:top w:val="single" w:sz="4" w:space="0" w:color="000000"/>
              <w:left w:val="single" w:sz="4" w:space="0" w:color="000000"/>
              <w:bottom w:val="single" w:sz="4" w:space="0" w:color="000000"/>
              <w:right w:val="single" w:sz="4" w:space="0" w:color="000000"/>
            </w:tcBorders>
          </w:tcPr>
          <w:p w14:paraId="7E803AF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Ивана Јовичић</w:t>
            </w:r>
          </w:p>
        </w:tc>
      </w:tr>
      <w:tr w:rsidR="00351557" w14:paraId="61FB1905" w14:textId="77777777">
        <w:tc>
          <w:tcPr>
            <w:tcW w:w="3053" w:type="dxa"/>
            <w:tcBorders>
              <w:top w:val="single" w:sz="4" w:space="0" w:color="000000"/>
              <w:left w:val="single" w:sz="4" w:space="0" w:color="000000"/>
              <w:bottom w:val="single" w:sz="4" w:space="0" w:color="000000"/>
              <w:right w:val="single" w:sz="4" w:space="0" w:color="000000"/>
            </w:tcBorders>
            <w:shd w:val="clear" w:color="auto" w:fill="D9E2F3"/>
          </w:tcPr>
          <w:p w14:paraId="309D11E9"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80" w:type="dxa"/>
            <w:tcBorders>
              <w:top w:val="single" w:sz="4" w:space="0" w:color="000000"/>
              <w:left w:val="single" w:sz="4" w:space="0" w:color="000000"/>
              <w:bottom w:val="single" w:sz="4" w:space="0" w:color="000000"/>
              <w:right w:val="single" w:sz="4" w:space="0" w:color="000000"/>
            </w:tcBorders>
          </w:tcPr>
          <w:p w14:paraId="14C4EE6A"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Марија Лакетић</w:t>
            </w:r>
          </w:p>
        </w:tc>
      </w:tr>
      <w:tr w:rsidR="00351557" w14:paraId="5003DAE1" w14:textId="77777777">
        <w:trPr>
          <w:trHeight w:val="300"/>
        </w:trPr>
        <w:tc>
          <w:tcPr>
            <w:tcW w:w="3053" w:type="dxa"/>
            <w:tcBorders>
              <w:top w:val="single" w:sz="4" w:space="0" w:color="000000"/>
              <w:left w:val="single" w:sz="4" w:space="0" w:color="000000"/>
              <w:bottom w:val="single" w:sz="4" w:space="0" w:color="000000"/>
              <w:right w:val="single" w:sz="4" w:space="0" w:color="000000"/>
            </w:tcBorders>
            <w:shd w:val="clear" w:color="auto" w:fill="D9E2F3"/>
          </w:tcPr>
          <w:p w14:paraId="78FBBDB6"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80" w:type="dxa"/>
            <w:tcBorders>
              <w:top w:val="single" w:sz="4" w:space="0" w:color="000000"/>
              <w:left w:val="single" w:sz="4" w:space="0" w:color="000000"/>
              <w:bottom w:val="single" w:sz="4" w:space="0" w:color="000000"/>
              <w:right w:val="single" w:sz="4" w:space="0" w:color="000000"/>
            </w:tcBorders>
          </w:tcPr>
          <w:p w14:paraId="6CA9FAB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Тијана  Јемуовић</w:t>
            </w:r>
          </w:p>
        </w:tc>
      </w:tr>
      <w:tr w:rsidR="00351557" w14:paraId="5AAD48D3" w14:textId="77777777">
        <w:trPr>
          <w:trHeight w:val="300"/>
        </w:trPr>
        <w:tc>
          <w:tcPr>
            <w:tcW w:w="3053" w:type="dxa"/>
            <w:tcBorders>
              <w:top w:val="single" w:sz="4" w:space="0" w:color="000000"/>
              <w:left w:val="single" w:sz="4" w:space="0" w:color="000000"/>
              <w:bottom w:val="single" w:sz="4" w:space="0" w:color="000000"/>
              <w:right w:val="single" w:sz="4" w:space="0" w:color="000000"/>
            </w:tcBorders>
            <w:shd w:val="clear" w:color="auto" w:fill="D9E2F3"/>
          </w:tcPr>
          <w:p w14:paraId="3EF0BD95" w14:textId="77777777" w:rsidR="00351557" w:rsidRDefault="00713148">
            <w:pPr>
              <w:widowControl w:val="0"/>
              <w:rPr>
                <w:rFonts w:ascii="Calibri Light" w:hAnsi="Calibri Light"/>
                <w:sz w:val="22"/>
                <w:szCs w:val="22"/>
              </w:rPr>
            </w:pPr>
            <w:r>
              <w:rPr>
                <w:rFonts w:ascii="Calibri Light" w:hAnsi="Calibri Light"/>
                <w:sz w:val="22"/>
                <w:szCs w:val="22"/>
              </w:rPr>
              <w:t>члан</w:t>
            </w:r>
          </w:p>
        </w:tc>
        <w:tc>
          <w:tcPr>
            <w:tcW w:w="6580" w:type="dxa"/>
            <w:tcBorders>
              <w:top w:val="single" w:sz="4" w:space="0" w:color="000000"/>
              <w:left w:val="single" w:sz="4" w:space="0" w:color="000000"/>
              <w:bottom w:val="single" w:sz="4" w:space="0" w:color="000000"/>
              <w:right w:val="single" w:sz="4" w:space="0" w:color="000000"/>
            </w:tcBorders>
          </w:tcPr>
          <w:p w14:paraId="34A5E0C9" w14:textId="77777777" w:rsidR="00351557" w:rsidRDefault="00713148">
            <w:pPr>
              <w:widowControl w:val="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Зорица Златић</w:t>
            </w:r>
          </w:p>
        </w:tc>
      </w:tr>
      <w:tr w:rsidR="00351557" w14:paraId="5484CC81" w14:textId="77777777">
        <w:tc>
          <w:tcPr>
            <w:tcW w:w="3053" w:type="dxa"/>
            <w:tcBorders>
              <w:top w:val="single" w:sz="4" w:space="0" w:color="000000"/>
              <w:left w:val="single" w:sz="4" w:space="0" w:color="000000"/>
              <w:bottom w:val="single" w:sz="4" w:space="0" w:color="000000"/>
              <w:right w:val="single" w:sz="4" w:space="0" w:color="000000"/>
            </w:tcBorders>
            <w:shd w:val="clear" w:color="auto" w:fill="D9E2F3"/>
          </w:tcPr>
          <w:p w14:paraId="44CF9D45"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родитеља</w:t>
            </w:r>
          </w:p>
        </w:tc>
        <w:tc>
          <w:tcPr>
            <w:tcW w:w="6580" w:type="dxa"/>
            <w:tcBorders>
              <w:top w:val="single" w:sz="4" w:space="0" w:color="000000"/>
              <w:left w:val="single" w:sz="4" w:space="0" w:color="000000"/>
              <w:bottom w:val="single" w:sz="4" w:space="0" w:color="000000"/>
              <w:right w:val="single" w:sz="4" w:space="0" w:color="000000"/>
            </w:tcBorders>
          </w:tcPr>
          <w:p w14:paraId="6BD1390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Данијела Радовановић, представник родитеља 2/2</w:t>
            </w:r>
          </w:p>
        </w:tc>
      </w:tr>
    </w:tbl>
    <w:p w14:paraId="05A6557F"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ТИМ ЗА УНАПРЕЂЕЊЕ КВАЛИТЕТА РАДА ШКОЛЕ</w:t>
      </w:r>
    </w:p>
    <w:tbl>
      <w:tblPr>
        <w:tblW w:w="9636" w:type="dxa"/>
        <w:tblLayout w:type="fixed"/>
        <w:tblLook w:val="0000" w:firstRow="0" w:lastRow="0" w:firstColumn="0" w:lastColumn="0" w:noHBand="0" w:noVBand="0"/>
      </w:tblPr>
      <w:tblGrid>
        <w:gridCol w:w="3112"/>
        <w:gridCol w:w="6524"/>
      </w:tblGrid>
      <w:tr w:rsidR="00351557" w14:paraId="3A126E51" w14:textId="77777777">
        <w:tc>
          <w:tcPr>
            <w:tcW w:w="3112" w:type="dxa"/>
            <w:tcBorders>
              <w:top w:val="single" w:sz="4" w:space="0" w:color="000000"/>
              <w:left w:val="single" w:sz="4" w:space="0" w:color="000000"/>
              <w:bottom w:val="single" w:sz="4" w:space="0" w:color="000000"/>
              <w:right w:val="single" w:sz="4" w:space="0" w:color="000000"/>
            </w:tcBorders>
            <w:shd w:val="clear" w:color="auto" w:fill="D9E2F3"/>
          </w:tcPr>
          <w:p w14:paraId="592A9A70"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6523" w:type="dxa"/>
            <w:tcBorders>
              <w:top w:val="single" w:sz="4" w:space="0" w:color="000000"/>
              <w:left w:val="single" w:sz="4" w:space="0" w:color="000000"/>
              <w:bottom w:val="single" w:sz="4" w:space="0" w:color="000000"/>
              <w:right w:val="single" w:sz="4" w:space="0" w:color="000000"/>
            </w:tcBorders>
          </w:tcPr>
          <w:p w14:paraId="5273A87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Љиљана Младеновић</w:t>
            </w:r>
          </w:p>
        </w:tc>
      </w:tr>
      <w:tr w:rsidR="00351557" w14:paraId="50F2AA37" w14:textId="77777777">
        <w:tc>
          <w:tcPr>
            <w:tcW w:w="3112" w:type="dxa"/>
            <w:tcBorders>
              <w:top w:val="single" w:sz="4" w:space="0" w:color="000000"/>
              <w:left w:val="single" w:sz="4" w:space="0" w:color="000000"/>
              <w:bottom w:val="single" w:sz="4" w:space="0" w:color="000000"/>
              <w:right w:val="single" w:sz="4" w:space="0" w:color="000000"/>
            </w:tcBorders>
            <w:shd w:val="clear" w:color="auto" w:fill="D9E2F3"/>
          </w:tcPr>
          <w:p w14:paraId="701EDCC9"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23" w:type="dxa"/>
            <w:tcBorders>
              <w:top w:val="single" w:sz="4" w:space="0" w:color="000000"/>
              <w:left w:val="single" w:sz="4" w:space="0" w:color="000000"/>
              <w:bottom w:val="single" w:sz="4" w:space="0" w:color="000000"/>
              <w:right w:val="single" w:sz="4" w:space="0" w:color="000000"/>
            </w:tcBorders>
          </w:tcPr>
          <w:p w14:paraId="6B08F02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Душанка Гачић Брадић</w:t>
            </w:r>
          </w:p>
        </w:tc>
      </w:tr>
      <w:tr w:rsidR="00351557" w14:paraId="1DE9BD53" w14:textId="77777777">
        <w:tc>
          <w:tcPr>
            <w:tcW w:w="3112" w:type="dxa"/>
            <w:tcBorders>
              <w:top w:val="single" w:sz="4" w:space="0" w:color="000000"/>
              <w:left w:val="single" w:sz="4" w:space="0" w:color="000000"/>
              <w:bottom w:val="single" w:sz="4" w:space="0" w:color="000000"/>
              <w:right w:val="single" w:sz="4" w:space="0" w:color="000000"/>
            </w:tcBorders>
            <w:shd w:val="clear" w:color="auto" w:fill="D9E2F3"/>
          </w:tcPr>
          <w:p w14:paraId="0878DEEB"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23" w:type="dxa"/>
            <w:tcBorders>
              <w:top w:val="single" w:sz="4" w:space="0" w:color="000000"/>
              <w:left w:val="single" w:sz="4" w:space="0" w:color="000000"/>
              <w:bottom w:val="single" w:sz="4" w:space="0" w:color="000000"/>
              <w:right w:val="single" w:sz="4" w:space="0" w:color="000000"/>
            </w:tcBorders>
          </w:tcPr>
          <w:p w14:paraId="200C962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Данијела Васиљевић</w:t>
            </w:r>
          </w:p>
        </w:tc>
      </w:tr>
      <w:tr w:rsidR="00351557" w14:paraId="0F199A0F" w14:textId="77777777">
        <w:tc>
          <w:tcPr>
            <w:tcW w:w="3112" w:type="dxa"/>
            <w:tcBorders>
              <w:top w:val="single" w:sz="4" w:space="0" w:color="000000"/>
              <w:left w:val="single" w:sz="4" w:space="0" w:color="000000"/>
              <w:bottom w:val="single" w:sz="4" w:space="0" w:color="000000"/>
              <w:right w:val="single" w:sz="4" w:space="0" w:color="000000"/>
            </w:tcBorders>
            <w:shd w:val="clear" w:color="auto" w:fill="D9E2F3"/>
          </w:tcPr>
          <w:p w14:paraId="2B10DA7E"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523" w:type="dxa"/>
            <w:tcBorders>
              <w:top w:val="single" w:sz="4" w:space="0" w:color="000000"/>
              <w:left w:val="single" w:sz="4" w:space="0" w:color="000000"/>
              <w:bottom w:val="single" w:sz="4" w:space="0" w:color="000000"/>
              <w:right w:val="single" w:sz="4" w:space="0" w:color="000000"/>
            </w:tcBorders>
          </w:tcPr>
          <w:p w14:paraId="409AD63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Гордана Опалић</w:t>
            </w:r>
          </w:p>
        </w:tc>
      </w:tr>
    </w:tbl>
    <w:p w14:paraId="6437F841"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ТИМ ЗА ПРОФЕСИОНАЛНУ ОРИЈЕНТАЦИЈУ</w:t>
      </w:r>
    </w:p>
    <w:tbl>
      <w:tblPr>
        <w:tblW w:w="9493" w:type="dxa"/>
        <w:tblLayout w:type="fixed"/>
        <w:tblLook w:val="0000" w:firstRow="0" w:lastRow="0" w:firstColumn="0" w:lastColumn="0" w:noHBand="0" w:noVBand="0"/>
      </w:tblPr>
      <w:tblGrid>
        <w:gridCol w:w="3109"/>
        <w:gridCol w:w="6384"/>
      </w:tblGrid>
      <w:tr w:rsidR="00351557" w14:paraId="145DB08C" w14:textId="77777777">
        <w:tc>
          <w:tcPr>
            <w:tcW w:w="3109" w:type="dxa"/>
            <w:tcBorders>
              <w:top w:val="single" w:sz="4" w:space="0" w:color="000000"/>
              <w:left w:val="single" w:sz="4" w:space="0" w:color="000000"/>
              <w:bottom w:val="single" w:sz="4" w:space="0" w:color="000000"/>
              <w:right w:val="single" w:sz="4" w:space="0" w:color="000000"/>
            </w:tcBorders>
            <w:shd w:val="clear" w:color="auto" w:fill="D9E2F3"/>
          </w:tcPr>
          <w:p w14:paraId="523BC867"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6383" w:type="dxa"/>
            <w:tcBorders>
              <w:top w:val="single" w:sz="4" w:space="0" w:color="000000"/>
              <w:left w:val="single" w:sz="4" w:space="0" w:color="000000"/>
              <w:bottom w:val="single" w:sz="4" w:space="0" w:color="000000"/>
              <w:right w:val="single" w:sz="4" w:space="0" w:color="000000"/>
            </w:tcBorders>
          </w:tcPr>
          <w:p w14:paraId="5A83FBB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Душанка Гачић Брадић</w:t>
            </w:r>
          </w:p>
        </w:tc>
      </w:tr>
      <w:tr w:rsidR="00351557" w14:paraId="35539B3E" w14:textId="77777777">
        <w:tc>
          <w:tcPr>
            <w:tcW w:w="3109" w:type="dxa"/>
            <w:tcBorders>
              <w:top w:val="single" w:sz="4" w:space="0" w:color="000000"/>
              <w:left w:val="single" w:sz="4" w:space="0" w:color="000000"/>
              <w:bottom w:val="single" w:sz="4" w:space="0" w:color="000000"/>
              <w:right w:val="single" w:sz="4" w:space="0" w:color="000000"/>
            </w:tcBorders>
            <w:shd w:val="clear" w:color="auto" w:fill="D9E2F3"/>
          </w:tcPr>
          <w:p w14:paraId="694A9C63"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383" w:type="dxa"/>
            <w:tcBorders>
              <w:top w:val="single" w:sz="4" w:space="0" w:color="000000"/>
              <w:left w:val="single" w:sz="4" w:space="0" w:color="000000"/>
              <w:bottom w:val="single" w:sz="4" w:space="0" w:color="000000"/>
              <w:right w:val="single" w:sz="4" w:space="0" w:color="000000"/>
            </w:tcBorders>
          </w:tcPr>
          <w:p w14:paraId="6E5E5E4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Данијела Васиљевић</w:t>
            </w:r>
          </w:p>
        </w:tc>
      </w:tr>
      <w:tr w:rsidR="00351557" w14:paraId="2C0F50F2" w14:textId="77777777">
        <w:tc>
          <w:tcPr>
            <w:tcW w:w="3109" w:type="dxa"/>
            <w:tcBorders>
              <w:top w:val="single" w:sz="4" w:space="0" w:color="000000"/>
              <w:left w:val="single" w:sz="4" w:space="0" w:color="000000"/>
              <w:bottom w:val="single" w:sz="4" w:space="0" w:color="000000"/>
              <w:right w:val="single" w:sz="4" w:space="0" w:color="000000"/>
            </w:tcBorders>
            <w:shd w:val="clear" w:color="auto" w:fill="D9E2F3"/>
          </w:tcPr>
          <w:p w14:paraId="63775E15"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383" w:type="dxa"/>
            <w:tcBorders>
              <w:top w:val="single" w:sz="4" w:space="0" w:color="000000"/>
              <w:left w:val="single" w:sz="4" w:space="0" w:color="000000"/>
              <w:bottom w:val="single" w:sz="4" w:space="0" w:color="000000"/>
              <w:right w:val="single" w:sz="4" w:space="0" w:color="000000"/>
            </w:tcBorders>
          </w:tcPr>
          <w:p w14:paraId="75612D2F"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Милан Тлачинац</w:t>
            </w:r>
          </w:p>
        </w:tc>
      </w:tr>
      <w:tr w:rsidR="00351557" w14:paraId="4EB43E90" w14:textId="77777777">
        <w:tc>
          <w:tcPr>
            <w:tcW w:w="3109" w:type="dxa"/>
            <w:tcBorders>
              <w:top w:val="single" w:sz="4" w:space="0" w:color="000000"/>
              <w:left w:val="single" w:sz="4" w:space="0" w:color="000000"/>
              <w:bottom w:val="single" w:sz="4" w:space="0" w:color="000000"/>
              <w:right w:val="single" w:sz="4" w:space="0" w:color="000000"/>
            </w:tcBorders>
            <w:shd w:val="clear" w:color="auto" w:fill="D9E2F3"/>
          </w:tcPr>
          <w:p w14:paraId="62A12AE7"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383" w:type="dxa"/>
            <w:tcBorders>
              <w:top w:val="single" w:sz="4" w:space="0" w:color="000000"/>
              <w:left w:val="single" w:sz="4" w:space="0" w:color="000000"/>
              <w:bottom w:val="single" w:sz="4" w:space="0" w:color="000000"/>
              <w:right w:val="single" w:sz="4" w:space="0" w:color="000000"/>
            </w:tcBorders>
          </w:tcPr>
          <w:p w14:paraId="5BF7DBB3"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Славица Алимпић</w:t>
            </w:r>
          </w:p>
        </w:tc>
      </w:tr>
      <w:tr w:rsidR="00351557" w14:paraId="652D1E4F" w14:textId="77777777">
        <w:tc>
          <w:tcPr>
            <w:tcW w:w="3109" w:type="dxa"/>
            <w:tcBorders>
              <w:top w:val="single" w:sz="4" w:space="0" w:color="000000"/>
              <w:left w:val="single" w:sz="4" w:space="0" w:color="000000"/>
              <w:bottom w:val="single" w:sz="4" w:space="0" w:color="000000"/>
              <w:right w:val="single" w:sz="4" w:space="0" w:color="000000"/>
            </w:tcBorders>
            <w:shd w:val="clear" w:color="auto" w:fill="D9E2F3"/>
          </w:tcPr>
          <w:p w14:paraId="73D100A9"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сарадници</w:t>
            </w:r>
          </w:p>
        </w:tc>
        <w:tc>
          <w:tcPr>
            <w:tcW w:w="6383" w:type="dxa"/>
            <w:tcBorders>
              <w:top w:val="single" w:sz="4" w:space="0" w:color="000000"/>
              <w:left w:val="single" w:sz="4" w:space="0" w:color="000000"/>
              <w:bottom w:val="single" w:sz="4" w:space="0" w:color="000000"/>
              <w:right w:val="single" w:sz="4" w:space="0" w:color="000000"/>
            </w:tcBorders>
          </w:tcPr>
          <w:p w14:paraId="3413583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одељењске старешине 7. и 8. разреда</w:t>
            </w:r>
          </w:p>
        </w:tc>
      </w:tr>
    </w:tbl>
    <w:p w14:paraId="0EF0AA19"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ТИМ ЗА СТРУЧНО УСАВРШАВАЊЕ НАСТАВНИКА</w:t>
      </w:r>
    </w:p>
    <w:tbl>
      <w:tblPr>
        <w:tblW w:w="9476" w:type="dxa"/>
        <w:tblLayout w:type="fixed"/>
        <w:tblLook w:val="0000" w:firstRow="0" w:lastRow="0" w:firstColumn="0" w:lastColumn="0" w:noHBand="0" w:noVBand="0"/>
      </w:tblPr>
      <w:tblGrid>
        <w:gridCol w:w="3110"/>
        <w:gridCol w:w="6366"/>
      </w:tblGrid>
      <w:tr w:rsidR="00351557" w14:paraId="7F07C137" w14:textId="77777777">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41BA3C0D"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6365" w:type="dxa"/>
            <w:tcBorders>
              <w:top w:val="single" w:sz="4" w:space="0" w:color="000000"/>
              <w:left w:val="single" w:sz="4" w:space="0" w:color="000000"/>
              <w:bottom w:val="single" w:sz="4" w:space="0" w:color="000000"/>
              <w:right w:val="single" w:sz="4" w:space="0" w:color="000000"/>
            </w:tcBorders>
          </w:tcPr>
          <w:p w14:paraId="209E96B1" w14:textId="77777777" w:rsidR="00351557" w:rsidRDefault="00713148">
            <w:pPr>
              <w:widowControl w:val="0"/>
              <w:tabs>
                <w:tab w:val="left" w:pos="142"/>
              </w:tabs>
              <w:spacing w:before="120" w:after="120" w:line="259" w:lineRule="auto"/>
              <w:rPr>
                <w:rFonts w:ascii="Calibri Light" w:hAnsi="Calibri Light"/>
                <w:sz w:val="22"/>
                <w:szCs w:val="22"/>
                <w:shd w:val="clear" w:color="auto" w:fill="FFFFFF"/>
              </w:rPr>
            </w:pPr>
            <w:r>
              <w:rPr>
                <w:rFonts w:ascii="Calibri Light" w:hAnsi="Calibri Light"/>
                <w:sz w:val="22"/>
                <w:szCs w:val="22"/>
                <w:shd w:val="clear" w:color="auto" w:fill="FFFFFF"/>
              </w:rPr>
              <w:t>Гордана Опалић</w:t>
            </w:r>
          </w:p>
        </w:tc>
      </w:tr>
      <w:tr w:rsidR="00351557" w14:paraId="457BC409" w14:textId="77777777">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678C4EAB"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365" w:type="dxa"/>
            <w:tcBorders>
              <w:top w:val="single" w:sz="4" w:space="0" w:color="000000"/>
              <w:left w:val="single" w:sz="4" w:space="0" w:color="000000"/>
              <w:bottom w:val="single" w:sz="4" w:space="0" w:color="000000"/>
              <w:right w:val="single" w:sz="4" w:space="0" w:color="000000"/>
            </w:tcBorders>
          </w:tcPr>
          <w:p w14:paraId="0CB2E159"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Јелена Матовић</w:t>
            </w:r>
          </w:p>
        </w:tc>
      </w:tr>
      <w:tr w:rsidR="00351557" w14:paraId="7B7F3E23" w14:textId="77777777">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381C69A8"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365" w:type="dxa"/>
            <w:tcBorders>
              <w:top w:val="single" w:sz="4" w:space="0" w:color="000000"/>
              <w:left w:val="single" w:sz="4" w:space="0" w:color="000000"/>
              <w:bottom w:val="single" w:sz="4" w:space="0" w:color="000000"/>
              <w:right w:val="single" w:sz="4" w:space="0" w:color="000000"/>
            </w:tcBorders>
          </w:tcPr>
          <w:p w14:paraId="350E2A73"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Бранка Митић </w:t>
            </w:r>
          </w:p>
        </w:tc>
      </w:tr>
      <w:tr w:rsidR="00351557" w14:paraId="7A029C7C" w14:textId="77777777">
        <w:trPr>
          <w:trHeight w:val="300"/>
        </w:trPr>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5B7FC60A" w14:textId="77777777" w:rsidR="00351557" w:rsidRDefault="00713148">
            <w:pPr>
              <w:widowControl w:val="0"/>
              <w:rPr>
                <w:rFonts w:ascii="Calibri Light" w:hAnsi="Calibri Light"/>
                <w:sz w:val="22"/>
                <w:szCs w:val="22"/>
              </w:rPr>
            </w:pPr>
            <w:r>
              <w:rPr>
                <w:rFonts w:ascii="Calibri Light" w:hAnsi="Calibri Light"/>
                <w:sz w:val="22"/>
                <w:szCs w:val="22"/>
              </w:rPr>
              <w:t xml:space="preserve">члан </w:t>
            </w:r>
          </w:p>
        </w:tc>
        <w:tc>
          <w:tcPr>
            <w:tcW w:w="6365" w:type="dxa"/>
            <w:tcBorders>
              <w:top w:val="single" w:sz="4" w:space="0" w:color="000000"/>
              <w:left w:val="single" w:sz="4" w:space="0" w:color="000000"/>
              <w:bottom w:val="single" w:sz="4" w:space="0" w:color="000000"/>
              <w:right w:val="single" w:sz="4" w:space="0" w:color="000000"/>
            </w:tcBorders>
          </w:tcPr>
          <w:p w14:paraId="4FDD5B41"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Данка Радовић</w:t>
            </w:r>
          </w:p>
        </w:tc>
      </w:tr>
      <w:tr w:rsidR="00351557" w14:paraId="353E50C5" w14:textId="77777777">
        <w:trPr>
          <w:trHeight w:val="300"/>
        </w:trPr>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513A3303" w14:textId="77777777" w:rsidR="00351557" w:rsidRDefault="00713148">
            <w:pPr>
              <w:widowControl w:val="0"/>
              <w:rPr>
                <w:rFonts w:ascii="Calibri Light" w:hAnsi="Calibri Light"/>
                <w:sz w:val="22"/>
                <w:szCs w:val="22"/>
              </w:rPr>
            </w:pPr>
            <w:r>
              <w:rPr>
                <w:rFonts w:ascii="Calibri Light" w:hAnsi="Calibri Light"/>
                <w:sz w:val="22"/>
                <w:szCs w:val="22"/>
              </w:rPr>
              <w:t>члан</w:t>
            </w:r>
          </w:p>
        </w:tc>
        <w:tc>
          <w:tcPr>
            <w:tcW w:w="6365" w:type="dxa"/>
            <w:tcBorders>
              <w:top w:val="single" w:sz="4" w:space="0" w:color="000000"/>
              <w:left w:val="single" w:sz="4" w:space="0" w:color="000000"/>
              <w:bottom w:val="single" w:sz="4" w:space="0" w:color="000000"/>
              <w:right w:val="single" w:sz="4" w:space="0" w:color="000000"/>
            </w:tcBorders>
          </w:tcPr>
          <w:p w14:paraId="40C3DE92"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Марина Новаковић</w:t>
            </w:r>
          </w:p>
        </w:tc>
      </w:tr>
      <w:tr w:rsidR="00351557" w14:paraId="3C708C67" w14:textId="77777777">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32AD6537"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сарадници</w:t>
            </w:r>
          </w:p>
        </w:tc>
        <w:tc>
          <w:tcPr>
            <w:tcW w:w="6365" w:type="dxa"/>
            <w:tcBorders>
              <w:top w:val="single" w:sz="4" w:space="0" w:color="000000"/>
              <w:left w:val="single" w:sz="4" w:space="0" w:color="000000"/>
              <w:bottom w:val="single" w:sz="4" w:space="0" w:color="000000"/>
              <w:right w:val="single" w:sz="4" w:space="0" w:color="000000"/>
            </w:tcBorders>
          </w:tcPr>
          <w:p w14:paraId="4110CC0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сви наставници разредне и предметне наставе</w:t>
            </w:r>
          </w:p>
        </w:tc>
      </w:tr>
    </w:tbl>
    <w:p w14:paraId="44C70D0E"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ТИМ ЗА МЕЂУПРЕДМЕТНЕ КОМПЕТЕНЦИЈЕ И ПРЕДУЗЕТНИШТВО</w:t>
      </w:r>
    </w:p>
    <w:tbl>
      <w:tblPr>
        <w:tblW w:w="9476" w:type="dxa"/>
        <w:tblLayout w:type="fixed"/>
        <w:tblLook w:val="0000" w:firstRow="0" w:lastRow="0" w:firstColumn="0" w:lastColumn="0" w:noHBand="0" w:noVBand="0"/>
      </w:tblPr>
      <w:tblGrid>
        <w:gridCol w:w="3110"/>
        <w:gridCol w:w="6366"/>
      </w:tblGrid>
      <w:tr w:rsidR="00351557" w14:paraId="67495465" w14:textId="77777777">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234CB06C"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6365" w:type="dxa"/>
            <w:tcBorders>
              <w:top w:val="single" w:sz="4" w:space="0" w:color="000000"/>
              <w:left w:val="single" w:sz="4" w:space="0" w:color="000000"/>
              <w:bottom w:val="single" w:sz="4" w:space="0" w:color="000000"/>
              <w:right w:val="single" w:sz="4" w:space="0" w:color="000000"/>
            </w:tcBorders>
          </w:tcPr>
          <w:p w14:paraId="5018ED0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Драган Мандушић</w:t>
            </w:r>
          </w:p>
        </w:tc>
      </w:tr>
      <w:tr w:rsidR="00351557" w14:paraId="59A6D9CD" w14:textId="77777777">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03378B66"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365" w:type="dxa"/>
            <w:tcBorders>
              <w:top w:val="single" w:sz="4" w:space="0" w:color="000000"/>
              <w:left w:val="single" w:sz="4" w:space="0" w:color="000000"/>
              <w:bottom w:val="single" w:sz="4" w:space="0" w:color="000000"/>
              <w:right w:val="single" w:sz="4" w:space="0" w:color="000000"/>
            </w:tcBorders>
          </w:tcPr>
          <w:p w14:paraId="04EB8054"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Душанка Божић</w:t>
            </w:r>
          </w:p>
        </w:tc>
      </w:tr>
      <w:tr w:rsidR="00351557" w14:paraId="3124D3AB" w14:textId="77777777">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70FE82A6"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365" w:type="dxa"/>
            <w:tcBorders>
              <w:top w:val="single" w:sz="4" w:space="0" w:color="000000"/>
              <w:left w:val="single" w:sz="4" w:space="0" w:color="000000"/>
              <w:bottom w:val="single" w:sz="4" w:space="0" w:color="000000"/>
              <w:right w:val="single" w:sz="4" w:space="0" w:color="000000"/>
            </w:tcBorders>
          </w:tcPr>
          <w:p w14:paraId="6EE70E8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Биљана Милић</w:t>
            </w:r>
          </w:p>
        </w:tc>
      </w:tr>
      <w:tr w:rsidR="00351557" w14:paraId="34F76009" w14:textId="77777777">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6CD90862"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365" w:type="dxa"/>
            <w:tcBorders>
              <w:top w:val="single" w:sz="4" w:space="0" w:color="000000"/>
              <w:left w:val="single" w:sz="4" w:space="0" w:color="000000"/>
              <w:bottom w:val="single" w:sz="4" w:space="0" w:color="000000"/>
              <w:right w:val="single" w:sz="4" w:space="0" w:color="000000"/>
            </w:tcBorders>
          </w:tcPr>
          <w:p w14:paraId="5D23797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Гордана Стаматовић</w:t>
            </w:r>
          </w:p>
        </w:tc>
      </w:tr>
      <w:tr w:rsidR="00351557" w14:paraId="375B07D7" w14:textId="77777777">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112C0DA4"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365" w:type="dxa"/>
            <w:tcBorders>
              <w:top w:val="single" w:sz="4" w:space="0" w:color="000000"/>
              <w:left w:val="single" w:sz="4" w:space="0" w:color="000000"/>
              <w:bottom w:val="single" w:sz="4" w:space="0" w:color="000000"/>
              <w:right w:val="single" w:sz="4" w:space="0" w:color="000000"/>
            </w:tcBorders>
          </w:tcPr>
          <w:p w14:paraId="6214144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Даница Ранкић</w:t>
            </w:r>
          </w:p>
        </w:tc>
      </w:tr>
      <w:tr w:rsidR="00351557" w14:paraId="151121C2" w14:textId="77777777">
        <w:trPr>
          <w:trHeight w:val="300"/>
        </w:trPr>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3A489C59" w14:textId="77777777" w:rsidR="00351557" w:rsidRDefault="00713148">
            <w:pPr>
              <w:widowControl w:val="0"/>
              <w:rPr>
                <w:rFonts w:ascii="Calibri Light" w:hAnsi="Calibri Light"/>
                <w:sz w:val="22"/>
                <w:szCs w:val="22"/>
              </w:rPr>
            </w:pPr>
            <w:r>
              <w:rPr>
                <w:rFonts w:ascii="Calibri Light" w:hAnsi="Calibri Light"/>
                <w:sz w:val="22"/>
                <w:szCs w:val="22"/>
              </w:rPr>
              <w:t>члан</w:t>
            </w:r>
          </w:p>
        </w:tc>
        <w:tc>
          <w:tcPr>
            <w:tcW w:w="6365" w:type="dxa"/>
            <w:tcBorders>
              <w:top w:val="single" w:sz="4" w:space="0" w:color="000000"/>
              <w:left w:val="single" w:sz="4" w:space="0" w:color="000000"/>
              <w:bottom w:val="single" w:sz="4" w:space="0" w:color="000000"/>
              <w:right w:val="single" w:sz="4" w:space="0" w:color="000000"/>
            </w:tcBorders>
          </w:tcPr>
          <w:p w14:paraId="0EA2C2A0" w14:textId="77777777" w:rsidR="00351557" w:rsidRDefault="00713148">
            <w:pPr>
              <w:widowControl w:val="0"/>
              <w:rPr>
                <w:rFonts w:ascii="Calibri Light" w:hAnsi="Calibri Light"/>
                <w:sz w:val="22"/>
                <w:szCs w:val="22"/>
                <w:shd w:val="clear" w:color="auto" w:fill="FFFFFF"/>
              </w:rPr>
            </w:pPr>
            <w:r>
              <w:rPr>
                <w:rFonts w:ascii="Calibri Light" w:hAnsi="Calibri Light"/>
                <w:sz w:val="22"/>
                <w:szCs w:val="22"/>
                <w:shd w:val="clear" w:color="auto" w:fill="FFFFFF"/>
              </w:rPr>
              <w:t>Надежда Миленковић</w:t>
            </w:r>
          </w:p>
        </w:tc>
      </w:tr>
      <w:tr w:rsidR="00351557" w14:paraId="0120E1CC" w14:textId="77777777">
        <w:tc>
          <w:tcPr>
            <w:tcW w:w="3110" w:type="dxa"/>
            <w:tcBorders>
              <w:top w:val="single" w:sz="4" w:space="0" w:color="000000"/>
              <w:left w:val="single" w:sz="4" w:space="0" w:color="000000"/>
              <w:bottom w:val="single" w:sz="4" w:space="0" w:color="000000"/>
              <w:right w:val="single" w:sz="4" w:space="0" w:color="000000"/>
            </w:tcBorders>
            <w:shd w:val="clear" w:color="auto" w:fill="D9E2F3"/>
          </w:tcPr>
          <w:p w14:paraId="4D48DAB4"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представник родитеља</w:t>
            </w:r>
          </w:p>
        </w:tc>
        <w:tc>
          <w:tcPr>
            <w:tcW w:w="6365" w:type="dxa"/>
            <w:tcBorders>
              <w:top w:val="single" w:sz="4" w:space="0" w:color="000000"/>
              <w:left w:val="single" w:sz="4" w:space="0" w:color="000000"/>
              <w:bottom w:val="single" w:sz="4" w:space="0" w:color="000000"/>
              <w:right w:val="single" w:sz="4" w:space="0" w:color="000000"/>
            </w:tcBorders>
          </w:tcPr>
          <w:p w14:paraId="7EFB135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Марија Ђокић 1/6</w:t>
            </w:r>
          </w:p>
        </w:tc>
      </w:tr>
    </w:tbl>
    <w:p w14:paraId="6582FACA"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САРАДЊА СА ДРУШТВЕНОМ СРЕДИНОМ</w:t>
      </w:r>
    </w:p>
    <w:tbl>
      <w:tblPr>
        <w:tblW w:w="9476" w:type="dxa"/>
        <w:tblLayout w:type="fixed"/>
        <w:tblLook w:val="0000" w:firstRow="0" w:lastRow="0" w:firstColumn="0" w:lastColumn="0" w:noHBand="0" w:noVBand="0"/>
      </w:tblPr>
      <w:tblGrid>
        <w:gridCol w:w="2983"/>
        <w:gridCol w:w="6493"/>
      </w:tblGrid>
      <w:tr w:rsidR="00351557" w14:paraId="001AAFCF" w14:textId="77777777">
        <w:tc>
          <w:tcPr>
            <w:tcW w:w="2983" w:type="dxa"/>
            <w:tcBorders>
              <w:top w:val="single" w:sz="4" w:space="0" w:color="000000"/>
              <w:left w:val="single" w:sz="4" w:space="0" w:color="000000"/>
              <w:bottom w:val="single" w:sz="4" w:space="0" w:color="000000"/>
              <w:right w:val="single" w:sz="4" w:space="0" w:color="000000"/>
            </w:tcBorders>
            <w:shd w:val="clear" w:color="auto" w:fill="D9E2F3"/>
          </w:tcPr>
          <w:p w14:paraId="6CDC139D"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6492" w:type="dxa"/>
            <w:tcBorders>
              <w:top w:val="single" w:sz="4" w:space="0" w:color="000000"/>
              <w:left w:val="single" w:sz="4" w:space="0" w:color="000000"/>
              <w:bottom w:val="single" w:sz="4" w:space="0" w:color="000000"/>
              <w:right w:val="single" w:sz="4" w:space="0" w:color="000000"/>
            </w:tcBorders>
          </w:tcPr>
          <w:p w14:paraId="51E9597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Данка Радић</w:t>
            </w:r>
          </w:p>
        </w:tc>
      </w:tr>
      <w:tr w:rsidR="00351557" w14:paraId="63F17F14" w14:textId="77777777">
        <w:tc>
          <w:tcPr>
            <w:tcW w:w="2983" w:type="dxa"/>
            <w:tcBorders>
              <w:top w:val="single" w:sz="4" w:space="0" w:color="000000"/>
              <w:left w:val="single" w:sz="4" w:space="0" w:color="000000"/>
              <w:bottom w:val="single" w:sz="4" w:space="0" w:color="000000"/>
              <w:right w:val="single" w:sz="4" w:space="0" w:color="000000"/>
            </w:tcBorders>
            <w:shd w:val="clear" w:color="auto" w:fill="D9E2F3"/>
          </w:tcPr>
          <w:p w14:paraId="1AD74FCC"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492" w:type="dxa"/>
            <w:tcBorders>
              <w:top w:val="single" w:sz="4" w:space="0" w:color="000000"/>
              <w:left w:val="single" w:sz="4" w:space="0" w:color="000000"/>
              <w:bottom w:val="single" w:sz="4" w:space="0" w:color="000000"/>
              <w:right w:val="single" w:sz="4" w:space="0" w:color="000000"/>
            </w:tcBorders>
          </w:tcPr>
          <w:p w14:paraId="511D166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Соња Анђелковић Радосављевић</w:t>
            </w:r>
          </w:p>
        </w:tc>
      </w:tr>
      <w:tr w:rsidR="00351557" w14:paraId="360A96F3" w14:textId="77777777">
        <w:tc>
          <w:tcPr>
            <w:tcW w:w="2983" w:type="dxa"/>
            <w:tcBorders>
              <w:top w:val="single" w:sz="4" w:space="0" w:color="000000"/>
              <w:left w:val="single" w:sz="4" w:space="0" w:color="000000"/>
              <w:bottom w:val="single" w:sz="4" w:space="0" w:color="000000"/>
              <w:right w:val="single" w:sz="4" w:space="0" w:color="000000"/>
            </w:tcBorders>
            <w:shd w:val="clear" w:color="auto" w:fill="D9E2F3"/>
          </w:tcPr>
          <w:p w14:paraId="42A5004D"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6492" w:type="dxa"/>
            <w:tcBorders>
              <w:top w:val="single" w:sz="4" w:space="0" w:color="000000"/>
              <w:left w:val="single" w:sz="4" w:space="0" w:color="000000"/>
              <w:bottom w:val="single" w:sz="4" w:space="0" w:color="000000"/>
              <w:right w:val="single" w:sz="4" w:space="0" w:color="000000"/>
            </w:tcBorders>
          </w:tcPr>
          <w:p w14:paraId="4F09623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Вукица Здравковић</w:t>
            </w:r>
          </w:p>
        </w:tc>
      </w:tr>
    </w:tbl>
    <w:p w14:paraId="4F4DCB7B" w14:textId="77777777" w:rsidR="00351557" w:rsidRDefault="00351557">
      <w:pPr>
        <w:rPr>
          <w:shd w:val="clear" w:color="auto" w:fill="FFFFFF"/>
        </w:rPr>
      </w:pPr>
    </w:p>
    <w:p w14:paraId="76841A67"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САРАДЊА СА ОРГАНИЗАЦИЈОМ „ПРИЈАТЕЉИ ДЕЦЕ“</w:t>
      </w:r>
    </w:p>
    <w:tbl>
      <w:tblPr>
        <w:tblW w:w="9476" w:type="dxa"/>
        <w:tblLayout w:type="fixed"/>
        <w:tblLook w:val="0000" w:firstRow="0" w:lastRow="0" w:firstColumn="0" w:lastColumn="0" w:noHBand="0" w:noVBand="0"/>
      </w:tblPr>
      <w:tblGrid>
        <w:gridCol w:w="2983"/>
        <w:gridCol w:w="6493"/>
      </w:tblGrid>
      <w:tr w:rsidR="00351557" w14:paraId="0738C40F" w14:textId="77777777">
        <w:tc>
          <w:tcPr>
            <w:tcW w:w="2983" w:type="dxa"/>
            <w:tcBorders>
              <w:top w:val="single" w:sz="4" w:space="0" w:color="000000"/>
              <w:left w:val="single" w:sz="4" w:space="0" w:color="000000"/>
              <w:bottom w:val="single" w:sz="4" w:space="0" w:color="000000"/>
              <w:right w:val="single" w:sz="4" w:space="0" w:color="000000"/>
            </w:tcBorders>
            <w:shd w:val="clear" w:color="auto" w:fill="D9E2F3"/>
          </w:tcPr>
          <w:p w14:paraId="44F5D0C3"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ученици 1 - 4. разреда</w:t>
            </w:r>
          </w:p>
        </w:tc>
        <w:tc>
          <w:tcPr>
            <w:tcW w:w="6492" w:type="dxa"/>
            <w:tcBorders>
              <w:top w:val="single" w:sz="4" w:space="0" w:color="000000"/>
              <w:left w:val="single" w:sz="4" w:space="0" w:color="000000"/>
              <w:bottom w:val="single" w:sz="4" w:space="0" w:color="000000"/>
              <w:right w:val="single" w:sz="4" w:space="0" w:color="000000"/>
            </w:tcBorders>
          </w:tcPr>
          <w:p w14:paraId="25569FA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Зорица Жарковић</w:t>
            </w:r>
          </w:p>
        </w:tc>
      </w:tr>
      <w:tr w:rsidR="00351557" w14:paraId="6B2179FE" w14:textId="77777777">
        <w:tc>
          <w:tcPr>
            <w:tcW w:w="2983" w:type="dxa"/>
            <w:tcBorders>
              <w:top w:val="single" w:sz="4" w:space="0" w:color="000000"/>
              <w:left w:val="single" w:sz="4" w:space="0" w:color="000000"/>
              <w:bottom w:val="single" w:sz="4" w:space="0" w:color="000000"/>
              <w:right w:val="single" w:sz="4" w:space="0" w:color="000000"/>
            </w:tcBorders>
            <w:shd w:val="clear" w:color="auto" w:fill="D9E2F3"/>
          </w:tcPr>
          <w:p w14:paraId="27C631DE"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ученици 5 - 8. разреда</w:t>
            </w:r>
          </w:p>
        </w:tc>
        <w:tc>
          <w:tcPr>
            <w:tcW w:w="6492" w:type="dxa"/>
            <w:tcBorders>
              <w:top w:val="single" w:sz="4" w:space="0" w:color="000000"/>
              <w:left w:val="single" w:sz="4" w:space="0" w:color="000000"/>
              <w:bottom w:val="single" w:sz="4" w:space="0" w:color="000000"/>
              <w:right w:val="single" w:sz="4" w:space="0" w:color="000000"/>
            </w:tcBorders>
          </w:tcPr>
          <w:p w14:paraId="7973D0E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Зорица Огњановић</w:t>
            </w:r>
          </w:p>
        </w:tc>
      </w:tr>
    </w:tbl>
    <w:p w14:paraId="7E51E3E8"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САРАДЊА СА ОРГАНИЗАЦИЈОМ „ЦРВЕНИ КРСТ“</w:t>
      </w:r>
    </w:p>
    <w:tbl>
      <w:tblPr>
        <w:tblW w:w="9493" w:type="dxa"/>
        <w:tblLayout w:type="fixed"/>
        <w:tblLook w:val="0000" w:firstRow="0" w:lastRow="0" w:firstColumn="0" w:lastColumn="0" w:noHBand="0" w:noVBand="0"/>
      </w:tblPr>
      <w:tblGrid>
        <w:gridCol w:w="2988"/>
        <w:gridCol w:w="6505"/>
      </w:tblGrid>
      <w:tr w:rsidR="00351557" w14:paraId="465995E8" w14:textId="77777777">
        <w:tc>
          <w:tcPr>
            <w:tcW w:w="2988" w:type="dxa"/>
            <w:tcBorders>
              <w:top w:val="single" w:sz="4" w:space="0" w:color="000000"/>
              <w:left w:val="single" w:sz="4" w:space="0" w:color="000000"/>
              <w:bottom w:val="single" w:sz="4" w:space="0" w:color="000000"/>
              <w:right w:val="single" w:sz="4" w:space="0" w:color="000000"/>
            </w:tcBorders>
            <w:shd w:val="clear" w:color="auto" w:fill="D9E2F3"/>
          </w:tcPr>
          <w:p w14:paraId="26A12502"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ученици 1 - 4. разреда</w:t>
            </w:r>
          </w:p>
        </w:tc>
        <w:tc>
          <w:tcPr>
            <w:tcW w:w="6504" w:type="dxa"/>
            <w:tcBorders>
              <w:top w:val="single" w:sz="4" w:space="0" w:color="000000"/>
              <w:left w:val="single" w:sz="4" w:space="0" w:color="000000"/>
              <w:bottom w:val="single" w:sz="4" w:space="0" w:color="000000"/>
              <w:right w:val="single" w:sz="4" w:space="0" w:color="000000"/>
            </w:tcBorders>
          </w:tcPr>
          <w:p w14:paraId="0F157C98"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Мирјана Крстић</w:t>
            </w:r>
          </w:p>
        </w:tc>
      </w:tr>
      <w:tr w:rsidR="00351557" w14:paraId="2161863E" w14:textId="77777777">
        <w:tc>
          <w:tcPr>
            <w:tcW w:w="2988" w:type="dxa"/>
            <w:tcBorders>
              <w:top w:val="single" w:sz="4" w:space="0" w:color="000000"/>
              <w:left w:val="single" w:sz="4" w:space="0" w:color="000000"/>
              <w:bottom w:val="single" w:sz="4" w:space="0" w:color="000000"/>
              <w:right w:val="single" w:sz="4" w:space="0" w:color="000000"/>
            </w:tcBorders>
            <w:shd w:val="clear" w:color="auto" w:fill="D9E2F3"/>
          </w:tcPr>
          <w:p w14:paraId="75D8B214"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ученици 5 - 8. разреда</w:t>
            </w:r>
          </w:p>
        </w:tc>
        <w:tc>
          <w:tcPr>
            <w:tcW w:w="6504" w:type="dxa"/>
            <w:tcBorders>
              <w:top w:val="single" w:sz="4" w:space="0" w:color="000000"/>
              <w:left w:val="single" w:sz="4" w:space="0" w:color="000000"/>
              <w:bottom w:val="single" w:sz="4" w:space="0" w:color="000000"/>
              <w:right w:val="single" w:sz="4" w:space="0" w:color="000000"/>
            </w:tcBorders>
          </w:tcPr>
          <w:p w14:paraId="1534B07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Надежда Миленковић</w:t>
            </w:r>
          </w:p>
        </w:tc>
      </w:tr>
    </w:tbl>
    <w:p w14:paraId="3567ABED" w14:textId="77777777" w:rsidR="00351557" w:rsidRDefault="00713148">
      <w:pPr>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ТИМ ЗА САРАДЊУ, ПОДРШКУ И КОНТРОЛУ ЕС-ДНЕВНИКА</w:t>
      </w:r>
    </w:p>
    <w:tbl>
      <w:tblPr>
        <w:tblW w:w="9488" w:type="dxa"/>
        <w:tblLayout w:type="fixed"/>
        <w:tblLook w:val="0000" w:firstRow="0" w:lastRow="0" w:firstColumn="0" w:lastColumn="0" w:noHBand="0" w:noVBand="0"/>
      </w:tblPr>
      <w:tblGrid>
        <w:gridCol w:w="3015"/>
        <w:gridCol w:w="6473"/>
      </w:tblGrid>
      <w:tr w:rsidR="00351557" w14:paraId="20474766" w14:textId="77777777">
        <w:tc>
          <w:tcPr>
            <w:tcW w:w="301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653B6DCD"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руководилац</w:t>
            </w:r>
          </w:p>
        </w:tc>
        <w:tc>
          <w:tcPr>
            <w:tcW w:w="6472" w:type="dxa"/>
            <w:tcBorders>
              <w:top w:val="single" w:sz="8" w:space="0" w:color="000000"/>
              <w:left w:val="single" w:sz="8" w:space="0" w:color="000000"/>
              <w:bottom w:val="single" w:sz="8" w:space="0" w:color="000000"/>
              <w:right w:val="single" w:sz="8" w:space="0" w:color="000000"/>
            </w:tcBorders>
            <w:vAlign w:val="center"/>
          </w:tcPr>
          <w:p w14:paraId="33F02EFC" w14:textId="77777777" w:rsidR="00351557" w:rsidRDefault="00713148">
            <w:pPr>
              <w:widowControl w:val="0"/>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Радослава Лазић</w:t>
            </w:r>
          </w:p>
        </w:tc>
      </w:tr>
      <w:tr w:rsidR="00351557" w14:paraId="7F9E1416" w14:textId="77777777">
        <w:trPr>
          <w:trHeight w:val="551"/>
        </w:trPr>
        <w:tc>
          <w:tcPr>
            <w:tcW w:w="301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698AE354" w14:textId="77777777" w:rsidR="00351557" w:rsidRDefault="00713148">
            <w:pPr>
              <w:widowControl w:val="0"/>
              <w:rPr>
                <w:rFonts w:ascii="Calibri Light" w:eastAsia="Calibri" w:hAnsi="Calibri Light"/>
                <w:sz w:val="22"/>
                <w:szCs w:val="22"/>
              </w:rPr>
            </w:pPr>
            <w:r>
              <w:rPr>
                <w:rFonts w:ascii="Calibri Light" w:eastAsia="Calibri" w:hAnsi="Calibri Light"/>
                <w:sz w:val="22"/>
                <w:szCs w:val="22"/>
              </w:rPr>
              <w:t>члан</w:t>
            </w:r>
          </w:p>
        </w:tc>
        <w:tc>
          <w:tcPr>
            <w:tcW w:w="6472" w:type="dxa"/>
            <w:tcBorders>
              <w:top w:val="single" w:sz="8" w:space="0" w:color="000000"/>
              <w:left w:val="single" w:sz="8" w:space="0" w:color="000000"/>
              <w:bottom w:val="single" w:sz="8" w:space="0" w:color="000000"/>
              <w:right w:val="single" w:sz="8" w:space="0" w:color="000000"/>
            </w:tcBorders>
            <w:vAlign w:val="center"/>
          </w:tcPr>
          <w:p w14:paraId="103FEE1A"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Александра Мишић</w:t>
            </w:r>
          </w:p>
        </w:tc>
      </w:tr>
      <w:tr w:rsidR="00351557" w14:paraId="10046426" w14:textId="77777777">
        <w:tc>
          <w:tcPr>
            <w:tcW w:w="301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6E759C7B"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w:t>
            </w:r>
          </w:p>
        </w:tc>
        <w:tc>
          <w:tcPr>
            <w:tcW w:w="6472" w:type="dxa"/>
            <w:tcBorders>
              <w:top w:val="single" w:sz="8" w:space="0" w:color="000000"/>
              <w:left w:val="single" w:sz="8" w:space="0" w:color="000000"/>
              <w:bottom w:val="single" w:sz="8" w:space="0" w:color="000000"/>
              <w:right w:val="single" w:sz="8" w:space="0" w:color="000000"/>
            </w:tcBorders>
            <w:vAlign w:val="center"/>
          </w:tcPr>
          <w:p w14:paraId="31010AB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Марија Пешић</w:t>
            </w:r>
          </w:p>
        </w:tc>
      </w:tr>
      <w:tr w:rsidR="00351557" w14:paraId="15832F86" w14:textId="77777777">
        <w:tc>
          <w:tcPr>
            <w:tcW w:w="301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1382C79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w:t>
            </w:r>
          </w:p>
        </w:tc>
        <w:tc>
          <w:tcPr>
            <w:tcW w:w="6472" w:type="dxa"/>
            <w:tcBorders>
              <w:top w:val="single" w:sz="8" w:space="0" w:color="000000"/>
              <w:left w:val="single" w:sz="8" w:space="0" w:color="000000"/>
              <w:bottom w:val="single" w:sz="8" w:space="0" w:color="000000"/>
              <w:right w:val="single" w:sz="8" w:space="0" w:color="000000"/>
            </w:tcBorders>
            <w:vAlign w:val="center"/>
          </w:tcPr>
          <w:p w14:paraId="1B2FD82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Јасмина Трифуновић</w:t>
            </w:r>
          </w:p>
        </w:tc>
      </w:tr>
    </w:tbl>
    <w:p w14:paraId="64C2F0BC" w14:textId="77777777" w:rsidR="00351557" w:rsidRDefault="00713148">
      <w:pPr>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ТИМ ЗА ИЗРАДУ ГОДИШЊЕГ ПЛАНА РАДА ШКОЛЕ</w:t>
      </w:r>
    </w:p>
    <w:tbl>
      <w:tblPr>
        <w:tblW w:w="9495" w:type="dxa"/>
        <w:tblLayout w:type="fixed"/>
        <w:tblLook w:val="0000" w:firstRow="0" w:lastRow="0" w:firstColumn="0" w:lastColumn="0" w:noHBand="0" w:noVBand="0"/>
      </w:tblPr>
      <w:tblGrid>
        <w:gridCol w:w="3075"/>
        <w:gridCol w:w="6420"/>
      </w:tblGrid>
      <w:tr w:rsidR="00351557" w14:paraId="4104FDC7" w14:textId="77777777">
        <w:tc>
          <w:tcPr>
            <w:tcW w:w="307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259A39F6"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руководилац</w:t>
            </w:r>
          </w:p>
        </w:tc>
        <w:tc>
          <w:tcPr>
            <w:tcW w:w="6419" w:type="dxa"/>
            <w:tcBorders>
              <w:top w:val="single" w:sz="8" w:space="0" w:color="000000"/>
              <w:left w:val="single" w:sz="8" w:space="0" w:color="000000"/>
              <w:bottom w:val="single" w:sz="8" w:space="0" w:color="000000"/>
              <w:right w:val="single" w:sz="8" w:space="0" w:color="000000"/>
            </w:tcBorders>
            <w:vAlign w:val="center"/>
          </w:tcPr>
          <w:p w14:paraId="28AE47C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Данијела Васиљевић</w:t>
            </w:r>
          </w:p>
        </w:tc>
      </w:tr>
      <w:tr w:rsidR="00351557" w14:paraId="080B1BCA" w14:textId="77777777">
        <w:trPr>
          <w:trHeight w:val="387"/>
        </w:trPr>
        <w:tc>
          <w:tcPr>
            <w:tcW w:w="307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77889C9F"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члан </w:t>
            </w:r>
          </w:p>
        </w:tc>
        <w:tc>
          <w:tcPr>
            <w:tcW w:w="6419" w:type="dxa"/>
            <w:tcBorders>
              <w:top w:val="single" w:sz="8" w:space="0" w:color="000000"/>
              <w:left w:val="single" w:sz="8" w:space="0" w:color="000000"/>
              <w:bottom w:val="single" w:sz="8" w:space="0" w:color="000000"/>
              <w:right w:val="single" w:sz="8" w:space="0" w:color="000000"/>
            </w:tcBorders>
            <w:vAlign w:val="center"/>
          </w:tcPr>
          <w:p w14:paraId="4EED7E1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Душанка Гачић Брадић</w:t>
            </w:r>
          </w:p>
        </w:tc>
      </w:tr>
      <w:tr w:rsidR="00351557" w14:paraId="21F9C088" w14:textId="77777777">
        <w:trPr>
          <w:trHeight w:val="495"/>
        </w:trPr>
        <w:tc>
          <w:tcPr>
            <w:tcW w:w="307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2D35C94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w:t>
            </w:r>
          </w:p>
        </w:tc>
        <w:tc>
          <w:tcPr>
            <w:tcW w:w="6419" w:type="dxa"/>
            <w:tcBorders>
              <w:top w:val="single" w:sz="8" w:space="0" w:color="000000"/>
              <w:left w:val="single" w:sz="8" w:space="0" w:color="000000"/>
              <w:bottom w:val="single" w:sz="8" w:space="0" w:color="000000"/>
              <w:right w:val="single" w:sz="8" w:space="0" w:color="000000"/>
            </w:tcBorders>
            <w:vAlign w:val="center"/>
          </w:tcPr>
          <w:p w14:paraId="0377B22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Маја Илић</w:t>
            </w:r>
          </w:p>
        </w:tc>
      </w:tr>
      <w:tr w:rsidR="00351557" w14:paraId="4A0A82E6" w14:textId="77777777">
        <w:trPr>
          <w:trHeight w:val="450"/>
        </w:trPr>
        <w:tc>
          <w:tcPr>
            <w:tcW w:w="307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055BF6C1"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w:t>
            </w:r>
          </w:p>
        </w:tc>
        <w:tc>
          <w:tcPr>
            <w:tcW w:w="6419" w:type="dxa"/>
            <w:tcBorders>
              <w:top w:val="single" w:sz="8" w:space="0" w:color="000000"/>
              <w:left w:val="single" w:sz="8" w:space="0" w:color="000000"/>
              <w:bottom w:val="single" w:sz="8" w:space="0" w:color="000000"/>
              <w:right w:val="single" w:sz="8" w:space="0" w:color="000000"/>
            </w:tcBorders>
            <w:vAlign w:val="center"/>
          </w:tcPr>
          <w:p w14:paraId="3415F95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Љиљана Младеновић</w:t>
            </w:r>
          </w:p>
        </w:tc>
      </w:tr>
      <w:tr w:rsidR="00351557" w14:paraId="2BE023F2" w14:textId="77777777">
        <w:tc>
          <w:tcPr>
            <w:tcW w:w="307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104C8FAB"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lastRenderedPageBreak/>
              <w:t>члан</w:t>
            </w:r>
          </w:p>
        </w:tc>
        <w:tc>
          <w:tcPr>
            <w:tcW w:w="6419" w:type="dxa"/>
            <w:tcBorders>
              <w:top w:val="single" w:sz="8" w:space="0" w:color="000000"/>
              <w:left w:val="single" w:sz="8" w:space="0" w:color="000000"/>
              <w:bottom w:val="single" w:sz="8" w:space="0" w:color="000000"/>
              <w:right w:val="single" w:sz="8" w:space="0" w:color="000000"/>
            </w:tcBorders>
            <w:vAlign w:val="center"/>
          </w:tcPr>
          <w:p w14:paraId="64304BFD" w14:textId="77777777" w:rsidR="00351557" w:rsidRDefault="00713148">
            <w:pPr>
              <w:widowControl w:val="0"/>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Maријана Стојиљковић</w:t>
            </w:r>
          </w:p>
        </w:tc>
      </w:tr>
    </w:tbl>
    <w:p w14:paraId="50CFB821" w14:textId="77777777" w:rsidR="00351557" w:rsidRDefault="00713148">
      <w:pPr>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r>
        <w:rPr>
          <w:rFonts w:ascii="Calibri Light" w:eastAsia="Calibri" w:hAnsi="Calibri Light"/>
          <w:b/>
          <w:bCs/>
          <w:sz w:val="22"/>
          <w:szCs w:val="22"/>
          <w:shd w:val="clear" w:color="auto" w:fill="FFFFFF"/>
        </w:rPr>
        <w:t>ТИМ ЗА ЛЕТОПИС ШКОЛЕ И ИЗРАДУ ШКОЛСКОГ ЧАСОПИСА</w:t>
      </w:r>
    </w:p>
    <w:tbl>
      <w:tblPr>
        <w:tblW w:w="9488" w:type="dxa"/>
        <w:tblLayout w:type="fixed"/>
        <w:tblLook w:val="0000" w:firstRow="0" w:lastRow="0" w:firstColumn="0" w:lastColumn="0" w:noHBand="0" w:noVBand="0"/>
      </w:tblPr>
      <w:tblGrid>
        <w:gridCol w:w="3109"/>
        <w:gridCol w:w="6379"/>
      </w:tblGrid>
      <w:tr w:rsidR="00351557" w14:paraId="43A67DEA" w14:textId="77777777">
        <w:trPr>
          <w:trHeight w:val="355"/>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4BD7B330"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руководилац</w:t>
            </w:r>
          </w:p>
        </w:tc>
        <w:tc>
          <w:tcPr>
            <w:tcW w:w="6378" w:type="dxa"/>
            <w:tcBorders>
              <w:top w:val="single" w:sz="8" w:space="0" w:color="000000"/>
              <w:left w:val="single" w:sz="8" w:space="0" w:color="000000"/>
              <w:bottom w:val="single" w:sz="8" w:space="0" w:color="000000"/>
              <w:right w:val="single" w:sz="8" w:space="0" w:color="000000"/>
            </w:tcBorders>
            <w:vAlign w:val="center"/>
          </w:tcPr>
          <w:p w14:paraId="2D02132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Зорица Огњановић</w:t>
            </w:r>
          </w:p>
        </w:tc>
      </w:tr>
      <w:tr w:rsidR="00351557" w14:paraId="1849E418" w14:textId="77777777">
        <w:trPr>
          <w:trHeight w:val="355"/>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6539484E" w14:textId="77777777" w:rsidR="00351557" w:rsidRDefault="00713148">
            <w:pPr>
              <w:widowControl w:val="0"/>
              <w:rPr>
                <w:rFonts w:ascii="Calibri Light" w:eastAsia="Calibri" w:hAnsi="Calibri Light"/>
                <w:sz w:val="22"/>
                <w:szCs w:val="22"/>
              </w:rPr>
            </w:pPr>
            <w:r>
              <w:rPr>
                <w:rFonts w:ascii="Calibri Light" w:eastAsia="Calibri" w:hAnsi="Calibri Light"/>
                <w:sz w:val="22"/>
                <w:szCs w:val="22"/>
              </w:rPr>
              <w:t>члан</w:t>
            </w:r>
          </w:p>
        </w:tc>
        <w:tc>
          <w:tcPr>
            <w:tcW w:w="6378" w:type="dxa"/>
            <w:tcBorders>
              <w:top w:val="single" w:sz="8" w:space="0" w:color="000000"/>
              <w:left w:val="single" w:sz="8" w:space="0" w:color="000000"/>
              <w:bottom w:val="single" w:sz="8" w:space="0" w:color="000000"/>
              <w:right w:val="single" w:sz="8" w:space="0" w:color="000000"/>
            </w:tcBorders>
            <w:vAlign w:val="center"/>
          </w:tcPr>
          <w:p w14:paraId="6197D16B" w14:textId="77777777" w:rsidR="00351557" w:rsidRDefault="00713148">
            <w:pPr>
              <w:widowControl w:val="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Сузана Илић</w:t>
            </w:r>
          </w:p>
        </w:tc>
      </w:tr>
      <w:tr w:rsidR="00351557" w14:paraId="35FBB14F" w14:textId="77777777">
        <w:trPr>
          <w:trHeight w:val="391"/>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65C0279C"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члан </w:t>
            </w:r>
          </w:p>
        </w:tc>
        <w:tc>
          <w:tcPr>
            <w:tcW w:w="6378" w:type="dxa"/>
            <w:tcBorders>
              <w:top w:val="single" w:sz="8" w:space="0" w:color="000000"/>
              <w:left w:val="single" w:sz="8" w:space="0" w:color="000000"/>
              <w:bottom w:val="single" w:sz="8" w:space="0" w:color="000000"/>
              <w:right w:val="single" w:sz="8" w:space="0" w:color="000000"/>
            </w:tcBorders>
            <w:vAlign w:val="center"/>
          </w:tcPr>
          <w:p w14:paraId="17BC830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Марија Сарић Ђорђевић</w:t>
            </w:r>
          </w:p>
        </w:tc>
      </w:tr>
      <w:tr w:rsidR="00351557" w14:paraId="3B665B08" w14:textId="77777777">
        <w:trPr>
          <w:trHeight w:val="600"/>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13CDF0A7"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w:t>
            </w:r>
          </w:p>
        </w:tc>
        <w:tc>
          <w:tcPr>
            <w:tcW w:w="6378" w:type="dxa"/>
            <w:tcBorders>
              <w:top w:val="single" w:sz="8" w:space="0" w:color="000000"/>
              <w:left w:val="single" w:sz="8" w:space="0" w:color="000000"/>
              <w:bottom w:val="single" w:sz="8" w:space="0" w:color="000000"/>
              <w:right w:val="single" w:sz="8" w:space="0" w:color="000000"/>
            </w:tcBorders>
            <w:vAlign w:val="center"/>
          </w:tcPr>
          <w:p w14:paraId="5E95FF0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Марија Терзић, Mиодраг Пантовић</w:t>
            </w:r>
          </w:p>
        </w:tc>
      </w:tr>
      <w:tr w:rsidR="00351557" w14:paraId="325811DB" w14:textId="77777777">
        <w:trPr>
          <w:trHeight w:val="525"/>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60BF1C6B"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w:t>
            </w:r>
          </w:p>
        </w:tc>
        <w:tc>
          <w:tcPr>
            <w:tcW w:w="6378" w:type="dxa"/>
            <w:tcBorders>
              <w:top w:val="single" w:sz="8" w:space="0" w:color="000000"/>
              <w:left w:val="single" w:sz="8" w:space="0" w:color="000000"/>
              <w:bottom w:val="single" w:sz="8" w:space="0" w:color="000000"/>
              <w:right w:val="single" w:sz="8" w:space="0" w:color="000000"/>
            </w:tcBorders>
            <w:vAlign w:val="center"/>
          </w:tcPr>
          <w:p w14:paraId="1EB21EE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Тамара Илић</w:t>
            </w:r>
          </w:p>
        </w:tc>
      </w:tr>
      <w:tr w:rsidR="00351557" w14:paraId="2D1342FD" w14:textId="77777777">
        <w:trPr>
          <w:trHeight w:val="570"/>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77B1D027"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члан </w:t>
            </w:r>
          </w:p>
        </w:tc>
        <w:tc>
          <w:tcPr>
            <w:tcW w:w="6378" w:type="dxa"/>
            <w:tcBorders>
              <w:top w:val="single" w:sz="8" w:space="0" w:color="000000"/>
              <w:left w:val="single" w:sz="8" w:space="0" w:color="000000"/>
              <w:bottom w:val="single" w:sz="8" w:space="0" w:color="000000"/>
              <w:right w:val="single" w:sz="8" w:space="0" w:color="000000"/>
            </w:tcBorders>
            <w:vAlign w:val="center"/>
          </w:tcPr>
          <w:p w14:paraId="7B8B60F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Марија Пешић</w:t>
            </w:r>
          </w:p>
        </w:tc>
      </w:tr>
      <w:tr w:rsidR="00351557" w14:paraId="1595DD9F" w14:textId="77777777">
        <w:trPr>
          <w:trHeight w:val="540"/>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56FDAF5D"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w:t>
            </w:r>
          </w:p>
        </w:tc>
        <w:tc>
          <w:tcPr>
            <w:tcW w:w="6378" w:type="dxa"/>
            <w:tcBorders>
              <w:top w:val="single" w:sz="8" w:space="0" w:color="000000"/>
              <w:left w:val="single" w:sz="8" w:space="0" w:color="000000"/>
              <w:bottom w:val="single" w:sz="8" w:space="0" w:color="000000"/>
              <w:right w:val="single" w:sz="8" w:space="0" w:color="000000"/>
            </w:tcBorders>
            <w:vAlign w:val="center"/>
          </w:tcPr>
          <w:p w14:paraId="5D3D594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Марија Лакетић, Драга Спасеновић</w:t>
            </w:r>
          </w:p>
        </w:tc>
      </w:tr>
    </w:tbl>
    <w:p w14:paraId="3163C96C" w14:textId="77777777" w:rsidR="00351557" w:rsidRDefault="00713148">
      <w:pPr>
        <w:spacing w:before="120" w:after="120"/>
        <w:rPr>
          <w:rFonts w:ascii="Calibri Light" w:eastAsia="Calibri" w:hAnsi="Calibri Light"/>
          <w:b/>
          <w:bCs/>
          <w:sz w:val="22"/>
          <w:szCs w:val="22"/>
        </w:rPr>
      </w:pPr>
      <w:r>
        <w:rPr>
          <w:rFonts w:ascii="Calibri Light" w:eastAsia="Calibri" w:hAnsi="Calibri Light"/>
          <w:b/>
          <w:bCs/>
          <w:sz w:val="22"/>
          <w:szCs w:val="22"/>
        </w:rPr>
        <w:t>ТИМ ЗА РАДИОНИЦЕ ОБОГАЋЕНОГ ЈЕДНОСМЕНСКОГ РАДА</w:t>
      </w:r>
    </w:p>
    <w:tbl>
      <w:tblPr>
        <w:tblW w:w="9488" w:type="dxa"/>
        <w:tblLayout w:type="fixed"/>
        <w:tblLook w:val="0000" w:firstRow="0" w:lastRow="0" w:firstColumn="0" w:lastColumn="0" w:noHBand="0" w:noVBand="0"/>
      </w:tblPr>
      <w:tblGrid>
        <w:gridCol w:w="3109"/>
        <w:gridCol w:w="6379"/>
      </w:tblGrid>
      <w:tr w:rsidR="00351557" w14:paraId="19F67258" w14:textId="77777777">
        <w:trPr>
          <w:trHeight w:val="355"/>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5C32F19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руководилац</w:t>
            </w:r>
          </w:p>
        </w:tc>
        <w:tc>
          <w:tcPr>
            <w:tcW w:w="6378" w:type="dxa"/>
            <w:tcBorders>
              <w:top w:val="single" w:sz="8" w:space="0" w:color="000000"/>
              <w:left w:val="single" w:sz="8" w:space="0" w:color="000000"/>
              <w:bottom w:val="single" w:sz="8" w:space="0" w:color="000000"/>
              <w:right w:val="single" w:sz="8" w:space="0" w:color="000000"/>
            </w:tcBorders>
            <w:vAlign w:val="center"/>
          </w:tcPr>
          <w:p w14:paraId="296B71B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Марија Терзић</w:t>
            </w:r>
          </w:p>
        </w:tc>
      </w:tr>
      <w:tr w:rsidR="00351557" w14:paraId="2314A026" w14:textId="77777777">
        <w:trPr>
          <w:trHeight w:val="391"/>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1E8D4CEC"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члан </w:t>
            </w:r>
          </w:p>
        </w:tc>
        <w:tc>
          <w:tcPr>
            <w:tcW w:w="6378" w:type="dxa"/>
            <w:tcBorders>
              <w:top w:val="single" w:sz="8" w:space="0" w:color="000000"/>
              <w:left w:val="single" w:sz="8" w:space="0" w:color="000000"/>
              <w:bottom w:val="single" w:sz="8" w:space="0" w:color="000000"/>
              <w:right w:val="single" w:sz="8" w:space="0" w:color="000000"/>
            </w:tcBorders>
            <w:vAlign w:val="center"/>
          </w:tcPr>
          <w:p w14:paraId="2DCCC0FE"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Гордана Опалић</w:t>
            </w:r>
          </w:p>
        </w:tc>
      </w:tr>
      <w:tr w:rsidR="00351557" w14:paraId="05BC8B34" w14:textId="77777777">
        <w:trPr>
          <w:trHeight w:val="391"/>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69509D6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w:t>
            </w:r>
          </w:p>
        </w:tc>
        <w:tc>
          <w:tcPr>
            <w:tcW w:w="6378" w:type="dxa"/>
            <w:tcBorders>
              <w:top w:val="single" w:sz="8" w:space="0" w:color="000000"/>
              <w:left w:val="single" w:sz="8" w:space="0" w:color="000000"/>
              <w:bottom w:val="single" w:sz="8" w:space="0" w:color="000000"/>
              <w:right w:val="single" w:sz="8" w:space="0" w:color="000000"/>
            </w:tcBorders>
            <w:vAlign w:val="center"/>
          </w:tcPr>
          <w:p w14:paraId="54B3832F" w14:textId="77777777" w:rsidR="00351557" w:rsidRDefault="00713148">
            <w:pPr>
              <w:widowControl w:val="0"/>
              <w:rPr>
                <w:rFonts w:ascii="Calibri Light" w:eastAsia="Calibri" w:hAnsi="Calibri Light"/>
                <w:sz w:val="22"/>
                <w:szCs w:val="22"/>
              </w:rPr>
            </w:pPr>
            <w:r>
              <w:rPr>
                <w:rFonts w:ascii="Calibri Light" w:eastAsia="Calibri" w:hAnsi="Calibri Light"/>
                <w:sz w:val="22"/>
                <w:szCs w:val="22"/>
              </w:rPr>
              <w:t>Јелена Грујић</w:t>
            </w:r>
          </w:p>
        </w:tc>
      </w:tr>
      <w:tr w:rsidR="00351557" w14:paraId="6E586088" w14:textId="77777777">
        <w:trPr>
          <w:trHeight w:val="391"/>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2D34F74C"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w:t>
            </w:r>
          </w:p>
        </w:tc>
        <w:tc>
          <w:tcPr>
            <w:tcW w:w="6378" w:type="dxa"/>
            <w:tcBorders>
              <w:top w:val="single" w:sz="8" w:space="0" w:color="000000"/>
              <w:left w:val="single" w:sz="8" w:space="0" w:color="000000"/>
              <w:bottom w:val="single" w:sz="8" w:space="0" w:color="000000"/>
              <w:right w:val="single" w:sz="8" w:space="0" w:color="000000"/>
            </w:tcBorders>
            <w:vAlign w:val="center"/>
          </w:tcPr>
          <w:p w14:paraId="63FFFB4B" w14:textId="77777777" w:rsidR="00351557" w:rsidRDefault="00713148">
            <w:pPr>
              <w:widowControl w:val="0"/>
              <w:rPr>
                <w:rFonts w:ascii="Calibri Light" w:eastAsia="Calibri" w:hAnsi="Calibri Light"/>
                <w:sz w:val="22"/>
                <w:szCs w:val="22"/>
              </w:rPr>
            </w:pPr>
            <w:r>
              <w:rPr>
                <w:rFonts w:ascii="Calibri Light" w:eastAsia="Calibri" w:hAnsi="Calibri Light"/>
                <w:sz w:val="22"/>
                <w:szCs w:val="22"/>
              </w:rPr>
              <w:t>Јелена Шапић</w:t>
            </w:r>
          </w:p>
        </w:tc>
      </w:tr>
      <w:tr w:rsidR="00351557" w14:paraId="4D07417A" w14:textId="77777777">
        <w:trPr>
          <w:trHeight w:val="391"/>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4F7C3E03"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w:t>
            </w:r>
          </w:p>
        </w:tc>
        <w:tc>
          <w:tcPr>
            <w:tcW w:w="6378" w:type="dxa"/>
            <w:tcBorders>
              <w:top w:val="single" w:sz="8" w:space="0" w:color="000000"/>
              <w:left w:val="single" w:sz="8" w:space="0" w:color="000000"/>
              <w:bottom w:val="single" w:sz="8" w:space="0" w:color="000000"/>
              <w:right w:val="single" w:sz="8" w:space="0" w:color="000000"/>
            </w:tcBorders>
            <w:vAlign w:val="center"/>
          </w:tcPr>
          <w:p w14:paraId="6C63D5A0" w14:textId="77777777" w:rsidR="00351557" w:rsidRDefault="00713148">
            <w:pPr>
              <w:widowControl w:val="0"/>
              <w:rPr>
                <w:rFonts w:ascii="Calibri Light" w:eastAsia="Calibri" w:hAnsi="Calibri Light"/>
                <w:sz w:val="22"/>
                <w:szCs w:val="22"/>
              </w:rPr>
            </w:pPr>
            <w:r>
              <w:rPr>
                <w:rFonts w:ascii="Calibri Light" w:eastAsia="Calibri" w:hAnsi="Calibri Light"/>
                <w:sz w:val="22"/>
                <w:szCs w:val="22"/>
              </w:rPr>
              <w:t>Данка Радић</w:t>
            </w:r>
          </w:p>
        </w:tc>
      </w:tr>
      <w:tr w:rsidR="00351557" w14:paraId="379C6212" w14:textId="77777777">
        <w:trPr>
          <w:trHeight w:val="391"/>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2A67C3F5"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w:t>
            </w:r>
          </w:p>
        </w:tc>
        <w:tc>
          <w:tcPr>
            <w:tcW w:w="6378" w:type="dxa"/>
            <w:tcBorders>
              <w:top w:val="single" w:sz="8" w:space="0" w:color="000000"/>
              <w:left w:val="single" w:sz="8" w:space="0" w:color="000000"/>
              <w:bottom w:val="single" w:sz="8" w:space="0" w:color="000000"/>
              <w:right w:val="single" w:sz="8" w:space="0" w:color="000000"/>
            </w:tcBorders>
            <w:vAlign w:val="center"/>
          </w:tcPr>
          <w:p w14:paraId="69D5514A" w14:textId="77777777" w:rsidR="00351557" w:rsidRDefault="00713148">
            <w:pPr>
              <w:widowControl w:val="0"/>
              <w:rPr>
                <w:rFonts w:ascii="Calibri Light" w:eastAsia="Calibri" w:hAnsi="Calibri Light"/>
                <w:sz w:val="22"/>
                <w:szCs w:val="22"/>
              </w:rPr>
            </w:pPr>
            <w:r>
              <w:rPr>
                <w:rFonts w:ascii="Calibri Light" w:eastAsia="Calibri" w:hAnsi="Calibri Light"/>
                <w:sz w:val="22"/>
                <w:szCs w:val="22"/>
              </w:rPr>
              <w:t>Биљана Милић</w:t>
            </w:r>
          </w:p>
        </w:tc>
      </w:tr>
      <w:tr w:rsidR="00351557" w14:paraId="4038C3F9" w14:textId="77777777">
        <w:trPr>
          <w:trHeight w:val="391"/>
        </w:trPr>
        <w:tc>
          <w:tcPr>
            <w:tcW w:w="3109" w:type="dxa"/>
            <w:tcBorders>
              <w:top w:val="single" w:sz="8" w:space="0" w:color="000000"/>
              <w:left w:val="single" w:sz="8" w:space="0" w:color="000000"/>
              <w:bottom w:val="single" w:sz="8" w:space="0" w:color="000000"/>
              <w:right w:val="single" w:sz="8" w:space="0" w:color="000000"/>
            </w:tcBorders>
            <w:shd w:val="clear" w:color="auto" w:fill="D9E2F3"/>
          </w:tcPr>
          <w:p w14:paraId="056B0C62"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w:t>
            </w:r>
          </w:p>
        </w:tc>
        <w:tc>
          <w:tcPr>
            <w:tcW w:w="6378" w:type="dxa"/>
            <w:tcBorders>
              <w:top w:val="single" w:sz="8" w:space="0" w:color="000000"/>
              <w:left w:val="single" w:sz="8" w:space="0" w:color="000000"/>
              <w:bottom w:val="single" w:sz="8" w:space="0" w:color="000000"/>
              <w:right w:val="single" w:sz="8" w:space="0" w:color="000000"/>
            </w:tcBorders>
            <w:vAlign w:val="center"/>
          </w:tcPr>
          <w:p w14:paraId="76C6B5C8" w14:textId="77777777" w:rsidR="00351557" w:rsidRDefault="00713148">
            <w:pPr>
              <w:widowControl w:val="0"/>
              <w:rPr>
                <w:rFonts w:ascii="Calibri Light" w:eastAsia="Calibri" w:hAnsi="Calibri Light"/>
                <w:sz w:val="22"/>
                <w:szCs w:val="22"/>
              </w:rPr>
            </w:pPr>
            <w:r>
              <w:rPr>
                <w:rFonts w:ascii="Calibri Light" w:eastAsia="Calibri" w:hAnsi="Calibri Light"/>
                <w:sz w:val="22"/>
                <w:szCs w:val="22"/>
              </w:rPr>
              <w:t>Данијела Васиљевић</w:t>
            </w:r>
          </w:p>
        </w:tc>
      </w:tr>
    </w:tbl>
    <w:p w14:paraId="5CC30D48" w14:textId="77777777" w:rsidR="00351557" w:rsidRDefault="00351557">
      <w:pPr>
        <w:spacing w:before="120" w:after="120"/>
        <w:rPr>
          <w:rFonts w:ascii="Calibri Light" w:hAnsi="Calibri Light"/>
          <w:b/>
          <w:bCs/>
          <w:sz w:val="22"/>
          <w:szCs w:val="22"/>
        </w:rPr>
      </w:pPr>
    </w:p>
    <w:p w14:paraId="41E17D97" w14:textId="77777777" w:rsidR="00351557" w:rsidRDefault="00713148">
      <w:pPr>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УЧЕНИЧКИ ПАРЛАМЕНТ</w:t>
      </w:r>
    </w:p>
    <w:p w14:paraId="029BDC0E" w14:textId="77777777" w:rsidR="00351557" w:rsidRDefault="00713148">
      <w:pPr>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У школској 2024/2025 год. у школи постоји шест  одељења 7. и шест одељења 8. разреда, тако да Ученички парламент има укупно 22 члана, по 2 два из сваког одељења 7. и 8. разреда.</w:t>
      </w:r>
    </w:p>
    <w:tbl>
      <w:tblPr>
        <w:tblW w:w="9493" w:type="dxa"/>
        <w:tblLayout w:type="fixed"/>
        <w:tblLook w:val="0000" w:firstRow="0" w:lastRow="0" w:firstColumn="0" w:lastColumn="0" w:noHBand="0" w:noVBand="0"/>
      </w:tblPr>
      <w:tblGrid>
        <w:gridCol w:w="4756"/>
        <w:gridCol w:w="4737"/>
      </w:tblGrid>
      <w:tr w:rsidR="00351557" w14:paraId="6069E065" w14:textId="77777777">
        <w:tc>
          <w:tcPr>
            <w:tcW w:w="4755" w:type="dxa"/>
            <w:tcBorders>
              <w:top w:val="single" w:sz="4" w:space="0" w:color="000000"/>
              <w:left w:val="single" w:sz="4" w:space="0" w:color="000000"/>
              <w:bottom w:val="single" w:sz="4" w:space="0" w:color="000000"/>
              <w:right w:val="single" w:sz="4" w:space="0" w:color="000000"/>
            </w:tcBorders>
            <w:shd w:val="clear" w:color="auto" w:fill="D9E2F3"/>
          </w:tcPr>
          <w:p w14:paraId="3055C287"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наставник - руководилац Парламента</w:t>
            </w:r>
          </w:p>
        </w:tc>
        <w:tc>
          <w:tcPr>
            <w:tcW w:w="4737" w:type="dxa"/>
            <w:tcBorders>
              <w:top w:val="single" w:sz="4" w:space="0" w:color="000000"/>
              <w:left w:val="single" w:sz="4" w:space="0" w:color="000000"/>
              <w:bottom w:val="single" w:sz="4" w:space="0" w:color="000000"/>
              <w:right w:val="single" w:sz="4" w:space="0" w:color="000000"/>
            </w:tcBorders>
          </w:tcPr>
          <w:p w14:paraId="65148CC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Јелена Шапић</w:t>
            </w:r>
          </w:p>
        </w:tc>
      </w:tr>
      <w:tr w:rsidR="00351557" w14:paraId="23C68320" w14:textId="77777777">
        <w:tc>
          <w:tcPr>
            <w:tcW w:w="4755" w:type="dxa"/>
            <w:tcBorders>
              <w:top w:val="single" w:sz="4" w:space="0" w:color="000000"/>
              <w:left w:val="single" w:sz="4" w:space="0" w:color="000000"/>
              <w:bottom w:val="single" w:sz="4" w:space="0" w:color="000000"/>
              <w:right w:val="single" w:sz="4" w:space="0" w:color="000000"/>
            </w:tcBorders>
            <w:shd w:val="clear" w:color="auto" w:fill="D9E2F3"/>
          </w:tcPr>
          <w:p w14:paraId="58D279AD"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наставник - сарадник</w:t>
            </w:r>
          </w:p>
        </w:tc>
        <w:tc>
          <w:tcPr>
            <w:tcW w:w="4737" w:type="dxa"/>
            <w:tcBorders>
              <w:top w:val="single" w:sz="4" w:space="0" w:color="000000"/>
              <w:left w:val="single" w:sz="4" w:space="0" w:color="000000"/>
              <w:bottom w:val="single" w:sz="4" w:space="0" w:color="000000"/>
              <w:right w:val="single" w:sz="4" w:space="0" w:color="000000"/>
            </w:tcBorders>
          </w:tcPr>
          <w:p w14:paraId="1D92CCC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Гордана Опалић</w:t>
            </w:r>
          </w:p>
        </w:tc>
      </w:tr>
      <w:tr w:rsidR="00351557" w14:paraId="3CBC8DB0" w14:textId="77777777">
        <w:tc>
          <w:tcPr>
            <w:tcW w:w="4755" w:type="dxa"/>
            <w:tcBorders>
              <w:top w:val="single" w:sz="4" w:space="0" w:color="000000"/>
              <w:left w:val="single" w:sz="4" w:space="0" w:color="000000"/>
              <w:bottom w:val="single" w:sz="4" w:space="0" w:color="000000"/>
              <w:right w:val="single" w:sz="4" w:space="0" w:color="000000"/>
            </w:tcBorders>
            <w:shd w:val="clear" w:color="auto" w:fill="D9E2F3"/>
          </w:tcPr>
          <w:p w14:paraId="11A12923"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наставник - сарадник</w:t>
            </w:r>
          </w:p>
        </w:tc>
        <w:tc>
          <w:tcPr>
            <w:tcW w:w="4737" w:type="dxa"/>
            <w:tcBorders>
              <w:top w:val="single" w:sz="4" w:space="0" w:color="000000"/>
              <w:left w:val="single" w:sz="4" w:space="0" w:color="000000"/>
              <w:bottom w:val="single" w:sz="4" w:space="0" w:color="000000"/>
              <w:right w:val="single" w:sz="4" w:space="0" w:color="000000"/>
            </w:tcBorders>
          </w:tcPr>
          <w:p w14:paraId="6EB3D44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Марија Терзић</w:t>
            </w:r>
          </w:p>
          <w:p w14:paraId="03E32985"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bl>
    <w:p w14:paraId="28945F86"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Ученичког парламента</w:t>
      </w:r>
    </w:p>
    <w:tbl>
      <w:tblPr>
        <w:tblW w:w="9480" w:type="dxa"/>
        <w:tblLayout w:type="fixed"/>
        <w:tblLook w:val="0000" w:firstRow="0" w:lastRow="0" w:firstColumn="0" w:lastColumn="0" w:noHBand="0" w:noVBand="0"/>
      </w:tblPr>
      <w:tblGrid>
        <w:gridCol w:w="838"/>
        <w:gridCol w:w="4247"/>
        <w:gridCol w:w="4395"/>
      </w:tblGrid>
      <w:tr w:rsidR="00351557" w14:paraId="389BDE55" w14:textId="77777777">
        <w:trPr>
          <w:trHeight w:val="570"/>
        </w:trPr>
        <w:tc>
          <w:tcPr>
            <w:tcW w:w="838" w:type="dxa"/>
            <w:tcBorders>
              <w:top w:val="single" w:sz="8" w:space="0" w:color="000000"/>
              <w:left w:val="single" w:sz="8" w:space="0" w:color="000000"/>
              <w:bottom w:val="single" w:sz="8" w:space="0" w:color="000000"/>
            </w:tcBorders>
            <w:vAlign w:val="center"/>
          </w:tcPr>
          <w:p w14:paraId="5F214F33" w14:textId="77777777" w:rsidR="00351557" w:rsidRDefault="00713148">
            <w:pPr>
              <w:widowControl w:val="0"/>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8/1</w:t>
            </w:r>
          </w:p>
        </w:tc>
        <w:tc>
          <w:tcPr>
            <w:tcW w:w="4247" w:type="dxa"/>
            <w:tcBorders>
              <w:top w:val="single" w:sz="8" w:space="0" w:color="000000"/>
              <w:left w:val="single" w:sz="8" w:space="0" w:color="000000"/>
              <w:bottom w:val="single" w:sz="8" w:space="0" w:color="000000"/>
              <w:right w:val="single" w:sz="8" w:space="0" w:color="000000"/>
            </w:tcBorders>
            <w:vAlign w:val="center"/>
          </w:tcPr>
          <w:p w14:paraId="1BE84839"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Елена Петровић</w:t>
            </w:r>
          </w:p>
        </w:tc>
        <w:tc>
          <w:tcPr>
            <w:tcW w:w="4395" w:type="dxa"/>
            <w:tcBorders>
              <w:top w:val="single" w:sz="8" w:space="0" w:color="000000"/>
              <w:left w:val="single" w:sz="8" w:space="0" w:color="000000"/>
              <w:bottom w:val="single" w:sz="8" w:space="0" w:color="000000"/>
              <w:right w:val="single" w:sz="8" w:space="0" w:color="000000"/>
            </w:tcBorders>
          </w:tcPr>
          <w:p w14:paraId="39276D60"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Дуња Мргић</w:t>
            </w:r>
          </w:p>
        </w:tc>
      </w:tr>
      <w:tr w:rsidR="00351557" w14:paraId="3F2B2989" w14:textId="77777777">
        <w:trPr>
          <w:trHeight w:val="510"/>
        </w:trPr>
        <w:tc>
          <w:tcPr>
            <w:tcW w:w="838" w:type="dxa"/>
            <w:tcBorders>
              <w:top w:val="single" w:sz="8" w:space="0" w:color="000000"/>
              <w:left w:val="single" w:sz="8" w:space="0" w:color="000000"/>
              <w:bottom w:val="single" w:sz="8" w:space="0" w:color="000000"/>
            </w:tcBorders>
            <w:vAlign w:val="center"/>
          </w:tcPr>
          <w:p w14:paraId="4EAD3047" w14:textId="77777777" w:rsidR="00351557" w:rsidRDefault="00713148">
            <w:pPr>
              <w:widowControl w:val="0"/>
              <w:tabs>
                <w:tab w:val="left" w:pos="142"/>
              </w:tabs>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8/2</w:t>
            </w:r>
          </w:p>
        </w:tc>
        <w:tc>
          <w:tcPr>
            <w:tcW w:w="4247" w:type="dxa"/>
            <w:tcBorders>
              <w:top w:val="single" w:sz="8" w:space="0" w:color="000000"/>
              <w:left w:val="single" w:sz="8" w:space="0" w:color="000000"/>
              <w:bottom w:val="single" w:sz="8" w:space="0" w:color="000000"/>
              <w:right w:val="single" w:sz="8" w:space="0" w:color="000000"/>
            </w:tcBorders>
            <w:vAlign w:val="center"/>
          </w:tcPr>
          <w:p w14:paraId="652205FB"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Вук Николић</w:t>
            </w:r>
          </w:p>
        </w:tc>
        <w:tc>
          <w:tcPr>
            <w:tcW w:w="4395" w:type="dxa"/>
            <w:tcBorders>
              <w:top w:val="single" w:sz="8" w:space="0" w:color="000000"/>
              <w:left w:val="single" w:sz="8" w:space="0" w:color="000000"/>
              <w:bottom w:val="single" w:sz="8" w:space="0" w:color="000000"/>
              <w:right w:val="single" w:sz="8" w:space="0" w:color="000000"/>
            </w:tcBorders>
          </w:tcPr>
          <w:p w14:paraId="654C677E"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Ива Милићевић</w:t>
            </w:r>
          </w:p>
        </w:tc>
      </w:tr>
      <w:tr w:rsidR="00351557" w14:paraId="6BB8CF56" w14:textId="77777777">
        <w:trPr>
          <w:trHeight w:val="570"/>
        </w:trPr>
        <w:tc>
          <w:tcPr>
            <w:tcW w:w="838" w:type="dxa"/>
            <w:tcBorders>
              <w:top w:val="single" w:sz="8" w:space="0" w:color="000000"/>
              <w:left w:val="single" w:sz="8" w:space="0" w:color="000000"/>
              <w:bottom w:val="single" w:sz="8" w:space="0" w:color="000000"/>
            </w:tcBorders>
            <w:vAlign w:val="center"/>
          </w:tcPr>
          <w:p w14:paraId="75E541A9" w14:textId="77777777" w:rsidR="00351557" w:rsidRDefault="00713148">
            <w:pPr>
              <w:widowControl w:val="0"/>
              <w:tabs>
                <w:tab w:val="left" w:pos="142"/>
              </w:tabs>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8/3</w:t>
            </w:r>
          </w:p>
        </w:tc>
        <w:tc>
          <w:tcPr>
            <w:tcW w:w="4247" w:type="dxa"/>
            <w:tcBorders>
              <w:top w:val="single" w:sz="8" w:space="0" w:color="000000"/>
              <w:left w:val="single" w:sz="8" w:space="0" w:color="000000"/>
              <w:bottom w:val="single" w:sz="8" w:space="0" w:color="000000"/>
              <w:right w:val="single" w:sz="8" w:space="0" w:color="000000"/>
            </w:tcBorders>
            <w:vAlign w:val="center"/>
          </w:tcPr>
          <w:p w14:paraId="7714E8E0"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Душица Илић</w:t>
            </w:r>
          </w:p>
        </w:tc>
        <w:tc>
          <w:tcPr>
            <w:tcW w:w="4395" w:type="dxa"/>
            <w:tcBorders>
              <w:top w:val="single" w:sz="8" w:space="0" w:color="000000"/>
              <w:left w:val="single" w:sz="8" w:space="0" w:color="000000"/>
              <w:bottom w:val="single" w:sz="8" w:space="0" w:color="000000"/>
              <w:right w:val="single" w:sz="8" w:space="0" w:color="000000"/>
            </w:tcBorders>
          </w:tcPr>
          <w:p w14:paraId="7836DC92"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Тара Миловановић</w:t>
            </w:r>
          </w:p>
        </w:tc>
      </w:tr>
      <w:tr w:rsidR="00351557" w14:paraId="2EB218BE" w14:textId="77777777">
        <w:trPr>
          <w:trHeight w:val="585"/>
        </w:trPr>
        <w:tc>
          <w:tcPr>
            <w:tcW w:w="838" w:type="dxa"/>
            <w:tcBorders>
              <w:top w:val="single" w:sz="8" w:space="0" w:color="000000"/>
              <w:left w:val="single" w:sz="8" w:space="0" w:color="000000"/>
              <w:bottom w:val="single" w:sz="8" w:space="0" w:color="000000"/>
            </w:tcBorders>
            <w:vAlign w:val="center"/>
          </w:tcPr>
          <w:p w14:paraId="2BF711A7" w14:textId="77777777" w:rsidR="00351557" w:rsidRDefault="00713148">
            <w:pPr>
              <w:widowControl w:val="0"/>
              <w:tabs>
                <w:tab w:val="left" w:pos="142"/>
              </w:tabs>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8/4</w:t>
            </w:r>
          </w:p>
        </w:tc>
        <w:tc>
          <w:tcPr>
            <w:tcW w:w="4247" w:type="dxa"/>
            <w:tcBorders>
              <w:top w:val="single" w:sz="8" w:space="0" w:color="000000"/>
              <w:left w:val="single" w:sz="8" w:space="0" w:color="000000"/>
              <w:bottom w:val="single" w:sz="8" w:space="0" w:color="000000"/>
              <w:right w:val="single" w:sz="8" w:space="0" w:color="000000"/>
            </w:tcBorders>
            <w:vAlign w:val="center"/>
          </w:tcPr>
          <w:p w14:paraId="406CED70"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Јана Ђорђевић</w:t>
            </w:r>
          </w:p>
        </w:tc>
        <w:tc>
          <w:tcPr>
            <w:tcW w:w="4395" w:type="dxa"/>
            <w:tcBorders>
              <w:top w:val="single" w:sz="8" w:space="0" w:color="000000"/>
              <w:left w:val="single" w:sz="8" w:space="0" w:color="000000"/>
              <w:bottom w:val="single" w:sz="8" w:space="0" w:color="000000"/>
              <w:right w:val="single" w:sz="8" w:space="0" w:color="000000"/>
            </w:tcBorders>
          </w:tcPr>
          <w:p w14:paraId="2DDDBD40"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Милица Јакшић</w:t>
            </w:r>
          </w:p>
        </w:tc>
      </w:tr>
      <w:tr w:rsidR="00351557" w14:paraId="674BC355" w14:textId="77777777">
        <w:trPr>
          <w:trHeight w:val="525"/>
        </w:trPr>
        <w:tc>
          <w:tcPr>
            <w:tcW w:w="838" w:type="dxa"/>
            <w:tcBorders>
              <w:top w:val="single" w:sz="8" w:space="0" w:color="000000"/>
              <w:left w:val="single" w:sz="8" w:space="0" w:color="000000"/>
              <w:bottom w:val="single" w:sz="8" w:space="0" w:color="000000"/>
            </w:tcBorders>
            <w:vAlign w:val="center"/>
          </w:tcPr>
          <w:p w14:paraId="016BF85C" w14:textId="77777777" w:rsidR="00351557" w:rsidRDefault="00713148">
            <w:pPr>
              <w:widowControl w:val="0"/>
              <w:tabs>
                <w:tab w:val="left" w:pos="142"/>
              </w:tabs>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8/5</w:t>
            </w:r>
          </w:p>
        </w:tc>
        <w:tc>
          <w:tcPr>
            <w:tcW w:w="4247" w:type="dxa"/>
            <w:tcBorders>
              <w:top w:val="single" w:sz="8" w:space="0" w:color="000000"/>
              <w:left w:val="single" w:sz="8" w:space="0" w:color="000000"/>
              <w:bottom w:val="single" w:sz="8" w:space="0" w:color="000000"/>
              <w:right w:val="single" w:sz="8" w:space="0" w:color="000000"/>
            </w:tcBorders>
            <w:vAlign w:val="center"/>
          </w:tcPr>
          <w:p w14:paraId="262391E7"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Хелена Буцало</w:t>
            </w:r>
          </w:p>
        </w:tc>
        <w:tc>
          <w:tcPr>
            <w:tcW w:w="4395" w:type="dxa"/>
            <w:tcBorders>
              <w:top w:val="single" w:sz="8" w:space="0" w:color="000000"/>
              <w:left w:val="single" w:sz="8" w:space="0" w:color="000000"/>
              <w:bottom w:val="single" w:sz="8" w:space="0" w:color="000000"/>
              <w:right w:val="single" w:sz="8" w:space="0" w:color="000000"/>
            </w:tcBorders>
          </w:tcPr>
          <w:p w14:paraId="3DA11267"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Искра Давидовић</w:t>
            </w:r>
          </w:p>
        </w:tc>
      </w:tr>
      <w:tr w:rsidR="00351557" w14:paraId="1B6135D1" w14:textId="77777777">
        <w:trPr>
          <w:trHeight w:val="525"/>
        </w:trPr>
        <w:tc>
          <w:tcPr>
            <w:tcW w:w="838" w:type="dxa"/>
            <w:tcBorders>
              <w:top w:val="single" w:sz="8" w:space="0" w:color="000000"/>
              <w:left w:val="single" w:sz="8" w:space="0" w:color="000000"/>
              <w:bottom w:val="single" w:sz="8" w:space="0" w:color="000000"/>
            </w:tcBorders>
            <w:vAlign w:val="center"/>
          </w:tcPr>
          <w:p w14:paraId="6091882A" w14:textId="77777777" w:rsidR="00351557" w:rsidRDefault="00713148">
            <w:pPr>
              <w:widowControl w:val="0"/>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7/1</w:t>
            </w:r>
          </w:p>
        </w:tc>
        <w:tc>
          <w:tcPr>
            <w:tcW w:w="4247" w:type="dxa"/>
            <w:tcBorders>
              <w:top w:val="single" w:sz="8" w:space="0" w:color="000000"/>
              <w:left w:val="single" w:sz="8" w:space="0" w:color="000000"/>
              <w:bottom w:val="single" w:sz="8" w:space="0" w:color="000000"/>
              <w:right w:val="single" w:sz="8" w:space="0" w:color="000000"/>
            </w:tcBorders>
            <w:vAlign w:val="center"/>
          </w:tcPr>
          <w:p w14:paraId="4A21AFDD"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Ана Милишић</w:t>
            </w:r>
          </w:p>
          <w:p w14:paraId="09648DC0" w14:textId="77777777" w:rsidR="00351557" w:rsidRDefault="00351557">
            <w:pPr>
              <w:widowControl w:val="0"/>
              <w:spacing w:before="120" w:after="120"/>
              <w:rPr>
                <w:rFonts w:ascii="Calibri Light" w:eastAsia="Yu Gothic Light" w:hAnsi="Calibri Light"/>
                <w:sz w:val="22"/>
                <w:szCs w:val="22"/>
                <w:shd w:val="clear" w:color="auto" w:fill="FFFFFF"/>
              </w:rPr>
            </w:pPr>
          </w:p>
        </w:tc>
        <w:tc>
          <w:tcPr>
            <w:tcW w:w="4395" w:type="dxa"/>
            <w:tcBorders>
              <w:top w:val="single" w:sz="8" w:space="0" w:color="000000"/>
              <w:left w:val="single" w:sz="8" w:space="0" w:color="000000"/>
              <w:bottom w:val="single" w:sz="8" w:space="0" w:color="000000"/>
              <w:right w:val="single" w:sz="8" w:space="0" w:color="000000"/>
            </w:tcBorders>
          </w:tcPr>
          <w:p w14:paraId="719EB7C5"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w:t>
            </w:r>
          </w:p>
          <w:p w14:paraId="70FCE32B"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Катарина Чворовић</w:t>
            </w:r>
          </w:p>
          <w:p w14:paraId="30A3EA53" w14:textId="77777777" w:rsidR="00351557" w:rsidRDefault="00713148">
            <w:pPr>
              <w:widowControl w:val="0"/>
              <w:spacing w:before="120" w:after="120"/>
              <w:rPr>
                <w:rFonts w:ascii="Calibri Light" w:eastAsia="Yu Gothic Light" w:hAnsi="Calibri Light"/>
                <w:color w:val="FFFFFF"/>
                <w:sz w:val="22"/>
                <w:szCs w:val="22"/>
                <w:shd w:val="clear" w:color="auto" w:fill="FFFFFF"/>
              </w:rPr>
            </w:pPr>
            <w:r>
              <w:rPr>
                <w:rFonts w:ascii="Calibri Light" w:eastAsia="Yu Gothic Light" w:hAnsi="Calibri Light"/>
                <w:color w:val="FFFFFF"/>
                <w:sz w:val="22"/>
                <w:szCs w:val="22"/>
                <w:shd w:val="clear" w:color="auto" w:fill="FFFFFF"/>
              </w:rPr>
              <w:t xml:space="preserve"> </w:t>
            </w:r>
          </w:p>
        </w:tc>
      </w:tr>
      <w:tr w:rsidR="00351557" w14:paraId="452065B7" w14:textId="77777777">
        <w:trPr>
          <w:trHeight w:val="450"/>
        </w:trPr>
        <w:tc>
          <w:tcPr>
            <w:tcW w:w="838" w:type="dxa"/>
            <w:tcBorders>
              <w:top w:val="single" w:sz="8" w:space="0" w:color="000000"/>
              <w:left w:val="single" w:sz="8" w:space="0" w:color="000000"/>
              <w:bottom w:val="single" w:sz="8" w:space="0" w:color="000000"/>
            </w:tcBorders>
            <w:vAlign w:val="center"/>
          </w:tcPr>
          <w:p w14:paraId="7B5A4739" w14:textId="77777777" w:rsidR="00351557" w:rsidRDefault="00713148">
            <w:pPr>
              <w:widowControl w:val="0"/>
              <w:tabs>
                <w:tab w:val="left" w:pos="142"/>
              </w:tabs>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7/2</w:t>
            </w:r>
          </w:p>
        </w:tc>
        <w:tc>
          <w:tcPr>
            <w:tcW w:w="4247" w:type="dxa"/>
            <w:tcBorders>
              <w:top w:val="single" w:sz="8" w:space="0" w:color="000000"/>
              <w:left w:val="single" w:sz="8" w:space="0" w:color="000000"/>
              <w:bottom w:val="single" w:sz="8" w:space="0" w:color="000000"/>
              <w:right w:val="single" w:sz="8" w:space="0" w:color="000000"/>
            </w:tcBorders>
            <w:vAlign w:val="center"/>
          </w:tcPr>
          <w:p w14:paraId="516B4DAB"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Теодора Милојковић</w:t>
            </w:r>
          </w:p>
        </w:tc>
        <w:tc>
          <w:tcPr>
            <w:tcW w:w="4395" w:type="dxa"/>
            <w:tcBorders>
              <w:top w:val="single" w:sz="8" w:space="0" w:color="000000"/>
              <w:left w:val="single" w:sz="8" w:space="0" w:color="000000"/>
              <w:bottom w:val="single" w:sz="8" w:space="0" w:color="000000"/>
              <w:right w:val="single" w:sz="8" w:space="0" w:color="000000"/>
            </w:tcBorders>
          </w:tcPr>
          <w:p w14:paraId="1C8F6B9F"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Игњат Нешић</w:t>
            </w:r>
          </w:p>
        </w:tc>
      </w:tr>
      <w:tr w:rsidR="00351557" w14:paraId="08A46DFF" w14:textId="77777777">
        <w:trPr>
          <w:trHeight w:val="465"/>
        </w:trPr>
        <w:tc>
          <w:tcPr>
            <w:tcW w:w="838" w:type="dxa"/>
            <w:tcBorders>
              <w:top w:val="single" w:sz="8" w:space="0" w:color="000000"/>
              <w:left w:val="single" w:sz="8" w:space="0" w:color="000000"/>
              <w:bottom w:val="single" w:sz="8" w:space="0" w:color="000000"/>
            </w:tcBorders>
            <w:vAlign w:val="center"/>
          </w:tcPr>
          <w:p w14:paraId="06EAE4BE" w14:textId="77777777" w:rsidR="00351557" w:rsidRDefault="00713148">
            <w:pPr>
              <w:widowControl w:val="0"/>
              <w:tabs>
                <w:tab w:val="left" w:pos="142"/>
              </w:tabs>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lastRenderedPageBreak/>
              <w:t>7/3</w:t>
            </w:r>
          </w:p>
        </w:tc>
        <w:tc>
          <w:tcPr>
            <w:tcW w:w="4247" w:type="dxa"/>
            <w:tcBorders>
              <w:top w:val="single" w:sz="8" w:space="0" w:color="000000"/>
              <w:left w:val="single" w:sz="8" w:space="0" w:color="000000"/>
              <w:bottom w:val="single" w:sz="8" w:space="0" w:color="000000"/>
              <w:right w:val="single" w:sz="8" w:space="0" w:color="000000"/>
            </w:tcBorders>
            <w:vAlign w:val="center"/>
          </w:tcPr>
          <w:p w14:paraId="7C55F688"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Атина Стокић</w:t>
            </w:r>
          </w:p>
        </w:tc>
        <w:tc>
          <w:tcPr>
            <w:tcW w:w="4395" w:type="dxa"/>
            <w:tcBorders>
              <w:top w:val="single" w:sz="8" w:space="0" w:color="000000"/>
              <w:left w:val="single" w:sz="8" w:space="0" w:color="000000"/>
              <w:bottom w:val="single" w:sz="8" w:space="0" w:color="000000"/>
              <w:right w:val="single" w:sz="8" w:space="0" w:color="000000"/>
            </w:tcBorders>
          </w:tcPr>
          <w:p w14:paraId="08DFB160"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Мила Чортан</w:t>
            </w:r>
          </w:p>
        </w:tc>
      </w:tr>
      <w:tr w:rsidR="00351557" w14:paraId="07FA1793" w14:textId="77777777">
        <w:trPr>
          <w:trHeight w:val="450"/>
        </w:trPr>
        <w:tc>
          <w:tcPr>
            <w:tcW w:w="838" w:type="dxa"/>
            <w:tcBorders>
              <w:top w:val="single" w:sz="8" w:space="0" w:color="000000"/>
              <w:left w:val="single" w:sz="8" w:space="0" w:color="000000"/>
              <w:bottom w:val="single" w:sz="8" w:space="0" w:color="000000"/>
            </w:tcBorders>
            <w:vAlign w:val="center"/>
          </w:tcPr>
          <w:p w14:paraId="271C7301" w14:textId="77777777" w:rsidR="00351557" w:rsidRDefault="00713148">
            <w:pPr>
              <w:widowControl w:val="0"/>
              <w:tabs>
                <w:tab w:val="left" w:pos="142"/>
              </w:tabs>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7/4</w:t>
            </w:r>
          </w:p>
        </w:tc>
        <w:tc>
          <w:tcPr>
            <w:tcW w:w="4247" w:type="dxa"/>
            <w:tcBorders>
              <w:top w:val="single" w:sz="8" w:space="0" w:color="000000"/>
              <w:left w:val="single" w:sz="8" w:space="0" w:color="000000"/>
              <w:bottom w:val="single" w:sz="8" w:space="0" w:color="000000"/>
              <w:right w:val="single" w:sz="8" w:space="0" w:color="000000"/>
            </w:tcBorders>
            <w:vAlign w:val="center"/>
          </w:tcPr>
          <w:p w14:paraId="0974BD04"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Теодора Селенић</w:t>
            </w:r>
          </w:p>
        </w:tc>
        <w:tc>
          <w:tcPr>
            <w:tcW w:w="4395" w:type="dxa"/>
            <w:tcBorders>
              <w:top w:val="single" w:sz="8" w:space="0" w:color="000000"/>
              <w:left w:val="single" w:sz="8" w:space="0" w:color="000000"/>
              <w:bottom w:val="single" w:sz="8" w:space="0" w:color="000000"/>
              <w:right w:val="single" w:sz="8" w:space="0" w:color="000000"/>
            </w:tcBorders>
          </w:tcPr>
          <w:p w14:paraId="5E83F926"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Андреа Стевановић</w:t>
            </w:r>
          </w:p>
        </w:tc>
      </w:tr>
      <w:tr w:rsidR="00351557" w14:paraId="21229165" w14:textId="77777777">
        <w:trPr>
          <w:trHeight w:val="1150"/>
        </w:trPr>
        <w:tc>
          <w:tcPr>
            <w:tcW w:w="838" w:type="dxa"/>
            <w:tcBorders>
              <w:top w:val="single" w:sz="8" w:space="0" w:color="000000"/>
              <w:left w:val="single" w:sz="8" w:space="0" w:color="000000"/>
              <w:bottom w:val="single" w:sz="8" w:space="0" w:color="000000"/>
            </w:tcBorders>
            <w:vAlign w:val="center"/>
          </w:tcPr>
          <w:p w14:paraId="2067240B" w14:textId="77777777" w:rsidR="00351557" w:rsidRDefault="00713148">
            <w:pPr>
              <w:widowControl w:val="0"/>
              <w:tabs>
                <w:tab w:val="left" w:pos="142"/>
              </w:tabs>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7/5</w:t>
            </w:r>
          </w:p>
        </w:tc>
        <w:tc>
          <w:tcPr>
            <w:tcW w:w="4247" w:type="dxa"/>
            <w:tcBorders>
              <w:top w:val="single" w:sz="8" w:space="0" w:color="000000"/>
              <w:left w:val="single" w:sz="8" w:space="0" w:color="000000"/>
              <w:bottom w:val="single" w:sz="8" w:space="0" w:color="000000"/>
              <w:right w:val="single" w:sz="8" w:space="0" w:color="000000"/>
            </w:tcBorders>
            <w:vAlign w:val="center"/>
          </w:tcPr>
          <w:p w14:paraId="2FDE71F8" w14:textId="77777777" w:rsidR="00351557" w:rsidRDefault="00351557">
            <w:pPr>
              <w:widowControl w:val="0"/>
              <w:spacing w:before="120" w:after="120"/>
              <w:rPr>
                <w:rFonts w:ascii="Calibri Light" w:eastAsia="Yu Gothic Light" w:hAnsi="Calibri Light"/>
                <w:sz w:val="22"/>
                <w:szCs w:val="22"/>
                <w:shd w:val="clear" w:color="auto" w:fill="FFFFFF"/>
              </w:rPr>
            </w:pPr>
          </w:p>
          <w:p w14:paraId="03C704E0" w14:textId="77777777" w:rsidR="00351557" w:rsidRDefault="00351557">
            <w:pPr>
              <w:widowControl w:val="0"/>
              <w:spacing w:before="120" w:after="120"/>
              <w:rPr>
                <w:rFonts w:ascii="Calibri Light" w:eastAsia="Yu Gothic Light" w:hAnsi="Calibri Light"/>
                <w:sz w:val="22"/>
                <w:szCs w:val="22"/>
                <w:shd w:val="clear" w:color="auto" w:fill="FFFFFF"/>
              </w:rPr>
            </w:pPr>
          </w:p>
          <w:p w14:paraId="0512A752"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Анка Живковић  </w:t>
            </w:r>
          </w:p>
          <w:p w14:paraId="37A9B321"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w:t>
            </w:r>
          </w:p>
          <w:p w14:paraId="0449D7A0"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w:t>
            </w:r>
          </w:p>
        </w:tc>
        <w:tc>
          <w:tcPr>
            <w:tcW w:w="4395" w:type="dxa"/>
            <w:tcBorders>
              <w:top w:val="single" w:sz="8" w:space="0" w:color="000000"/>
              <w:left w:val="single" w:sz="8" w:space="0" w:color="000000"/>
              <w:bottom w:val="single" w:sz="8" w:space="0" w:color="000000"/>
              <w:right w:val="single" w:sz="8" w:space="0" w:color="000000"/>
            </w:tcBorders>
          </w:tcPr>
          <w:p w14:paraId="1FE1D86A" w14:textId="77777777" w:rsidR="00351557" w:rsidRDefault="00351557">
            <w:pPr>
              <w:widowControl w:val="0"/>
              <w:spacing w:before="120" w:after="120"/>
              <w:rPr>
                <w:rFonts w:ascii="Calibri Light" w:eastAsia="Yu Gothic Light" w:hAnsi="Calibri Light"/>
                <w:sz w:val="22"/>
                <w:szCs w:val="22"/>
                <w:shd w:val="clear" w:color="auto" w:fill="FFFFFF"/>
              </w:rPr>
            </w:pPr>
          </w:p>
          <w:p w14:paraId="36381255" w14:textId="77777777" w:rsidR="00351557" w:rsidRDefault="00351557">
            <w:pPr>
              <w:widowControl w:val="0"/>
              <w:spacing w:before="120" w:after="120"/>
              <w:rPr>
                <w:rFonts w:ascii="Calibri Light" w:eastAsia="Yu Gothic Light" w:hAnsi="Calibri Light"/>
                <w:sz w:val="22"/>
                <w:szCs w:val="22"/>
                <w:shd w:val="clear" w:color="auto" w:fill="FFFFFF"/>
              </w:rPr>
            </w:pPr>
          </w:p>
          <w:p w14:paraId="202406B8" w14:textId="77777777" w:rsidR="00351557" w:rsidRDefault="00713148">
            <w:pPr>
              <w:widowControl w:val="0"/>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Ана Допуђ</w:t>
            </w:r>
          </w:p>
        </w:tc>
      </w:tr>
      <w:tr w:rsidR="00351557" w14:paraId="7948AECF" w14:textId="77777777">
        <w:trPr>
          <w:trHeight w:val="450"/>
        </w:trPr>
        <w:tc>
          <w:tcPr>
            <w:tcW w:w="838" w:type="dxa"/>
            <w:tcBorders>
              <w:top w:val="single" w:sz="8" w:space="0" w:color="000000"/>
              <w:left w:val="single" w:sz="8" w:space="0" w:color="000000"/>
              <w:bottom w:val="single" w:sz="8" w:space="0" w:color="000000"/>
            </w:tcBorders>
            <w:vAlign w:val="center"/>
          </w:tcPr>
          <w:p w14:paraId="46308D48" w14:textId="77777777" w:rsidR="00351557" w:rsidRDefault="00713148">
            <w:pPr>
              <w:widowControl w:val="0"/>
              <w:tabs>
                <w:tab w:val="left" w:pos="142"/>
              </w:tabs>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7/6</w:t>
            </w:r>
          </w:p>
        </w:tc>
        <w:tc>
          <w:tcPr>
            <w:tcW w:w="4247" w:type="dxa"/>
            <w:tcBorders>
              <w:top w:val="single" w:sz="8" w:space="0" w:color="000000"/>
              <w:left w:val="single" w:sz="8" w:space="0" w:color="000000"/>
              <w:bottom w:val="single" w:sz="8" w:space="0" w:color="000000"/>
              <w:right w:val="single" w:sz="8" w:space="0" w:color="000000"/>
            </w:tcBorders>
            <w:vAlign w:val="center"/>
          </w:tcPr>
          <w:p w14:paraId="4FA8E8D5"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Петра Бијелић</w:t>
            </w:r>
          </w:p>
        </w:tc>
        <w:tc>
          <w:tcPr>
            <w:tcW w:w="4395" w:type="dxa"/>
            <w:tcBorders>
              <w:top w:val="single" w:sz="8" w:space="0" w:color="000000"/>
              <w:left w:val="single" w:sz="8" w:space="0" w:color="000000"/>
              <w:bottom w:val="single" w:sz="8" w:space="0" w:color="000000"/>
              <w:right w:val="single" w:sz="8" w:space="0" w:color="000000"/>
            </w:tcBorders>
          </w:tcPr>
          <w:p w14:paraId="1DF91FE1"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Милутин Миловановић</w:t>
            </w:r>
          </w:p>
        </w:tc>
      </w:tr>
    </w:tbl>
    <w:p w14:paraId="7467449D" w14:textId="77777777" w:rsidR="00351557" w:rsidRDefault="00351557">
      <w:pPr>
        <w:spacing w:before="120" w:after="120"/>
        <w:rPr>
          <w:rFonts w:ascii="Calibri Light" w:eastAsia="Yu Mincho" w:hAnsi="Calibri Light"/>
          <w:sz w:val="22"/>
          <w:szCs w:val="22"/>
          <w:shd w:val="clear" w:color="auto" w:fill="FFFFFF"/>
        </w:rPr>
      </w:pPr>
    </w:p>
    <w:p w14:paraId="38C04055" w14:textId="77777777" w:rsidR="00351557" w:rsidRDefault="00351557">
      <w:pPr>
        <w:spacing w:before="120" w:after="120"/>
        <w:rPr>
          <w:rFonts w:ascii="Calibri Light" w:eastAsia="Yu Mincho" w:hAnsi="Calibri Light"/>
          <w:sz w:val="22"/>
          <w:szCs w:val="22"/>
          <w:shd w:val="clear" w:color="auto" w:fill="FFFFFF"/>
        </w:rPr>
      </w:pPr>
    </w:p>
    <w:tbl>
      <w:tblPr>
        <w:tblW w:w="9503" w:type="dxa"/>
        <w:tblInd w:w="-10" w:type="dxa"/>
        <w:tblLayout w:type="fixed"/>
        <w:tblLook w:val="0000" w:firstRow="0" w:lastRow="0" w:firstColumn="0" w:lastColumn="0" w:noHBand="0" w:noVBand="0"/>
      </w:tblPr>
      <w:tblGrid>
        <w:gridCol w:w="4683"/>
        <w:gridCol w:w="4820"/>
      </w:tblGrid>
      <w:tr w:rsidR="00351557" w14:paraId="1E08C379" w14:textId="77777777">
        <w:tc>
          <w:tcPr>
            <w:tcW w:w="4683" w:type="dxa"/>
            <w:tcBorders>
              <w:top w:val="single" w:sz="4" w:space="0" w:color="000000"/>
              <w:left w:val="single" w:sz="4" w:space="0" w:color="000000"/>
              <w:bottom w:val="single" w:sz="4" w:space="0" w:color="000000"/>
            </w:tcBorders>
            <w:shd w:val="clear" w:color="auto" w:fill="D9E2F3"/>
            <w:vAlign w:val="center"/>
          </w:tcPr>
          <w:p w14:paraId="4270DC1D"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председник Ученичког парламента</w:t>
            </w:r>
          </w:p>
        </w:tc>
        <w:tc>
          <w:tcPr>
            <w:tcW w:w="4819" w:type="dxa"/>
            <w:tcBorders>
              <w:top w:val="single" w:sz="4" w:space="0" w:color="000000"/>
              <w:left w:val="single" w:sz="4" w:space="0" w:color="000000"/>
              <w:bottom w:val="single" w:sz="4" w:space="0" w:color="000000"/>
              <w:right w:val="single" w:sz="4" w:space="0" w:color="000000"/>
            </w:tcBorders>
            <w:vAlign w:val="center"/>
          </w:tcPr>
          <w:p w14:paraId="7EB91933"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Хелена Буцало  8/5</w:t>
            </w:r>
          </w:p>
        </w:tc>
      </w:tr>
      <w:tr w:rsidR="00351557" w14:paraId="319B1881" w14:textId="77777777">
        <w:tc>
          <w:tcPr>
            <w:tcW w:w="4683" w:type="dxa"/>
            <w:tcBorders>
              <w:top w:val="single" w:sz="4" w:space="0" w:color="000000"/>
              <w:left w:val="single" w:sz="4" w:space="0" w:color="000000"/>
              <w:bottom w:val="single" w:sz="4" w:space="0" w:color="000000"/>
            </w:tcBorders>
            <w:shd w:val="clear" w:color="auto" w:fill="D9E2F3"/>
            <w:vAlign w:val="center"/>
          </w:tcPr>
          <w:p w14:paraId="513FBBDE"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заменик председника</w:t>
            </w:r>
          </w:p>
        </w:tc>
        <w:tc>
          <w:tcPr>
            <w:tcW w:w="4819" w:type="dxa"/>
            <w:tcBorders>
              <w:top w:val="single" w:sz="4" w:space="0" w:color="000000"/>
              <w:left w:val="single" w:sz="4" w:space="0" w:color="000000"/>
              <w:bottom w:val="single" w:sz="4" w:space="0" w:color="000000"/>
              <w:right w:val="single" w:sz="4" w:space="0" w:color="000000"/>
            </w:tcBorders>
            <w:vAlign w:val="center"/>
          </w:tcPr>
          <w:p w14:paraId="1517155C"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Теодора Милојковић 7/2</w:t>
            </w:r>
          </w:p>
        </w:tc>
      </w:tr>
      <w:tr w:rsidR="00351557" w14:paraId="7CABF27D" w14:textId="77777777">
        <w:tc>
          <w:tcPr>
            <w:tcW w:w="4683" w:type="dxa"/>
            <w:tcBorders>
              <w:top w:val="single" w:sz="4" w:space="0" w:color="000000"/>
              <w:left w:val="single" w:sz="4" w:space="0" w:color="000000"/>
              <w:bottom w:val="single" w:sz="4" w:space="0" w:color="000000"/>
            </w:tcBorders>
            <w:shd w:val="clear" w:color="auto" w:fill="D9E2F3"/>
            <w:vAlign w:val="center"/>
          </w:tcPr>
          <w:p w14:paraId="2607DB8A"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записничар</w:t>
            </w:r>
          </w:p>
        </w:tc>
        <w:tc>
          <w:tcPr>
            <w:tcW w:w="4819" w:type="dxa"/>
            <w:tcBorders>
              <w:top w:val="single" w:sz="4" w:space="0" w:color="000000"/>
              <w:left w:val="single" w:sz="4" w:space="0" w:color="000000"/>
              <w:bottom w:val="single" w:sz="4" w:space="0" w:color="000000"/>
              <w:right w:val="single" w:sz="4" w:space="0" w:color="000000"/>
            </w:tcBorders>
            <w:vAlign w:val="center"/>
          </w:tcPr>
          <w:p w14:paraId="167E0C56"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Елена Петровић 8/1</w:t>
            </w:r>
          </w:p>
        </w:tc>
      </w:tr>
      <w:tr w:rsidR="00351557" w14:paraId="3EEEA888" w14:textId="77777777">
        <w:tc>
          <w:tcPr>
            <w:tcW w:w="4683" w:type="dxa"/>
            <w:tcBorders>
              <w:top w:val="single" w:sz="4" w:space="0" w:color="000000"/>
              <w:left w:val="single" w:sz="4" w:space="0" w:color="000000"/>
              <w:bottom w:val="single" w:sz="4" w:space="0" w:color="000000"/>
            </w:tcBorders>
            <w:shd w:val="clear" w:color="auto" w:fill="D9E2F3"/>
            <w:vAlign w:val="center"/>
          </w:tcPr>
          <w:p w14:paraId="6B82AEE7"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рад Школског одбора прати</w:t>
            </w:r>
          </w:p>
        </w:tc>
        <w:tc>
          <w:tcPr>
            <w:tcW w:w="4819" w:type="dxa"/>
            <w:tcBorders>
              <w:top w:val="single" w:sz="4" w:space="0" w:color="000000"/>
              <w:left w:val="single" w:sz="4" w:space="0" w:color="000000"/>
              <w:bottom w:val="single" w:sz="4" w:space="0" w:color="000000"/>
              <w:right w:val="single" w:sz="4" w:space="0" w:color="000000"/>
            </w:tcBorders>
            <w:vAlign w:val="center"/>
          </w:tcPr>
          <w:p w14:paraId="0F7CB9C0"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Милица Јакшић 8/4</w:t>
            </w:r>
          </w:p>
        </w:tc>
      </w:tr>
      <w:tr w:rsidR="00351557" w14:paraId="601A2352" w14:textId="77777777">
        <w:tc>
          <w:tcPr>
            <w:tcW w:w="4683" w:type="dxa"/>
            <w:tcBorders>
              <w:top w:val="single" w:sz="4" w:space="0" w:color="000000"/>
              <w:left w:val="single" w:sz="4" w:space="0" w:color="000000"/>
              <w:bottom w:val="single" w:sz="4" w:space="0" w:color="000000"/>
            </w:tcBorders>
            <w:shd w:val="clear" w:color="auto" w:fill="D9E2F3"/>
            <w:vAlign w:val="center"/>
          </w:tcPr>
          <w:p w14:paraId="64C44292"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рад Наставничког већа прати</w:t>
            </w:r>
          </w:p>
        </w:tc>
        <w:tc>
          <w:tcPr>
            <w:tcW w:w="4819" w:type="dxa"/>
            <w:tcBorders>
              <w:top w:val="single" w:sz="4" w:space="0" w:color="000000"/>
              <w:left w:val="single" w:sz="4" w:space="0" w:color="000000"/>
              <w:bottom w:val="single" w:sz="4" w:space="0" w:color="000000"/>
              <w:right w:val="single" w:sz="4" w:space="0" w:color="000000"/>
            </w:tcBorders>
            <w:vAlign w:val="center"/>
          </w:tcPr>
          <w:p w14:paraId="583ABAB9"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Вук Николић 8/2</w:t>
            </w:r>
          </w:p>
        </w:tc>
      </w:tr>
      <w:tr w:rsidR="00351557" w14:paraId="70AA202B" w14:textId="77777777">
        <w:tc>
          <w:tcPr>
            <w:tcW w:w="4683" w:type="dxa"/>
            <w:tcBorders>
              <w:top w:val="single" w:sz="4" w:space="0" w:color="000000"/>
              <w:left w:val="single" w:sz="4" w:space="0" w:color="000000"/>
              <w:bottom w:val="single" w:sz="4" w:space="0" w:color="000000"/>
            </w:tcBorders>
            <w:shd w:val="clear" w:color="auto" w:fill="D9E2F3"/>
            <w:vAlign w:val="center"/>
          </w:tcPr>
          <w:p w14:paraId="65C9F201"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рад Савета родитеља прати</w:t>
            </w:r>
          </w:p>
        </w:tc>
        <w:tc>
          <w:tcPr>
            <w:tcW w:w="4819" w:type="dxa"/>
            <w:tcBorders>
              <w:top w:val="single" w:sz="4" w:space="0" w:color="000000"/>
              <w:left w:val="single" w:sz="4" w:space="0" w:color="000000"/>
              <w:bottom w:val="single" w:sz="4" w:space="0" w:color="000000"/>
              <w:right w:val="single" w:sz="4" w:space="0" w:color="000000"/>
            </w:tcBorders>
            <w:vAlign w:val="center"/>
          </w:tcPr>
          <w:p w14:paraId="0F55FBD0"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Искра Давидовић 8/5</w:t>
            </w:r>
          </w:p>
        </w:tc>
      </w:tr>
      <w:tr w:rsidR="00351557" w14:paraId="0CD922DE" w14:textId="77777777">
        <w:tc>
          <w:tcPr>
            <w:tcW w:w="4683" w:type="dxa"/>
            <w:tcBorders>
              <w:top w:val="single" w:sz="4" w:space="0" w:color="000000"/>
              <w:left w:val="single" w:sz="4" w:space="0" w:color="000000"/>
              <w:bottom w:val="single" w:sz="4" w:space="0" w:color="000000"/>
            </w:tcBorders>
            <w:shd w:val="clear" w:color="auto" w:fill="D9E2F3"/>
            <w:vAlign w:val="center"/>
          </w:tcPr>
          <w:p w14:paraId="49A10802"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рад Тима за заштиту од дискриминације, насиља, занемаривања и злостављања прати</w:t>
            </w:r>
          </w:p>
        </w:tc>
        <w:tc>
          <w:tcPr>
            <w:tcW w:w="4819" w:type="dxa"/>
            <w:tcBorders>
              <w:top w:val="single" w:sz="4" w:space="0" w:color="000000"/>
              <w:left w:val="single" w:sz="4" w:space="0" w:color="000000"/>
              <w:bottom w:val="single" w:sz="4" w:space="0" w:color="000000"/>
              <w:right w:val="single" w:sz="4" w:space="0" w:color="000000"/>
            </w:tcBorders>
            <w:vAlign w:val="center"/>
          </w:tcPr>
          <w:p w14:paraId="41BD0E44" w14:textId="77777777" w:rsidR="00351557" w:rsidRDefault="00713148">
            <w:pPr>
              <w:widowControl w:val="0"/>
              <w:tabs>
                <w:tab w:val="left" w:pos="142"/>
              </w:tabs>
              <w:snapToGrid w:val="0"/>
              <w:spacing w:before="120" w:after="120"/>
              <w:rPr>
                <w:shd w:val="clear" w:color="auto" w:fill="FFFFFF"/>
              </w:rPr>
            </w:pPr>
            <w:r>
              <w:rPr>
                <w:shd w:val="clear" w:color="auto" w:fill="FFFFFF"/>
              </w:rPr>
              <w:t>Катарина Чворовић7/1</w:t>
            </w:r>
          </w:p>
        </w:tc>
      </w:tr>
      <w:tr w:rsidR="00351557" w14:paraId="74A62C99" w14:textId="77777777">
        <w:tc>
          <w:tcPr>
            <w:tcW w:w="4683" w:type="dxa"/>
            <w:tcBorders>
              <w:top w:val="single" w:sz="4" w:space="0" w:color="000000"/>
              <w:left w:val="single" w:sz="4" w:space="0" w:color="000000"/>
              <w:bottom w:val="single" w:sz="4" w:space="0" w:color="000000"/>
            </w:tcBorders>
            <w:shd w:val="clear" w:color="auto" w:fill="D9E2F3"/>
            <w:vAlign w:val="center"/>
          </w:tcPr>
          <w:p w14:paraId="011B622A"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рад Вршњачког тима прати</w:t>
            </w:r>
          </w:p>
        </w:tc>
        <w:tc>
          <w:tcPr>
            <w:tcW w:w="4819" w:type="dxa"/>
            <w:tcBorders>
              <w:top w:val="single" w:sz="4" w:space="0" w:color="000000"/>
              <w:left w:val="single" w:sz="4" w:space="0" w:color="000000"/>
              <w:bottom w:val="single" w:sz="4" w:space="0" w:color="000000"/>
              <w:right w:val="single" w:sz="4" w:space="0" w:color="000000"/>
            </w:tcBorders>
            <w:vAlign w:val="center"/>
          </w:tcPr>
          <w:p w14:paraId="12918BA0"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Ива Милићевић 8/2</w:t>
            </w:r>
          </w:p>
        </w:tc>
      </w:tr>
      <w:tr w:rsidR="00351557" w14:paraId="0A6C58C4" w14:textId="77777777">
        <w:tc>
          <w:tcPr>
            <w:tcW w:w="4683" w:type="dxa"/>
            <w:tcBorders>
              <w:top w:val="single" w:sz="4" w:space="0" w:color="000000"/>
              <w:left w:val="single" w:sz="4" w:space="0" w:color="000000"/>
              <w:bottom w:val="single" w:sz="4" w:space="0" w:color="000000"/>
            </w:tcBorders>
            <w:shd w:val="clear" w:color="auto" w:fill="D9E2F3"/>
            <w:vAlign w:val="center"/>
          </w:tcPr>
          <w:p w14:paraId="2609ED1F"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рад Тима за школско развојно планирање прати</w:t>
            </w:r>
          </w:p>
        </w:tc>
        <w:tc>
          <w:tcPr>
            <w:tcW w:w="4819" w:type="dxa"/>
            <w:tcBorders>
              <w:top w:val="single" w:sz="4" w:space="0" w:color="000000"/>
              <w:left w:val="single" w:sz="4" w:space="0" w:color="000000"/>
              <w:bottom w:val="single" w:sz="4" w:space="0" w:color="000000"/>
              <w:right w:val="single" w:sz="4" w:space="0" w:color="000000"/>
            </w:tcBorders>
            <w:vAlign w:val="center"/>
          </w:tcPr>
          <w:p w14:paraId="65DA7FF9"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Јана Ђорђевић 8/4</w:t>
            </w:r>
          </w:p>
        </w:tc>
      </w:tr>
      <w:tr w:rsidR="00351557" w14:paraId="64EE0D41" w14:textId="77777777">
        <w:tc>
          <w:tcPr>
            <w:tcW w:w="4683" w:type="dxa"/>
            <w:tcBorders>
              <w:top w:val="single" w:sz="4" w:space="0" w:color="000000"/>
              <w:left w:val="single" w:sz="4" w:space="0" w:color="000000"/>
              <w:bottom w:val="single" w:sz="4" w:space="0" w:color="000000"/>
            </w:tcBorders>
            <w:shd w:val="clear" w:color="auto" w:fill="D9E2F3"/>
            <w:vAlign w:val="center"/>
          </w:tcPr>
          <w:p w14:paraId="7995FA7E"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рад Тима за вредновање и самовредновање прати</w:t>
            </w:r>
          </w:p>
        </w:tc>
        <w:tc>
          <w:tcPr>
            <w:tcW w:w="4819" w:type="dxa"/>
            <w:tcBorders>
              <w:top w:val="single" w:sz="4" w:space="0" w:color="000000"/>
              <w:left w:val="single" w:sz="4" w:space="0" w:color="000000"/>
              <w:bottom w:val="single" w:sz="4" w:space="0" w:color="000000"/>
              <w:right w:val="single" w:sz="4" w:space="0" w:color="000000"/>
            </w:tcBorders>
            <w:vAlign w:val="center"/>
          </w:tcPr>
          <w:p w14:paraId="09B7A2D2"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Петра Бијелић 7/6</w:t>
            </w:r>
          </w:p>
        </w:tc>
      </w:tr>
      <w:tr w:rsidR="00351557" w14:paraId="7DAFCCB4" w14:textId="77777777">
        <w:tc>
          <w:tcPr>
            <w:tcW w:w="4683" w:type="dxa"/>
            <w:tcBorders>
              <w:top w:val="single" w:sz="4" w:space="0" w:color="000000"/>
              <w:left w:val="single" w:sz="4" w:space="0" w:color="000000"/>
              <w:bottom w:val="single" w:sz="4" w:space="0" w:color="000000"/>
            </w:tcBorders>
            <w:shd w:val="clear" w:color="auto" w:fill="D9E2F3"/>
            <w:vAlign w:val="center"/>
          </w:tcPr>
          <w:p w14:paraId="1B7F74F2"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рад Тима за унапређење квалитета рада школе прати</w:t>
            </w:r>
          </w:p>
        </w:tc>
        <w:tc>
          <w:tcPr>
            <w:tcW w:w="4819" w:type="dxa"/>
            <w:tcBorders>
              <w:top w:val="single" w:sz="4" w:space="0" w:color="000000"/>
              <w:left w:val="single" w:sz="4" w:space="0" w:color="000000"/>
              <w:bottom w:val="single" w:sz="4" w:space="0" w:color="000000"/>
              <w:right w:val="single" w:sz="4" w:space="0" w:color="000000"/>
            </w:tcBorders>
            <w:vAlign w:val="center"/>
          </w:tcPr>
          <w:p w14:paraId="03B624D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Ана Милишић 7/1</w:t>
            </w:r>
          </w:p>
        </w:tc>
      </w:tr>
    </w:tbl>
    <w:p w14:paraId="5C4D009D"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САВЕТ РОДИТЕЉА ШКОЛЕ</w:t>
      </w:r>
    </w:p>
    <w:tbl>
      <w:tblPr>
        <w:tblW w:w="9493" w:type="dxa"/>
        <w:tblLayout w:type="fixed"/>
        <w:tblLook w:val="0000" w:firstRow="0" w:lastRow="0" w:firstColumn="0" w:lastColumn="0" w:noHBand="0" w:noVBand="0"/>
      </w:tblPr>
      <w:tblGrid>
        <w:gridCol w:w="5806"/>
        <w:gridCol w:w="3687"/>
      </w:tblGrid>
      <w:tr w:rsidR="00351557" w14:paraId="1BA418B0"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111D5E2E"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председник Савета родитеља</w:t>
            </w:r>
          </w:p>
        </w:tc>
        <w:tc>
          <w:tcPr>
            <w:tcW w:w="3687" w:type="dxa"/>
            <w:tcBorders>
              <w:top w:val="single" w:sz="4" w:space="0" w:color="000000"/>
              <w:left w:val="single" w:sz="4" w:space="0" w:color="000000"/>
              <w:bottom w:val="single" w:sz="4" w:space="0" w:color="000000"/>
              <w:right w:val="single" w:sz="4" w:space="0" w:color="000000"/>
            </w:tcBorders>
          </w:tcPr>
          <w:p w14:paraId="2EB2C7B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Марко Удовичић</w:t>
            </w:r>
          </w:p>
        </w:tc>
      </w:tr>
      <w:tr w:rsidR="00351557" w14:paraId="5291BBC0"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0153D8AE"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заменик председника</w:t>
            </w:r>
          </w:p>
        </w:tc>
        <w:tc>
          <w:tcPr>
            <w:tcW w:w="3687" w:type="dxa"/>
            <w:tcBorders>
              <w:top w:val="single" w:sz="4" w:space="0" w:color="000000"/>
              <w:left w:val="single" w:sz="4" w:space="0" w:color="000000"/>
              <w:bottom w:val="single" w:sz="4" w:space="0" w:color="000000"/>
              <w:right w:val="single" w:sz="4" w:space="0" w:color="000000"/>
            </w:tcBorders>
          </w:tcPr>
          <w:p w14:paraId="08AC3C4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Радован Лукић</w:t>
            </w:r>
          </w:p>
        </w:tc>
      </w:tr>
      <w:tr w:rsidR="00351557" w14:paraId="7B4B4EBA"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3BDC8410"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Координатор</w:t>
            </w:r>
          </w:p>
        </w:tc>
        <w:tc>
          <w:tcPr>
            <w:tcW w:w="3687" w:type="dxa"/>
            <w:tcBorders>
              <w:top w:val="single" w:sz="4" w:space="0" w:color="000000"/>
              <w:left w:val="single" w:sz="4" w:space="0" w:color="000000"/>
              <w:bottom w:val="single" w:sz="4" w:space="0" w:color="000000"/>
              <w:right w:val="single" w:sz="4" w:space="0" w:color="000000"/>
            </w:tcBorders>
          </w:tcPr>
          <w:p w14:paraId="15C32AB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Славица Алимпић, наставник</w:t>
            </w:r>
          </w:p>
        </w:tc>
      </w:tr>
      <w:tr w:rsidR="00351557" w14:paraId="4A1B4DDE"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13182D02"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записничар</w:t>
            </w:r>
          </w:p>
        </w:tc>
        <w:tc>
          <w:tcPr>
            <w:tcW w:w="3687" w:type="dxa"/>
            <w:tcBorders>
              <w:top w:val="single" w:sz="4" w:space="0" w:color="000000"/>
              <w:left w:val="single" w:sz="4" w:space="0" w:color="000000"/>
              <w:bottom w:val="single" w:sz="4" w:space="0" w:color="000000"/>
              <w:right w:val="single" w:sz="4" w:space="0" w:color="000000"/>
            </w:tcBorders>
          </w:tcPr>
          <w:p w14:paraId="21836DE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w:t>
            </w:r>
          </w:p>
        </w:tc>
      </w:tr>
    </w:tbl>
    <w:p w14:paraId="14872487" w14:textId="77777777" w:rsidR="00351557" w:rsidRDefault="00713148">
      <w:pPr>
        <w:tabs>
          <w:tab w:val="left" w:pos="142"/>
        </w:tabs>
        <w:spacing w:before="120" w:after="120"/>
        <w:rPr>
          <w:b/>
          <w:bCs/>
          <w:shd w:val="clear" w:color="auto" w:fill="FFFFFF"/>
        </w:rPr>
      </w:pPr>
      <w:r>
        <w:rPr>
          <w:rFonts w:ascii="Calibri Light" w:hAnsi="Calibri Light"/>
          <w:b/>
          <w:bCs/>
          <w:sz w:val="22"/>
          <w:szCs w:val="22"/>
          <w:shd w:val="clear" w:color="auto" w:fill="FFFFFF"/>
          <w:lang w:val="ru-RU"/>
        </w:rPr>
        <w:t xml:space="preserve">ШКОЛСКИ ОДБОР </w:t>
      </w:r>
      <w:r>
        <w:rPr>
          <w:b/>
          <w:bCs/>
          <w:shd w:val="clear" w:color="auto" w:fill="FFFFFF"/>
        </w:rPr>
        <w:tab/>
      </w:r>
    </w:p>
    <w:p w14:paraId="1F911195"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записничар: Зорица Ћирковић, секретар</w:t>
      </w:r>
    </w:p>
    <w:tbl>
      <w:tblPr>
        <w:tblW w:w="9476" w:type="dxa"/>
        <w:tblLayout w:type="fixed"/>
        <w:tblLook w:val="0000" w:firstRow="0" w:lastRow="0" w:firstColumn="0" w:lastColumn="0" w:noHBand="0" w:noVBand="0"/>
      </w:tblPr>
      <w:tblGrid>
        <w:gridCol w:w="5806"/>
        <w:gridCol w:w="3670"/>
      </w:tblGrid>
      <w:tr w:rsidR="00351557" w14:paraId="248428F5"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1B5C3FFF"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председник Школског одбора, представник запослених у школи</w:t>
            </w:r>
          </w:p>
        </w:tc>
        <w:tc>
          <w:tcPr>
            <w:tcW w:w="3670" w:type="dxa"/>
            <w:tcBorders>
              <w:top w:val="single" w:sz="4" w:space="0" w:color="000000"/>
              <w:left w:val="single" w:sz="4" w:space="0" w:color="000000"/>
              <w:bottom w:val="single" w:sz="4" w:space="0" w:color="000000"/>
              <w:right w:val="single" w:sz="4" w:space="0" w:color="000000"/>
            </w:tcBorders>
          </w:tcPr>
          <w:p w14:paraId="3D0FDC5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Јелена Шапић</w:t>
            </w:r>
          </w:p>
        </w:tc>
      </w:tr>
      <w:tr w:rsidR="00351557" w14:paraId="016C365C"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7D23F972"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запослених у школи</w:t>
            </w:r>
          </w:p>
        </w:tc>
        <w:tc>
          <w:tcPr>
            <w:tcW w:w="3670" w:type="dxa"/>
            <w:tcBorders>
              <w:top w:val="single" w:sz="4" w:space="0" w:color="000000"/>
              <w:left w:val="single" w:sz="4" w:space="0" w:color="000000"/>
              <w:bottom w:val="single" w:sz="4" w:space="0" w:color="000000"/>
              <w:right w:val="single" w:sz="4" w:space="0" w:color="000000"/>
            </w:tcBorders>
          </w:tcPr>
          <w:p w14:paraId="68257E5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Гордана Стаматовић</w:t>
            </w:r>
          </w:p>
        </w:tc>
      </w:tr>
      <w:tr w:rsidR="00351557" w14:paraId="78C26EE0"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2F6E12BB"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запослених у школи</w:t>
            </w:r>
          </w:p>
        </w:tc>
        <w:tc>
          <w:tcPr>
            <w:tcW w:w="3670" w:type="dxa"/>
            <w:tcBorders>
              <w:top w:val="single" w:sz="4" w:space="0" w:color="000000"/>
              <w:left w:val="single" w:sz="4" w:space="0" w:color="000000"/>
              <w:bottom w:val="single" w:sz="4" w:space="0" w:color="000000"/>
              <w:right w:val="single" w:sz="4" w:space="0" w:color="000000"/>
            </w:tcBorders>
          </w:tcPr>
          <w:p w14:paraId="2CD1695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Весна Васовић</w:t>
            </w:r>
          </w:p>
        </w:tc>
      </w:tr>
      <w:tr w:rsidR="00351557" w14:paraId="371BAE10"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56248823"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родитеља</w:t>
            </w:r>
          </w:p>
        </w:tc>
        <w:tc>
          <w:tcPr>
            <w:tcW w:w="3670" w:type="dxa"/>
            <w:tcBorders>
              <w:top w:val="single" w:sz="4" w:space="0" w:color="000000"/>
              <w:left w:val="single" w:sz="4" w:space="0" w:color="000000"/>
              <w:bottom w:val="single" w:sz="4" w:space="0" w:color="000000"/>
              <w:right w:val="single" w:sz="4" w:space="0" w:color="000000"/>
            </w:tcBorders>
          </w:tcPr>
          <w:p w14:paraId="5287999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Невена Поповић</w:t>
            </w:r>
          </w:p>
        </w:tc>
      </w:tr>
      <w:tr w:rsidR="00351557" w14:paraId="544661DF"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3BF179D9"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родитеља</w:t>
            </w:r>
          </w:p>
        </w:tc>
        <w:tc>
          <w:tcPr>
            <w:tcW w:w="3670" w:type="dxa"/>
            <w:tcBorders>
              <w:top w:val="single" w:sz="4" w:space="0" w:color="000000"/>
              <w:left w:val="single" w:sz="4" w:space="0" w:color="000000"/>
              <w:bottom w:val="single" w:sz="4" w:space="0" w:color="000000"/>
              <w:right w:val="single" w:sz="4" w:space="0" w:color="000000"/>
            </w:tcBorders>
          </w:tcPr>
          <w:p w14:paraId="39DC521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Јелена Малетић </w:t>
            </w:r>
          </w:p>
        </w:tc>
      </w:tr>
      <w:tr w:rsidR="00351557" w14:paraId="632D275E" w14:textId="77777777">
        <w:trPr>
          <w:trHeight w:val="420"/>
        </w:trPr>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2B258B38" w14:textId="77777777" w:rsidR="00351557" w:rsidRDefault="00713148">
            <w:pPr>
              <w:widowControl w:val="0"/>
              <w:spacing w:before="120" w:after="120"/>
              <w:rPr>
                <w:rFonts w:ascii="Calibri Light" w:hAnsi="Calibri Light"/>
                <w:sz w:val="22"/>
                <w:szCs w:val="22"/>
              </w:rPr>
            </w:pPr>
            <w:r>
              <w:rPr>
                <w:rFonts w:ascii="Calibri Light" w:hAnsi="Calibri Light"/>
                <w:sz w:val="22"/>
                <w:szCs w:val="22"/>
              </w:rPr>
              <w:t>представник родитеља, заменик председника</w:t>
            </w:r>
          </w:p>
        </w:tc>
        <w:tc>
          <w:tcPr>
            <w:tcW w:w="3670" w:type="dxa"/>
            <w:tcBorders>
              <w:top w:val="single" w:sz="4" w:space="0" w:color="000000"/>
              <w:left w:val="single" w:sz="4" w:space="0" w:color="000000"/>
              <w:bottom w:val="single" w:sz="4" w:space="0" w:color="000000"/>
              <w:right w:val="single" w:sz="4" w:space="0" w:color="000000"/>
            </w:tcBorders>
          </w:tcPr>
          <w:p w14:paraId="5A5AA9B3" w14:textId="77777777" w:rsidR="00351557" w:rsidRDefault="00713148">
            <w:pPr>
              <w:widowControl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Дејан Драмлић</w:t>
            </w:r>
          </w:p>
        </w:tc>
      </w:tr>
      <w:tr w:rsidR="00351557" w14:paraId="508BEF21"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564C3E34"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јединице локалне самоуправе</w:t>
            </w:r>
          </w:p>
        </w:tc>
        <w:tc>
          <w:tcPr>
            <w:tcW w:w="3670" w:type="dxa"/>
            <w:tcBorders>
              <w:top w:val="single" w:sz="4" w:space="0" w:color="000000"/>
              <w:left w:val="single" w:sz="4" w:space="0" w:color="000000"/>
              <w:bottom w:val="single" w:sz="4" w:space="0" w:color="000000"/>
              <w:right w:val="single" w:sz="4" w:space="0" w:color="000000"/>
            </w:tcBorders>
          </w:tcPr>
          <w:p w14:paraId="45FB30C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Светлана Ничић</w:t>
            </w:r>
          </w:p>
        </w:tc>
      </w:tr>
      <w:tr w:rsidR="00351557" w14:paraId="26579342"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2361A9D8"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јединице локалне самоуправе</w:t>
            </w:r>
          </w:p>
        </w:tc>
        <w:tc>
          <w:tcPr>
            <w:tcW w:w="3670" w:type="dxa"/>
            <w:tcBorders>
              <w:top w:val="single" w:sz="4" w:space="0" w:color="000000"/>
              <w:left w:val="single" w:sz="4" w:space="0" w:color="000000"/>
              <w:bottom w:val="single" w:sz="4" w:space="0" w:color="000000"/>
              <w:right w:val="single" w:sz="4" w:space="0" w:color="000000"/>
            </w:tcBorders>
          </w:tcPr>
          <w:p w14:paraId="74BD89A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Данијела Одабашић</w:t>
            </w:r>
          </w:p>
        </w:tc>
      </w:tr>
      <w:tr w:rsidR="00351557" w14:paraId="2A301A85"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08B9038D"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јединице локалне самоуправе</w:t>
            </w:r>
          </w:p>
        </w:tc>
        <w:tc>
          <w:tcPr>
            <w:tcW w:w="3670" w:type="dxa"/>
            <w:tcBorders>
              <w:top w:val="single" w:sz="4" w:space="0" w:color="000000"/>
              <w:left w:val="single" w:sz="4" w:space="0" w:color="000000"/>
              <w:bottom w:val="single" w:sz="4" w:space="0" w:color="000000"/>
              <w:right w:val="single" w:sz="4" w:space="0" w:color="000000"/>
            </w:tcBorders>
          </w:tcPr>
          <w:p w14:paraId="3CC9F10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Милош Ђошан</w:t>
            </w:r>
          </w:p>
        </w:tc>
      </w:tr>
    </w:tbl>
    <w:p w14:paraId="127621A8" w14:textId="77777777" w:rsidR="00351557" w:rsidRDefault="00713148">
      <w:pPr>
        <w:tabs>
          <w:tab w:val="left" w:pos="142"/>
        </w:tabs>
        <w:spacing w:before="120" w:after="120"/>
        <w:rPr>
          <w:rFonts w:ascii="Calibri Light" w:hAnsi="Calibri Light"/>
          <w:b/>
          <w:bCs/>
          <w:sz w:val="22"/>
          <w:szCs w:val="22"/>
          <w:shd w:val="clear" w:color="auto" w:fill="FFFFFF"/>
          <w:lang w:val="ru-RU"/>
        </w:rPr>
      </w:pPr>
      <w:r>
        <w:rPr>
          <w:rFonts w:ascii="Calibri Light" w:hAnsi="Calibri Light"/>
          <w:b/>
          <w:bCs/>
          <w:sz w:val="22"/>
          <w:szCs w:val="22"/>
          <w:shd w:val="clear" w:color="auto" w:fill="FFFFFF"/>
          <w:lang w:val="ru-RU"/>
        </w:rPr>
        <w:lastRenderedPageBreak/>
        <w:t>КОМИСИЈА ЗА ЕКСКУРЗИЈЕ И НАСТАВУ У ПРИРОДИ</w:t>
      </w:r>
    </w:p>
    <w:tbl>
      <w:tblPr>
        <w:tblW w:w="9476" w:type="dxa"/>
        <w:tblLayout w:type="fixed"/>
        <w:tblLook w:val="0000" w:firstRow="0" w:lastRow="0" w:firstColumn="0" w:lastColumn="0" w:noHBand="0" w:noVBand="0"/>
      </w:tblPr>
      <w:tblGrid>
        <w:gridCol w:w="5568"/>
        <w:gridCol w:w="3908"/>
      </w:tblGrid>
      <w:tr w:rsidR="00351557" w14:paraId="28692C14" w14:textId="77777777">
        <w:tc>
          <w:tcPr>
            <w:tcW w:w="5567" w:type="dxa"/>
            <w:tcBorders>
              <w:top w:val="single" w:sz="4" w:space="0" w:color="000000"/>
              <w:left w:val="single" w:sz="4" w:space="0" w:color="000000"/>
              <w:bottom w:val="single" w:sz="4" w:space="0" w:color="000000"/>
              <w:right w:val="single" w:sz="4" w:space="0" w:color="000000"/>
            </w:tcBorders>
            <w:shd w:val="clear" w:color="auto" w:fill="D9E2F3"/>
          </w:tcPr>
          <w:p w14:paraId="58F5EC7E"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председник</w:t>
            </w:r>
          </w:p>
        </w:tc>
        <w:tc>
          <w:tcPr>
            <w:tcW w:w="3908" w:type="dxa"/>
            <w:tcBorders>
              <w:top w:val="single" w:sz="4" w:space="0" w:color="000000"/>
              <w:left w:val="single" w:sz="4" w:space="0" w:color="000000"/>
              <w:bottom w:val="single" w:sz="4" w:space="0" w:color="000000"/>
              <w:right w:val="single" w:sz="4" w:space="0" w:color="000000"/>
            </w:tcBorders>
          </w:tcPr>
          <w:p w14:paraId="6D7E7C0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Зорица Ашанин</w:t>
            </w:r>
          </w:p>
        </w:tc>
      </w:tr>
      <w:tr w:rsidR="00351557" w14:paraId="562C2D89" w14:textId="77777777">
        <w:tc>
          <w:tcPr>
            <w:tcW w:w="5567" w:type="dxa"/>
            <w:tcBorders>
              <w:top w:val="single" w:sz="4" w:space="0" w:color="000000"/>
              <w:left w:val="single" w:sz="4" w:space="0" w:color="000000"/>
              <w:bottom w:val="single" w:sz="4" w:space="0" w:color="000000"/>
              <w:right w:val="single" w:sz="4" w:space="0" w:color="000000"/>
            </w:tcBorders>
            <w:shd w:val="clear" w:color="auto" w:fill="D9E2F3"/>
          </w:tcPr>
          <w:p w14:paraId="65CCC7C4"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члан</w:t>
            </w:r>
          </w:p>
        </w:tc>
        <w:tc>
          <w:tcPr>
            <w:tcW w:w="3908" w:type="dxa"/>
            <w:tcBorders>
              <w:top w:val="single" w:sz="4" w:space="0" w:color="000000"/>
              <w:left w:val="single" w:sz="4" w:space="0" w:color="000000"/>
              <w:bottom w:val="single" w:sz="4" w:space="0" w:color="000000"/>
              <w:right w:val="single" w:sz="4" w:space="0" w:color="000000"/>
            </w:tcBorders>
          </w:tcPr>
          <w:p w14:paraId="7C18957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Соња Анђелковић Радосављевић</w:t>
            </w:r>
          </w:p>
        </w:tc>
      </w:tr>
      <w:tr w:rsidR="00351557" w14:paraId="5302F7B2" w14:textId="77777777">
        <w:tc>
          <w:tcPr>
            <w:tcW w:w="5567" w:type="dxa"/>
            <w:tcBorders>
              <w:top w:val="single" w:sz="4" w:space="0" w:color="000000"/>
              <w:left w:val="single" w:sz="4" w:space="0" w:color="000000"/>
              <w:bottom w:val="single" w:sz="4" w:space="0" w:color="000000"/>
              <w:right w:val="single" w:sz="4" w:space="0" w:color="000000"/>
            </w:tcBorders>
            <w:shd w:val="clear" w:color="auto" w:fill="D9E2F3"/>
          </w:tcPr>
          <w:p w14:paraId="77DBB91B"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члан</w:t>
            </w:r>
          </w:p>
        </w:tc>
        <w:tc>
          <w:tcPr>
            <w:tcW w:w="3908" w:type="dxa"/>
            <w:tcBorders>
              <w:top w:val="single" w:sz="4" w:space="0" w:color="000000"/>
              <w:left w:val="single" w:sz="4" w:space="0" w:color="000000"/>
              <w:bottom w:val="single" w:sz="4" w:space="0" w:color="000000"/>
              <w:right w:val="single" w:sz="4" w:space="0" w:color="000000"/>
            </w:tcBorders>
          </w:tcPr>
          <w:p w14:paraId="435946E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Зоран Гамбирожа</w:t>
            </w:r>
          </w:p>
        </w:tc>
      </w:tr>
      <w:tr w:rsidR="00351557" w14:paraId="0175ADB5" w14:textId="77777777">
        <w:tc>
          <w:tcPr>
            <w:tcW w:w="5567" w:type="dxa"/>
            <w:tcBorders>
              <w:top w:val="single" w:sz="4" w:space="0" w:color="000000"/>
              <w:left w:val="single" w:sz="4" w:space="0" w:color="000000"/>
              <w:bottom w:val="single" w:sz="4" w:space="0" w:color="000000"/>
              <w:right w:val="single" w:sz="4" w:space="0" w:color="000000"/>
            </w:tcBorders>
            <w:shd w:val="clear" w:color="auto" w:fill="D9E2F3"/>
          </w:tcPr>
          <w:p w14:paraId="33E53C56"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члан</w:t>
            </w:r>
          </w:p>
        </w:tc>
        <w:tc>
          <w:tcPr>
            <w:tcW w:w="3908" w:type="dxa"/>
            <w:tcBorders>
              <w:top w:val="single" w:sz="4" w:space="0" w:color="000000"/>
              <w:left w:val="single" w:sz="4" w:space="0" w:color="000000"/>
              <w:bottom w:val="single" w:sz="4" w:space="0" w:color="000000"/>
              <w:right w:val="single" w:sz="4" w:space="0" w:color="000000"/>
            </w:tcBorders>
          </w:tcPr>
          <w:p w14:paraId="7C486C7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Даница Ранкић</w:t>
            </w:r>
          </w:p>
        </w:tc>
      </w:tr>
      <w:tr w:rsidR="00351557" w14:paraId="07D25864" w14:textId="77777777">
        <w:tc>
          <w:tcPr>
            <w:tcW w:w="5567" w:type="dxa"/>
            <w:tcBorders>
              <w:top w:val="single" w:sz="4" w:space="0" w:color="000000"/>
              <w:left w:val="single" w:sz="4" w:space="0" w:color="000000"/>
              <w:bottom w:val="single" w:sz="4" w:space="0" w:color="000000"/>
              <w:right w:val="single" w:sz="4" w:space="0" w:color="000000"/>
            </w:tcBorders>
            <w:shd w:val="clear" w:color="auto" w:fill="D9E2F3"/>
          </w:tcPr>
          <w:p w14:paraId="1A95AD22"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представник родитеља</w:t>
            </w:r>
          </w:p>
        </w:tc>
        <w:tc>
          <w:tcPr>
            <w:tcW w:w="3908" w:type="dxa"/>
            <w:tcBorders>
              <w:top w:val="single" w:sz="4" w:space="0" w:color="000000"/>
              <w:left w:val="single" w:sz="4" w:space="0" w:color="000000"/>
              <w:bottom w:val="single" w:sz="4" w:space="0" w:color="000000"/>
              <w:right w:val="single" w:sz="4" w:space="0" w:color="000000"/>
            </w:tcBorders>
          </w:tcPr>
          <w:p w14:paraId="7B1FA38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bl>
    <w:p w14:paraId="2B95AF73"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КОМИСИЈА ЗА ИСХРАНУ УЧЕНИКА</w:t>
      </w:r>
    </w:p>
    <w:tbl>
      <w:tblPr>
        <w:tblW w:w="9476" w:type="dxa"/>
        <w:tblLayout w:type="fixed"/>
        <w:tblLook w:val="0000" w:firstRow="0" w:lastRow="0" w:firstColumn="0" w:lastColumn="0" w:noHBand="0" w:noVBand="0"/>
      </w:tblPr>
      <w:tblGrid>
        <w:gridCol w:w="5806"/>
        <w:gridCol w:w="3670"/>
      </w:tblGrid>
      <w:tr w:rsidR="00351557" w14:paraId="6264674E"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28788E51"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председник</w:t>
            </w:r>
          </w:p>
        </w:tc>
        <w:tc>
          <w:tcPr>
            <w:tcW w:w="3670" w:type="dxa"/>
            <w:tcBorders>
              <w:top w:val="single" w:sz="4" w:space="0" w:color="000000"/>
              <w:left w:val="single" w:sz="4" w:space="0" w:color="000000"/>
              <w:bottom w:val="single" w:sz="4" w:space="0" w:color="000000"/>
              <w:right w:val="single" w:sz="4" w:space="0" w:color="000000"/>
            </w:tcBorders>
          </w:tcPr>
          <w:p w14:paraId="33F8947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Бојана Грчак</w:t>
            </w:r>
          </w:p>
        </w:tc>
      </w:tr>
      <w:tr w:rsidR="00351557" w14:paraId="66125B1E"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40DBFF84"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члан, куварица у школској кухињи</w:t>
            </w:r>
          </w:p>
        </w:tc>
        <w:tc>
          <w:tcPr>
            <w:tcW w:w="3670" w:type="dxa"/>
            <w:tcBorders>
              <w:top w:val="single" w:sz="4" w:space="0" w:color="000000"/>
              <w:left w:val="single" w:sz="4" w:space="0" w:color="000000"/>
              <w:bottom w:val="single" w:sz="4" w:space="0" w:color="000000"/>
              <w:right w:val="single" w:sz="4" w:space="0" w:color="000000"/>
            </w:tcBorders>
          </w:tcPr>
          <w:p w14:paraId="52E63F2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Eвица Станковић</w:t>
            </w:r>
          </w:p>
        </w:tc>
      </w:tr>
      <w:tr w:rsidR="00351557" w14:paraId="09C10CC2" w14:textId="77777777">
        <w:trPr>
          <w:trHeight w:val="615"/>
        </w:trPr>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693E6975"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члан, учитељ у продуженом боравку</w:t>
            </w:r>
          </w:p>
        </w:tc>
        <w:tc>
          <w:tcPr>
            <w:tcW w:w="3670" w:type="dxa"/>
            <w:tcBorders>
              <w:top w:val="single" w:sz="4" w:space="0" w:color="000000"/>
              <w:left w:val="single" w:sz="4" w:space="0" w:color="000000"/>
              <w:bottom w:val="single" w:sz="4" w:space="0" w:color="000000"/>
              <w:right w:val="single" w:sz="4" w:space="0" w:color="000000"/>
            </w:tcBorders>
          </w:tcPr>
          <w:p w14:paraId="1A60AC5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Весна Васовић</w:t>
            </w:r>
          </w:p>
        </w:tc>
      </w:tr>
    </w:tbl>
    <w:p w14:paraId="4E131EF4"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КОМИСИЈА ЗА ОСИГУРАЊЕ</w:t>
      </w:r>
    </w:p>
    <w:tbl>
      <w:tblPr>
        <w:tblW w:w="9476" w:type="dxa"/>
        <w:tblLayout w:type="fixed"/>
        <w:tblLook w:val="0000" w:firstRow="0" w:lastRow="0" w:firstColumn="0" w:lastColumn="0" w:noHBand="0" w:noVBand="0"/>
      </w:tblPr>
      <w:tblGrid>
        <w:gridCol w:w="5806"/>
        <w:gridCol w:w="3670"/>
      </w:tblGrid>
      <w:tr w:rsidR="00351557" w14:paraId="3742FD42"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4E97647C"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председник Савета родитеља школе</w:t>
            </w:r>
          </w:p>
        </w:tc>
        <w:tc>
          <w:tcPr>
            <w:tcW w:w="3670" w:type="dxa"/>
            <w:tcBorders>
              <w:top w:val="single" w:sz="4" w:space="0" w:color="000000"/>
              <w:left w:val="single" w:sz="4" w:space="0" w:color="000000"/>
              <w:bottom w:val="single" w:sz="4" w:space="0" w:color="000000"/>
              <w:right w:val="single" w:sz="4" w:space="0" w:color="000000"/>
            </w:tcBorders>
          </w:tcPr>
          <w:p w14:paraId="20F6CDD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Марко Удовичић</w:t>
            </w:r>
          </w:p>
        </w:tc>
      </w:tr>
      <w:tr w:rsidR="00351557" w14:paraId="2FCD92E6"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1FFA8C25"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3670" w:type="dxa"/>
            <w:tcBorders>
              <w:top w:val="single" w:sz="4" w:space="0" w:color="000000"/>
              <w:left w:val="single" w:sz="4" w:space="0" w:color="000000"/>
              <w:bottom w:val="single" w:sz="4" w:space="0" w:color="000000"/>
              <w:right w:val="single" w:sz="4" w:space="0" w:color="000000"/>
            </w:tcBorders>
          </w:tcPr>
          <w:p w14:paraId="69DF1FA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Милан Тлачинац</w:t>
            </w:r>
          </w:p>
        </w:tc>
      </w:tr>
      <w:tr w:rsidR="00351557" w14:paraId="4FC2D5E0"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7C893D7E"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3670" w:type="dxa"/>
            <w:tcBorders>
              <w:top w:val="single" w:sz="4" w:space="0" w:color="000000"/>
              <w:left w:val="single" w:sz="4" w:space="0" w:color="000000"/>
              <w:bottom w:val="single" w:sz="4" w:space="0" w:color="000000"/>
              <w:right w:val="single" w:sz="4" w:space="0" w:color="000000"/>
            </w:tcBorders>
          </w:tcPr>
          <w:p w14:paraId="380916F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Биљана Перајковић</w:t>
            </w:r>
          </w:p>
        </w:tc>
      </w:tr>
      <w:tr w:rsidR="00351557" w14:paraId="7733C60A"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0093CB8B"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рачуновођа</w:t>
            </w:r>
          </w:p>
        </w:tc>
        <w:tc>
          <w:tcPr>
            <w:tcW w:w="3670" w:type="dxa"/>
            <w:tcBorders>
              <w:top w:val="single" w:sz="4" w:space="0" w:color="000000"/>
              <w:left w:val="single" w:sz="4" w:space="0" w:color="000000"/>
              <w:bottom w:val="single" w:sz="4" w:space="0" w:color="000000"/>
              <w:right w:val="single" w:sz="4" w:space="0" w:color="000000"/>
            </w:tcBorders>
          </w:tcPr>
          <w:p w14:paraId="40F44CD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Зорица Ашанин</w:t>
            </w:r>
          </w:p>
        </w:tc>
      </w:tr>
      <w:tr w:rsidR="00351557" w14:paraId="1107570A"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18416A51"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секретар школе</w:t>
            </w:r>
          </w:p>
        </w:tc>
        <w:tc>
          <w:tcPr>
            <w:tcW w:w="3670" w:type="dxa"/>
            <w:tcBorders>
              <w:top w:val="single" w:sz="4" w:space="0" w:color="000000"/>
              <w:left w:val="single" w:sz="4" w:space="0" w:color="000000"/>
              <w:bottom w:val="single" w:sz="4" w:space="0" w:color="000000"/>
              <w:right w:val="single" w:sz="4" w:space="0" w:color="000000"/>
            </w:tcBorders>
          </w:tcPr>
          <w:p w14:paraId="2098627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Зорица Ћирковић</w:t>
            </w:r>
          </w:p>
        </w:tc>
      </w:tr>
      <w:tr w:rsidR="00351557" w14:paraId="11458386"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61A2D740"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родитеља</w:t>
            </w:r>
          </w:p>
        </w:tc>
        <w:tc>
          <w:tcPr>
            <w:tcW w:w="3670" w:type="dxa"/>
            <w:tcBorders>
              <w:top w:val="single" w:sz="4" w:space="0" w:color="000000"/>
              <w:left w:val="single" w:sz="4" w:space="0" w:color="000000"/>
              <w:bottom w:val="single" w:sz="4" w:space="0" w:color="000000"/>
              <w:right w:val="single" w:sz="4" w:space="0" w:color="000000"/>
            </w:tcBorders>
          </w:tcPr>
          <w:p w14:paraId="3F288A11"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bl>
    <w:p w14:paraId="32D35AE3"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 xml:space="preserve">КОМИСИЈА ЗА ОБЕЗБЕЂЕЊЕ </w:t>
      </w:r>
    </w:p>
    <w:tbl>
      <w:tblPr>
        <w:tblW w:w="9476" w:type="dxa"/>
        <w:tblLayout w:type="fixed"/>
        <w:tblLook w:val="0000" w:firstRow="0" w:lastRow="0" w:firstColumn="0" w:lastColumn="0" w:noHBand="0" w:noVBand="0"/>
      </w:tblPr>
      <w:tblGrid>
        <w:gridCol w:w="5806"/>
        <w:gridCol w:w="3670"/>
      </w:tblGrid>
      <w:tr w:rsidR="00351557" w14:paraId="089F7BD4"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71527A92"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секретар школе</w:t>
            </w:r>
          </w:p>
        </w:tc>
        <w:tc>
          <w:tcPr>
            <w:tcW w:w="3670" w:type="dxa"/>
            <w:tcBorders>
              <w:top w:val="single" w:sz="4" w:space="0" w:color="000000"/>
              <w:left w:val="single" w:sz="4" w:space="0" w:color="000000"/>
              <w:bottom w:val="single" w:sz="4" w:space="0" w:color="000000"/>
              <w:right w:val="single" w:sz="4" w:space="0" w:color="000000"/>
            </w:tcBorders>
          </w:tcPr>
          <w:p w14:paraId="0435378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Зорица Ћирковић</w:t>
            </w:r>
          </w:p>
        </w:tc>
      </w:tr>
      <w:tr w:rsidR="00351557" w14:paraId="47F10A59"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695E2252"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рачуновођа</w:t>
            </w:r>
          </w:p>
        </w:tc>
        <w:tc>
          <w:tcPr>
            <w:tcW w:w="3670" w:type="dxa"/>
            <w:tcBorders>
              <w:top w:val="single" w:sz="4" w:space="0" w:color="000000"/>
              <w:left w:val="single" w:sz="4" w:space="0" w:color="000000"/>
              <w:bottom w:val="single" w:sz="4" w:space="0" w:color="000000"/>
              <w:right w:val="single" w:sz="4" w:space="0" w:color="000000"/>
            </w:tcBorders>
          </w:tcPr>
          <w:p w14:paraId="5B57875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Зорица Ашанин</w:t>
            </w:r>
          </w:p>
        </w:tc>
      </w:tr>
      <w:tr w:rsidR="00351557" w14:paraId="609B041B"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0526D313"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3670" w:type="dxa"/>
            <w:tcBorders>
              <w:top w:val="single" w:sz="4" w:space="0" w:color="000000"/>
              <w:left w:val="single" w:sz="4" w:space="0" w:color="000000"/>
              <w:bottom w:val="single" w:sz="4" w:space="0" w:color="000000"/>
              <w:right w:val="single" w:sz="4" w:space="0" w:color="000000"/>
            </w:tcBorders>
          </w:tcPr>
          <w:p w14:paraId="3D7C321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Светлана Јоксимовић </w:t>
            </w:r>
          </w:p>
        </w:tc>
      </w:tr>
      <w:tr w:rsidR="00351557" w14:paraId="0F57FA9F" w14:textId="77777777">
        <w:tc>
          <w:tcPr>
            <w:tcW w:w="5805" w:type="dxa"/>
            <w:tcBorders>
              <w:top w:val="single" w:sz="4" w:space="0" w:color="000000"/>
              <w:left w:val="single" w:sz="4" w:space="0" w:color="000000"/>
              <w:bottom w:val="single" w:sz="4" w:space="0" w:color="000000"/>
              <w:right w:val="single" w:sz="4" w:space="0" w:color="000000"/>
            </w:tcBorders>
            <w:shd w:val="clear" w:color="auto" w:fill="D9E2F3"/>
          </w:tcPr>
          <w:p w14:paraId="35F978E5"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родитеља</w:t>
            </w:r>
          </w:p>
        </w:tc>
        <w:tc>
          <w:tcPr>
            <w:tcW w:w="3670" w:type="dxa"/>
            <w:tcBorders>
              <w:top w:val="single" w:sz="4" w:space="0" w:color="000000"/>
              <w:left w:val="single" w:sz="4" w:space="0" w:color="000000"/>
              <w:bottom w:val="single" w:sz="4" w:space="0" w:color="000000"/>
              <w:right w:val="single" w:sz="4" w:space="0" w:color="000000"/>
            </w:tcBorders>
          </w:tcPr>
          <w:p w14:paraId="3E9FB10C"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bl>
    <w:p w14:paraId="3D365065" w14:textId="77777777" w:rsidR="00351557" w:rsidRDefault="00351557"/>
    <w:p w14:paraId="67B71A17"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КОМИСИЈА ЗА ИЗДАВАЊЕ ФИСКУЛТУРНЕ САЛЕ</w:t>
      </w:r>
    </w:p>
    <w:tbl>
      <w:tblPr>
        <w:tblW w:w="9476" w:type="dxa"/>
        <w:tblLayout w:type="fixed"/>
        <w:tblLook w:val="0000" w:firstRow="0" w:lastRow="0" w:firstColumn="0" w:lastColumn="0" w:noHBand="0" w:noVBand="0"/>
      </w:tblPr>
      <w:tblGrid>
        <w:gridCol w:w="4791"/>
        <w:gridCol w:w="4685"/>
      </w:tblGrid>
      <w:tr w:rsidR="00351557" w14:paraId="67976F1B" w14:textId="77777777">
        <w:tc>
          <w:tcPr>
            <w:tcW w:w="4790" w:type="dxa"/>
            <w:tcBorders>
              <w:top w:val="single" w:sz="4" w:space="0" w:color="000000"/>
              <w:left w:val="single" w:sz="4" w:space="0" w:color="000000"/>
              <w:bottom w:val="single" w:sz="4" w:space="0" w:color="000000"/>
              <w:right w:val="single" w:sz="4" w:space="0" w:color="000000"/>
            </w:tcBorders>
            <w:shd w:val="clear" w:color="auto" w:fill="D9E2F3"/>
          </w:tcPr>
          <w:p w14:paraId="7670D7AB"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4685" w:type="dxa"/>
            <w:tcBorders>
              <w:top w:val="single" w:sz="4" w:space="0" w:color="000000"/>
              <w:left w:val="single" w:sz="4" w:space="0" w:color="000000"/>
              <w:bottom w:val="single" w:sz="4" w:space="0" w:color="000000"/>
              <w:right w:val="single" w:sz="4" w:space="0" w:color="000000"/>
            </w:tcBorders>
          </w:tcPr>
          <w:p w14:paraId="620EA9D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Драган Мандушић</w:t>
            </w:r>
          </w:p>
        </w:tc>
      </w:tr>
      <w:tr w:rsidR="00351557" w14:paraId="75CE3DE3" w14:textId="77777777">
        <w:tc>
          <w:tcPr>
            <w:tcW w:w="4790" w:type="dxa"/>
            <w:tcBorders>
              <w:top w:val="single" w:sz="4" w:space="0" w:color="000000"/>
              <w:left w:val="single" w:sz="4" w:space="0" w:color="000000"/>
              <w:bottom w:val="single" w:sz="4" w:space="0" w:color="000000"/>
              <w:right w:val="single" w:sz="4" w:space="0" w:color="000000"/>
            </w:tcBorders>
            <w:shd w:val="clear" w:color="auto" w:fill="D9E2F3"/>
          </w:tcPr>
          <w:p w14:paraId="378E4742"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w:t>
            </w:r>
          </w:p>
        </w:tc>
        <w:tc>
          <w:tcPr>
            <w:tcW w:w="4685" w:type="dxa"/>
            <w:tcBorders>
              <w:top w:val="single" w:sz="4" w:space="0" w:color="000000"/>
              <w:left w:val="single" w:sz="4" w:space="0" w:color="000000"/>
              <w:bottom w:val="single" w:sz="4" w:space="0" w:color="000000"/>
              <w:right w:val="single" w:sz="4" w:space="0" w:color="000000"/>
            </w:tcBorders>
          </w:tcPr>
          <w:p w14:paraId="685090C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Марија Велицки Гошњак</w:t>
            </w:r>
          </w:p>
        </w:tc>
      </w:tr>
      <w:tr w:rsidR="00351557" w14:paraId="0A5C2551" w14:textId="77777777">
        <w:tc>
          <w:tcPr>
            <w:tcW w:w="4790" w:type="dxa"/>
            <w:tcBorders>
              <w:top w:val="single" w:sz="4" w:space="0" w:color="000000"/>
              <w:left w:val="single" w:sz="4" w:space="0" w:color="000000"/>
              <w:bottom w:val="single" w:sz="4" w:space="0" w:color="000000"/>
              <w:right w:val="single" w:sz="4" w:space="0" w:color="000000"/>
            </w:tcBorders>
            <w:shd w:val="clear" w:color="auto" w:fill="D9E2F3"/>
          </w:tcPr>
          <w:p w14:paraId="04291E63"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 - домар школе</w:t>
            </w:r>
          </w:p>
        </w:tc>
        <w:tc>
          <w:tcPr>
            <w:tcW w:w="4685" w:type="dxa"/>
            <w:tcBorders>
              <w:top w:val="single" w:sz="4" w:space="0" w:color="000000"/>
              <w:left w:val="single" w:sz="4" w:space="0" w:color="000000"/>
              <w:bottom w:val="single" w:sz="4" w:space="0" w:color="000000"/>
              <w:right w:val="single" w:sz="4" w:space="0" w:color="000000"/>
            </w:tcBorders>
          </w:tcPr>
          <w:p w14:paraId="387F654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Бранко Миловановић</w:t>
            </w:r>
          </w:p>
        </w:tc>
      </w:tr>
      <w:tr w:rsidR="00351557" w14:paraId="3F6256C5" w14:textId="77777777">
        <w:tc>
          <w:tcPr>
            <w:tcW w:w="4790" w:type="dxa"/>
            <w:tcBorders>
              <w:top w:val="single" w:sz="4" w:space="0" w:color="000000"/>
              <w:left w:val="single" w:sz="4" w:space="0" w:color="000000"/>
              <w:bottom w:val="single" w:sz="4" w:space="0" w:color="000000"/>
              <w:right w:val="single" w:sz="4" w:space="0" w:color="000000"/>
            </w:tcBorders>
            <w:shd w:val="clear" w:color="auto" w:fill="D9E2F3"/>
          </w:tcPr>
          <w:p w14:paraId="0C103878"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члан - рачуновођа</w:t>
            </w:r>
          </w:p>
        </w:tc>
        <w:tc>
          <w:tcPr>
            <w:tcW w:w="4685" w:type="dxa"/>
            <w:tcBorders>
              <w:top w:val="single" w:sz="4" w:space="0" w:color="000000"/>
              <w:left w:val="single" w:sz="4" w:space="0" w:color="000000"/>
              <w:bottom w:val="single" w:sz="4" w:space="0" w:color="000000"/>
              <w:right w:val="single" w:sz="4" w:space="0" w:color="000000"/>
            </w:tcBorders>
          </w:tcPr>
          <w:p w14:paraId="6553153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Зорица Ашанин</w:t>
            </w:r>
          </w:p>
        </w:tc>
      </w:tr>
      <w:tr w:rsidR="00351557" w14:paraId="40F45322" w14:textId="77777777">
        <w:trPr>
          <w:trHeight w:val="615"/>
        </w:trPr>
        <w:tc>
          <w:tcPr>
            <w:tcW w:w="4790" w:type="dxa"/>
            <w:tcBorders>
              <w:top w:val="single" w:sz="4" w:space="0" w:color="000000"/>
              <w:left w:val="single" w:sz="4" w:space="0" w:color="000000"/>
              <w:bottom w:val="single" w:sz="4" w:space="0" w:color="000000"/>
              <w:right w:val="single" w:sz="4" w:space="0" w:color="000000"/>
            </w:tcBorders>
            <w:shd w:val="clear" w:color="auto" w:fill="D9E2F3"/>
          </w:tcPr>
          <w:p w14:paraId="3AA79158"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родитеља</w:t>
            </w:r>
          </w:p>
        </w:tc>
        <w:tc>
          <w:tcPr>
            <w:tcW w:w="4685" w:type="dxa"/>
            <w:tcBorders>
              <w:top w:val="single" w:sz="4" w:space="0" w:color="000000"/>
              <w:left w:val="single" w:sz="4" w:space="0" w:color="000000"/>
              <w:bottom w:val="single" w:sz="4" w:space="0" w:color="000000"/>
              <w:right w:val="single" w:sz="4" w:space="0" w:color="000000"/>
            </w:tcBorders>
          </w:tcPr>
          <w:p w14:paraId="497FA54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bl>
    <w:p w14:paraId="78261DFC"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ПЕДАГОШКИ КОЛЕГИЈУМ</w:t>
      </w:r>
    </w:p>
    <w:tbl>
      <w:tblPr>
        <w:tblW w:w="9476" w:type="dxa"/>
        <w:tblLayout w:type="fixed"/>
        <w:tblLook w:val="0000" w:firstRow="0" w:lastRow="0" w:firstColumn="0" w:lastColumn="0" w:noHBand="0" w:noVBand="0"/>
      </w:tblPr>
      <w:tblGrid>
        <w:gridCol w:w="4791"/>
        <w:gridCol w:w="4685"/>
      </w:tblGrid>
      <w:tr w:rsidR="00351557" w14:paraId="5516CE46" w14:textId="77777777">
        <w:tc>
          <w:tcPr>
            <w:tcW w:w="4790" w:type="dxa"/>
            <w:tcBorders>
              <w:top w:val="single" w:sz="4" w:space="0" w:color="000000"/>
              <w:left w:val="single" w:sz="4" w:space="0" w:color="000000"/>
              <w:bottom w:val="single" w:sz="4" w:space="0" w:color="000000"/>
              <w:right w:val="single" w:sz="4" w:space="0" w:color="000000"/>
            </w:tcBorders>
            <w:shd w:val="clear" w:color="auto" w:fill="D9E2F3"/>
          </w:tcPr>
          <w:p w14:paraId="69593632"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w:t>
            </w:r>
          </w:p>
        </w:tc>
        <w:tc>
          <w:tcPr>
            <w:tcW w:w="4685" w:type="dxa"/>
            <w:tcBorders>
              <w:top w:val="single" w:sz="4" w:space="0" w:color="000000"/>
              <w:left w:val="single" w:sz="4" w:space="0" w:color="000000"/>
              <w:bottom w:val="single" w:sz="4" w:space="0" w:color="000000"/>
              <w:right w:val="single" w:sz="4" w:space="0" w:color="000000"/>
            </w:tcBorders>
          </w:tcPr>
          <w:p w14:paraId="1E80FA8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Данијела Васиљевић</w:t>
            </w:r>
          </w:p>
        </w:tc>
      </w:tr>
      <w:tr w:rsidR="00351557" w14:paraId="50EA06A7" w14:textId="77777777">
        <w:tc>
          <w:tcPr>
            <w:tcW w:w="4790" w:type="dxa"/>
            <w:tcBorders>
              <w:top w:val="single" w:sz="4" w:space="0" w:color="000000"/>
              <w:left w:val="single" w:sz="4" w:space="0" w:color="000000"/>
              <w:bottom w:val="single" w:sz="4" w:space="0" w:color="000000"/>
              <w:right w:val="single" w:sz="4" w:space="0" w:color="000000"/>
            </w:tcBorders>
            <w:shd w:val="clear" w:color="auto" w:fill="D9E2F3"/>
          </w:tcPr>
          <w:p w14:paraId="66F44219"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записничар</w:t>
            </w:r>
          </w:p>
        </w:tc>
        <w:tc>
          <w:tcPr>
            <w:tcW w:w="4685" w:type="dxa"/>
            <w:tcBorders>
              <w:top w:val="single" w:sz="4" w:space="0" w:color="000000"/>
              <w:left w:val="single" w:sz="4" w:space="0" w:color="000000"/>
              <w:bottom w:val="single" w:sz="4" w:space="0" w:color="000000"/>
              <w:right w:val="single" w:sz="4" w:space="0" w:color="000000"/>
            </w:tcBorders>
          </w:tcPr>
          <w:p w14:paraId="43989DC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Александра Мишић</w:t>
            </w:r>
          </w:p>
        </w:tc>
      </w:tr>
    </w:tbl>
    <w:p w14:paraId="3D0E1E51" w14:textId="77777777" w:rsidR="00351557" w:rsidRDefault="00713148">
      <w:pPr>
        <w:tabs>
          <w:tab w:val="left" w:pos="142"/>
        </w:tabs>
        <w:spacing w:before="120" w:after="120"/>
        <w:rPr>
          <w:rFonts w:ascii="Calibri Light" w:hAnsi="Calibri Light"/>
          <w:sz w:val="22"/>
          <w:szCs w:val="22"/>
        </w:rPr>
      </w:pPr>
      <w:r>
        <w:rPr>
          <w:rFonts w:ascii="Calibri Light" w:hAnsi="Calibri Light"/>
          <w:sz w:val="22"/>
          <w:szCs w:val="22"/>
          <w:shd w:val="clear" w:color="auto" w:fill="FFFFFF"/>
        </w:rPr>
        <w:t>ЗАПИСНИЧАР НАСТАВНИЧКОГ ВЕЋА: Ивана Јовичић, наставник српског језика</w:t>
      </w:r>
    </w:p>
    <w:p w14:paraId="61ADE79C" w14:textId="77777777" w:rsidR="00351557" w:rsidRDefault="00713148">
      <w:pPr>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ПОДЕЛА ОДЕЉЕЊА НА НАСТАВНИКЕ</w:t>
      </w:r>
    </w:p>
    <w:p w14:paraId="679B31DF" w14:textId="77777777" w:rsidR="00351557" w:rsidRDefault="00351557">
      <w:pPr>
        <w:spacing w:before="120" w:after="120"/>
        <w:rPr>
          <w:rFonts w:ascii="Calibri Light" w:hAnsi="Calibri Light" w:cs="Calibri Light"/>
          <w:b/>
          <w:bCs/>
          <w:sz w:val="22"/>
          <w:szCs w:val="22"/>
          <w:shd w:val="clear" w:color="auto" w:fill="FFFF00"/>
        </w:rPr>
      </w:pPr>
    </w:p>
    <w:tbl>
      <w:tblPr>
        <w:tblW w:w="9454" w:type="dxa"/>
        <w:tblInd w:w="44" w:type="dxa"/>
        <w:tblLayout w:type="fixed"/>
        <w:tblLook w:val="0000" w:firstRow="0" w:lastRow="0" w:firstColumn="0" w:lastColumn="0" w:noHBand="0" w:noVBand="0"/>
      </w:tblPr>
      <w:tblGrid>
        <w:gridCol w:w="948"/>
        <w:gridCol w:w="3804"/>
        <w:gridCol w:w="864"/>
        <w:gridCol w:w="3838"/>
      </w:tblGrid>
      <w:tr w:rsidR="00351557" w14:paraId="5875F7B0" w14:textId="77777777">
        <w:tc>
          <w:tcPr>
            <w:tcW w:w="9454" w:type="dxa"/>
            <w:gridSpan w:val="4"/>
            <w:tcBorders>
              <w:top w:val="single" w:sz="4" w:space="0" w:color="000000"/>
              <w:left w:val="single" w:sz="4" w:space="0" w:color="000000"/>
              <w:bottom w:val="single" w:sz="4" w:space="0" w:color="000000"/>
              <w:right w:val="single" w:sz="4" w:space="0" w:color="000000"/>
            </w:tcBorders>
            <w:shd w:val="clear" w:color="auto" w:fill="FBE4D5"/>
          </w:tcPr>
          <w:p w14:paraId="47D52EEC" w14:textId="77777777" w:rsidR="00351557" w:rsidRDefault="00713148">
            <w:pPr>
              <w:widowControl w:val="0"/>
              <w:tabs>
                <w:tab w:val="left" w:pos="142"/>
              </w:tabs>
              <w:snapToGrid w:val="0"/>
              <w:spacing w:before="120" w:after="120"/>
              <w:jc w:val="center"/>
              <w:rPr>
                <w:rFonts w:ascii="Calibri Light" w:hAnsi="Calibri Light"/>
                <w:b/>
                <w:bCs/>
                <w:sz w:val="22"/>
                <w:szCs w:val="22"/>
              </w:rPr>
            </w:pPr>
            <w:r>
              <w:rPr>
                <w:rFonts w:ascii="Calibri Light" w:hAnsi="Calibri Light"/>
                <w:b/>
                <w:bCs/>
                <w:sz w:val="22"/>
                <w:szCs w:val="22"/>
              </w:rPr>
              <w:lastRenderedPageBreak/>
              <w:t>ПОДЕЛА ОДЕЉЕЊА У МЛАЂИМ РАЗРЕДИМА</w:t>
            </w:r>
          </w:p>
        </w:tc>
      </w:tr>
      <w:tr w:rsidR="00351557" w14:paraId="57D82276" w14:textId="77777777">
        <w:tc>
          <w:tcPr>
            <w:tcW w:w="948" w:type="dxa"/>
            <w:tcBorders>
              <w:top w:val="single" w:sz="4" w:space="0" w:color="000000"/>
              <w:left w:val="single" w:sz="4" w:space="0" w:color="000000"/>
              <w:bottom w:val="single" w:sz="4" w:space="0" w:color="000000"/>
              <w:right w:val="single" w:sz="4" w:space="0" w:color="000000"/>
            </w:tcBorders>
            <w:shd w:val="clear" w:color="auto" w:fill="FBE4D5"/>
          </w:tcPr>
          <w:p w14:paraId="40AC009E"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I/1</w:t>
            </w:r>
          </w:p>
        </w:tc>
        <w:tc>
          <w:tcPr>
            <w:tcW w:w="3804" w:type="dxa"/>
            <w:tcBorders>
              <w:top w:val="single" w:sz="4" w:space="0" w:color="000000"/>
              <w:left w:val="single" w:sz="4" w:space="0" w:color="000000"/>
              <w:bottom w:val="single" w:sz="4" w:space="0" w:color="000000"/>
              <w:right w:val="single" w:sz="4" w:space="0" w:color="000000"/>
            </w:tcBorders>
          </w:tcPr>
          <w:p w14:paraId="21A07389"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Биљана Милић</w:t>
            </w:r>
          </w:p>
        </w:tc>
        <w:tc>
          <w:tcPr>
            <w:tcW w:w="864" w:type="dxa"/>
            <w:tcBorders>
              <w:top w:val="single" w:sz="4" w:space="0" w:color="000000"/>
              <w:left w:val="single" w:sz="4" w:space="0" w:color="000000"/>
              <w:bottom w:val="single" w:sz="4" w:space="0" w:color="000000"/>
              <w:right w:val="single" w:sz="4" w:space="0" w:color="000000"/>
            </w:tcBorders>
            <w:shd w:val="clear" w:color="auto" w:fill="FBE4D5"/>
          </w:tcPr>
          <w:p w14:paraId="237D02D9"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III/1</w:t>
            </w:r>
          </w:p>
        </w:tc>
        <w:tc>
          <w:tcPr>
            <w:tcW w:w="3838" w:type="dxa"/>
            <w:tcBorders>
              <w:top w:val="single" w:sz="4" w:space="0" w:color="000000"/>
              <w:left w:val="single" w:sz="4" w:space="0" w:color="000000"/>
              <w:bottom w:val="single" w:sz="4" w:space="0" w:color="000000"/>
              <w:right w:val="single" w:sz="4" w:space="0" w:color="000000"/>
            </w:tcBorders>
          </w:tcPr>
          <w:p w14:paraId="0DE2FB87" w14:textId="77777777" w:rsidR="00351557" w:rsidRDefault="00713148">
            <w:pPr>
              <w:widowControl w:val="0"/>
              <w:tabs>
                <w:tab w:val="left" w:pos="142"/>
              </w:tabs>
              <w:snapToGrid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Гордана Стаматовић</w:t>
            </w:r>
          </w:p>
        </w:tc>
      </w:tr>
      <w:tr w:rsidR="00351557" w14:paraId="65E034F5" w14:textId="77777777">
        <w:tc>
          <w:tcPr>
            <w:tcW w:w="948" w:type="dxa"/>
            <w:tcBorders>
              <w:top w:val="single" w:sz="4" w:space="0" w:color="000000"/>
              <w:left w:val="single" w:sz="4" w:space="0" w:color="000000"/>
              <w:bottom w:val="single" w:sz="4" w:space="0" w:color="000000"/>
              <w:right w:val="single" w:sz="4" w:space="0" w:color="000000"/>
            </w:tcBorders>
            <w:shd w:val="clear" w:color="auto" w:fill="FBE4D5"/>
          </w:tcPr>
          <w:p w14:paraId="19AF0075"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I/2</w:t>
            </w:r>
          </w:p>
        </w:tc>
        <w:tc>
          <w:tcPr>
            <w:tcW w:w="3804" w:type="dxa"/>
            <w:tcBorders>
              <w:top w:val="single" w:sz="4" w:space="0" w:color="000000"/>
              <w:left w:val="single" w:sz="4" w:space="0" w:color="000000"/>
              <w:bottom w:val="single" w:sz="4" w:space="0" w:color="000000"/>
              <w:right w:val="single" w:sz="4" w:space="0" w:color="000000"/>
            </w:tcBorders>
          </w:tcPr>
          <w:p w14:paraId="69B13815"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Драгана Меденица</w:t>
            </w:r>
          </w:p>
        </w:tc>
        <w:tc>
          <w:tcPr>
            <w:tcW w:w="864" w:type="dxa"/>
            <w:tcBorders>
              <w:top w:val="single" w:sz="4" w:space="0" w:color="000000"/>
              <w:left w:val="single" w:sz="4" w:space="0" w:color="000000"/>
              <w:bottom w:val="single" w:sz="4" w:space="0" w:color="000000"/>
              <w:right w:val="single" w:sz="4" w:space="0" w:color="000000"/>
            </w:tcBorders>
            <w:shd w:val="clear" w:color="auto" w:fill="FBE4D5"/>
          </w:tcPr>
          <w:p w14:paraId="4EC16494"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III/2</w:t>
            </w:r>
          </w:p>
        </w:tc>
        <w:tc>
          <w:tcPr>
            <w:tcW w:w="3838" w:type="dxa"/>
            <w:tcBorders>
              <w:top w:val="single" w:sz="4" w:space="0" w:color="000000"/>
              <w:left w:val="single" w:sz="4" w:space="0" w:color="000000"/>
              <w:bottom w:val="single" w:sz="4" w:space="0" w:color="000000"/>
              <w:right w:val="single" w:sz="4" w:space="0" w:color="000000"/>
            </w:tcBorders>
          </w:tcPr>
          <w:p w14:paraId="6C3C71A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Мирјана Крстић</w:t>
            </w:r>
          </w:p>
        </w:tc>
      </w:tr>
      <w:tr w:rsidR="00351557" w14:paraId="3D8197CB" w14:textId="77777777">
        <w:tc>
          <w:tcPr>
            <w:tcW w:w="948" w:type="dxa"/>
            <w:tcBorders>
              <w:top w:val="single" w:sz="4" w:space="0" w:color="000000"/>
              <w:left w:val="single" w:sz="4" w:space="0" w:color="000000"/>
              <w:bottom w:val="single" w:sz="4" w:space="0" w:color="000000"/>
              <w:right w:val="single" w:sz="4" w:space="0" w:color="000000"/>
            </w:tcBorders>
            <w:shd w:val="clear" w:color="auto" w:fill="FBE4D5"/>
          </w:tcPr>
          <w:p w14:paraId="655C846D"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I/3</w:t>
            </w:r>
          </w:p>
        </w:tc>
        <w:tc>
          <w:tcPr>
            <w:tcW w:w="3804" w:type="dxa"/>
            <w:tcBorders>
              <w:top w:val="single" w:sz="4" w:space="0" w:color="000000"/>
              <w:left w:val="single" w:sz="4" w:space="0" w:color="000000"/>
              <w:bottom w:val="single" w:sz="4" w:space="0" w:color="000000"/>
              <w:right w:val="single" w:sz="4" w:space="0" w:color="000000"/>
            </w:tcBorders>
          </w:tcPr>
          <w:p w14:paraId="2951393E" w14:textId="77777777" w:rsidR="00351557" w:rsidRDefault="00713148">
            <w:pPr>
              <w:widowControl w:val="0"/>
              <w:tabs>
                <w:tab w:val="left" w:pos="142"/>
              </w:tabs>
              <w:snapToGrid w:val="0"/>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Драгана Јанићијевић</w:t>
            </w:r>
          </w:p>
        </w:tc>
        <w:tc>
          <w:tcPr>
            <w:tcW w:w="864" w:type="dxa"/>
            <w:tcBorders>
              <w:top w:val="single" w:sz="4" w:space="0" w:color="000000"/>
              <w:left w:val="single" w:sz="4" w:space="0" w:color="000000"/>
              <w:bottom w:val="single" w:sz="4" w:space="0" w:color="000000"/>
              <w:right w:val="single" w:sz="4" w:space="0" w:color="000000"/>
            </w:tcBorders>
            <w:shd w:val="clear" w:color="auto" w:fill="FBE4D5"/>
          </w:tcPr>
          <w:p w14:paraId="2C0DCBBA"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III/3</w:t>
            </w:r>
          </w:p>
        </w:tc>
        <w:tc>
          <w:tcPr>
            <w:tcW w:w="3838" w:type="dxa"/>
            <w:tcBorders>
              <w:top w:val="single" w:sz="4" w:space="0" w:color="000000"/>
              <w:left w:val="single" w:sz="4" w:space="0" w:color="000000"/>
              <w:bottom w:val="single" w:sz="4" w:space="0" w:color="000000"/>
              <w:right w:val="single" w:sz="4" w:space="0" w:color="000000"/>
            </w:tcBorders>
          </w:tcPr>
          <w:p w14:paraId="284D6DF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Снежана Ђорђевић</w:t>
            </w:r>
          </w:p>
        </w:tc>
      </w:tr>
      <w:tr w:rsidR="00351557" w14:paraId="7381C507" w14:textId="77777777">
        <w:tc>
          <w:tcPr>
            <w:tcW w:w="948" w:type="dxa"/>
            <w:tcBorders>
              <w:top w:val="single" w:sz="4" w:space="0" w:color="000000"/>
              <w:left w:val="single" w:sz="4" w:space="0" w:color="000000"/>
              <w:bottom w:val="single" w:sz="4" w:space="0" w:color="000000"/>
              <w:right w:val="single" w:sz="4" w:space="0" w:color="000000"/>
            </w:tcBorders>
            <w:shd w:val="clear" w:color="auto" w:fill="FBE4D5"/>
          </w:tcPr>
          <w:p w14:paraId="2FA91D84"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I/4</w:t>
            </w:r>
          </w:p>
        </w:tc>
        <w:tc>
          <w:tcPr>
            <w:tcW w:w="3804" w:type="dxa"/>
            <w:tcBorders>
              <w:top w:val="single" w:sz="4" w:space="0" w:color="000000"/>
              <w:left w:val="single" w:sz="4" w:space="0" w:color="000000"/>
              <w:bottom w:val="single" w:sz="4" w:space="0" w:color="000000"/>
              <w:right w:val="single" w:sz="4" w:space="0" w:color="000000"/>
            </w:tcBorders>
          </w:tcPr>
          <w:p w14:paraId="05DE1178" w14:textId="77777777" w:rsidR="00351557" w:rsidRDefault="00713148">
            <w:pPr>
              <w:widowControl w:val="0"/>
              <w:tabs>
                <w:tab w:val="left" w:pos="142"/>
              </w:tabs>
              <w:snapToGrid w:val="0"/>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Данијела Радосављевић координатор</w:t>
            </w:r>
          </w:p>
        </w:tc>
        <w:tc>
          <w:tcPr>
            <w:tcW w:w="864" w:type="dxa"/>
            <w:tcBorders>
              <w:top w:val="single" w:sz="4" w:space="0" w:color="000000"/>
              <w:left w:val="single" w:sz="4" w:space="0" w:color="000000"/>
              <w:bottom w:val="single" w:sz="4" w:space="0" w:color="000000"/>
              <w:right w:val="single" w:sz="4" w:space="0" w:color="000000"/>
            </w:tcBorders>
            <w:shd w:val="clear" w:color="auto" w:fill="FBE4D5"/>
          </w:tcPr>
          <w:p w14:paraId="3350EB22"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III/4</w:t>
            </w:r>
          </w:p>
        </w:tc>
        <w:tc>
          <w:tcPr>
            <w:tcW w:w="3838" w:type="dxa"/>
            <w:tcBorders>
              <w:top w:val="single" w:sz="4" w:space="0" w:color="000000"/>
              <w:left w:val="single" w:sz="4" w:space="0" w:color="000000"/>
              <w:bottom w:val="single" w:sz="4" w:space="0" w:color="000000"/>
              <w:right w:val="single" w:sz="4" w:space="0" w:color="000000"/>
            </w:tcBorders>
          </w:tcPr>
          <w:p w14:paraId="4259363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Тамара Илић - Координатор</w:t>
            </w:r>
          </w:p>
        </w:tc>
      </w:tr>
      <w:tr w:rsidR="00351557" w14:paraId="6116DEA1" w14:textId="77777777">
        <w:tc>
          <w:tcPr>
            <w:tcW w:w="948" w:type="dxa"/>
            <w:tcBorders>
              <w:top w:val="single" w:sz="4" w:space="0" w:color="000000"/>
              <w:left w:val="single" w:sz="4" w:space="0" w:color="000000"/>
              <w:bottom w:val="single" w:sz="4" w:space="0" w:color="000000"/>
              <w:right w:val="single" w:sz="4" w:space="0" w:color="000000"/>
            </w:tcBorders>
            <w:shd w:val="clear" w:color="auto" w:fill="FBE4D5"/>
          </w:tcPr>
          <w:p w14:paraId="547090B5"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I/5</w:t>
            </w:r>
          </w:p>
        </w:tc>
        <w:tc>
          <w:tcPr>
            <w:tcW w:w="3804" w:type="dxa"/>
            <w:tcBorders>
              <w:top w:val="single" w:sz="4" w:space="0" w:color="000000"/>
              <w:left w:val="single" w:sz="4" w:space="0" w:color="000000"/>
              <w:bottom w:val="single" w:sz="4" w:space="0" w:color="000000"/>
              <w:right w:val="single" w:sz="4" w:space="0" w:color="000000"/>
            </w:tcBorders>
          </w:tcPr>
          <w:p w14:paraId="7D6C50A2" w14:textId="77777777" w:rsidR="00351557" w:rsidRDefault="00713148">
            <w:pPr>
              <w:widowControl w:val="0"/>
              <w:tabs>
                <w:tab w:val="left" w:pos="142"/>
              </w:tabs>
              <w:snapToGrid w:val="0"/>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Јелена Матовић</w:t>
            </w:r>
          </w:p>
        </w:tc>
        <w:tc>
          <w:tcPr>
            <w:tcW w:w="864" w:type="dxa"/>
            <w:tcBorders>
              <w:top w:val="single" w:sz="4" w:space="0" w:color="000000"/>
              <w:left w:val="single" w:sz="4" w:space="0" w:color="000000"/>
              <w:bottom w:val="single" w:sz="4" w:space="0" w:color="000000"/>
              <w:right w:val="single" w:sz="4" w:space="0" w:color="000000"/>
            </w:tcBorders>
            <w:shd w:val="clear" w:color="auto" w:fill="FBE4D5"/>
          </w:tcPr>
          <w:p w14:paraId="3F5E51BC"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III/5</w:t>
            </w:r>
          </w:p>
        </w:tc>
        <w:tc>
          <w:tcPr>
            <w:tcW w:w="3838" w:type="dxa"/>
            <w:tcBorders>
              <w:top w:val="single" w:sz="4" w:space="0" w:color="000000"/>
              <w:left w:val="single" w:sz="4" w:space="0" w:color="000000"/>
              <w:bottom w:val="single" w:sz="4" w:space="0" w:color="000000"/>
              <w:right w:val="single" w:sz="4" w:space="0" w:color="000000"/>
            </w:tcBorders>
          </w:tcPr>
          <w:p w14:paraId="20726EF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Марија Пешић</w:t>
            </w:r>
          </w:p>
        </w:tc>
      </w:tr>
      <w:tr w:rsidR="00351557" w14:paraId="1D31AE2B" w14:textId="77777777">
        <w:trPr>
          <w:trHeight w:val="870"/>
        </w:trPr>
        <w:tc>
          <w:tcPr>
            <w:tcW w:w="948" w:type="dxa"/>
            <w:tcBorders>
              <w:top w:val="single" w:sz="4" w:space="0" w:color="000000"/>
              <w:left w:val="single" w:sz="4" w:space="0" w:color="000000"/>
              <w:bottom w:val="single" w:sz="4" w:space="0" w:color="000000"/>
              <w:right w:val="single" w:sz="4" w:space="0" w:color="000000"/>
            </w:tcBorders>
            <w:shd w:val="clear" w:color="auto" w:fill="FBE4D5"/>
          </w:tcPr>
          <w:p w14:paraId="4567A07A"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I/6</w:t>
            </w:r>
          </w:p>
        </w:tc>
        <w:tc>
          <w:tcPr>
            <w:tcW w:w="3804" w:type="dxa"/>
            <w:tcBorders>
              <w:top w:val="single" w:sz="4" w:space="0" w:color="000000"/>
              <w:left w:val="single" w:sz="4" w:space="0" w:color="000000"/>
              <w:bottom w:val="single" w:sz="4" w:space="0" w:color="000000"/>
              <w:right w:val="single" w:sz="4" w:space="0" w:color="000000"/>
            </w:tcBorders>
          </w:tcPr>
          <w:p w14:paraId="338447E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Драга Спасеновић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FBE4D5"/>
          </w:tcPr>
          <w:p w14:paraId="74C8469B"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III/6</w:t>
            </w:r>
          </w:p>
        </w:tc>
        <w:tc>
          <w:tcPr>
            <w:tcW w:w="3838" w:type="dxa"/>
            <w:tcBorders>
              <w:top w:val="single" w:sz="4" w:space="0" w:color="000000"/>
              <w:left w:val="single" w:sz="4" w:space="0" w:color="000000"/>
              <w:bottom w:val="single" w:sz="4" w:space="0" w:color="000000"/>
              <w:right w:val="single" w:sz="4" w:space="0" w:color="000000"/>
            </w:tcBorders>
            <w:shd w:val="clear" w:color="auto" w:fill="FFFFFF"/>
          </w:tcPr>
          <w:p w14:paraId="42499DA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Марија Лакетић</w:t>
            </w:r>
          </w:p>
        </w:tc>
      </w:tr>
      <w:tr w:rsidR="00351557" w14:paraId="3390448A" w14:textId="77777777">
        <w:trPr>
          <w:trHeight w:val="77"/>
        </w:trPr>
        <w:tc>
          <w:tcPr>
            <w:tcW w:w="9454" w:type="dxa"/>
            <w:gridSpan w:val="4"/>
            <w:tcBorders>
              <w:top w:val="single" w:sz="4" w:space="0" w:color="000000"/>
              <w:left w:val="single" w:sz="4" w:space="0" w:color="000000"/>
              <w:bottom w:val="single" w:sz="4" w:space="0" w:color="000000"/>
              <w:right w:val="single" w:sz="4" w:space="0" w:color="000000"/>
            </w:tcBorders>
            <w:shd w:val="clear" w:color="auto" w:fill="FBE4D5"/>
          </w:tcPr>
          <w:p w14:paraId="15F35854" w14:textId="77777777" w:rsidR="00351557" w:rsidRDefault="00351557">
            <w:pPr>
              <w:widowControl w:val="0"/>
              <w:spacing w:before="120" w:after="120"/>
              <w:rPr>
                <w:rFonts w:ascii="Calibri Light" w:hAnsi="Calibri Light"/>
                <w:b/>
                <w:bCs/>
                <w:sz w:val="22"/>
                <w:szCs w:val="22"/>
                <w:shd w:val="clear" w:color="auto" w:fill="FFFF00"/>
              </w:rPr>
            </w:pPr>
          </w:p>
        </w:tc>
      </w:tr>
      <w:tr w:rsidR="00351557" w14:paraId="009877FA" w14:textId="77777777">
        <w:tc>
          <w:tcPr>
            <w:tcW w:w="948" w:type="dxa"/>
            <w:tcBorders>
              <w:top w:val="single" w:sz="4" w:space="0" w:color="000000"/>
              <w:left w:val="single" w:sz="4" w:space="0" w:color="000000"/>
              <w:bottom w:val="single" w:sz="4" w:space="0" w:color="000000"/>
              <w:right w:val="single" w:sz="4" w:space="0" w:color="000000"/>
            </w:tcBorders>
            <w:shd w:val="clear" w:color="auto" w:fill="FBE4D5"/>
          </w:tcPr>
          <w:p w14:paraId="40A23A8C"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II/1</w:t>
            </w:r>
          </w:p>
        </w:tc>
        <w:tc>
          <w:tcPr>
            <w:tcW w:w="3804" w:type="dxa"/>
            <w:tcBorders>
              <w:top w:val="single" w:sz="4" w:space="0" w:color="000000"/>
              <w:left w:val="single" w:sz="4" w:space="0" w:color="000000"/>
              <w:bottom w:val="single" w:sz="4" w:space="0" w:color="000000"/>
              <w:right w:val="single" w:sz="4" w:space="0" w:color="000000"/>
            </w:tcBorders>
            <w:shd w:val="clear" w:color="auto" w:fill="FFFFFF"/>
          </w:tcPr>
          <w:p w14:paraId="2AACF39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Соња Анђелковић Радосављевић</w:t>
            </w:r>
          </w:p>
        </w:tc>
        <w:tc>
          <w:tcPr>
            <w:tcW w:w="864" w:type="dxa"/>
            <w:tcBorders>
              <w:top w:val="single" w:sz="4" w:space="0" w:color="000000"/>
              <w:left w:val="single" w:sz="4" w:space="0" w:color="000000"/>
              <w:bottom w:val="single" w:sz="4" w:space="0" w:color="000000"/>
              <w:right w:val="single" w:sz="4" w:space="0" w:color="000000"/>
            </w:tcBorders>
            <w:shd w:val="clear" w:color="auto" w:fill="FBE4D5"/>
          </w:tcPr>
          <w:p w14:paraId="48099C74"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IV/1</w:t>
            </w:r>
          </w:p>
        </w:tc>
        <w:tc>
          <w:tcPr>
            <w:tcW w:w="3838" w:type="dxa"/>
            <w:tcBorders>
              <w:top w:val="single" w:sz="4" w:space="0" w:color="000000"/>
              <w:left w:val="single" w:sz="4" w:space="0" w:color="000000"/>
              <w:bottom w:val="single" w:sz="4" w:space="0" w:color="000000"/>
              <w:right w:val="single" w:sz="4" w:space="0" w:color="000000"/>
            </w:tcBorders>
          </w:tcPr>
          <w:p w14:paraId="33C3FB9D" w14:textId="77777777" w:rsidR="00351557" w:rsidRDefault="00713148">
            <w:pPr>
              <w:widowControl w:val="0"/>
              <w:tabs>
                <w:tab w:val="left" w:pos="142"/>
              </w:tabs>
              <w:snapToGrid w:val="0"/>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Биљана Перајковић-координатор</w:t>
            </w:r>
          </w:p>
        </w:tc>
      </w:tr>
      <w:tr w:rsidR="00351557" w14:paraId="3D6FFB64" w14:textId="77777777">
        <w:tc>
          <w:tcPr>
            <w:tcW w:w="948" w:type="dxa"/>
            <w:tcBorders>
              <w:top w:val="single" w:sz="4" w:space="0" w:color="000000"/>
              <w:left w:val="single" w:sz="4" w:space="0" w:color="000000"/>
              <w:bottom w:val="single" w:sz="4" w:space="0" w:color="000000"/>
              <w:right w:val="single" w:sz="4" w:space="0" w:color="000000"/>
            </w:tcBorders>
            <w:shd w:val="clear" w:color="auto" w:fill="FBE4D5"/>
          </w:tcPr>
          <w:p w14:paraId="743F5F4D"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II/2</w:t>
            </w:r>
          </w:p>
        </w:tc>
        <w:tc>
          <w:tcPr>
            <w:tcW w:w="3804" w:type="dxa"/>
            <w:tcBorders>
              <w:top w:val="single" w:sz="4" w:space="0" w:color="000000"/>
              <w:left w:val="single" w:sz="4" w:space="0" w:color="000000"/>
              <w:bottom w:val="single" w:sz="4" w:space="0" w:color="000000"/>
              <w:right w:val="single" w:sz="4" w:space="0" w:color="000000"/>
            </w:tcBorders>
          </w:tcPr>
          <w:p w14:paraId="3E37F0A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Тијана Јемуовић - координатор</w:t>
            </w:r>
          </w:p>
        </w:tc>
        <w:tc>
          <w:tcPr>
            <w:tcW w:w="864" w:type="dxa"/>
            <w:tcBorders>
              <w:top w:val="single" w:sz="4" w:space="0" w:color="000000"/>
              <w:left w:val="single" w:sz="4" w:space="0" w:color="000000"/>
              <w:bottom w:val="single" w:sz="4" w:space="0" w:color="000000"/>
              <w:right w:val="single" w:sz="4" w:space="0" w:color="000000"/>
            </w:tcBorders>
            <w:shd w:val="clear" w:color="auto" w:fill="FBE4D5"/>
          </w:tcPr>
          <w:p w14:paraId="031725D6"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IV/2</w:t>
            </w:r>
          </w:p>
        </w:tc>
        <w:tc>
          <w:tcPr>
            <w:tcW w:w="3838" w:type="dxa"/>
            <w:tcBorders>
              <w:top w:val="single" w:sz="4" w:space="0" w:color="000000"/>
              <w:left w:val="single" w:sz="4" w:space="0" w:color="000000"/>
              <w:bottom w:val="single" w:sz="4" w:space="0" w:color="000000"/>
              <w:right w:val="single" w:sz="4" w:space="0" w:color="000000"/>
            </w:tcBorders>
          </w:tcPr>
          <w:p w14:paraId="2A1331F3"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Јасмина Трифуновић</w:t>
            </w:r>
          </w:p>
        </w:tc>
      </w:tr>
      <w:tr w:rsidR="00351557" w14:paraId="3A1C5131" w14:textId="77777777">
        <w:trPr>
          <w:trHeight w:val="630"/>
        </w:trPr>
        <w:tc>
          <w:tcPr>
            <w:tcW w:w="948" w:type="dxa"/>
            <w:tcBorders>
              <w:top w:val="single" w:sz="4" w:space="0" w:color="000000"/>
              <w:left w:val="single" w:sz="4" w:space="0" w:color="000000"/>
              <w:bottom w:val="single" w:sz="4" w:space="0" w:color="000000"/>
              <w:right w:val="single" w:sz="4" w:space="0" w:color="000000"/>
            </w:tcBorders>
            <w:shd w:val="clear" w:color="auto" w:fill="FBE4D5"/>
          </w:tcPr>
          <w:p w14:paraId="0C0BFA15"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II/3</w:t>
            </w:r>
          </w:p>
        </w:tc>
        <w:tc>
          <w:tcPr>
            <w:tcW w:w="3804" w:type="dxa"/>
            <w:tcBorders>
              <w:top w:val="single" w:sz="4" w:space="0" w:color="000000"/>
              <w:left w:val="single" w:sz="4" w:space="0" w:color="000000"/>
              <w:bottom w:val="single" w:sz="4" w:space="0" w:color="000000"/>
              <w:right w:val="single" w:sz="4" w:space="0" w:color="000000"/>
            </w:tcBorders>
          </w:tcPr>
          <w:p w14:paraId="4285A76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Даница Ђуровић</w:t>
            </w:r>
          </w:p>
        </w:tc>
        <w:tc>
          <w:tcPr>
            <w:tcW w:w="864" w:type="dxa"/>
            <w:tcBorders>
              <w:top w:val="single" w:sz="4" w:space="0" w:color="000000"/>
              <w:left w:val="single" w:sz="4" w:space="0" w:color="000000"/>
              <w:bottom w:val="single" w:sz="4" w:space="0" w:color="000000"/>
              <w:right w:val="single" w:sz="4" w:space="0" w:color="000000"/>
            </w:tcBorders>
            <w:shd w:val="clear" w:color="auto" w:fill="FBE4D5"/>
          </w:tcPr>
          <w:p w14:paraId="1C7522D2"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IV/3</w:t>
            </w:r>
          </w:p>
        </w:tc>
        <w:tc>
          <w:tcPr>
            <w:tcW w:w="3838" w:type="dxa"/>
            <w:tcBorders>
              <w:top w:val="single" w:sz="4" w:space="0" w:color="000000"/>
              <w:left w:val="single" w:sz="4" w:space="0" w:color="000000"/>
              <w:bottom w:val="single" w:sz="4" w:space="0" w:color="000000"/>
              <w:right w:val="single" w:sz="4" w:space="0" w:color="000000"/>
            </w:tcBorders>
          </w:tcPr>
          <w:p w14:paraId="54C58F6E" w14:textId="77777777" w:rsidR="00351557" w:rsidRDefault="00713148">
            <w:pPr>
              <w:widowControl w:val="0"/>
              <w:tabs>
                <w:tab w:val="left" w:pos="142"/>
              </w:tabs>
              <w:snapToGrid w:val="0"/>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Светлана Јоксимовић</w:t>
            </w:r>
          </w:p>
        </w:tc>
      </w:tr>
      <w:tr w:rsidR="00351557" w14:paraId="125B9634" w14:textId="77777777">
        <w:trPr>
          <w:trHeight w:val="265"/>
        </w:trPr>
        <w:tc>
          <w:tcPr>
            <w:tcW w:w="948" w:type="dxa"/>
            <w:tcBorders>
              <w:top w:val="single" w:sz="4" w:space="0" w:color="000000"/>
              <w:left w:val="single" w:sz="4" w:space="0" w:color="000000"/>
              <w:bottom w:val="single" w:sz="4" w:space="0" w:color="000000"/>
              <w:right w:val="single" w:sz="4" w:space="0" w:color="000000"/>
            </w:tcBorders>
            <w:shd w:val="clear" w:color="auto" w:fill="FBE4D5"/>
          </w:tcPr>
          <w:p w14:paraId="6B63A3A8"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II/4</w:t>
            </w:r>
          </w:p>
        </w:tc>
        <w:tc>
          <w:tcPr>
            <w:tcW w:w="3804" w:type="dxa"/>
            <w:tcBorders>
              <w:top w:val="single" w:sz="4" w:space="0" w:color="000000"/>
              <w:left w:val="single" w:sz="4" w:space="0" w:color="000000"/>
              <w:bottom w:val="single" w:sz="4" w:space="0" w:color="000000"/>
              <w:right w:val="single" w:sz="4" w:space="0" w:color="000000"/>
            </w:tcBorders>
          </w:tcPr>
          <w:p w14:paraId="688A629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Бранка Митић</w:t>
            </w:r>
          </w:p>
        </w:tc>
        <w:tc>
          <w:tcPr>
            <w:tcW w:w="864" w:type="dxa"/>
            <w:tcBorders>
              <w:top w:val="single" w:sz="4" w:space="0" w:color="000000"/>
              <w:left w:val="single" w:sz="4" w:space="0" w:color="000000"/>
              <w:bottom w:val="single" w:sz="4" w:space="0" w:color="000000"/>
              <w:right w:val="single" w:sz="4" w:space="0" w:color="000000"/>
            </w:tcBorders>
            <w:shd w:val="clear" w:color="auto" w:fill="FBE4D5"/>
          </w:tcPr>
          <w:p w14:paraId="1FF4E664"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IV/4</w:t>
            </w:r>
          </w:p>
        </w:tc>
        <w:tc>
          <w:tcPr>
            <w:tcW w:w="3838" w:type="dxa"/>
            <w:tcBorders>
              <w:top w:val="single" w:sz="4" w:space="0" w:color="000000"/>
              <w:left w:val="single" w:sz="4" w:space="0" w:color="000000"/>
              <w:bottom w:val="single" w:sz="4" w:space="0" w:color="000000"/>
              <w:right w:val="single" w:sz="4" w:space="0" w:color="000000"/>
            </w:tcBorders>
          </w:tcPr>
          <w:p w14:paraId="11375243" w14:textId="77777777" w:rsidR="00351557" w:rsidRDefault="00713148">
            <w:pPr>
              <w:widowControl w:val="0"/>
              <w:tabs>
                <w:tab w:val="left" w:pos="142"/>
              </w:tabs>
              <w:snapToGrid w:val="0"/>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Зоран Гамбирожа</w:t>
            </w:r>
          </w:p>
        </w:tc>
      </w:tr>
      <w:tr w:rsidR="00351557" w14:paraId="41965B88" w14:textId="77777777">
        <w:trPr>
          <w:trHeight w:val="269"/>
        </w:trPr>
        <w:tc>
          <w:tcPr>
            <w:tcW w:w="948" w:type="dxa"/>
            <w:tcBorders>
              <w:top w:val="single" w:sz="4" w:space="0" w:color="000000"/>
              <w:left w:val="single" w:sz="4" w:space="0" w:color="000000"/>
              <w:bottom w:val="single" w:sz="4" w:space="0" w:color="000000"/>
              <w:right w:val="single" w:sz="4" w:space="0" w:color="000000"/>
            </w:tcBorders>
            <w:shd w:val="clear" w:color="auto" w:fill="FBE4D5"/>
          </w:tcPr>
          <w:p w14:paraId="5E9E15C4"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II/5</w:t>
            </w:r>
          </w:p>
        </w:tc>
        <w:tc>
          <w:tcPr>
            <w:tcW w:w="3804" w:type="dxa"/>
            <w:tcBorders>
              <w:top w:val="single" w:sz="4" w:space="0" w:color="000000"/>
              <w:left w:val="single" w:sz="4" w:space="0" w:color="000000"/>
              <w:bottom w:val="single" w:sz="4" w:space="0" w:color="000000"/>
              <w:right w:val="single" w:sz="4" w:space="0" w:color="000000"/>
            </w:tcBorders>
          </w:tcPr>
          <w:p w14:paraId="71B5E7F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Зорица Жарковић</w:t>
            </w:r>
          </w:p>
        </w:tc>
        <w:tc>
          <w:tcPr>
            <w:tcW w:w="864" w:type="dxa"/>
            <w:tcBorders>
              <w:top w:val="single" w:sz="4" w:space="0" w:color="000000"/>
              <w:left w:val="single" w:sz="4" w:space="0" w:color="000000"/>
              <w:bottom w:val="single" w:sz="4" w:space="0" w:color="000000"/>
              <w:right w:val="single" w:sz="4" w:space="0" w:color="000000"/>
            </w:tcBorders>
            <w:shd w:val="clear" w:color="auto" w:fill="FBE4D5"/>
          </w:tcPr>
          <w:p w14:paraId="6A91519C" w14:textId="77777777" w:rsidR="00351557" w:rsidRDefault="00713148">
            <w:pPr>
              <w:widowControl w:val="0"/>
              <w:tabs>
                <w:tab w:val="left" w:pos="142"/>
              </w:tabs>
              <w:snapToGrid w:val="0"/>
              <w:spacing w:before="120" w:after="120"/>
              <w:rPr>
                <w:rFonts w:ascii="Calibri Light" w:hAnsi="Calibri Light"/>
                <w:b/>
                <w:bCs/>
                <w:sz w:val="22"/>
                <w:szCs w:val="22"/>
              </w:rPr>
            </w:pPr>
            <w:r>
              <w:rPr>
                <w:rFonts w:ascii="Calibri Light" w:hAnsi="Calibri Light"/>
                <w:b/>
                <w:bCs/>
                <w:sz w:val="22"/>
                <w:szCs w:val="22"/>
              </w:rPr>
              <w:t>IV/5</w:t>
            </w:r>
          </w:p>
        </w:tc>
        <w:tc>
          <w:tcPr>
            <w:tcW w:w="3838" w:type="dxa"/>
            <w:tcBorders>
              <w:top w:val="single" w:sz="4" w:space="0" w:color="000000"/>
              <w:left w:val="single" w:sz="4" w:space="0" w:color="000000"/>
              <w:bottom w:val="single" w:sz="4" w:space="0" w:color="000000"/>
              <w:right w:val="single" w:sz="4" w:space="0" w:color="000000"/>
            </w:tcBorders>
          </w:tcPr>
          <w:p w14:paraId="63F4CE2C" w14:textId="77777777" w:rsidR="00351557" w:rsidRDefault="00713148">
            <w:pPr>
              <w:widowControl w:val="0"/>
              <w:tabs>
                <w:tab w:val="left" w:pos="142"/>
              </w:tabs>
              <w:snapToGrid w:val="0"/>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Мирјана Ивковић- Вукић</w:t>
            </w:r>
          </w:p>
        </w:tc>
      </w:tr>
      <w:tr w:rsidR="00351557" w14:paraId="14CBEFFA" w14:textId="77777777">
        <w:trPr>
          <w:trHeight w:val="315"/>
        </w:trPr>
        <w:tc>
          <w:tcPr>
            <w:tcW w:w="948" w:type="dxa"/>
            <w:tcBorders>
              <w:top w:val="single" w:sz="4" w:space="0" w:color="000000"/>
              <w:left w:val="single" w:sz="4" w:space="0" w:color="000000"/>
              <w:bottom w:val="single" w:sz="4" w:space="0" w:color="000000"/>
              <w:right w:val="single" w:sz="4" w:space="0" w:color="000000"/>
            </w:tcBorders>
            <w:shd w:val="clear" w:color="auto" w:fill="FBE4D5"/>
          </w:tcPr>
          <w:p w14:paraId="40423950" w14:textId="77777777" w:rsidR="00351557" w:rsidRDefault="00351557">
            <w:pPr>
              <w:widowControl w:val="0"/>
              <w:spacing w:before="120" w:after="120"/>
              <w:jc w:val="both"/>
              <w:rPr>
                <w:rFonts w:ascii="Calibri Light" w:hAnsi="Calibri Light"/>
                <w:b/>
                <w:bCs/>
                <w:sz w:val="22"/>
                <w:szCs w:val="22"/>
                <w:shd w:val="clear" w:color="auto" w:fill="FFFF00"/>
              </w:rPr>
            </w:pPr>
          </w:p>
        </w:tc>
        <w:tc>
          <w:tcPr>
            <w:tcW w:w="3804" w:type="dxa"/>
            <w:tcBorders>
              <w:top w:val="single" w:sz="4" w:space="0" w:color="000000"/>
              <w:left w:val="single" w:sz="4" w:space="0" w:color="000000"/>
              <w:bottom w:val="single" w:sz="4" w:space="0" w:color="000000"/>
              <w:right w:val="single" w:sz="4" w:space="0" w:color="000000"/>
            </w:tcBorders>
          </w:tcPr>
          <w:p w14:paraId="479D81C9" w14:textId="77777777" w:rsidR="00351557" w:rsidRDefault="00351557">
            <w:pPr>
              <w:widowControl w:val="0"/>
              <w:tabs>
                <w:tab w:val="left" w:pos="142"/>
              </w:tabs>
              <w:spacing w:before="120" w:after="120"/>
              <w:jc w:val="both"/>
              <w:rPr>
                <w:rFonts w:ascii="Calibri Light" w:hAnsi="Calibri Light"/>
                <w:sz w:val="22"/>
                <w:szCs w:val="22"/>
                <w:shd w:val="clear" w:color="auto" w:fill="FFFF00"/>
              </w:rPr>
            </w:pPr>
          </w:p>
        </w:tc>
        <w:tc>
          <w:tcPr>
            <w:tcW w:w="864" w:type="dxa"/>
            <w:tcBorders>
              <w:top w:val="single" w:sz="4" w:space="0" w:color="000000"/>
              <w:left w:val="single" w:sz="4" w:space="0" w:color="000000"/>
              <w:bottom w:val="single" w:sz="4" w:space="0" w:color="000000"/>
              <w:right w:val="single" w:sz="4" w:space="0" w:color="000000"/>
            </w:tcBorders>
            <w:shd w:val="clear" w:color="auto" w:fill="FBE4D5"/>
          </w:tcPr>
          <w:p w14:paraId="0088E00E" w14:textId="77777777" w:rsidR="00351557" w:rsidRDefault="00351557">
            <w:pPr>
              <w:widowControl w:val="0"/>
              <w:tabs>
                <w:tab w:val="left" w:pos="142"/>
              </w:tabs>
              <w:spacing w:before="120" w:after="120"/>
              <w:jc w:val="both"/>
              <w:rPr>
                <w:rFonts w:ascii="Calibri Light" w:eastAsia="Calibri Light" w:hAnsi="Calibri Light" w:cs="Calibri Light"/>
                <w:b/>
                <w:bCs/>
                <w:sz w:val="22"/>
                <w:szCs w:val="22"/>
              </w:rPr>
            </w:pPr>
          </w:p>
          <w:p w14:paraId="1E081902" w14:textId="77777777" w:rsidR="00351557" w:rsidRDefault="00351557">
            <w:pPr>
              <w:widowControl w:val="0"/>
              <w:spacing w:before="120" w:after="120"/>
              <w:jc w:val="both"/>
              <w:rPr>
                <w:rFonts w:ascii="Calibri Light" w:hAnsi="Calibri Light"/>
                <w:b/>
                <w:bCs/>
                <w:sz w:val="22"/>
                <w:szCs w:val="22"/>
              </w:rPr>
            </w:pPr>
          </w:p>
        </w:tc>
        <w:tc>
          <w:tcPr>
            <w:tcW w:w="3838" w:type="dxa"/>
            <w:tcBorders>
              <w:top w:val="single" w:sz="4" w:space="0" w:color="000000"/>
              <w:left w:val="single" w:sz="4" w:space="0" w:color="000000"/>
              <w:bottom w:val="single" w:sz="4" w:space="0" w:color="000000"/>
              <w:right w:val="single" w:sz="4" w:space="0" w:color="000000"/>
            </w:tcBorders>
          </w:tcPr>
          <w:p w14:paraId="37B423BE" w14:textId="77777777" w:rsidR="00351557" w:rsidRDefault="00351557">
            <w:pPr>
              <w:widowControl w:val="0"/>
              <w:spacing w:before="120" w:after="120"/>
              <w:jc w:val="both"/>
              <w:rPr>
                <w:rFonts w:ascii="Calibri Light" w:eastAsia="Calibri Light" w:hAnsi="Calibri Light" w:cs="Calibri Light"/>
                <w:sz w:val="22"/>
                <w:szCs w:val="22"/>
                <w:shd w:val="clear" w:color="auto" w:fill="FFFFFF"/>
              </w:rPr>
            </w:pPr>
          </w:p>
        </w:tc>
      </w:tr>
    </w:tbl>
    <w:p w14:paraId="6EC21199" w14:textId="77777777" w:rsidR="00351557" w:rsidRDefault="00713148">
      <w:pPr>
        <w:tabs>
          <w:tab w:val="left" w:pos="142"/>
        </w:tabs>
        <w:spacing w:before="120" w:after="120"/>
        <w:rPr>
          <w:shd w:val="clear" w:color="auto" w:fill="FFFFFF"/>
        </w:rPr>
      </w:pPr>
      <w:r>
        <w:rPr>
          <w:rFonts w:ascii="Calibri Light" w:hAnsi="Calibri Light"/>
          <w:sz w:val="22"/>
          <w:szCs w:val="22"/>
          <w:shd w:val="clear" w:color="auto" w:fill="FFFFFF"/>
        </w:rPr>
        <w:t>Боравак други разред – Љиљана Трајковић</w:t>
      </w:r>
    </w:p>
    <w:tbl>
      <w:tblPr>
        <w:tblW w:w="10008" w:type="dxa"/>
        <w:jc w:val="center"/>
        <w:tblLayout w:type="fixed"/>
        <w:tblLook w:val="0000" w:firstRow="0" w:lastRow="0" w:firstColumn="0" w:lastColumn="0" w:noHBand="0" w:noVBand="0"/>
      </w:tblPr>
      <w:tblGrid>
        <w:gridCol w:w="1280"/>
        <w:gridCol w:w="3533"/>
        <w:gridCol w:w="1134"/>
        <w:gridCol w:w="4061"/>
      </w:tblGrid>
      <w:tr w:rsidR="00351557" w14:paraId="3863A1FE" w14:textId="77777777">
        <w:trPr>
          <w:jc w:val="center"/>
        </w:trPr>
        <w:tc>
          <w:tcPr>
            <w:tcW w:w="10007" w:type="dxa"/>
            <w:gridSpan w:val="4"/>
            <w:tcBorders>
              <w:top w:val="single" w:sz="4" w:space="0" w:color="000000"/>
              <w:left w:val="single" w:sz="4" w:space="0" w:color="000000"/>
              <w:bottom w:val="single" w:sz="4" w:space="0" w:color="000000"/>
              <w:right w:val="single" w:sz="4" w:space="0" w:color="000000"/>
            </w:tcBorders>
            <w:shd w:val="clear" w:color="auto" w:fill="E2EFD9"/>
          </w:tcPr>
          <w:p w14:paraId="262A1B3C" w14:textId="77777777" w:rsidR="00351557" w:rsidRDefault="00713148">
            <w:pPr>
              <w:pStyle w:val="Heading1"/>
              <w:widowControl w:val="0"/>
              <w:tabs>
                <w:tab w:val="left" w:pos="142"/>
              </w:tabs>
              <w:suppressAutoHyphens w:val="0"/>
              <w:snapToGrid w:val="0"/>
              <w:spacing w:before="120" w:after="120"/>
              <w:rPr>
                <w:rFonts w:ascii="Calibri Light" w:hAnsi="Calibri Light"/>
                <w:sz w:val="22"/>
                <w:szCs w:val="22"/>
                <w:shd w:val="clear" w:color="auto" w:fill="FFFFFF"/>
                <w:lang w:val="sr-Latn-CS" w:eastAsia="sr-Latn-CS"/>
              </w:rPr>
            </w:pPr>
            <w:r>
              <w:rPr>
                <w:rFonts w:ascii="Calibri Light" w:hAnsi="Calibri Light"/>
                <w:sz w:val="22"/>
                <w:szCs w:val="22"/>
                <w:shd w:val="clear" w:color="auto" w:fill="FFFFFF"/>
                <w:lang w:val="sr-Latn-CS" w:eastAsia="sr-Latn-CS"/>
              </w:rPr>
              <w:t>ПОДЕЛА ОДЕЉЕЊА У СТАРИЈИМ РАЗРЕДИМА</w:t>
            </w:r>
          </w:p>
        </w:tc>
      </w:tr>
      <w:tr w:rsidR="00351557" w14:paraId="5D087986" w14:textId="77777777">
        <w:trPr>
          <w:trHeight w:val="180"/>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E2EFD9"/>
          </w:tcPr>
          <w:p w14:paraId="614A54E7"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V/1</w:t>
            </w:r>
          </w:p>
        </w:tc>
        <w:tc>
          <w:tcPr>
            <w:tcW w:w="3533" w:type="dxa"/>
            <w:tcBorders>
              <w:top w:val="single" w:sz="4" w:space="0" w:color="000000"/>
              <w:left w:val="single" w:sz="4" w:space="0" w:color="000000"/>
              <w:bottom w:val="single" w:sz="4" w:space="0" w:color="000000"/>
              <w:right w:val="single" w:sz="4" w:space="0" w:color="000000"/>
            </w:tcBorders>
          </w:tcPr>
          <w:p w14:paraId="7BA814A1" w14:textId="77777777" w:rsidR="00351557" w:rsidRDefault="00713148">
            <w:pPr>
              <w:widowControl w:val="0"/>
              <w:tabs>
                <w:tab w:val="left" w:pos="142"/>
              </w:tabs>
              <w:spacing w:before="120" w:after="120"/>
              <w:rPr>
                <w:rFonts w:ascii="Calibri Light" w:eastAsia="Calibri Light" w:hAnsi="Calibri Light" w:cs="Calibri Light"/>
                <w:sz w:val="22"/>
                <w:szCs w:val="22"/>
              </w:rPr>
            </w:pPr>
            <w:r>
              <w:rPr>
                <w:rFonts w:ascii="Calibri Light" w:eastAsia="Calibri Light" w:hAnsi="Calibri Light" w:cs="Calibri Light"/>
                <w:sz w:val="22"/>
                <w:szCs w:val="22"/>
              </w:rPr>
              <w:t>Ана Родић - координатор</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14:paraId="7A2C6836"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VII/1</w:t>
            </w:r>
          </w:p>
        </w:tc>
        <w:tc>
          <w:tcPr>
            <w:tcW w:w="4061" w:type="dxa"/>
            <w:tcBorders>
              <w:top w:val="single" w:sz="4" w:space="0" w:color="000000"/>
              <w:left w:val="single" w:sz="4" w:space="0" w:color="000000"/>
              <w:bottom w:val="single" w:sz="4" w:space="0" w:color="000000"/>
              <w:right w:val="single" w:sz="4" w:space="0" w:color="000000"/>
            </w:tcBorders>
          </w:tcPr>
          <w:p w14:paraId="14A6C60C" w14:textId="77777777" w:rsidR="00351557" w:rsidRDefault="00713148">
            <w:pPr>
              <w:widowControl w:val="0"/>
              <w:tabs>
                <w:tab w:val="left" w:pos="142"/>
              </w:tabs>
              <w:spacing w:before="120" w:after="120"/>
              <w:rPr>
                <w:rFonts w:ascii="Calibri Light" w:eastAsia="Calibri Light" w:hAnsi="Calibri Light" w:cs="Calibri Light"/>
                <w:sz w:val="22"/>
                <w:szCs w:val="22"/>
              </w:rPr>
            </w:pPr>
            <w:r>
              <w:rPr>
                <w:rFonts w:ascii="Calibri Light" w:eastAsia="Calibri Light" w:hAnsi="Calibri Light" w:cs="Calibri Light"/>
                <w:sz w:val="22"/>
                <w:szCs w:val="22"/>
              </w:rPr>
              <w:t>Данка Радић</w:t>
            </w:r>
          </w:p>
        </w:tc>
      </w:tr>
      <w:tr w:rsidR="00351557" w14:paraId="4A979187" w14:textId="77777777">
        <w:trPr>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E2EFD9"/>
          </w:tcPr>
          <w:p w14:paraId="292AE83E"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V/2</w:t>
            </w:r>
          </w:p>
        </w:tc>
        <w:tc>
          <w:tcPr>
            <w:tcW w:w="3533" w:type="dxa"/>
            <w:tcBorders>
              <w:top w:val="single" w:sz="4" w:space="0" w:color="000000"/>
              <w:left w:val="single" w:sz="4" w:space="0" w:color="000000"/>
              <w:bottom w:val="single" w:sz="4" w:space="0" w:color="000000"/>
              <w:right w:val="single" w:sz="4" w:space="0" w:color="000000"/>
            </w:tcBorders>
          </w:tcPr>
          <w:p w14:paraId="6E1C4ED7" w14:textId="77777777" w:rsidR="00351557" w:rsidRDefault="00713148">
            <w:pPr>
              <w:widowControl w:val="0"/>
              <w:tabs>
                <w:tab w:val="left" w:pos="142"/>
              </w:tabs>
              <w:spacing w:before="120" w:after="120"/>
              <w:rPr>
                <w:rFonts w:ascii="Calibri Light" w:eastAsia="Calibri Light" w:hAnsi="Calibri Light" w:cs="Calibri Light"/>
                <w:sz w:val="22"/>
                <w:szCs w:val="22"/>
              </w:rPr>
            </w:pPr>
            <w:r>
              <w:rPr>
                <w:rFonts w:ascii="Calibri Light" w:eastAsia="Calibri Light" w:hAnsi="Calibri Light" w:cs="Calibri Light"/>
                <w:sz w:val="22"/>
                <w:szCs w:val="22"/>
              </w:rPr>
              <w:t>Александра Мишић</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14:paraId="4F097069" w14:textId="77777777" w:rsidR="00351557" w:rsidRDefault="00713148">
            <w:pPr>
              <w:pStyle w:val="Heading1"/>
              <w:widowControl w:val="0"/>
              <w:tabs>
                <w:tab w:val="left" w:pos="142"/>
              </w:tabs>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VII/2</w:t>
            </w:r>
          </w:p>
        </w:tc>
        <w:tc>
          <w:tcPr>
            <w:tcW w:w="4061" w:type="dxa"/>
            <w:tcBorders>
              <w:top w:val="single" w:sz="4" w:space="0" w:color="000000"/>
              <w:left w:val="single" w:sz="4" w:space="0" w:color="000000"/>
              <w:bottom w:val="single" w:sz="4" w:space="0" w:color="000000"/>
              <w:right w:val="single" w:sz="4" w:space="0" w:color="000000"/>
            </w:tcBorders>
          </w:tcPr>
          <w:p w14:paraId="382A51F9" w14:textId="77777777" w:rsidR="00351557" w:rsidRDefault="00713148">
            <w:pPr>
              <w:widowControl w:val="0"/>
              <w:tabs>
                <w:tab w:val="left" w:pos="142"/>
              </w:tabs>
              <w:spacing w:before="120" w:after="120"/>
              <w:rPr>
                <w:rFonts w:ascii="Calibri Light" w:eastAsia="Calibri Light" w:hAnsi="Calibri Light" w:cs="Calibri Light"/>
                <w:sz w:val="22"/>
                <w:szCs w:val="22"/>
              </w:rPr>
            </w:pPr>
            <w:r>
              <w:rPr>
                <w:rFonts w:ascii="Calibri Light" w:eastAsia="Calibri Light" w:hAnsi="Calibri Light" w:cs="Calibri Light"/>
                <w:sz w:val="22"/>
                <w:szCs w:val="22"/>
              </w:rPr>
              <w:t>Душанка Божић</w:t>
            </w:r>
          </w:p>
        </w:tc>
      </w:tr>
      <w:tr w:rsidR="00351557" w14:paraId="19B4B6B8" w14:textId="77777777">
        <w:trPr>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E2EFD9"/>
          </w:tcPr>
          <w:p w14:paraId="33B6BA3E"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V/3</w:t>
            </w:r>
          </w:p>
        </w:tc>
        <w:tc>
          <w:tcPr>
            <w:tcW w:w="3533" w:type="dxa"/>
            <w:tcBorders>
              <w:top w:val="single" w:sz="4" w:space="0" w:color="000000"/>
              <w:left w:val="single" w:sz="4" w:space="0" w:color="000000"/>
              <w:bottom w:val="single" w:sz="4" w:space="0" w:color="000000"/>
              <w:right w:val="single" w:sz="4" w:space="0" w:color="000000"/>
            </w:tcBorders>
          </w:tcPr>
          <w:p w14:paraId="041399F8" w14:textId="77777777" w:rsidR="00351557" w:rsidRDefault="00713148">
            <w:pPr>
              <w:widowControl w:val="0"/>
              <w:tabs>
                <w:tab w:val="left" w:pos="142"/>
              </w:tabs>
              <w:spacing w:before="120"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t>Марија Тезић</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14:paraId="7F067078"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VII/3</w:t>
            </w:r>
          </w:p>
        </w:tc>
        <w:tc>
          <w:tcPr>
            <w:tcW w:w="4061" w:type="dxa"/>
            <w:tcBorders>
              <w:top w:val="single" w:sz="4" w:space="0" w:color="000000"/>
              <w:left w:val="single" w:sz="4" w:space="0" w:color="000000"/>
              <w:bottom w:val="single" w:sz="4" w:space="0" w:color="000000"/>
              <w:right w:val="single" w:sz="4" w:space="0" w:color="000000"/>
            </w:tcBorders>
          </w:tcPr>
          <w:p w14:paraId="3515A055" w14:textId="77777777" w:rsidR="00351557" w:rsidRDefault="00713148">
            <w:pPr>
              <w:widowControl w:val="0"/>
              <w:tabs>
                <w:tab w:val="left" w:pos="142"/>
              </w:tabs>
              <w:spacing w:before="120" w:after="120"/>
              <w:rPr>
                <w:rFonts w:ascii="Calibri Light" w:eastAsia="Calibri Light" w:hAnsi="Calibri Light" w:cs="Calibri Light"/>
                <w:sz w:val="22"/>
                <w:szCs w:val="22"/>
              </w:rPr>
            </w:pPr>
            <w:r>
              <w:rPr>
                <w:rFonts w:ascii="Calibri Light" w:eastAsia="Calibri Light" w:hAnsi="Calibri Light" w:cs="Calibri Light"/>
                <w:sz w:val="22"/>
                <w:szCs w:val="22"/>
              </w:rPr>
              <w:t>Драган Мандушић</w:t>
            </w:r>
          </w:p>
        </w:tc>
      </w:tr>
      <w:tr w:rsidR="00351557" w14:paraId="48E83D59" w14:textId="77777777">
        <w:trPr>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E2EFD9"/>
          </w:tcPr>
          <w:p w14:paraId="44D28284"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V/4</w:t>
            </w:r>
          </w:p>
        </w:tc>
        <w:tc>
          <w:tcPr>
            <w:tcW w:w="3533" w:type="dxa"/>
            <w:tcBorders>
              <w:top w:val="single" w:sz="4" w:space="0" w:color="000000"/>
              <w:left w:val="single" w:sz="4" w:space="0" w:color="000000"/>
              <w:bottom w:val="single" w:sz="4" w:space="0" w:color="000000"/>
              <w:right w:val="single" w:sz="4" w:space="0" w:color="000000"/>
            </w:tcBorders>
          </w:tcPr>
          <w:p w14:paraId="5AE5DB57" w14:textId="77777777" w:rsidR="00351557" w:rsidRDefault="00713148">
            <w:pPr>
              <w:widowControl w:val="0"/>
              <w:tabs>
                <w:tab w:val="left" w:pos="142"/>
              </w:tabs>
              <w:spacing w:before="120" w:after="120"/>
              <w:rPr>
                <w:rFonts w:ascii="Calibri Light" w:eastAsia="Calibri Light" w:hAnsi="Calibri Light" w:cs="Calibri Light"/>
                <w:sz w:val="22"/>
                <w:szCs w:val="22"/>
              </w:rPr>
            </w:pPr>
            <w:r>
              <w:rPr>
                <w:rFonts w:ascii="Calibri Light" w:eastAsia="Calibri Light" w:hAnsi="Calibri Light" w:cs="Calibri Light"/>
                <w:sz w:val="22"/>
                <w:szCs w:val="22"/>
              </w:rPr>
              <w:t>Данијела Булатовић</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14:paraId="3F1C8D32"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VII/4</w:t>
            </w:r>
          </w:p>
        </w:tc>
        <w:tc>
          <w:tcPr>
            <w:tcW w:w="4061" w:type="dxa"/>
            <w:tcBorders>
              <w:top w:val="single" w:sz="4" w:space="0" w:color="000000"/>
              <w:left w:val="single" w:sz="4" w:space="0" w:color="000000"/>
              <w:bottom w:val="single" w:sz="4" w:space="0" w:color="000000"/>
              <w:right w:val="single" w:sz="4" w:space="0" w:color="000000"/>
            </w:tcBorders>
          </w:tcPr>
          <w:p w14:paraId="456182EB" w14:textId="77777777" w:rsidR="00351557" w:rsidRDefault="00713148">
            <w:pPr>
              <w:widowControl w:val="0"/>
              <w:tabs>
                <w:tab w:val="left" w:pos="142"/>
              </w:tabs>
              <w:spacing w:before="120" w:after="120"/>
              <w:rPr>
                <w:rFonts w:ascii="Calibri Light" w:eastAsia="Calibri Light" w:hAnsi="Calibri Light" w:cs="Calibri Light"/>
                <w:sz w:val="22"/>
                <w:szCs w:val="22"/>
              </w:rPr>
            </w:pPr>
            <w:r>
              <w:rPr>
                <w:rFonts w:ascii="Calibri Light" w:eastAsia="Calibri Light" w:hAnsi="Calibri Light" w:cs="Calibri Light"/>
                <w:sz w:val="22"/>
                <w:szCs w:val="22"/>
              </w:rPr>
              <w:t>Јована Димитријевић</w:t>
            </w:r>
          </w:p>
        </w:tc>
      </w:tr>
      <w:tr w:rsidR="00351557" w14:paraId="7672E44D" w14:textId="77777777">
        <w:trPr>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E2EFD9"/>
          </w:tcPr>
          <w:p w14:paraId="10866038"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V/5</w:t>
            </w:r>
          </w:p>
        </w:tc>
        <w:tc>
          <w:tcPr>
            <w:tcW w:w="3533" w:type="dxa"/>
            <w:tcBorders>
              <w:top w:val="single" w:sz="4" w:space="0" w:color="000000"/>
              <w:left w:val="single" w:sz="4" w:space="0" w:color="000000"/>
              <w:bottom w:val="single" w:sz="4" w:space="0" w:color="000000"/>
              <w:right w:val="single" w:sz="4" w:space="0" w:color="000000"/>
            </w:tcBorders>
          </w:tcPr>
          <w:p w14:paraId="0E25F281" w14:textId="77777777" w:rsidR="00351557" w:rsidRDefault="00713148">
            <w:pPr>
              <w:widowControl w:val="0"/>
              <w:tabs>
                <w:tab w:val="left" w:pos="142"/>
              </w:tabs>
              <w:spacing w:before="120" w:after="120"/>
              <w:rPr>
                <w:rFonts w:ascii="Calibri Light" w:eastAsia="Calibri Light" w:hAnsi="Calibri Light" w:cs="Calibri Light"/>
                <w:sz w:val="22"/>
                <w:szCs w:val="22"/>
              </w:rPr>
            </w:pPr>
            <w:r>
              <w:rPr>
                <w:rFonts w:ascii="Calibri Light" w:eastAsia="Calibri Light" w:hAnsi="Calibri Light" w:cs="Calibri Light"/>
                <w:sz w:val="22"/>
                <w:szCs w:val="22"/>
              </w:rPr>
              <w:t>Даница Ранкић</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14:paraId="60D4EE24" w14:textId="77777777" w:rsidR="00351557" w:rsidRDefault="00713148">
            <w:pPr>
              <w:pStyle w:val="Heading1"/>
              <w:widowControl w:val="0"/>
              <w:tabs>
                <w:tab w:val="left" w:pos="142"/>
              </w:tabs>
              <w:suppressAutoHyphens w:val="0"/>
              <w:snapToGrid w:val="0"/>
              <w:spacing w:before="120" w:after="120"/>
              <w:jc w:val="left"/>
              <w:rPr>
                <w:rFonts w:ascii="Calibri Light" w:hAnsi="Calibri Light"/>
                <w:sz w:val="22"/>
                <w:szCs w:val="22"/>
                <w:lang w:eastAsia="sr-Latn-CS"/>
              </w:rPr>
            </w:pPr>
            <w:r>
              <w:rPr>
                <w:rFonts w:ascii="Calibri Light" w:hAnsi="Calibri Light"/>
                <w:b w:val="0"/>
                <w:bCs w:val="0"/>
                <w:sz w:val="22"/>
                <w:szCs w:val="22"/>
                <w:lang w:val="sr-Latn-CS" w:eastAsia="sr-Latn-CS"/>
              </w:rPr>
              <w:t>VII/</w:t>
            </w:r>
            <w:r>
              <w:rPr>
                <w:rFonts w:ascii="Calibri Light" w:hAnsi="Calibri Light"/>
                <w:b w:val="0"/>
                <w:bCs w:val="0"/>
                <w:sz w:val="22"/>
                <w:szCs w:val="22"/>
                <w:lang w:eastAsia="sr-Latn-CS"/>
              </w:rPr>
              <w:t>5</w:t>
            </w:r>
          </w:p>
        </w:tc>
        <w:tc>
          <w:tcPr>
            <w:tcW w:w="4061" w:type="dxa"/>
            <w:tcBorders>
              <w:top w:val="single" w:sz="4" w:space="0" w:color="000000"/>
              <w:left w:val="single" w:sz="4" w:space="0" w:color="000000"/>
              <w:bottom w:val="single" w:sz="4" w:space="0" w:color="000000"/>
              <w:right w:val="single" w:sz="4" w:space="0" w:color="000000"/>
            </w:tcBorders>
          </w:tcPr>
          <w:p w14:paraId="63C0CC85" w14:textId="77777777" w:rsidR="00351557" w:rsidRDefault="00713148">
            <w:pPr>
              <w:widowControl w:val="0"/>
              <w:tabs>
                <w:tab w:val="left" w:pos="142"/>
              </w:tabs>
              <w:spacing w:before="120" w:after="120"/>
              <w:rPr>
                <w:rFonts w:ascii="Calibri Light" w:eastAsia="Calibri Light" w:hAnsi="Calibri Light" w:cs="Calibri Light"/>
                <w:sz w:val="22"/>
                <w:szCs w:val="22"/>
              </w:rPr>
            </w:pPr>
            <w:r>
              <w:rPr>
                <w:rFonts w:ascii="Calibri Light" w:eastAsia="Calibri Light" w:hAnsi="Calibri Light" w:cs="Calibri Light"/>
                <w:sz w:val="22"/>
                <w:szCs w:val="22"/>
              </w:rPr>
              <w:t>Маријана Стојиљковић</w:t>
            </w:r>
          </w:p>
        </w:tc>
      </w:tr>
      <w:tr w:rsidR="00351557" w14:paraId="06E00C11" w14:textId="77777777">
        <w:trPr>
          <w:jc w:val="center"/>
        </w:trPr>
        <w:tc>
          <w:tcPr>
            <w:tcW w:w="10007" w:type="dxa"/>
            <w:gridSpan w:val="4"/>
            <w:tcBorders>
              <w:top w:val="single" w:sz="4" w:space="0" w:color="000000"/>
              <w:left w:val="single" w:sz="4" w:space="0" w:color="000000"/>
              <w:bottom w:val="single" w:sz="4" w:space="0" w:color="000000"/>
              <w:right w:val="single" w:sz="4" w:space="0" w:color="000000"/>
            </w:tcBorders>
            <w:shd w:val="clear" w:color="auto" w:fill="E2EFD9"/>
          </w:tcPr>
          <w:p w14:paraId="30AD63F2"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 xml:space="preserve">V/6                   Наташа Ђачић                                              </w:t>
            </w:r>
            <w:r>
              <w:rPr>
                <w:rFonts w:ascii="Calibri Light" w:hAnsi="Calibri Light"/>
                <w:sz w:val="22"/>
                <w:szCs w:val="22"/>
                <w:lang w:val="sr-Latn-RS"/>
              </w:rPr>
              <w:t xml:space="preserve">VII/6               </w:t>
            </w:r>
            <w:r>
              <w:rPr>
                <w:rFonts w:ascii="Calibri Light" w:hAnsi="Calibri Light"/>
                <w:sz w:val="22"/>
                <w:szCs w:val="22"/>
              </w:rPr>
              <w:t>Миодраг Пантовић</w:t>
            </w:r>
          </w:p>
        </w:tc>
      </w:tr>
      <w:tr w:rsidR="00351557" w14:paraId="742E5A17" w14:textId="77777777">
        <w:trPr>
          <w:trHeight w:val="300"/>
          <w:jc w:val="center"/>
        </w:trPr>
        <w:tc>
          <w:tcPr>
            <w:tcW w:w="10007" w:type="dxa"/>
            <w:gridSpan w:val="4"/>
            <w:tcBorders>
              <w:top w:val="single" w:sz="4" w:space="0" w:color="000000"/>
              <w:left w:val="single" w:sz="4" w:space="0" w:color="000000"/>
              <w:bottom w:val="single" w:sz="4" w:space="0" w:color="000000"/>
              <w:right w:val="single" w:sz="4" w:space="0" w:color="000000"/>
            </w:tcBorders>
            <w:shd w:val="clear" w:color="auto" w:fill="E2EFD9"/>
          </w:tcPr>
          <w:p w14:paraId="5C3B90C9" w14:textId="77777777" w:rsidR="00351557" w:rsidRDefault="00351557">
            <w:pPr>
              <w:widowControl w:val="0"/>
              <w:rPr>
                <w:rFonts w:ascii="Calibri Light" w:hAnsi="Calibri Light"/>
                <w:sz w:val="22"/>
                <w:szCs w:val="22"/>
              </w:rPr>
            </w:pPr>
          </w:p>
        </w:tc>
      </w:tr>
      <w:tr w:rsidR="00351557" w14:paraId="5724D4E6" w14:textId="77777777">
        <w:trPr>
          <w:trHeight w:val="312"/>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E2EFD9"/>
          </w:tcPr>
          <w:p w14:paraId="314313DA" w14:textId="77777777" w:rsidR="00351557" w:rsidRDefault="00713148">
            <w:pPr>
              <w:pStyle w:val="Heading1"/>
              <w:widowControl w:val="0"/>
              <w:tabs>
                <w:tab w:val="left" w:pos="142"/>
              </w:tabs>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VI/1</w:t>
            </w:r>
          </w:p>
        </w:tc>
        <w:tc>
          <w:tcPr>
            <w:tcW w:w="3533" w:type="dxa"/>
            <w:tcBorders>
              <w:top w:val="single" w:sz="4" w:space="0" w:color="000000"/>
              <w:left w:val="single" w:sz="4" w:space="0" w:color="000000"/>
              <w:bottom w:val="single" w:sz="4" w:space="0" w:color="000000"/>
              <w:right w:val="single" w:sz="4" w:space="0" w:color="000000"/>
            </w:tcBorders>
          </w:tcPr>
          <w:p w14:paraId="755D5075" w14:textId="77777777" w:rsidR="00351557" w:rsidRDefault="00713148">
            <w:pPr>
              <w:widowControl w:val="0"/>
              <w:tabs>
                <w:tab w:val="left" w:pos="142"/>
              </w:tabs>
              <w:spacing w:before="120" w:after="120" w:line="259"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Марија Сарић Ђорђевић</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14:paraId="17E49689"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VIII/1</w:t>
            </w:r>
          </w:p>
        </w:tc>
        <w:tc>
          <w:tcPr>
            <w:tcW w:w="4061" w:type="dxa"/>
            <w:tcBorders>
              <w:top w:val="single" w:sz="4" w:space="0" w:color="000000"/>
              <w:left w:val="single" w:sz="4" w:space="0" w:color="000000"/>
              <w:bottom w:val="single" w:sz="4" w:space="0" w:color="000000"/>
              <w:right w:val="single" w:sz="4" w:space="0" w:color="000000"/>
            </w:tcBorders>
          </w:tcPr>
          <w:p w14:paraId="376FCD54" w14:textId="77777777" w:rsidR="00351557" w:rsidRDefault="00713148">
            <w:pPr>
              <w:widowControl w:val="0"/>
              <w:tabs>
                <w:tab w:val="left" w:pos="142"/>
              </w:tabs>
              <w:spacing w:before="120" w:after="120" w:line="259"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Милан Тлачинац</w:t>
            </w:r>
          </w:p>
        </w:tc>
      </w:tr>
      <w:tr w:rsidR="00351557" w14:paraId="27B378F2" w14:textId="77777777">
        <w:trPr>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E2EFD9"/>
          </w:tcPr>
          <w:p w14:paraId="3B085D09"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VI/2</w:t>
            </w:r>
          </w:p>
        </w:tc>
        <w:tc>
          <w:tcPr>
            <w:tcW w:w="3533" w:type="dxa"/>
            <w:tcBorders>
              <w:top w:val="single" w:sz="4" w:space="0" w:color="000000"/>
              <w:left w:val="single" w:sz="4" w:space="0" w:color="000000"/>
              <w:bottom w:val="single" w:sz="4" w:space="0" w:color="000000"/>
              <w:right w:val="single" w:sz="4" w:space="0" w:color="000000"/>
            </w:tcBorders>
          </w:tcPr>
          <w:p w14:paraId="4AE6082C" w14:textId="77777777" w:rsidR="00351557" w:rsidRDefault="00713148">
            <w:pPr>
              <w:widowControl w:val="0"/>
              <w:tabs>
                <w:tab w:val="left" w:pos="142"/>
              </w:tabs>
              <w:spacing w:before="120" w:after="120" w:line="259"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Зорица Златић</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14:paraId="75D45B05"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VIII/2</w:t>
            </w:r>
          </w:p>
        </w:tc>
        <w:tc>
          <w:tcPr>
            <w:tcW w:w="4061" w:type="dxa"/>
            <w:tcBorders>
              <w:top w:val="single" w:sz="4" w:space="0" w:color="000000"/>
              <w:left w:val="single" w:sz="4" w:space="0" w:color="000000"/>
              <w:bottom w:val="single" w:sz="4" w:space="0" w:color="000000"/>
              <w:right w:val="single" w:sz="4" w:space="0" w:color="000000"/>
            </w:tcBorders>
          </w:tcPr>
          <w:p w14:paraId="6EB4C341" w14:textId="77777777" w:rsidR="00351557" w:rsidRDefault="00713148">
            <w:pPr>
              <w:widowControl w:val="0"/>
              <w:tabs>
                <w:tab w:val="left" w:pos="142"/>
              </w:tabs>
              <w:spacing w:before="120" w:after="120" w:line="259"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Јелена Шапић</w:t>
            </w:r>
          </w:p>
        </w:tc>
      </w:tr>
      <w:tr w:rsidR="00351557" w14:paraId="08FEB48B" w14:textId="77777777">
        <w:trPr>
          <w:trHeight w:val="257"/>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E2EFD9"/>
          </w:tcPr>
          <w:p w14:paraId="2B3397C9" w14:textId="77777777" w:rsidR="00351557" w:rsidRDefault="00713148">
            <w:pPr>
              <w:pStyle w:val="Heading1"/>
              <w:widowControl w:val="0"/>
              <w:tabs>
                <w:tab w:val="left" w:pos="142"/>
              </w:tabs>
              <w:suppressAutoHyphens w:val="0"/>
              <w:snapToGrid w:val="0"/>
              <w:spacing w:before="120" w:after="120"/>
              <w:jc w:val="left"/>
              <w:rPr>
                <w:rFonts w:ascii="Calibri Light" w:hAnsi="Calibri Light"/>
                <w:sz w:val="22"/>
                <w:szCs w:val="22"/>
                <w:lang w:eastAsia="sr-Latn-CS"/>
              </w:rPr>
            </w:pPr>
            <w:r>
              <w:rPr>
                <w:rFonts w:ascii="Calibri Light" w:hAnsi="Calibri Light"/>
                <w:b w:val="0"/>
                <w:bCs w:val="0"/>
                <w:sz w:val="22"/>
                <w:szCs w:val="22"/>
                <w:lang w:val="sl-SI" w:eastAsia="sr-Latn-CS"/>
              </w:rPr>
              <w:t>VI/</w:t>
            </w:r>
            <w:r>
              <w:rPr>
                <w:rFonts w:ascii="Calibri Light" w:hAnsi="Calibri Light"/>
                <w:b w:val="0"/>
                <w:bCs w:val="0"/>
                <w:sz w:val="22"/>
                <w:szCs w:val="22"/>
                <w:lang w:val="sr-Latn-CS" w:eastAsia="sr-Latn-CS"/>
              </w:rPr>
              <w:t>3</w:t>
            </w:r>
          </w:p>
        </w:tc>
        <w:tc>
          <w:tcPr>
            <w:tcW w:w="3533" w:type="dxa"/>
            <w:tcBorders>
              <w:top w:val="single" w:sz="4" w:space="0" w:color="000000"/>
              <w:left w:val="single" w:sz="4" w:space="0" w:color="000000"/>
              <w:bottom w:val="single" w:sz="4" w:space="0" w:color="000000"/>
              <w:right w:val="single" w:sz="4" w:space="0" w:color="000000"/>
            </w:tcBorders>
          </w:tcPr>
          <w:p w14:paraId="7552B283" w14:textId="77777777" w:rsidR="00351557" w:rsidRDefault="00713148">
            <w:pPr>
              <w:widowControl w:val="0"/>
              <w:tabs>
                <w:tab w:val="left" w:pos="142"/>
              </w:tabs>
              <w:spacing w:before="120" w:after="120" w:line="259"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Ивана Јовичић</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14:paraId="00974A26"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VIII/3</w:t>
            </w:r>
          </w:p>
        </w:tc>
        <w:tc>
          <w:tcPr>
            <w:tcW w:w="4061" w:type="dxa"/>
            <w:tcBorders>
              <w:top w:val="single" w:sz="4" w:space="0" w:color="000000"/>
              <w:left w:val="single" w:sz="4" w:space="0" w:color="000000"/>
              <w:bottom w:val="single" w:sz="4" w:space="0" w:color="000000"/>
              <w:right w:val="single" w:sz="4" w:space="0" w:color="000000"/>
            </w:tcBorders>
          </w:tcPr>
          <w:p w14:paraId="47043F57" w14:textId="77777777" w:rsidR="00351557" w:rsidRDefault="00713148">
            <w:pPr>
              <w:widowControl w:val="0"/>
              <w:tabs>
                <w:tab w:val="left" w:pos="142"/>
              </w:tabs>
              <w:spacing w:before="120" w:after="120" w:line="259"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Славица Алимпић - координатор</w:t>
            </w:r>
          </w:p>
        </w:tc>
      </w:tr>
      <w:tr w:rsidR="00351557" w14:paraId="7D19A55B" w14:textId="77777777">
        <w:trPr>
          <w:trHeight w:val="338"/>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E2EFD9"/>
          </w:tcPr>
          <w:p w14:paraId="2E60DF76" w14:textId="77777777" w:rsidR="00351557" w:rsidRDefault="00713148">
            <w:pPr>
              <w:pStyle w:val="Heading1"/>
              <w:widowControl w:val="0"/>
              <w:tabs>
                <w:tab w:val="left" w:pos="142"/>
              </w:tabs>
              <w:suppressAutoHyphens w:val="0"/>
              <w:snapToGrid w:val="0"/>
              <w:spacing w:before="120" w:after="120"/>
              <w:jc w:val="left"/>
              <w:rPr>
                <w:rFonts w:ascii="Calibri Light" w:hAnsi="Calibri Light"/>
                <w:sz w:val="22"/>
                <w:szCs w:val="22"/>
                <w:lang w:eastAsia="sr-Latn-CS"/>
              </w:rPr>
            </w:pPr>
            <w:r>
              <w:rPr>
                <w:rFonts w:ascii="Calibri Light" w:hAnsi="Calibri Light"/>
                <w:b w:val="0"/>
                <w:bCs w:val="0"/>
                <w:sz w:val="22"/>
                <w:szCs w:val="22"/>
                <w:lang w:val="sl-SI" w:eastAsia="sr-Latn-CS"/>
              </w:rPr>
              <w:t>VI/</w:t>
            </w:r>
            <w:r>
              <w:rPr>
                <w:rFonts w:ascii="Calibri Light" w:hAnsi="Calibri Light"/>
                <w:b w:val="0"/>
                <w:bCs w:val="0"/>
                <w:sz w:val="22"/>
                <w:szCs w:val="22"/>
                <w:lang w:val="sr-Latn-CS" w:eastAsia="sr-Latn-CS"/>
              </w:rPr>
              <w:t>4</w:t>
            </w:r>
          </w:p>
        </w:tc>
        <w:tc>
          <w:tcPr>
            <w:tcW w:w="3533" w:type="dxa"/>
            <w:tcBorders>
              <w:top w:val="single" w:sz="4" w:space="0" w:color="000000"/>
              <w:left w:val="single" w:sz="4" w:space="0" w:color="000000"/>
              <w:bottom w:val="single" w:sz="4" w:space="0" w:color="000000"/>
              <w:right w:val="single" w:sz="4" w:space="0" w:color="000000"/>
            </w:tcBorders>
          </w:tcPr>
          <w:p w14:paraId="556976BA" w14:textId="77777777" w:rsidR="00351557" w:rsidRDefault="00713148">
            <w:pPr>
              <w:widowControl w:val="0"/>
              <w:tabs>
                <w:tab w:val="left" w:pos="142"/>
              </w:tabs>
              <w:spacing w:before="120" w:after="120" w:line="259"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Радослава Лазић, координатор</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14:paraId="49FC94A3" w14:textId="77777777" w:rsidR="00351557" w:rsidRDefault="00713148">
            <w:pPr>
              <w:pStyle w:val="Heading1"/>
              <w:widowControl w:val="0"/>
              <w:tabs>
                <w:tab w:val="left" w:pos="142"/>
              </w:tabs>
              <w:suppressAutoHyphens w:val="0"/>
              <w:snapToGrid w:val="0"/>
              <w:spacing w:before="120" w:after="120"/>
              <w:jc w:val="left"/>
              <w:rPr>
                <w:rFonts w:ascii="Calibri Light" w:hAnsi="Calibri Light"/>
                <w:b w:val="0"/>
                <w:bCs w:val="0"/>
                <w:sz w:val="22"/>
                <w:szCs w:val="22"/>
                <w:lang w:val="sr-Latn-CS" w:eastAsia="sr-Latn-CS"/>
              </w:rPr>
            </w:pPr>
            <w:r>
              <w:rPr>
                <w:rFonts w:ascii="Calibri Light" w:hAnsi="Calibri Light"/>
                <w:b w:val="0"/>
                <w:bCs w:val="0"/>
                <w:sz w:val="22"/>
                <w:szCs w:val="22"/>
                <w:lang w:val="sr-Latn-CS" w:eastAsia="sr-Latn-CS"/>
              </w:rPr>
              <w:t>VIII/4</w:t>
            </w:r>
          </w:p>
        </w:tc>
        <w:tc>
          <w:tcPr>
            <w:tcW w:w="4061" w:type="dxa"/>
            <w:tcBorders>
              <w:top w:val="single" w:sz="4" w:space="0" w:color="000000"/>
              <w:left w:val="single" w:sz="4" w:space="0" w:color="000000"/>
              <w:bottom w:val="single" w:sz="4" w:space="0" w:color="000000"/>
              <w:right w:val="single" w:sz="4" w:space="0" w:color="000000"/>
            </w:tcBorders>
          </w:tcPr>
          <w:p w14:paraId="79DF0D99" w14:textId="77777777" w:rsidR="00351557" w:rsidRDefault="00713148">
            <w:pPr>
              <w:widowControl w:val="0"/>
              <w:tabs>
                <w:tab w:val="left" w:pos="142"/>
              </w:tabs>
              <w:spacing w:before="120" w:after="120" w:line="259"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Данијела Ђукић</w:t>
            </w:r>
          </w:p>
        </w:tc>
      </w:tr>
      <w:tr w:rsidR="00351557" w14:paraId="0DEA5225" w14:textId="77777777">
        <w:trPr>
          <w:trHeight w:val="257"/>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E2EFD9"/>
          </w:tcPr>
          <w:p w14:paraId="5BE9A126" w14:textId="77777777" w:rsidR="00351557" w:rsidRDefault="00713148">
            <w:pPr>
              <w:pStyle w:val="Heading1"/>
              <w:widowControl w:val="0"/>
              <w:tabs>
                <w:tab w:val="left" w:pos="142"/>
              </w:tabs>
              <w:suppressAutoHyphens w:val="0"/>
              <w:snapToGrid w:val="0"/>
              <w:spacing w:before="120" w:after="120"/>
              <w:jc w:val="left"/>
              <w:rPr>
                <w:rFonts w:ascii="Calibri Light" w:hAnsi="Calibri Light"/>
                <w:sz w:val="22"/>
                <w:szCs w:val="22"/>
                <w:lang w:eastAsia="sr-Latn-CS"/>
              </w:rPr>
            </w:pPr>
            <w:r>
              <w:rPr>
                <w:rFonts w:ascii="Calibri Light" w:hAnsi="Calibri Light"/>
                <w:b w:val="0"/>
                <w:bCs w:val="0"/>
                <w:sz w:val="22"/>
                <w:szCs w:val="22"/>
                <w:lang w:val="sl-SI" w:eastAsia="sr-Latn-CS"/>
              </w:rPr>
              <w:t>VI/</w:t>
            </w:r>
            <w:r>
              <w:rPr>
                <w:rFonts w:ascii="Calibri Light" w:hAnsi="Calibri Light"/>
                <w:b w:val="0"/>
                <w:bCs w:val="0"/>
                <w:sz w:val="22"/>
                <w:szCs w:val="22"/>
                <w:lang w:eastAsia="sr-Latn-CS"/>
              </w:rPr>
              <w:t>5</w:t>
            </w:r>
          </w:p>
        </w:tc>
        <w:tc>
          <w:tcPr>
            <w:tcW w:w="3533" w:type="dxa"/>
            <w:tcBorders>
              <w:top w:val="single" w:sz="4" w:space="0" w:color="000000"/>
              <w:left w:val="single" w:sz="4" w:space="0" w:color="000000"/>
              <w:bottom w:val="single" w:sz="4" w:space="0" w:color="000000"/>
              <w:right w:val="single" w:sz="4" w:space="0" w:color="000000"/>
            </w:tcBorders>
          </w:tcPr>
          <w:p w14:paraId="2CD809D8"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Весна Васовић</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14:paraId="76FE718A" w14:textId="77777777" w:rsidR="00351557" w:rsidRDefault="00713148">
            <w:pPr>
              <w:pStyle w:val="Heading1"/>
              <w:widowControl w:val="0"/>
              <w:tabs>
                <w:tab w:val="left" w:pos="142"/>
              </w:tabs>
              <w:suppressAutoHyphens w:val="0"/>
              <w:snapToGrid w:val="0"/>
              <w:spacing w:before="120" w:after="120"/>
              <w:jc w:val="left"/>
              <w:rPr>
                <w:rFonts w:ascii="Calibri Light" w:hAnsi="Calibri Light"/>
                <w:sz w:val="22"/>
                <w:szCs w:val="22"/>
                <w:lang w:eastAsia="sr-Latn-CS"/>
              </w:rPr>
            </w:pPr>
            <w:r>
              <w:rPr>
                <w:rFonts w:ascii="Calibri Light" w:hAnsi="Calibri Light"/>
                <w:b w:val="0"/>
                <w:bCs w:val="0"/>
                <w:sz w:val="22"/>
                <w:szCs w:val="22"/>
                <w:lang w:val="sr-Latn-CS" w:eastAsia="sr-Latn-CS"/>
              </w:rPr>
              <w:t>VIII/</w:t>
            </w:r>
            <w:r>
              <w:rPr>
                <w:rFonts w:ascii="Calibri Light" w:hAnsi="Calibri Light"/>
                <w:b w:val="0"/>
                <w:bCs w:val="0"/>
                <w:sz w:val="22"/>
                <w:szCs w:val="22"/>
                <w:lang w:eastAsia="sr-Latn-CS"/>
              </w:rPr>
              <w:t>5</w:t>
            </w:r>
          </w:p>
        </w:tc>
        <w:tc>
          <w:tcPr>
            <w:tcW w:w="4061" w:type="dxa"/>
            <w:tcBorders>
              <w:top w:val="single" w:sz="4" w:space="0" w:color="000000"/>
              <w:left w:val="single" w:sz="4" w:space="0" w:color="000000"/>
              <w:bottom w:val="single" w:sz="4" w:space="0" w:color="000000"/>
              <w:right w:val="single" w:sz="4" w:space="0" w:color="000000"/>
            </w:tcBorders>
          </w:tcPr>
          <w:p w14:paraId="1A56C5AE" w14:textId="77777777" w:rsidR="00351557" w:rsidRDefault="00713148">
            <w:pPr>
              <w:widowControl w:val="0"/>
              <w:tabs>
                <w:tab w:val="left" w:pos="142"/>
              </w:tabs>
              <w:spacing w:before="120" w:after="120" w:line="259"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Гордана Опалић</w:t>
            </w:r>
          </w:p>
        </w:tc>
      </w:tr>
      <w:tr w:rsidR="00351557" w14:paraId="220B75C2" w14:textId="77777777">
        <w:trPr>
          <w:trHeight w:val="510"/>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E2EFD9"/>
          </w:tcPr>
          <w:p w14:paraId="715E162D" w14:textId="77777777" w:rsidR="00351557" w:rsidRDefault="00351557">
            <w:pPr>
              <w:pStyle w:val="Heading1"/>
              <w:widowControl w:val="0"/>
              <w:spacing w:before="120" w:after="120"/>
              <w:jc w:val="left"/>
              <w:rPr>
                <w:rFonts w:ascii="Calibri Light" w:hAnsi="Calibri Light"/>
                <w:b w:val="0"/>
                <w:bCs w:val="0"/>
                <w:sz w:val="22"/>
                <w:szCs w:val="22"/>
                <w:lang w:eastAsia="sr-Latn-CS"/>
              </w:rPr>
            </w:pPr>
          </w:p>
        </w:tc>
        <w:tc>
          <w:tcPr>
            <w:tcW w:w="3533" w:type="dxa"/>
            <w:tcBorders>
              <w:top w:val="single" w:sz="4" w:space="0" w:color="000000"/>
              <w:left w:val="single" w:sz="4" w:space="0" w:color="000000"/>
              <w:bottom w:val="single" w:sz="4" w:space="0" w:color="000000"/>
              <w:right w:val="single" w:sz="4" w:space="0" w:color="000000"/>
            </w:tcBorders>
          </w:tcPr>
          <w:p w14:paraId="4185BA27" w14:textId="77777777" w:rsidR="00351557" w:rsidRDefault="00351557">
            <w:pPr>
              <w:widowControl w:val="0"/>
              <w:spacing w:before="120" w:after="120"/>
              <w:rPr>
                <w:rFonts w:ascii="Calibri Light" w:eastAsia="Calibri Light" w:hAnsi="Calibri Light" w:cs="Calibri Light"/>
                <w:sz w:val="22"/>
                <w:szCs w:val="22"/>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14:paraId="4243431C" w14:textId="77777777" w:rsidR="00351557" w:rsidRDefault="00351557">
            <w:pPr>
              <w:widowControl w:val="0"/>
              <w:spacing w:before="120" w:after="120"/>
              <w:rPr>
                <w:rFonts w:ascii="Calibri Light" w:eastAsia="Calibri Light" w:hAnsi="Calibri Light" w:cs="Calibri Light"/>
                <w:sz w:val="22"/>
                <w:szCs w:val="22"/>
                <w:shd w:val="clear" w:color="auto" w:fill="FFFFFF"/>
              </w:rPr>
            </w:pPr>
          </w:p>
        </w:tc>
        <w:tc>
          <w:tcPr>
            <w:tcW w:w="4061" w:type="dxa"/>
            <w:tcBorders>
              <w:top w:val="single" w:sz="4" w:space="0" w:color="000000"/>
              <w:left w:val="single" w:sz="4" w:space="0" w:color="000000"/>
              <w:bottom w:val="single" w:sz="4" w:space="0" w:color="000000"/>
              <w:right w:val="single" w:sz="4" w:space="0" w:color="000000"/>
            </w:tcBorders>
          </w:tcPr>
          <w:p w14:paraId="297253F4" w14:textId="77777777" w:rsidR="00351557" w:rsidRDefault="00351557">
            <w:pPr>
              <w:widowControl w:val="0"/>
              <w:tabs>
                <w:tab w:val="left" w:pos="142"/>
              </w:tabs>
              <w:spacing w:before="120" w:after="120"/>
              <w:rPr>
                <w:rFonts w:ascii="Calibri Light" w:eastAsia="Calibri Light" w:hAnsi="Calibri Light" w:cs="Calibri Light"/>
                <w:sz w:val="22"/>
                <w:szCs w:val="22"/>
                <w:shd w:val="clear" w:color="auto" w:fill="FFFFFF"/>
              </w:rPr>
            </w:pPr>
          </w:p>
        </w:tc>
      </w:tr>
    </w:tbl>
    <w:p w14:paraId="2CB15D35" w14:textId="77777777" w:rsidR="00351557" w:rsidRDefault="00351557">
      <w:pPr>
        <w:tabs>
          <w:tab w:val="left" w:pos="142"/>
        </w:tabs>
        <w:spacing w:before="120" w:after="120"/>
        <w:rPr>
          <w:rFonts w:ascii="Calibri Light" w:hAnsi="Calibri Light" w:cs="Calibri Light"/>
          <w:sz w:val="22"/>
          <w:szCs w:val="22"/>
          <w:shd w:val="clear" w:color="auto" w:fill="FFFF00"/>
        </w:rPr>
      </w:pPr>
    </w:p>
    <w:p w14:paraId="2B5189E7" w14:textId="77777777" w:rsidR="00351557" w:rsidRDefault="00351557">
      <w:pPr>
        <w:tabs>
          <w:tab w:val="left" w:pos="142"/>
        </w:tabs>
        <w:spacing w:before="120" w:after="120"/>
        <w:rPr>
          <w:rFonts w:ascii="Calibri Light" w:hAnsi="Calibri Light" w:cs="Calibri Light"/>
          <w:sz w:val="22"/>
          <w:szCs w:val="22"/>
          <w:shd w:val="clear" w:color="auto" w:fill="FFFF00"/>
        </w:rPr>
      </w:pPr>
    </w:p>
    <w:p w14:paraId="72243FFA" w14:textId="77777777" w:rsidR="00351557" w:rsidRDefault="00351557">
      <w:pPr>
        <w:tabs>
          <w:tab w:val="left" w:pos="142"/>
        </w:tabs>
        <w:spacing w:before="120" w:after="120"/>
        <w:rPr>
          <w:rFonts w:ascii="Calibri Light" w:hAnsi="Calibri Light" w:cs="Calibri Light"/>
          <w:sz w:val="22"/>
          <w:szCs w:val="22"/>
          <w:shd w:val="clear" w:color="auto" w:fill="FFFF00"/>
        </w:rPr>
      </w:pPr>
    </w:p>
    <w:p w14:paraId="73B74A96" w14:textId="77777777" w:rsidR="00351557" w:rsidRDefault="00351557">
      <w:pPr>
        <w:tabs>
          <w:tab w:val="left" w:pos="142"/>
        </w:tabs>
        <w:spacing w:before="120" w:after="120"/>
        <w:rPr>
          <w:rFonts w:ascii="Calibri Light" w:hAnsi="Calibri Light" w:cs="Calibri Light"/>
          <w:sz w:val="22"/>
          <w:szCs w:val="22"/>
          <w:shd w:val="clear" w:color="auto" w:fill="FFFF00"/>
        </w:rPr>
      </w:pPr>
    </w:p>
    <w:p w14:paraId="59B54491" w14:textId="77777777" w:rsidR="00351557" w:rsidRDefault="00351557">
      <w:pPr>
        <w:tabs>
          <w:tab w:val="left" w:pos="142"/>
        </w:tabs>
        <w:spacing w:before="120" w:after="120"/>
        <w:rPr>
          <w:rFonts w:ascii="Calibri Light" w:hAnsi="Calibri Light" w:cs="Calibri Light"/>
          <w:sz w:val="22"/>
          <w:szCs w:val="22"/>
          <w:shd w:val="clear" w:color="auto" w:fill="FFFF00"/>
        </w:rPr>
      </w:pPr>
    </w:p>
    <w:p w14:paraId="1A14540E" w14:textId="77777777" w:rsidR="00351557" w:rsidRDefault="00351557">
      <w:pPr>
        <w:tabs>
          <w:tab w:val="left" w:pos="142"/>
        </w:tabs>
        <w:spacing w:before="120" w:after="120"/>
        <w:rPr>
          <w:rFonts w:ascii="Calibri Light" w:hAnsi="Calibri Light" w:cs="Calibri Light"/>
          <w:sz w:val="22"/>
          <w:szCs w:val="22"/>
          <w:shd w:val="clear" w:color="auto" w:fill="FFFF00"/>
        </w:rPr>
      </w:pPr>
    </w:p>
    <w:p w14:paraId="18E96DB6" w14:textId="77777777" w:rsidR="00351557" w:rsidRDefault="00713148">
      <w:pPr>
        <w:tabs>
          <w:tab w:val="left" w:pos="142"/>
        </w:tabs>
        <w:spacing w:before="120" w:after="120"/>
        <w:rPr>
          <w:rFonts w:ascii="Calibri Light" w:hAnsi="Calibri Light" w:cs="Calibri Light"/>
          <w:sz w:val="22"/>
          <w:szCs w:val="22"/>
          <w:shd w:val="clear" w:color="auto" w:fill="FFFF00"/>
        </w:rPr>
      </w:pPr>
      <w:r>
        <w:lastRenderedPageBreak/>
        <w:br w:type="page"/>
      </w:r>
    </w:p>
    <w:tbl>
      <w:tblPr>
        <w:tblW w:w="9285" w:type="dxa"/>
        <w:jc w:val="center"/>
        <w:tblLayout w:type="fixed"/>
        <w:tblLook w:val="0000" w:firstRow="0" w:lastRow="0" w:firstColumn="0" w:lastColumn="0" w:noHBand="0" w:noVBand="0"/>
      </w:tblPr>
      <w:tblGrid>
        <w:gridCol w:w="557"/>
        <w:gridCol w:w="1635"/>
        <w:gridCol w:w="1483"/>
        <w:gridCol w:w="5610"/>
      </w:tblGrid>
      <w:tr w:rsidR="00351557" w14:paraId="21EE0568" w14:textId="77777777">
        <w:trPr>
          <w:trHeight w:val="90"/>
          <w:jc w:val="center"/>
        </w:trPr>
        <w:tc>
          <w:tcPr>
            <w:tcW w:w="9284" w:type="dxa"/>
            <w:gridSpan w:val="4"/>
            <w:tcBorders>
              <w:top w:val="single" w:sz="8" w:space="0" w:color="000000"/>
              <w:left w:val="single" w:sz="8" w:space="0" w:color="000000"/>
              <w:bottom w:val="single" w:sz="8" w:space="0" w:color="000000"/>
              <w:right w:val="single" w:sz="8" w:space="0" w:color="000000"/>
            </w:tcBorders>
            <w:shd w:val="clear" w:color="auto" w:fill="FBE4D5"/>
          </w:tcPr>
          <w:p w14:paraId="4E22A3AD" w14:textId="77777777" w:rsidR="00351557" w:rsidRDefault="00713148">
            <w:pPr>
              <w:pageBreakBefore/>
              <w:widowControl w:val="0"/>
              <w:spacing w:before="120" w:after="120"/>
              <w:jc w:val="center"/>
              <w:rPr>
                <w:rFonts w:ascii="Calibri Light" w:hAnsi="Calibri Light"/>
                <w:sz w:val="22"/>
                <w:szCs w:val="22"/>
              </w:rPr>
            </w:pPr>
            <w:r>
              <w:rPr>
                <w:rFonts w:ascii="Calibri Light" w:eastAsia="Segoe UI" w:hAnsi="Calibri Light"/>
                <w:b/>
                <w:bCs/>
                <w:sz w:val="22"/>
                <w:szCs w:val="22"/>
              </w:rPr>
              <w:lastRenderedPageBreak/>
              <w:t>ПОДЕЛА ЧАСОВА И ОДЕЉЕЊА У МЛАЂИМ РАЗРЕДИМА</w:t>
            </w:r>
            <w:r>
              <w:rPr>
                <w:rFonts w:ascii="Calibri Light" w:eastAsia="Segoe UI" w:hAnsi="Calibri Light"/>
                <w:sz w:val="22"/>
                <w:szCs w:val="22"/>
              </w:rPr>
              <w:t xml:space="preserve"> </w:t>
            </w:r>
          </w:p>
        </w:tc>
      </w:tr>
      <w:tr w:rsidR="00351557" w14:paraId="4F0DDFEC" w14:textId="77777777">
        <w:trPr>
          <w:trHeight w:val="30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BE4D5"/>
          </w:tcPr>
          <w:p w14:paraId="43522D4A" w14:textId="77777777" w:rsidR="00351557" w:rsidRDefault="00713148">
            <w:pPr>
              <w:widowControl w:val="0"/>
              <w:spacing w:before="120" w:after="120"/>
              <w:jc w:val="center"/>
              <w:rPr>
                <w:rFonts w:ascii="Calibri Light" w:eastAsia="Segoe UI" w:hAnsi="Calibri Light"/>
                <w:b/>
                <w:bCs/>
                <w:sz w:val="22"/>
                <w:szCs w:val="22"/>
              </w:rPr>
            </w:pPr>
            <w:r>
              <w:rPr>
                <w:rFonts w:ascii="Calibri Light" w:eastAsia="Segoe UI" w:hAnsi="Calibri Light"/>
                <w:b/>
                <w:bCs/>
                <w:sz w:val="22"/>
                <w:szCs w:val="22"/>
              </w:rPr>
              <w:t>Ред</w:t>
            </w:r>
          </w:p>
          <w:p w14:paraId="42A046CD" w14:textId="77777777" w:rsidR="00351557" w:rsidRDefault="00713148">
            <w:pPr>
              <w:widowControl w:val="0"/>
              <w:spacing w:before="120" w:after="120"/>
              <w:jc w:val="center"/>
              <w:rPr>
                <w:rFonts w:ascii="Calibri Light" w:eastAsia="Segoe UI" w:hAnsi="Calibri Light"/>
                <w:b/>
                <w:bCs/>
                <w:sz w:val="22"/>
                <w:szCs w:val="22"/>
              </w:rPr>
            </w:pPr>
            <w:r>
              <w:rPr>
                <w:rFonts w:ascii="Calibri Light" w:eastAsia="Segoe UI" w:hAnsi="Calibri Light"/>
                <w:b/>
                <w:bCs/>
                <w:sz w:val="22"/>
                <w:szCs w:val="22"/>
              </w:rPr>
              <w:t>Бр.</w:t>
            </w:r>
          </w:p>
        </w:tc>
        <w:tc>
          <w:tcPr>
            <w:tcW w:w="1635" w:type="dxa"/>
            <w:tcBorders>
              <w:left w:val="single" w:sz="8" w:space="0" w:color="000000"/>
              <w:bottom w:val="single" w:sz="8" w:space="0" w:color="000000"/>
              <w:right w:val="single" w:sz="8" w:space="0" w:color="000000"/>
            </w:tcBorders>
            <w:shd w:val="clear" w:color="auto" w:fill="FBE4D5"/>
          </w:tcPr>
          <w:p w14:paraId="19C8F4ED" w14:textId="77777777" w:rsidR="00351557" w:rsidRDefault="00713148">
            <w:pPr>
              <w:widowControl w:val="0"/>
              <w:spacing w:before="120" w:after="120"/>
              <w:jc w:val="center"/>
              <w:rPr>
                <w:rFonts w:ascii="Calibri Light" w:eastAsia="Segoe UI" w:hAnsi="Calibri Light"/>
                <w:b/>
                <w:bCs/>
                <w:sz w:val="22"/>
                <w:szCs w:val="22"/>
              </w:rPr>
            </w:pPr>
            <w:r>
              <w:rPr>
                <w:rFonts w:ascii="Calibri Light" w:eastAsia="Segoe UI" w:hAnsi="Calibri Light"/>
                <w:b/>
                <w:bCs/>
                <w:sz w:val="22"/>
                <w:szCs w:val="22"/>
              </w:rPr>
              <w:t>Име и презиме</w:t>
            </w:r>
          </w:p>
          <w:p w14:paraId="4D68E264" w14:textId="77777777" w:rsidR="00351557" w:rsidRDefault="00713148">
            <w:pPr>
              <w:widowControl w:val="0"/>
              <w:spacing w:before="120" w:after="120"/>
              <w:jc w:val="center"/>
              <w:rPr>
                <w:rFonts w:ascii="Calibri Light" w:eastAsia="Segoe UI" w:hAnsi="Calibri Light"/>
                <w:b/>
                <w:bCs/>
                <w:sz w:val="22"/>
                <w:szCs w:val="22"/>
              </w:rPr>
            </w:pPr>
            <w:r>
              <w:rPr>
                <w:rFonts w:ascii="Calibri Light" w:eastAsia="Segoe UI" w:hAnsi="Calibri Light"/>
                <w:b/>
                <w:bCs/>
                <w:sz w:val="22"/>
                <w:szCs w:val="22"/>
              </w:rPr>
              <w:t>учитеља</w:t>
            </w:r>
          </w:p>
        </w:tc>
        <w:tc>
          <w:tcPr>
            <w:tcW w:w="1483" w:type="dxa"/>
            <w:tcBorders>
              <w:left w:val="single" w:sz="8" w:space="0" w:color="000000"/>
              <w:bottom w:val="single" w:sz="8" w:space="0" w:color="000000"/>
              <w:right w:val="single" w:sz="8" w:space="0" w:color="000000"/>
            </w:tcBorders>
            <w:shd w:val="clear" w:color="auto" w:fill="FBE4D5"/>
            <w:vAlign w:val="center"/>
          </w:tcPr>
          <w:p w14:paraId="4BC1FC4E" w14:textId="77777777" w:rsidR="00351557" w:rsidRDefault="00713148">
            <w:pPr>
              <w:widowControl w:val="0"/>
              <w:spacing w:before="120" w:after="120"/>
              <w:jc w:val="center"/>
              <w:rPr>
                <w:rFonts w:ascii="Calibri Light" w:eastAsia="Segoe UI" w:hAnsi="Calibri Light"/>
                <w:b/>
                <w:bCs/>
                <w:sz w:val="22"/>
                <w:szCs w:val="22"/>
              </w:rPr>
            </w:pPr>
            <w:r>
              <w:rPr>
                <w:rFonts w:ascii="Calibri Light" w:eastAsia="Segoe UI" w:hAnsi="Calibri Light"/>
                <w:b/>
                <w:bCs/>
                <w:sz w:val="22"/>
                <w:szCs w:val="22"/>
              </w:rPr>
              <w:t>Разред и одељење</w:t>
            </w:r>
          </w:p>
        </w:tc>
        <w:tc>
          <w:tcPr>
            <w:tcW w:w="5609" w:type="dxa"/>
            <w:tcBorders>
              <w:left w:val="single" w:sz="8" w:space="0" w:color="000000"/>
              <w:bottom w:val="single" w:sz="8" w:space="0" w:color="000000"/>
              <w:right w:val="single" w:sz="8" w:space="0" w:color="000000"/>
            </w:tcBorders>
            <w:shd w:val="clear" w:color="auto" w:fill="FBE4D5"/>
          </w:tcPr>
          <w:p w14:paraId="6BF91E57" w14:textId="77777777" w:rsidR="00351557" w:rsidRDefault="00713148">
            <w:pPr>
              <w:widowControl w:val="0"/>
              <w:spacing w:before="120" w:after="120"/>
              <w:jc w:val="center"/>
              <w:rPr>
                <w:rFonts w:ascii="Calibri Light" w:eastAsia="Segoe UI" w:hAnsi="Calibri Light"/>
                <w:b/>
                <w:bCs/>
                <w:sz w:val="22"/>
                <w:szCs w:val="22"/>
              </w:rPr>
            </w:pPr>
            <w:r>
              <w:rPr>
                <w:rFonts w:ascii="Calibri Light" w:eastAsia="Segoe UI" w:hAnsi="Calibri Light"/>
                <w:b/>
                <w:bCs/>
                <w:sz w:val="22"/>
                <w:szCs w:val="22"/>
              </w:rPr>
              <w:t>Задужења</w:t>
            </w:r>
          </w:p>
        </w:tc>
      </w:tr>
      <w:tr w:rsidR="00351557" w14:paraId="0DF5CAE3"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6254455C"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w:t>
            </w:r>
          </w:p>
        </w:tc>
        <w:tc>
          <w:tcPr>
            <w:tcW w:w="1635" w:type="dxa"/>
            <w:tcBorders>
              <w:top w:val="single" w:sz="8" w:space="0" w:color="000000"/>
              <w:left w:val="single" w:sz="8" w:space="0" w:color="000000"/>
              <w:bottom w:val="single" w:sz="8" w:space="0" w:color="000000"/>
              <w:right w:val="single" w:sz="8" w:space="0" w:color="000000"/>
            </w:tcBorders>
            <w:vAlign w:val="center"/>
          </w:tcPr>
          <w:p w14:paraId="55F5D873"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Биљана Милић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537DA18C"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1/1</w:t>
            </w:r>
          </w:p>
        </w:tc>
        <w:tc>
          <w:tcPr>
            <w:tcW w:w="5609" w:type="dxa"/>
            <w:tcBorders>
              <w:top w:val="single" w:sz="8" w:space="0" w:color="000000"/>
              <w:left w:val="single" w:sz="8" w:space="0" w:color="000000"/>
              <w:bottom w:val="single" w:sz="8" w:space="0" w:color="000000"/>
              <w:right w:val="single" w:sz="8" w:space="0" w:color="000000"/>
            </w:tcBorders>
          </w:tcPr>
          <w:p w14:paraId="15AB55AC"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69026AD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Дигитални свет</w:t>
            </w:r>
          </w:p>
          <w:p w14:paraId="1CC9C5A0"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 Грађанско васпитање) </w:t>
            </w:r>
          </w:p>
          <w:p w14:paraId="03AF46D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 васпитног рада којим се остварују обавезни предмети и изборна настава ( редовна настава, допунска настава, настава у природи) </w:t>
            </w:r>
          </w:p>
          <w:p w14:paraId="763D9D63" w14:textId="77777777" w:rsidR="00351557" w:rsidRDefault="00713148">
            <w:pPr>
              <w:widowControl w:val="0"/>
              <w:spacing w:before="120" w:after="120"/>
              <w:rPr>
                <w:rFonts w:ascii="Calibri Light" w:hAnsi="Calibri Light"/>
                <w:sz w:val="22"/>
                <w:szCs w:val="22"/>
              </w:rPr>
            </w:pPr>
            <w:r>
              <w:rPr>
                <w:rFonts w:ascii="Calibri Light" w:eastAsia="Calibri" w:hAnsi="Calibri Light"/>
                <w:sz w:val="22"/>
                <w:szCs w:val="22"/>
              </w:rPr>
              <w:t>Остали облици образовно - васпитног рада (час одељењског старешине, в</w:t>
            </w:r>
            <w:r>
              <w:rPr>
                <w:rFonts w:ascii="Calibri Light" w:hAnsi="Calibri Light"/>
                <w:sz w:val="22"/>
                <w:szCs w:val="22"/>
              </w:rPr>
              <w:t xml:space="preserve">аннаставне </w:t>
            </w:r>
            <w:r>
              <w:rPr>
                <w:rFonts w:ascii="Calibri Light" w:eastAsia="Calibri" w:hAnsi="Calibri Light"/>
                <w:sz w:val="22"/>
                <w:szCs w:val="22"/>
              </w:rPr>
              <w:t>активности, екскурзија)</w:t>
            </w:r>
          </w:p>
          <w:p w14:paraId="34CBE5C3"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 СА-Уметничка секција</w:t>
            </w:r>
          </w:p>
          <w:p w14:paraId="0D3A3AFE" w14:textId="77777777" w:rsidR="00351557" w:rsidRDefault="00351557">
            <w:pPr>
              <w:widowControl w:val="0"/>
              <w:spacing w:before="120" w:after="120"/>
              <w:rPr>
                <w:rFonts w:ascii="Calibri Light" w:eastAsia="Calibri" w:hAnsi="Calibri Light"/>
                <w:sz w:val="22"/>
                <w:szCs w:val="22"/>
              </w:rPr>
            </w:pPr>
          </w:p>
        </w:tc>
      </w:tr>
      <w:tr w:rsidR="00351557" w14:paraId="77145295"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29752B2D"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2.</w:t>
            </w:r>
          </w:p>
        </w:tc>
        <w:tc>
          <w:tcPr>
            <w:tcW w:w="1635" w:type="dxa"/>
            <w:tcBorders>
              <w:top w:val="single" w:sz="8" w:space="0" w:color="000000"/>
              <w:left w:val="single" w:sz="8" w:space="0" w:color="000000"/>
              <w:bottom w:val="single" w:sz="8" w:space="0" w:color="000000"/>
              <w:right w:val="single" w:sz="8" w:space="0" w:color="000000"/>
            </w:tcBorders>
            <w:vAlign w:val="center"/>
          </w:tcPr>
          <w:p w14:paraId="0F06267B"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Драгана Меденица</w:t>
            </w:r>
          </w:p>
        </w:tc>
        <w:tc>
          <w:tcPr>
            <w:tcW w:w="1483" w:type="dxa"/>
            <w:tcBorders>
              <w:top w:val="single" w:sz="8" w:space="0" w:color="000000"/>
              <w:left w:val="single" w:sz="8" w:space="0" w:color="000000"/>
              <w:bottom w:val="single" w:sz="8" w:space="0" w:color="000000"/>
              <w:right w:val="single" w:sz="8" w:space="0" w:color="000000"/>
            </w:tcBorders>
            <w:vAlign w:val="center"/>
          </w:tcPr>
          <w:p w14:paraId="79FEFAF2"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1/2</w:t>
            </w:r>
          </w:p>
        </w:tc>
        <w:tc>
          <w:tcPr>
            <w:tcW w:w="5609" w:type="dxa"/>
            <w:tcBorders>
              <w:top w:val="single" w:sz="8" w:space="0" w:color="000000"/>
              <w:left w:val="single" w:sz="8" w:space="0" w:color="000000"/>
              <w:bottom w:val="single" w:sz="8" w:space="0" w:color="000000"/>
              <w:right w:val="single" w:sz="8" w:space="0" w:color="000000"/>
            </w:tcBorders>
          </w:tcPr>
          <w:p w14:paraId="45EE13F2"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Облици образовно-васпитног рада којим се остварују обавезни предмети и изборна настава (редовна настава, допунска настава, настава у природи)</w:t>
            </w:r>
          </w:p>
          <w:p w14:paraId="597FF27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Остали облици образовно-васпитног рада (час одељенског старешине, ваннаставне активности,екскурзија)</w:t>
            </w:r>
          </w:p>
          <w:p w14:paraId="1C85D15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Дигитални свет </w:t>
            </w:r>
          </w:p>
          <w:p w14:paraId="54BCD816"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Обавезна изборна настава - Грађанско васпитање </w:t>
            </w:r>
          </w:p>
          <w:p w14:paraId="6BBAA9E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СА - Уметничка секција</w:t>
            </w:r>
          </w:p>
          <w:p w14:paraId="7314913A" w14:textId="77777777" w:rsidR="00351557" w:rsidRDefault="00713148">
            <w:pPr>
              <w:widowControl w:val="0"/>
              <w:spacing w:before="120" w:after="120"/>
            </w:pPr>
            <w:r>
              <w:rPr>
                <w:rFonts w:ascii="Calibri Light" w:eastAsia="Calibri" w:hAnsi="Calibri Light"/>
                <w:sz w:val="22"/>
                <w:szCs w:val="22"/>
              </w:rPr>
              <w:t>Члан Тима за заштиту ученика од ДНЗЗ</w:t>
            </w:r>
            <w:r>
              <w:br/>
            </w:r>
          </w:p>
        </w:tc>
      </w:tr>
      <w:tr w:rsidR="00351557" w14:paraId="018A09E3"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61B10959"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3.</w:t>
            </w:r>
          </w:p>
        </w:tc>
        <w:tc>
          <w:tcPr>
            <w:tcW w:w="1635" w:type="dxa"/>
            <w:tcBorders>
              <w:top w:val="single" w:sz="8" w:space="0" w:color="000000"/>
              <w:left w:val="single" w:sz="8" w:space="0" w:color="000000"/>
              <w:bottom w:val="single" w:sz="8" w:space="0" w:color="000000"/>
              <w:right w:val="single" w:sz="8" w:space="0" w:color="000000"/>
            </w:tcBorders>
            <w:vAlign w:val="center"/>
          </w:tcPr>
          <w:p w14:paraId="5FC098D6"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Драгана Јанићијевић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7AB42D18"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1/3</w:t>
            </w:r>
          </w:p>
        </w:tc>
        <w:tc>
          <w:tcPr>
            <w:tcW w:w="5609" w:type="dxa"/>
            <w:tcBorders>
              <w:top w:val="single" w:sz="8" w:space="0" w:color="000000"/>
              <w:left w:val="single" w:sz="8" w:space="0" w:color="000000"/>
              <w:bottom w:val="single" w:sz="8" w:space="0" w:color="000000"/>
              <w:right w:val="single" w:sz="8" w:space="0" w:color="000000"/>
            </w:tcBorders>
          </w:tcPr>
          <w:p w14:paraId="6D32EC60"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55A3060D"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6A2BFF3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настава у природи) </w:t>
            </w:r>
          </w:p>
          <w:p w14:paraId="34EA6FF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20D63D2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Дигитални свет </w:t>
            </w:r>
          </w:p>
          <w:p w14:paraId="55F50CFC"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СА - Музичка секција</w:t>
            </w:r>
          </w:p>
          <w:p w14:paraId="34FFF72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Руководилац Актива учитеља</w:t>
            </w:r>
          </w:p>
          <w:p w14:paraId="5AB8E084" w14:textId="77777777" w:rsidR="00351557" w:rsidRDefault="00351557">
            <w:pPr>
              <w:widowControl w:val="0"/>
              <w:spacing w:before="120" w:after="120"/>
              <w:rPr>
                <w:rFonts w:ascii="Calibri Light" w:eastAsia="Calibri" w:hAnsi="Calibri Light"/>
                <w:sz w:val="22"/>
                <w:szCs w:val="22"/>
                <w:shd w:val="clear" w:color="auto" w:fill="FFFF00"/>
              </w:rPr>
            </w:pPr>
          </w:p>
        </w:tc>
      </w:tr>
      <w:tr w:rsidR="00351557" w14:paraId="5C66F4E3"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27AA0C74"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4.</w:t>
            </w:r>
          </w:p>
        </w:tc>
        <w:tc>
          <w:tcPr>
            <w:tcW w:w="1635" w:type="dxa"/>
            <w:tcBorders>
              <w:top w:val="single" w:sz="8" w:space="0" w:color="000000"/>
              <w:left w:val="single" w:sz="8" w:space="0" w:color="000000"/>
              <w:bottom w:val="single" w:sz="8" w:space="0" w:color="000000"/>
              <w:right w:val="single" w:sz="8" w:space="0" w:color="000000"/>
            </w:tcBorders>
            <w:vAlign w:val="center"/>
          </w:tcPr>
          <w:p w14:paraId="41AC8074" w14:textId="77777777" w:rsidR="00351557" w:rsidRDefault="00351557">
            <w:pPr>
              <w:widowControl w:val="0"/>
              <w:spacing w:before="120" w:after="120"/>
              <w:jc w:val="center"/>
              <w:rPr>
                <w:rFonts w:ascii="Calibri Light" w:hAnsi="Calibri Light"/>
                <w:sz w:val="22"/>
                <w:szCs w:val="22"/>
              </w:rPr>
            </w:pPr>
          </w:p>
          <w:p w14:paraId="11C8BDF8" w14:textId="77777777" w:rsidR="00351557" w:rsidRDefault="00351557">
            <w:pPr>
              <w:widowControl w:val="0"/>
              <w:spacing w:before="120" w:after="120"/>
              <w:jc w:val="center"/>
              <w:rPr>
                <w:rFonts w:ascii="Calibri Light" w:hAnsi="Calibri Light"/>
                <w:sz w:val="22"/>
                <w:szCs w:val="22"/>
              </w:rPr>
            </w:pPr>
          </w:p>
          <w:p w14:paraId="5D2C8A64" w14:textId="77777777" w:rsidR="00351557" w:rsidRDefault="00713148">
            <w:pPr>
              <w:widowControl w:val="0"/>
              <w:spacing w:before="120" w:after="120"/>
              <w:jc w:val="center"/>
              <w:rPr>
                <w:rFonts w:ascii="Calibri Light" w:hAnsi="Calibri Light"/>
                <w:sz w:val="22"/>
                <w:szCs w:val="22"/>
              </w:rPr>
            </w:pPr>
            <w:r>
              <w:rPr>
                <w:rFonts w:ascii="Calibri Light" w:hAnsi="Calibri Light"/>
                <w:sz w:val="22"/>
                <w:szCs w:val="22"/>
              </w:rPr>
              <w:t>Данијела Радосављевић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10C5FA1E" w14:textId="77777777" w:rsidR="00351557" w:rsidRDefault="00351557">
            <w:pPr>
              <w:widowControl w:val="0"/>
              <w:spacing w:before="120" w:after="120"/>
              <w:jc w:val="center"/>
              <w:rPr>
                <w:rFonts w:ascii="Calibri Light" w:eastAsia="Calibri" w:hAnsi="Calibri Light"/>
                <w:sz w:val="22"/>
                <w:szCs w:val="22"/>
              </w:rPr>
            </w:pPr>
          </w:p>
          <w:p w14:paraId="161917EF" w14:textId="77777777" w:rsidR="00351557" w:rsidRDefault="00351557">
            <w:pPr>
              <w:widowControl w:val="0"/>
              <w:spacing w:before="120" w:after="120"/>
              <w:jc w:val="center"/>
              <w:rPr>
                <w:rFonts w:ascii="Calibri Light" w:eastAsia="Calibri" w:hAnsi="Calibri Light"/>
                <w:sz w:val="22"/>
                <w:szCs w:val="22"/>
              </w:rPr>
            </w:pPr>
          </w:p>
          <w:p w14:paraId="5BB7E6CB"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1/4</w:t>
            </w:r>
          </w:p>
        </w:tc>
        <w:tc>
          <w:tcPr>
            <w:tcW w:w="5609" w:type="dxa"/>
            <w:tcBorders>
              <w:top w:val="single" w:sz="8" w:space="0" w:color="000000"/>
              <w:left w:val="single" w:sz="8" w:space="0" w:color="000000"/>
              <w:bottom w:val="single" w:sz="8" w:space="0" w:color="000000"/>
              <w:right w:val="single" w:sz="8" w:space="0" w:color="000000"/>
            </w:tcBorders>
          </w:tcPr>
          <w:p w14:paraId="391DD1B6"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48031666"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397F1462"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настава у природи) </w:t>
            </w:r>
          </w:p>
          <w:p w14:paraId="5B3DB876"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69DA5DEE"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Дигитални свет </w:t>
            </w:r>
          </w:p>
          <w:p w14:paraId="79527635"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 СА - Рецитаторска секција</w:t>
            </w:r>
          </w:p>
          <w:p w14:paraId="6B8DCE0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Члан Тима за самовредновање рада школе </w:t>
            </w:r>
          </w:p>
          <w:p w14:paraId="3A25EFA2"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Координатор ОВ првог разреда </w:t>
            </w:r>
          </w:p>
        </w:tc>
      </w:tr>
      <w:tr w:rsidR="00351557" w14:paraId="6E789F6C" w14:textId="77777777">
        <w:trPr>
          <w:trHeight w:val="4005"/>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74CD9CE7" w14:textId="77777777" w:rsidR="00351557" w:rsidRDefault="00351557">
            <w:pPr>
              <w:widowControl w:val="0"/>
              <w:spacing w:before="120" w:after="120"/>
              <w:jc w:val="center"/>
              <w:rPr>
                <w:rFonts w:ascii="Calibri Light" w:eastAsia="Calibri" w:hAnsi="Calibri Light"/>
                <w:sz w:val="22"/>
                <w:szCs w:val="22"/>
              </w:rPr>
            </w:pPr>
          </w:p>
          <w:p w14:paraId="0F092E1A"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w:t>
            </w:r>
          </w:p>
          <w:p w14:paraId="6E3A4960" w14:textId="77777777" w:rsidR="00351557" w:rsidRDefault="00351557">
            <w:pPr>
              <w:widowControl w:val="0"/>
              <w:spacing w:before="120" w:after="120"/>
              <w:jc w:val="center"/>
              <w:rPr>
                <w:rFonts w:ascii="Calibri Light" w:eastAsia="Calibri" w:hAnsi="Calibri Light"/>
                <w:sz w:val="22"/>
                <w:szCs w:val="22"/>
              </w:rPr>
            </w:pPr>
          </w:p>
          <w:p w14:paraId="4D1DCEFA" w14:textId="77777777" w:rsidR="00351557" w:rsidRDefault="00351557">
            <w:pPr>
              <w:widowControl w:val="0"/>
              <w:spacing w:before="120" w:after="120"/>
              <w:jc w:val="center"/>
              <w:rPr>
                <w:rFonts w:ascii="Calibri Light" w:eastAsia="Calibri" w:hAnsi="Calibri Light"/>
                <w:sz w:val="22"/>
                <w:szCs w:val="22"/>
              </w:rPr>
            </w:pPr>
          </w:p>
          <w:p w14:paraId="0B9A2444" w14:textId="77777777" w:rsidR="00351557" w:rsidRDefault="00351557">
            <w:pPr>
              <w:widowControl w:val="0"/>
              <w:spacing w:before="120" w:after="120"/>
              <w:jc w:val="center"/>
              <w:rPr>
                <w:rFonts w:ascii="Calibri Light" w:eastAsia="Calibri" w:hAnsi="Calibri Light"/>
                <w:sz w:val="22"/>
                <w:szCs w:val="22"/>
              </w:rPr>
            </w:pPr>
          </w:p>
          <w:p w14:paraId="336DF735"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5.</w:t>
            </w:r>
          </w:p>
          <w:p w14:paraId="1CB17011" w14:textId="77777777" w:rsidR="00351557" w:rsidRDefault="00351557">
            <w:pPr>
              <w:widowControl w:val="0"/>
              <w:spacing w:before="120" w:after="120"/>
              <w:jc w:val="center"/>
              <w:rPr>
                <w:rFonts w:ascii="Calibri Light" w:eastAsia="Calibri" w:hAnsi="Calibri Light"/>
                <w:sz w:val="22"/>
                <w:szCs w:val="22"/>
              </w:rPr>
            </w:pPr>
          </w:p>
          <w:p w14:paraId="5E24FE69" w14:textId="77777777" w:rsidR="00351557" w:rsidRDefault="00351557">
            <w:pPr>
              <w:widowControl w:val="0"/>
              <w:spacing w:before="120" w:after="120"/>
              <w:jc w:val="center"/>
              <w:rPr>
                <w:rFonts w:ascii="Calibri Light" w:eastAsia="Calibri" w:hAnsi="Calibri Light"/>
                <w:sz w:val="22"/>
                <w:szCs w:val="22"/>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4C40F1DD"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Јелена</w:t>
            </w:r>
          </w:p>
          <w:p w14:paraId="728B7E74"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Матовић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6C7F19CE" w14:textId="77777777" w:rsidR="00351557" w:rsidRDefault="00351557">
            <w:pPr>
              <w:widowControl w:val="0"/>
              <w:spacing w:before="120" w:after="120"/>
              <w:jc w:val="center"/>
              <w:rPr>
                <w:rFonts w:ascii="Calibri Light" w:eastAsia="Calibri" w:hAnsi="Calibri Light"/>
                <w:sz w:val="22"/>
                <w:szCs w:val="22"/>
              </w:rPr>
            </w:pPr>
          </w:p>
          <w:p w14:paraId="630DE2CE" w14:textId="77777777" w:rsidR="00351557" w:rsidRDefault="00351557">
            <w:pPr>
              <w:widowControl w:val="0"/>
              <w:spacing w:before="120" w:after="120"/>
              <w:jc w:val="center"/>
              <w:rPr>
                <w:rFonts w:ascii="Calibri Light" w:eastAsia="Calibri" w:hAnsi="Calibri Light"/>
                <w:sz w:val="22"/>
                <w:szCs w:val="22"/>
              </w:rPr>
            </w:pPr>
          </w:p>
          <w:p w14:paraId="26C2D320" w14:textId="77777777" w:rsidR="00351557" w:rsidRDefault="00351557">
            <w:pPr>
              <w:widowControl w:val="0"/>
              <w:spacing w:before="120" w:after="120"/>
              <w:jc w:val="center"/>
              <w:rPr>
                <w:rFonts w:ascii="Calibri Light" w:eastAsia="Calibri" w:hAnsi="Calibri Light"/>
                <w:sz w:val="22"/>
                <w:szCs w:val="22"/>
              </w:rPr>
            </w:pPr>
          </w:p>
          <w:p w14:paraId="1B2A47BF"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1/5</w:t>
            </w:r>
          </w:p>
          <w:p w14:paraId="400F2B0D" w14:textId="77777777" w:rsidR="00351557" w:rsidRDefault="00351557">
            <w:pPr>
              <w:widowControl w:val="0"/>
              <w:spacing w:before="120" w:after="120"/>
              <w:jc w:val="center"/>
              <w:rPr>
                <w:rFonts w:ascii="Calibri Light" w:eastAsia="Calibri" w:hAnsi="Calibri Light"/>
                <w:sz w:val="22"/>
                <w:szCs w:val="22"/>
              </w:rPr>
            </w:pPr>
          </w:p>
          <w:p w14:paraId="20F36233" w14:textId="77777777" w:rsidR="00351557" w:rsidRDefault="00351557">
            <w:pPr>
              <w:widowControl w:val="0"/>
              <w:spacing w:before="120" w:after="120"/>
              <w:jc w:val="center"/>
              <w:rPr>
                <w:rFonts w:ascii="Calibri Light" w:eastAsia="Calibri" w:hAnsi="Calibri Light"/>
                <w:sz w:val="22"/>
                <w:szCs w:val="22"/>
                <w:shd w:val="clear" w:color="auto" w:fill="FFFF00"/>
              </w:rPr>
            </w:pPr>
          </w:p>
        </w:tc>
        <w:tc>
          <w:tcPr>
            <w:tcW w:w="5609" w:type="dxa"/>
            <w:tcBorders>
              <w:top w:val="single" w:sz="8" w:space="0" w:color="000000"/>
              <w:left w:val="single" w:sz="8" w:space="0" w:color="000000"/>
              <w:bottom w:val="single" w:sz="8" w:space="0" w:color="000000"/>
              <w:right w:val="single" w:sz="8" w:space="0" w:color="000000"/>
            </w:tcBorders>
          </w:tcPr>
          <w:p w14:paraId="340AF527"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236B9C9B"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7263AC10"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настава у природи) </w:t>
            </w:r>
          </w:p>
          <w:p w14:paraId="74CCE622"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73A59E2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Дигитални свет </w:t>
            </w:r>
          </w:p>
          <w:p w14:paraId="33B175D1"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СА -Ликовна секција</w:t>
            </w:r>
          </w:p>
          <w:p w14:paraId="3A01B48F"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Тим за школско развојно планирање</w:t>
            </w:r>
          </w:p>
        </w:tc>
      </w:tr>
      <w:tr w:rsidR="00351557" w14:paraId="09D4C5B0"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2488EB65" w14:textId="77777777" w:rsidR="00351557" w:rsidRDefault="00713148">
            <w:pPr>
              <w:widowControl w:val="0"/>
              <w:jc w:val="center"/>
              <w:rPr>
                <w:rFonts w:ascii="Calibri Light" w:eastAsia="Calibri" w:hAnsi="Calibri Light"/>
                <w:sz w:val="22"/>
                <w:szCs w:val="22"/>
              </w:rPr>
            </w:pPr>
            <w:r>
              <w:rPr>
                <w:rFonts w:ascii="Calibri Light" w:eastAsia="Calibri" w:hAnsi="Calibri Light"/>
                <w:sz w:val="22"/>
                <w:szCs w:val="22"/>
              </w:rPr>
              <w:t>6.</w:t>
            </w:r>
          </w:p>
        </w:tc>
        <w:tc>
          <w:tcPr>
            <w:tcW w:w="1635" w:type="dxa"/>
            <w:tcBorders>
              <w:top w:val="single" w:sz="8" w:space="0" w:color="000000"/>
              <w:left w:val="single" w:sz="8" w:space="0" w:color="000000"/>
              <w:bottom w:val="single" w:sz="8" w:space="0" w:color="000000"/>
              <w:right w:val="single" w:sz="8" w:space="0" w:color="000000"/>
            </w:tcBorders>
            <w:vAlign w:val="center"/>
          </w:tcPr>
          <w:p w14:paraId="33BB5098" w14:textId="77777777" w:rsidR="00351557" w:rsidRDefault="00713148">
            <w:pPr>
              <w:widowControl w:val="0"/>
              <w:jc w:val="center"/>
              <w:rPr>
                <w:rFonts w:ascii="Calibri Light" w:eastAsia="Calibri" w:hAnsi="Calibri Light"/>
                <w:sz w:val="22"/>
                <w:szCs w:val="22"/>
              </w:rPr>
            </w:pPr>
            <w:r>
              <w:rPr>
                <w:rFonts w:ascii="Calibri Light" w:eastAsia="Calibri" w:hAnsi="Calibri Light"/>
                <w:sz w:val="22"/>
                <w:szCs w:val="22"/>
              </w:rPr>
              <w:t>Драга Спасеновић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340F94F6" w14:textId="77777777" w:rsidR="00351557" w:rsidRDefault="00713148">
            <w:pPr>
              <w:widowControl w:val="0"/>
              <w:jc w:val="center"/>
              <w:rPr>
                <w:rFonts w:ascii="Calibri Light" w:eastAsia="Calibri" w:hAnsi="Calibri Light"/>
                <w:sz w:val="22"/>
                <w:szCs w:val="22"/>
              </w:rPr>
            </w:pPr>
            <w:r>
              <w:rPr>
                <w:rFonts w:ascii="Calibri Light" w:eastAsia="Calibri" w:hAnsi="Calibri Light"/>
                <w:sz w:val="22"/>
                <w:szCs w:val="22"/>
              </w:rPr>
              <w:t>1/6</w:t>
            </w:r>
          </w:p>
        </w:tc>
        <w:tc>
          <w:tcPr>
            <w:tcW w:w="5609" w:type="dxa"/>
            <w:tcBorders>
              <w:top w:val="single" w:sz="8" w:space="0" w:color="000000"/>
              <w:left w:val="single" w:sz="8" w:space="0" w:color="000000"/>
              <w:bottom w:val="single" w:sz="8" w:space="0" w:color="000000"/>
              <w:right w:val="single" w:sz="8" w:space="0" w:color="000000"/>
            </w:tcBorders>
          </w:tcPr>
          <w:p w14:paraId="54D26E9E" w14:textId="77777777" w:rsidR="00351557" w:rsidRDefault="00351557">
            <w:pPr>
              <w:widowControl w:val="0"/>
              <w:rPr>
                <w:rFonts w:ascii="Calibri Light" w:eastAsia="Calibri" w:hAnsi="Calibri Light"/>
                <w:sz w:val="22"/>
                <w:szCs w:val="22"/>
              </w:rPr>
            </w:pPr>
          </w:p>
          <w:p w14:paraId="27EA87A7"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6B62ECDA"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4D256992"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настава у природи) </w:t>
            </w:r>
          </w:p>
          <w:p w14:paraId="2F4FE1FA"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269D08CA"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Дигитални свет </w:t>
            </w:r>
          </w:p>
          <w:p w14:paraId="7167067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СА - </w:t>
            </w:r>
          </w:p>
          <w:p w14:paraId="187028AD" w14:textId="77777777" w:rsidR="00351557" w:rsidRDefault="00351557">
            <w:pPr>
              <w:widowControl w:val="0"/>
              <w:rPr>
                <w:rFonts w:ascii="Calibri Light" w:eastAsia="Calibri" w:hAnsi="Calibri Light"/>
                <w:sz w:val="22"/>
                <w:szCs w:val="22"/>
              </w:rPr>
            </w:pPr>
          </w:p>
          <w:p w14:paraId="21D52AB9" w14:textId="77777777" w:rsidR="00351557" w:rsidRDefault="00351557">
            <w:pPr>
              <w:widowControl w:val="0"/>
              <w:rPr>
                <w:rFonts w:ascii="Calibri Light" w:eastAsia="Calibri" w:hAnsi="Calibri Light"/>
                <w:sz w:val="22"/>
                <w:szCs w:val="22"/>
              </w:rPr>
            </w:pPr>
          </w:p>
        </w:tc>
      </w:tr>
      <w:tr w:rsidR="00351557" w14:paraId="1A2ACA81"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42B0B98B"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6.</w:t>
            </w:r>
          </w:p>
        </w:tc>
        <w:tc>
          <w:tcPr>
            <w:tcW w:w="1635" w:type="dxa"/>
            <w:tcBorders>
              <w:top w:val="single" w:sz="8" w:space="0" w:color="000000"/>
              <w:left w:val="single" w:sz="8" w:space="0" w:color="000000"/>
              <w:bottom w:val="single" w:sz="8" w:space="0" w:color="000000"/>
              <w:right w:val="single" w:sz="8" w:space="0" w:color="000000"/>
            </w:tcBorders>
            <w:vAlign w:val="center"/>
          </w:tcPr>
          <w:p w14:paraId="10CAE3B7" w14:textId="77777777" w:rsidR="00351557" w:rsidRDefault="00713148">
            <w:pPr>
              <w:widowControl w:val="0"/>
              <w:spacing w:before="120" w:after="120"/>
              <w:jc w:val="center"/>
              <w:rPr>
                <w:rFonts w:ascii="Calibri Light" w:hAnsi="Calibri Light"/>
                <w:sz w:val="22"/>
                <w:szCs w:val="22"/>
              </w:rPr>
            </w:pPr>
            <w:r>
              <w:rPr>
                <w:rFonts w:ascii="Calibri Light" w:hAnsi="Calibri Light"/>
                <w:sz w:val="22"/>
                <w:szCs w:val="22"/>
              </w:rPr>
              <w:t>Соња Анђелковић Радосављевић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528E8B44"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2/1</w:t>
            </w:r>
          </w:p>
        </w:tc>
        <w:tc>
          <w:tcPr>
            <w:tcW w:w="5609" w:type="dxa"/>
            <w:tcBorders>
              <w:top w:val="single" w:sz="8" w:space="0" w:color="000000"/>
              <w:left w:val="single" w:sz="8" w:space="0" w:color="000000"/>
              <w:bottom w:val="single" w:sz="8" w:space="0" w:color="000000"/>
              <w:right w:val="single" w:sz="8" w:space="0" w:color="000000"/>
            </w:tcBorders>
          </w:tcPr>
          <w:p w14:paraId="41819ADA"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241E6D4C"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(редовна настава, допунска настава, настава у природи) </w:t>
            </w:r>
          </w:p>
          <w:p w14:paraId="3E53B6C1"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2C96E22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СА - уметничка секција </w:t>
            </w:r>
          </w:p>
          <w:p w14:paraId="336EDC6B" w14:textId="77777777" w:rsidR="00351557" w:rsidRDefault="00713148">
            <w:pPr>
              <w:widowControl w:val="0"/>
              <w:spacing w:before="120" w:after="120"/>
              <w:rPr>
                <w:rFonts w:ascii="Calibri Light" w:hAnsi="Calibri Light"/>
              </w:rPr>
            </w:pPr>
            <w:r>
              <w:rPr>
                <w:rFonts w:ascii="Calibri Light" w:eastAsia="Calibri" w:hAnsi="Calibri Light"/>
                <w:sz w:val="22"/>
                <w:szCs w:val="22"/>
              </w:rPr>
              <w:t xml:space="preserve">Члан </w:t>
            </w:r>
            <w:r>
              <w:rPr>
                <w:rFonts w:ascii="Calibri Light" w:hAnsi="Calibri Light"/>
              </w:rPr>
              <w:t>Тима за сарадњу са друштвеном средином</w:t>
            </w:r>
          </w:p>
          <w:p w14:paraId="3F0ABE14" w14:textId="77777777" w:rsidR="00351557" w:rsidRDefault="00713148">
            <w:pPr>
              <w:widowControl w:val="0"/>
              <w:spacing w:before="120" w:after="120"/>
              <w:rPr>
                <w:rFonts w:ascii="Calibri Light" w:hAnsi="Calibri Light"/>
              </w:rPr>
            </w:pPr>
            <w:r>
              <w:rPr>
                <w:rFonts w:ascii="Calibri Light" w:hAnsi="Calibri Light"/>
              </w:rPr>
              <w:t>Члан комисије за екскурзије и наставу у природи</w:t>
            </w:r>
          </w:p>
        </w:tc>
      </w:tr>
      <w:tr w:rsidR="00351557" w14:paraId="1B8D7B13"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76A7640B"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7.</w:t>
            </w:r>
          </w:p>
        </w:tc>
        <w:tc>
          <w:tcPr>
            <w:tcW w:w="1635" w:type="dxa"/>
            <w:tcBorders>
              <w:top w:val="single" w:sz="8" w:space="0" w:color="000000"/>
              <w:left w:val="single" w:sz="8" w:space="0" w:color="000000"/>
              <w:bottom w:val="single" w:sz="8" w:space="0" w:color="000000"/>
              <w:right w:val="single" w:sz="8" w:space="0" w:color="000000"/>
            </w:tcBorders>
            <w:vAlign w:val="center"/>
          </w:tcPr>
          <w:p w14:paraId="0EB5E825"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Тијана Јемуовић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73978784"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2/2</w:t>
            </w:r>
          </w:p>
        </w:tc>
        <w:tc>
          <w:tcPr>
            <w:tcW w:w="5609" w:type="dxa"/>
            <w:tcBorders>
              <w:top w:val="single" w:sz="8" w:space="0" w:color="000000"/>
              <w:left w:val="single" w:sz="8" w:space="0" w:color="000000"/>
              <w:bottom w:val="single" w:sz="8" w:space="0" w:color="000000"/>
              <w:right w:val="single" w:sz="8" w:space="0" w:color="000000"/>
            </w:tcBorders>
          </w:tcPr>
          <w:p w14:paraId="1736B603"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28F149AA"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4BA3B78E"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настава у природи) </w:t>
            </w:r>
          </w:p>
          <w:p w14:paraId="62C5904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503D283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СА - драмска секција</w:t>
            </w:r>
          </w:p>
          <w:p w14:paraId="553CD52B"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 Тима за инклузивно образовање</w:t>
            </w:r>
          </w:p>
          <w:p w14:paraId="19CAB0E2"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Координатор ОВ другог разреда</w:t>
            </w:r>
          </w:p>
          <w:p w14:paraId="0FF094E9" w14:textId="77777777" w:rsidR="00351557" w:rsidRDefault="00351557">
            <w:pPr>
              <w:widowControl w:val="0"/>
              <w:spacing w:before="120" w:after="120"/>
              <w:rPr>
                <w:rFonts w:ascii="Calibri Light" w:eastAsia="Calibri" w:hAnsi="Calibri Light"/>
                <w:sz w:val="22"/>
                <w:szCs w:val="22"/>
              </w:rPr>
            </w:pPr>
          </w:p>
        </w:tc>
      </w:tr>
      <w:tr w:rsidR="00351557" w14:paraId="49C569F4"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1DB745DF"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8.</w:t>
            </w:r>
          </w:p>
        </w:tc>
        <w:tc>
          <w:tcPr>
            <w:tcW w:w="1635" w:type="dxa"/>
            <w:tcBorders>
              <w:top w:val="single" w:sz="8" w:space="0" w:color="000000"/>
              <w:left w:val="single" w:sz="8" w:space="0" w:color="000000"/>
              <w:bottom w:val="single" w:sz="8" w:space="0" w:color="000000"/>
              <w:right w:val="single" w:sz="8" w:space="0" w:color="000000"/>
            </w:tcBorders>
            <w:vAlign w:val="center"/>
          </w:tcPr>
          <w:p w14:paraId="1B0037CF" w14:textId="77777777" w:rsidR="00351557" w:rsidRDefault="00713148">
            <w:pPr>
              <w:widowControl w:val="0"/>
              <w:spacing w:before="120" w:after="120"/>
              <w:jc w:val="center"/>
              <w:rPr>
                <w:rFonts w:ascii="Calibri Light" w:hAnsi="Calibri Light"/>
                <w:sz w:val="22"/>
                <w:szCs w:val="22"/>
              </w:rPr>
            </w:pPr>
            <w:r>
              <w:rPr>
                <w:rFonts w:ascii="Calibri Light" w:hAnsi="Calibri Light"/>
                <w:sz w:val="22"/>
                <w:szCs w:val="22"/>
              </w:rPr>
              <w:t>Даница Ђуровић</w:t>
            </w:r>
          </w:p>
          <w:p w14:paraId="7269B1B9" w14:textId="77777777" w:rsidR="00351557" w:rsidRDefault="00351557">
            <w:pPr>
              <w:widowControl w:val="0"/>
              <w:spacing w:before="120" w:after="120"/>
              <w:jc w:val="center"/>
              <w:rPr>
                <w:rFonts w:ascii="Calibri Light" w:hAnsi="Calibri Light"/>
                <w:sz w:val="22"/>
                <w:szCs w:val="22"/>
              </w:rPr>
            </w:pPr>
          </w:p>
          <w:p w14:paraId="5BD408E1" w14:textId="77777777" w:rsidR="00351557" w:rsidRDefault="00351557">
            <w:pPr>
              <w:widowControl w:val="0"/>
              <w:spacing w:before="120" w:after="120"/>
              <w:jc w:val="center"/>
              <w:rPr>
                <w:rFonts w:ascii="Calibri Light" w:hAnsi="Calibri Light"/>
                <w:sz w:val="22"/>
                <w:szCs w:val="22"/>
              </w:rPr>
            </w:pPr>
          </w:p>
        </w:tc>
        <w:tc>
          <w:tcPr>
            <w:tcW w:w="1483" w:type="dxa"/>
            <w:tcBorders>
              <w:top w:val="single" w:sz="8" w:space="0" w:color="000000"/>
              <w:left w:val="single" w:sz="8" w:space="0" w:color="000000"/>
              <w:bottom w:val="single" w:sz="8" w:space="0" w:color="000000"/>
              <w:right w:val="single" w:sz="8" w:space="0" w:color="000000"/>
            </w:tcBorders>
            <w:vAlign w:val="center"/>
          </w:tcPr>
          <w:p w14:paraId="7065978C"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2/3</w:t>
            </w:r>
          </w:p>
        </w:tc>
        <w:tc>
          <w:tcPr>
            <w:tcW w:w="5609" w:type="dxa"/>
            <w:tcBorders>
              <w:top w:val="single" w:sz="8" w:space="0" w:color="000000"/>
              <w:left w:val="single" w:sz="8" w:space="0" w:color="000000"/>
              <w:bottom w:val="single" w:sz="8" w:space="0" w:color="000000"/>
              <w:right w:val="single" w:sz="8" w:space="0" w:color="000000"/>
            </w:tcBorders>
          </w:tcPr>
          <w:p w14:paraId="0473C0B6"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67B4BA7D"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1B634C57"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настава у природи) </w:t>
            </w:r>
          </w:p>
          <w:p w14:paraId="4B7473E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4D8F5E00"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СА - Еколошка секција</w:t>
            </w:r>
          </w:p>
          <w:p w14:paraId="1016143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 , Тим за инклузивно образовање</w:t>
            </w:r>
          </w:p>
          <w:p w14:paraId="3A12899A" w14:textId="77777777" w:rsidR="00351557" w:rsidRDefault="00351557">
            <w:pPr>
              <w:widowControl w:val="0"/>
              <w:spacing w:before="120" w:after="120"/>
              <w:rPr>
                <w:rFonts w:ascii="Calibri Light" w:eastAsia="Calibri" w:hAnsi="Calibri Light"/>
                <w:sz w:val="22"/>
                <w:szCs w:val="22"/>
              </w:rPr>
            </w:pPr>
          </w:p>
          <w:p w14:paraId="7435A9F1"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 </w:t>
            </w:r>
          </w:p>
        </w:tc>
      </w:tr>
      <w:tr w:rsidR="00351557" w14:paraId="47D4172C"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357E8298"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9.</w:t>
            </w:r>
          </w:p>
        </w:tc>
        <w:tc>
          <w:tcPr>
            <w:tcW w:w="1635" w:type="dxa"/>
            <w:tcBorders>
              <w:top w:val="single" w:sz="8" w:space="0" w:color="000000"/>
              <w:left w:val="single" w:sz="8" w:space="0" w:color="000000"/>
              <w:bottom w:val="single" w:sz="8" w:space="0" w:color="000000"/>
              <w:right w:val="single" w:sz="8" w:space="0" w:color="000000"/>
            </w:tcBorders>
            <w:vAlign w:val="center"/>
          </w:tcPr>
          <w:p w14:paraId="5164C999" w14:textId="77777777" w:rsidR="00351557" w:rsidRDefault="00713148">
            <w:pPr>
              <w:widowControl w:val="0"/>
              <w:spacing w:before="120" w:after="120"/>
              <w:jc w:val="center"/>
              <w:rPr>
                <w:rFonts w:ascii="Calibri Light" w:hAnsi="Calibri Light"/>
                <w:sz w:val="22"/>
                <w:szCs w:val="22"/>
              </w:rPr>
            </w:pPr>
            <w:r>
              <w:rPr>
                <w:rFonts w:ascii="Calibri Light" w:hAnsi="Calibri Light"/>
                <w:sz w:val="22"/>
                <w:szCs w:val="22"/>
              </w:rPr>
              <w:t>Бранка Митић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2296DE42"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2/4</w:t>
            </w:r>
          </w:p>
        </w:tc>
        <w:tc>
          <w:tcPr>
            <w:tcW w:w="5609" w:type="dxa"/>
            <w:tcBorders>
              <w:top w:val="single" w:sz="8" w:space="0" w:color="000000"/>
              <w:left w:val="single" w:sz="8" w:space="0" w:color="000000"/>
              <w:bottom w:val="single" w:sz="8" w:space="0" w:color="000000"/>
              <w:right w:val="single" w:sz="8" w:space="0" w:color="000000"/>
            </w:tcBorders>
          </w:tcPr>
          <w:p w14:paraId="10D93E21"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79313BA5"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lastRenderedPageBreak/>
              <w:t xml:space="preserve">Изборни програм (Грађанско васпитање) </w:t>
            </w:r>
          </w:p>
          <w:p w14:paraId="70CA29F7"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настава у природи) </w:t>
            </w:r>
          </w:p>
          <w:p w14:paraId="16B8E0D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4D96788A"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 СА- ликовна секција</w:t>
            </w:r>
          </w:p>
          <w:p w14:paraId="209B1735"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 Тима за стручно усавршавање</w:t>
            </w:r>
          </w:p>
          <w:p w14:paraId="78D61442" w14:textId="77777777" w:rsidR="00351557" w:rsidRDefault="00351557">
            <w:pPr>
              <w:widowControl w:val="0"/>
              <w:spacing w:before="120" w:after="120"/>
              <w:rPr>
                <w:rFonts w:ascii="Calibri Light" w:eastAsia="Calibri" w:hAnsi="Calibri Light"/>
                <w:sz w:val="22"/>
                <w:szCs w:val="22"/>
              </w:rPr>
            </w:pPr>
          </w:p>
        </w:tc>
      </w:tr>
      <w:tr w:rsidR="00351557" w14:paraId="74E07BB2"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2E89BBBE" w14:textId="77777777" w:rsidR="00351557" w:rsidRDefault="00351557">
            <w:pPr>
              <w:widowControl w:val="0"/>
              <w:jc w:val="center"/>
              <w:rPr>
                <w:rFonts w:ascii="Calibri Light" w:eastAsia="Calibri" w:hAnsi="Calibri Light"/>
                <w:sz w:val="22"/>
                <w:szCs w:val="22"/>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74F429CF" w14:textId="77777777" w:rsidR="00351557" w:rsidRDefault="00351557">
            <w:pPr>
              <w:widowControl w:val="0"/>
              <w:jc w:val="center"/>
              <w:rPr>
                <w:rFonts w:ascii="Calibri Light" w:hAnsi="Calibri Light"/>
                <w:sz w:val="22"/>
                <w:szCs w:val="22"/>
              </w:rPr>
            </w:pPr>
          </w:p>
        </w:tc>
        <w:tc>
          <w:tcPr>
            <w:tcW w:w="1483" w:type="dxa"/>
            <w:tcBorders>
              <w:top w:val="single" w:sz="8" w:space="0" w:color="000000"/>
              <w:left w:val="single" w:sz="8" w:space="0" w:color="000000"/>
              <w:bottom w:val="single" w:sz="8" w:space="0" w:color="000000"/>
              <w:right w:val="single" w:sz="8" w:space="0" w:color="000000"/>
            </w:tcBorders>
            <w:vAlign w:val="center"/>
          </w:tcPr>
          <w:p w14:paraId="55F4D678" w14:textId="77777777" w:rsidR="00351557" w:rsidRDefault="00351557">
            <w:pPr>
              <w:widowControl w:val="0"/>
              <w:jc w:val="center"/>
              <w:rPr>
                <w:rFonts w:ascii="Calibri Light" w:eastAsia="Calibri" w:hAnsi="Calibri Light"/>
                <w:sz w:val="22"/>
                <w:szCs w:val="22"/>
              </w:rPr>
            </w:pPr>
          </w:p>
        </w:tc>
        <w:tc>
          <w:tcPr>
            <w:tcW w:w="5609" w:type="dxa"/>
            <w:tcBorders>
              <w:top w:val="single" w:sz="8" w:space="0" w:color="000000"/>
              <w:left w:val="single" w:sz="8" w:space="0" w:color="000000"/>
              <w:bottom w:val="single" w:sz="8" w:space="0" w:color="000000"/>
              <w:right w:val="single" w:sz="8" w:space="0" w:color="000000"/>
            </w:tcBorders>
          </w:tcPr>
          <w:p w14:paraId="2CD4A591" w14:textId="77777777" w:rsidR="00351557" w:rsidRDefault="00351557">
            <w:pPr>
              <w:widowControl w:val="0"/>
              <w:rPr>
                <w:rFonts w:ascii="Calibri Light" w:eastAsia="Calibri" w:hAnsi="Calibri Light"/>
                <w:sz w:val="22"/>
                <w:szCs w:val="22"/>
              </w:rPr>
            </w:pPr>
          </w:p>
        </w:tc>
      </w:tr>
      <w:tr w:rsidR="00351557" w14:paraId="3B8F1861" w14:textId="77777777">
        <w:trPr>
          <w:trHeight w:val="96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62F65B91"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23A5EA"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Зорица Жарковић</w:t>
            </w:r>
          </w:p>
        </w:tc>
        <w:tc>
          <w:tcPr>
            <w:tcW w:w="148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A0CC7D"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2/5</w:t>
            </w:r>
          </w:p>
        </w:tc>
        <w:tc>
          <w:tcPr>
            <w:tcW w:w="5609" w:type="dxa"/>
            <w:tcBorders>
              <w:top w:val="single" w:sz="8" w:space="0" w:color="000000"/>
              <w:left w:val="single" w:sz="8" w:space="0" w:color="000000"/>
              <w:bottom w:val="single" w:sz="8" w:space="0" w:color="000000"/>
              <w:right w:val="single" w:sz="8" w:space="0" w:color="000000"/>
            </w:tcBorders>
          </w:tcPr>
          <w:p w14:paraId="3DD1A00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2DF493AB"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1AD1D546"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настава у природи) </w:t>
            </w:r>
          </w:p>
          <w:p w14:paraId="7EEFA336"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4A55451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СА - спортска секција</w:t>
            </w:r>
          </w:p>
          <w:p w14:paraId="4447F0D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Тим : Пријатељи деце</w:t>
            </w:r>
          </w:p>
          <w:p w14:paraId="16EF93D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Тим за инклузивно образовање </w:t>
            </w:r>
          </w:p>
          <w:p w14:paraId="0007853D" w14:textId="77777777" w:rsidR="00351557" w:rsidRDefault="00351557">
            <w:pPr>
              <w:widowControl w:val="0"/>
              <w:spacing w:before="120" w:after="120"/>
              <w:rPr>
                <w:rFonts w:ascii="Calibri Light" w:eastAsia="Calibri" w:hAnsi="Calibri Light"/>
                <w:sz w:val="22"/>
                <w:szCs w:val="22"/>
                <w:shd w:val="clear" w:color="auto" w:fill="FFFF00"/>
              </w:rPr>
            </w:pPr>
          </w:p>
        </w:tc>
      </w:tr>
      <w:tr w:rsidR="00351557" w14:paraId="732B780D" w14:textId="77777777">
        <w:trPr>
          <w:trHeight w:val="96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7BA702F3"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11.</w:t>
            </w:r>
          </w:p>
        </w:tc>
        <w:tc>
          <w:tcPr>
            <w:tcW w:w="1635" w:type="dxa"/>
            <w:tcBorders>
              <w:top w:val="single" w:sz="8" w:space="0" w:color="000000"/>
              <w:left w:val="single" w:sz="8" w:space="0" w:color="000000"/>
              <w:bottom w:val="single" w:sz="8" w:space="0" w:color="000000"/>
              <w:right w:val="single" w:sz="8" w:space="0" w:color="000000"/>
            </w:tcBorders>
            <w:vAlign w:val="center"/>
          </w:tcPr>
          <w:p w14:paraId="51291737"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Марија Лакетић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306C8B66"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2/6</w:t>
            </w:r>
          </w:p>
        </w:tc>
        <w:tc>
          <w:tcPr>
            <w:tcW w:w="5609" w:type="dxa"/>
            <w:tcBorders>
              <w:top w:val="single" w:sz="8" w:space="0" w:color="000000"/>
              <w:left w:val="single" w:sz="8" w:space="0" w:color="000000"/>
              <w:bottom w:val="single" w:sz="8" w:space="0" w:color="000000"/>
              <w:right w:val="single" w:sz="8" w:space="0" w:color="000000"/>
            </w:tcBorders>
          </w:tcPr>
          <w:p w14:paraId="4F2C898B"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7AA569E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Обавезна изборна настава - Грађанско васпитање</w:t>
            </w:r>
          </w:p>
          <w:p w14:paraId="36DC4C36"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настава у природи) </w:t>
            </w:r>
          </w:p>
          <w:p w14:paraId="3C647B2D"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Остали облици образовно- васпитног рада (час одељењског старешине, ваннаставне активности, екскурзија)</w:t>
            </w:r>
          </w:p>
          <w:p w14:paraId="75D632BA"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СA- ликовна секција </w:t>
            </w:r>
          </w:p>
          <w:p w14:paraId="3565116B"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Координатор ОВ другог разреда ,</w:t>
            </w:r>
          </w:p>
          <w:p w14:paraId="0159F57D" w14:textId="77777777" w:rsidR="00351557" w:rsidRDefault="00713148">
            <w:pPr>
              <w:widowControl w:val="0"/>
              <w:spacing w:before="120" w:after="120"/>
            </w:pPr>
            <w:r>
              <w:br/>
            </w:r>
            <w:r>
              <w:rPr>
                <w:rFonts w:ascii="Calibri Light" w:eastAsia="Calibri" w:hAnsi="Calibri Light"/>
                <w:sz w:val="22"/>
                <w:szCs w:val="22"/>
              </w:rPr>
              <w:t xml:space="preserve"> Члан Тима за инклузивно образовање,Тим за летопис школе и израду школског часописа</w:t>
            </w:r>
          </w:p>
        </w:tc>
      </w:tr>
      <w:tr w:rsidR="00351557" w14:paraId="361FDB3E"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65A97B0A"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12.</w:t>
            </w:r>
          </w:p>
        </w:tc>
        <w:tc>
          <w:tcPr>
            <w:tcW w:w="1635" w:type="dxa"/>
            <w:tcBorders>
              <w:top w:val="single" w:sz="8" w:space="0" w:color="000000"/>
              <w:left w:val="single" w:sz="8" w:space="0" w:color="000000"/>
              <w:bottom w:val="single" w:sz="8" w:space="0" w:color="000000"/>
              <w:right w:val="single" w:sz="8" w:space="0" w:color="000000"/>
            </w:tcBorders>
            <w:vAlign w:val="center"/>
          </w:tcPr>
          <w:p w14:paraId="31E21ECD" w14:textId="77777777" w:rsidR="00351557" w:rsidRDefault="00713148">
            <w:pPr>
              <w:widowControl w:val="0"/>
              <w:spacing w:before="120" w:after="120"/>
              <w:jc w:val="center"/>
              <w:rPr>
                <w:rFonts w:ascii="Calibri Light" w:hAnsi="Calibri Light"/>
                <w:sz w:val="22"/>
                <w:szCs w:val="22"/>
              </w:rPr>
            </w:pPr>
            <w:r>
              <w:rPr>
                <w:rFonts w:ascii="Calibri Light" w:hAnsi="Calibri Light"/>
                <w:sz w:val="22"/>
                <w:szCs w:val="22"/>
              </w:rPr>
              <w:t>Гордана Стаматовић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4AC47517"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3/1</w:t>
            </w:r>
          </w:p>
        </w:tc>
        <w:tc>
          <w:tcPr>
            <w:tcW w:w="5609" w:type="dxa"/>
            <w:tcBorders>
              <w:top w:val="single" w:sz="8" w:space="0" w:color="000000"/>
              <w:left w:val="single" w:sz="8" w:space="0" w:color="000000"/>
              <w:bottom w:val="single" w:sz="8" w:space="0" w:color="000000"/>
              <w:right w:val="single" w:sz="8" w:space="0" w:color="000000"/>
            </w:tcBorders>
          </w:tcPr>
          <w:p w14:paraId="6DCCCC4B"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64C64A63"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26209C9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додатна настава,настава у природи) </w:t>
            </w:r>
          </w:p>
          <w:p w14:paraId="4C244AE2"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Остали облици образовно- васпитног рада (час одељењског старешине, ваннаставне активности, екскурзија)</w:t>
            </w:r>
          </w:p>
          <w:p w14:paraId="2759ADE0"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СА - математичка</w:t>
            </w:r>
          </w:p>
          <w:p w14:paraId="367021D3"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Тим за међупредметне компетеције и предузетништво</w:t>
            </w:r>
          </w:p>
          <w:p w14:paraId="06CE5F0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 Школског одбора</w:t>
            </w:r>
          </w:p>
        </w:tc>
      </w:tr>
      <w:tr w:rsidR="00351557" w14:paraId="78ADBD1F"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7F2ABB9A"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13.</w:t>
            </w:r>
          </w:p>
        </w:tc>
        <w:tc>
          <w:tcPr>
            <w:tcW w:w="1635" w:type="dxa"/>
            <w:tcBorders>
              <w:top w:val="single" w:sz="8" w:space="0" w:color="000000"/>
              <w:left w:val="single" w:sz="8" w:space="0" w:color="000000"/>
              <w:bottom w:val="single" w:sz="8" w:space="0" w:color="000000"/>
              <w:right w:val="single" w:sz="8" w:space="0" w:color="000000"/>
            </w:tcBorders>
            <w:vAlign w:val="center"/>
          </w:tcPr>
          <w:p w14:paraId="256BFA3C"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Мирјана Крстић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3A6B89DE"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3/2</w:t>
            </w:r>
          </w:p>
        </w:tc>
        <w:tc>
          <w:tcPr>
            <w:tcW w:w="5609" w:type="dxa"/>
            <w:tcBorders>
              <w:top w:val="single" w:sz="8" w:space="0" w:color="000000"/>
              <w:left w:val="single" w:sz="8" w:space="0" w:color="000000"/>
              <w:bottom w:val="single" w:sz="8" w:space="0" w:color="000000"/>
              <w:right w:val="single" w:sz="8" w:space="0" w:color="000000"/>
            </w:tcBorders>
          </w:tcPr>
          <w:p w14:paraId="4A94DAB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4B97B336"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15C30DD0"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додатна настава,настава у природи) </w:t>
            </w:r>
          </w:p>
          <w:p w14:paraId="76F5AD51"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4A06E493"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СА - Спортска секција</w:t>
            </w:r>
          </w:p>
          <w:p w14:paraId="057BC7D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Сарадња са организхацијом “Црвени крст”</w:t>
            </w:r>
          </w:p>
        </w:tc>
      </w:tr>
      <w:tr w:rsidR="00351557" w14:paraId="63205096"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3C3D3570"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14.</w:t>
            </w:r>
          </w:p>
        </w:tc>
        <w:tc>
          <w:tcPr>
            <w:tcW w:w="1635" w:type="dxa"/>
            <w:tcBorders>
              <w:top w:val="single" w:sz="8" w:space="0" w:color="000000"/>
              <w:left w:val="single" w:sz="8" w:space="0" w:color="000000"/>
              <w:bottom w:val="single" w:sz="8" w:space="0" w:color="000000"/>
              <w:right w:val="single" w:sz="8" w:space="0" w:color="000000"/>
            </w:tcBorders>
            <w:vAlign w:val="center"/>
          </w:tcPr>
          <w:p w14:paraId="1337E82D"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Снежана Ђорђевић</w:t>
            </w:r>
          </w:p>
          <w:p w14:paraId="62D2BBB2" w14:textId="77777777" w:rsidR="00351557" w:rsidRDefault="00351557">
            <w:pPr>
              <w:widowControl w:val="0"/>
              <w:spacing w:before="120" w:after="120"/>
              <w:jc w:val="center"/>
              <w:rPr>
                <w:rFonts w:ascii="Calibri Light" w:hAnsi="Calibri Light"/>
                <w:sz w:val="22"/>
                <w:szCs w:val="22"/>
              </w:rPr>
            </w:pPr>
          </w:p>
        </w:tc>
        <w:tc>
          <w:tcPr>
            <w:tcW w:w="1483" w:type="dxa"/>
            <w:tcBorders>
              <w:top w:val="single" w:sz="8" w:space="0" w:color="000000"/>
              <w:left w:val="single" w:sz="8" w:space="0" w:color="000000"/>
              <w:bottom w:val="single" w:sz="8" w:space="0" w:color="000000"/>
              <w:right w:val="single" w:sz="8" w:space="0" w:color="000000"/>
            </w:tcBorders>
            <w:vAlign w:val="center"/>
          </w:tcPr>
          <w:p w14:paraId="49778217"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3/3</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Pr>
          <w:p w14:paraId="08C691D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Обавезни предмети </w:t>
            </w:r>
          </w:p>
          <w:p w14:paraId="44D489C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Изборни програм (Грађанско васпитање) </w:t>
            </w:r>
          </w:p>
          <w:p w14:paraId="28B6F13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Облици образовно- васпитног рада којим се остварују обавезни предмети </w:t>
            </w:r>
            <w:r>
              <w:rPr>
                <w:rFonts w:ascii="Calibri Light" w:eastAsia="Calibri" w:hAnsi="Calibri Light"/>
                <w:sz w:val="22"/>
                <w:szCs w:val="22"/>
                <w:shd w:val="clear" w:color="auto" w:fill="FFFFFF"/>
              </w:rPr>
              <w:lastRenderedPageBreak/>
              <w:t xml:space="preserve">и изборна настава (редовна настава, допунска настава, настава у природи) </w:t>
            </w:r>
          </w:p>
          <w:p w14:paraId="0D4F7A0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Остали облици образовно- васпитног рада (час одељењског старешине, ваннаставне активности, екскурзија) </w:t>
            </w:r>
          </w:p>
          <w:p w14:paraId="3D0861B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СА - драмска секција</w:t>
            </w:r>
          </w:p>
          <w:p w14:paraId="05996BC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 Тима за заштиту ученика од дискриминације, насиља, злостављања и занемаривања.</w:t>
            </w:r>
          </w:p>
          <w:p w14:paraId="69C91B11" w14:textId="77777777" w:rsidR="00351557" w:rsidRDefault="00351557">
            <w:pPr>
              <w:widowControl w:val="0"/>
              <w:spacing w:before="120" w:after="120"/>
              <w:rPr>
                <w:rFonts w:ascii="Calibri Light" w:eastAsia="Calibri" w:hAnsi="Calibri Light"/>
                <w:sz w:val="22"/>
                <w:szCs w:val="22"/>
                <w:shd w:val="clear" w:color="auto" w:fill="FFFFFF"/>
              </w:rPr>
            </w:pPr>
          </w:p>
        </w:tc>
      </w:tr>
      <w:tr w:rsidR="00351557" w14:paraId="785E8810"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69C07C88"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lastRenderedPageBreak/>
              <w:t>15.</w:t>
            </w:r>
          </w:p>
        </w:tc>
        <w:tc>
          <w:tcPr>
            <w:tcW w:w="1635" w:type="dxa"/>
            <w:tcBorders>
              <w:top w:val="single" w:sz="8" w:space="0" w:color="000000"/>
              <w:left w:val="single" w:sz="8" w:space="0" w:color="000000"/>
              <w:bottom w:val="single" w:sz="8" w:space="0" w:color="000000"/>
              <w:right w:val="single" w:sz="8" w:space="0" w:color="000000"/>
            </w:tcBorders>
            <w:vAlign w:val="center"/>
          </w:tcPr>
          <w:p w14:paraId="187658C8" w14:textId="77777777" w:rsidR="00351557" w:rsidRDefault="00713148">
            <w:pPr>
              <w:widowControl w:val="0"/>
              <w:spacing w:before="120" w:after="120" w:line="259" w:lineRule="auto"/>
              <w:jc w:val="center"/>
              <w:rPr>
                <w:rFonts w:ascii="Calibri Light" w:eastAsia="Calibri" w:hAnsi="Calibri Light"/>
                <w:sz w:val="22"/>
                <w:szCs w:val="22"/>
              </w:rPr>
            </w:pPr>
            <w:r>
              <w:rPr>
                <w:rFonts w:ascii="Calibri Light" w:eastAsia="Calibri" w:hAnsi="Calibri Light"/>
                <w:sz w:val="22"/>
                <w:szCs w:val="22"/>
              </w:rPr>
              <w:t>Тамара Илић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0F38AF4D"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3/4</w:t>
            </w:r>
          </w:p>
        </w:tc>
        <w:tc>
          <w:tcPr>
            <w:tcW w:w="5609" w:type="dxa"/>
            <w:tcBorders>
              <w:top w:val="single" w:sz="8" w:space="0" w:color="000000"/>
              <w:left w:val="single" w:sz="8" w:space="0" w:color="000000"/>
              <w:bottom w:val="single" w:sz="8" w:space="0" w:color="000000"/>
              <w:right w:val="single" w:sz="8" w:space="0" w:color="000000"/>
            </w:tcBorders>
          </w:tcPr>
          <w:p w14:paraId="0CA9CAC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Обавезни предмети</w:t>
            </w:r>
          </w:p>
          <w:p w14:paraId="68D4274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Изборни програм- Грађанско васпитање </w:t>
            </w:r>
          </w:p>
          <w:p w14:paraId="2DF3AE7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Облици образовно- васпитног рада којим се остварују обавезни предмети и изборна настава (редовна настава, допунска настава,настава у природи)</w:t>
            </w:r>
          </w:p>
          <w:p w14:paraId="7879566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Остали облици образовно- васпитног рада (час одељењског старешине, ваннаставне активности, екскурзија)</w:t>
            </w:r>
          </w:p>
          <w:p w14:paraId="61F5D18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СА - новинарска секција</w:t>
            </w:r>
          </w:p>
          <w:p w14:paraId="2E7486A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Координатор одељењског већа трећег разреда</w:t>
            </w:r>
          </w:p>
          <w:p w14:paraId="475EA79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 Тима за израду школског часописа</w:t>
            </w:r>
          </w:p>
          <w:p w14:paraId="1550D79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 Тима за самовредновање рада школе</w:t>
            </w:r>
          </w:p>
          <w:p w14:paraId="596AFC51" w14:textId="77777777" w:rsidR="00351557" w:rsidRDefault="00351557">
            <w:pPr>
              <w:widowControl w:val="0"/>
              <w:spacing w:before="120" w:after="120"/>
              <w:rPr>
                <w:rFonts w:ascii="Calibri Light" w:eastAsia="Calibri" w:hAnsi="Calibri Light"/>
                <w:sz w:val="22"/>
                <w:szCs w:val="22"/>
                <w:shd w:val="clear" w:color="auto" w:fill="FFFFFF"/>
              </w:rPr>
            </w:pPr>
          </w:p>
        </w:tc>
      </w:tr>
      <w:tr w:rsidR="00351557" w14:paraId="1A0653FA" w14:textId="77777777">
        <w:trPr>
          <w:trHeight w:val="111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96C971"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16.</w:t>
            </w:r>
          </w:p>
        </w:tc>
        <w:tc>
          <w:tcPr>
            <w:tcW w:w="1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BAE929"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Марија Пешић</w:t>
            </w:r>
          </w:p>
        </w:tc>
        <w:tc>
          <w:tcPr>
            <w:tcW w:w="148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8FC66D"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3/5</w:t>
            </w:r>
          </w:p>
        </w:tc>
        <w:tc>
          <w:tcPr>
            <w:tcW w:w="5609" w:type="dxa"/>
            <w:tcBorders>
              <w:top w:val="single" w:sz="8" w:space="0" w:color="000000"/>
              <w:left w:val="single" w:sz="8" w:space="0" w:color="000000"/>
              <w:bottom w:val="single" w:sz="8" w:space="0" w:color="000000"/>
              <w:right w:val="single" w:sz="8" w:space="0" w:color="000000"/>
            </w:tcBorders>
            <w:shd w:val="clear" w:color="auto" w:fill="FFFFFF"/>
          </w:tcPr>
          <w:p w14:paraId="0BBC193F"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4A212A9A"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756C2FEE"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настава,додатна настава, настава у природи) </w:t>
            </w:r>
          </w:p>
          <w:p w14:paraId="5277C36F"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57914A78" w14:textId="77777777" w:rsidR="00351557" w:rsidRDefault="00713148">
            <w:pPr>
              <w:widowControl w:val="0"/>
              <w:spacing w:before="120" w:after="120" w:line="259" w:lineRule="auto"/>
              <w:rPr>
                <w:rFonts w:ascii="Calibri Light" w:eastAsia="Calibri" w:hAnsi="Calibri Light"/>
                <w:sz w:val="22"/>
                <w:szCs w:val="22"/>
              </w:rPr>
            </w:pPr>
            <w:r>
              <w:rPr>
                <w:rFonts w:ascii="Calibri Light" w:eastAsia="Calibri" w:hAnsi="Calibri Light"/>
                <w:sz w:val="22"/>
                <w:szCs w:val="22"/>
              </w:rPr>
              <w:t>СА - Новинарска секција</w:t>
            </w:r>
          </w:p>
          <w:p w14:paraId="7BE2D2EE"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Тим за израду школског часописа</w:t>
            </w:r>
          </w:p>
          <w:p w14:paraId="47C2DF8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Тим за сарадњу, подршку и контролу ЕС - дневника Координатор Е - дневника</w:t>
            </w:r>
          </w:p>
        </w:tc>
      </w:tr>
      <w:tr w:rsidR="00351557" w14:paraId="6DBAB1CC"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7FD0630D"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17.</w:t>
            </w:r>
          </w:p>
        </w:tc>
        <w:tc>
          <w:tcPr>
            <w:tcW w:w="1635" w:type="dxa"/>
            <w:tcBorders>
              <w:top w:val="single" w:sz="8" w:space="0" w:color="000000"/>
              <w:left w:val="single" w:sz="8" w:space="0" w:color="000000"/>
              <w:bottom w:val="single" w:sz="8" w:space="0" w:color="000000"/>
              <w:right w:val="single" w:sz="8" w:space="0" w:color="000000"/>
            </w:tcBorders>
            <w:vAlign w:val="center"/>
          </w:tcPr>
          <w:p w14:paraId="7874E3A1"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Марија Лакетић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374D85B5"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             3/6</w:t>
            </w:r>
          </w:p>
          <w:p w14:paraId="340F5216" w14:textId="77777777" w:rsidR="00351557" w:rsidRDefault="00351557">
            <w:pPr>
              <w:widowControl w:val="0"/>
              <w:spacing w:before="120" w:after="120"/>
              <w:jc w:val="center"/>
              <w:rPr>
                <w:rFonts w:ascii="Calibri Light" w:eastAsia="Calibri" w:hAnsi="Calibri Light"/>
                <w:sz w:val="22"/>
                <w:szCs w:val="22"/>
                <w:shd w:val="clear" w:color="auto" w:fill="FFFF00"/>
              </w:rPr>
            </w:pPr>
          </w:p>
        </w:tc>
        <w:tc>
          <w:tcPr>
            <w:tcW w:w="5609" w:type="dxa"/>
            <w:tcBorders>
              <w:top w:val="single" w:sz="8" w:space="0" w:color="000000"/>
              <w:left w:val="single" w:sz="8" w:space="0" w:color="000000"/>
              <w:bottom w:val="single" w:sz="8" w:space="0" w:color="000000"/>
              <w:right w:val="single" w:sz="8" w:space="0" w:color="000000"/>
            </w:tcBorders>
          </w:tcPr>
          <w:p w14:paraId="4ACCEDF5"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32D1B34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31D7C4D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настава,додатна настава, настава у природи) </w:t>
            </w:r>
          </w:p>
          <w:p w14:paraId="3DA77DB1"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5D8DC65E"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СА - Уметничка секција</w:t>
            </w:r>
          </w:p>
          <w:p w14:paraId="22FFE08A"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Тим за израду школског часописа</w:t>
            </w:r>
          </w:p>
          <w:p w14:paraId="4D55C02F"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Тим  за инклузивно образовање</w:t>
            </w:r>
          </w:p>
        </w:tc>
      </w:tr>
      <w:tr w:rsidR="00351557" w14:paraId="34D1BC48"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2E43E070"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18.</w:t>
            </w:r>
          </w:p>
        </w:tc>
        <w:tc>
          <w:tcPr>
            <w:tcW w:w="1635" w:type="dxa"/>
            <w:tcBorders>
              <w:top w:val="single" w:sz="8" w:space="0" w:color="000000"/>
              <w:left w:val="single" w:sz="8" w:space="0" w:color="000000"/>
              <w:bottom w:val="single" w:sz="8" w:space="0" w:color="000000"/>
              <w:right w:val="single" w:sz="8" w:space="0" w:color="000000"/>
            </w:tcBorders>
            <w:vAlign w:val="center"/>
          </w:tcPr>
          <w:p w14:paraId="7D05EFF1"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Биљана Перајковић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67D2E6C9"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4/1</w:t>
            </w:r>
          </w:p>
        </w:tc>
        <w:tc>
          <w:tcPr>
            <w:tcW w:w="5609" w:type="dxa"/>
            <w:tcBorders>
              <w:top w:val="single" w:sz="8" w:space="0" w:color="000000"/>
              <w:left w:val="single" w:sz="8" w:space="0" w:color="000000"/>
              <w:bottom w:val="single" w:sz="8" w:space="0" w:color="000000"/>
              <w:right w:val="single" w:sz="8" w:space="0" w:color="000000"/>
            </w:tcBorders>
          </w:tcPr>
          <w:p w14:paraId="20EC9F23"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Обавезна изборна настава-Грађанско васпитање </w:t>
            </w:r>
          </w:p>
          <w:p w14:paraId="30A1CDB2"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СА - уметничка </w:t>
            </w:r>
          </w:p>
          <w:p w14:paraId="4A5CE02F"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Допунска настава </w:t>
            </w:r>
          </w:p>
          <w:p w14:paraId="68113F97"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 xml:space="preserve">Додатна настава </w:t>
            </w:r>
          </w:p>
          <w:p w14:paraId="78C17FDC"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 Тима за међупредметне компетенције и предузетништво</w:t>
            </w:r>
          </w:p>
          <w:p w14:paraId="32530C5D" w14:textId="77777777" w:rsidR="00351557" w:rsidRDefault="00351557">
            <w:pPr>
              <w:widowControl w:val="0"/>
              <w:spacing w:before="120" w:after="120"/>
              <w:rPr>
                <w:rFonts w:ascii="Calibri Light" w:eastAsia="Calibri" w:hAnsi="Calibri Light"/>
                <w:sz w:val="22"/>
                <w:szCs w:val="22"/>
              </w:rPr>
            </w:pPr>
          </w:p>
          <w:p w14:paraId="370E25ED" w14:textId="77777777" w:rsidR="00351557" w:rsidRDefault="00351557">
            <w:pPr>
              <w:widowControl w:val="0"/>
              <w:spacing w:before="120" w:after="120"/>
              <w:rPr>
                <w:rFonts w:ascii="Calibri Light" w:eastAsia="Calibri" w:hAnsi="Calibri Light"/>
                <w:sz w:val="22"/>
                <w:szCs w:val="22"/>
              </w:rPr>
            </w:pPr>
          </w:p>
        </w:tc>
      </w:tr>
      <w:tr w:rsidR="00351557" w14:paraId="7A551D76"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6D30DF0F"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19.</w:t>
            </w:r>
          </w:p>
        </w:tc>
        <w:tc>
          <w:tcPr>
            <w:tcW w:w="1635" w:type="dxa"/>
            <w:tcBorders>
              <w:top w:val="single" w:sz="8" w:space="0" w:color="000000"/>
              <w:left w:val="single" w:sz="8" w:space="0" w:color="000000"/>
              <w:bottom w:val="single" w:sz="8" w:space="0" w:color="000000"/>
              <w:right w:val="single" w:sz="8" w:space="0" w:color="000000"/>
            </w:tcBorders>
            <w:vAlign w:val="center"/>
          </w:tcPr>
          <w:p w14:paraId="06EA388A"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Јасмина Трифуновић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6287C3CC"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4/2</w:t>
            </w:r>
          </w:p>
        </w:tc>
        <w:tc>
          <w:tcPr>
            <w:tcW w:w="5609" w:type="dxa"/>
            <w:tcBorders>
              <w:top w:val="single" w:sz="8" w:space="0" w:color="000000"/>
              <w:left w:val="single" w:sz="8" w:space="0" w:color="000000"/>
              <w:bottom w:val="single" w:sz="8" w:space="0" w:color="000000"/>
              <w:right w:val="single" w:sz="8" w:space="0" w:color="000000"/>
            </w:tcBorders>
          </w:tcPr>
          <w:p w14:paraId="0D6F55C2"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0339B57E"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57F4573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додатна настава, настава у природи) </w:t>
            </w:r>
          </w:p>
          <w:p w14:paraId="53C3053E"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w:t>
            </w:r>
            <w:r>
              <w:rPr>
                <w:rFonts w:ascii="Calibri Light" w:eastAsia="Calibri" w:hAnsi="Calibri Light"/>
                <w:sz w:val="22"/>
                <w:szCs w:val="22"/>
              </w:rPr>
              <w:lastRenderedPageBreak/>
              <w:t xml:space="preserve">ваннаставне активности, екскурзија) </w:t>
            </w:r>
          </w:p>
          <w:p w14:paraId="7BACFCB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СА - Уметничка секција </w:t>
            </w:r>
          </w:p>
          <w:p w14:paraId="366775C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 комисије за пријем радника у радни однос на неодређено време</w:t>
            </w:r>
          </w:p>
          <w:p w14:paraId="3A1E652E"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Члан Тима за сарадњу, подршку и контролу </w:t>
            </w:r>
          </w:p>
          <w:p w14:paraId="3B1C624A"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ЕС-ДНЕВНИКА</w:t>
            </w:r>
          </w:p>
          <w:p w14:paraId="4AF37CC9" w14:textId="77777777" w:rsidR="00351557" w:rsidRDefault="00351557">
            <w:pPr>
              <w:widowControl w:val="0"/>
              <w:spacing w:before="120" w:after="120"/>
              <w:rPr>
                <w:rFonts w:ascii="Calibri Light" w:eastAsia="Calibri" w:hAnsi="Calibri Light"/>
                <w:sz w:val="22"/>
                <w:szCs w:val="22"/>
              </w:rPr>
            </w:pPr>
          </w:p>
          <w:p w14:paraId="7A0704EE" w14:textId="77777777" w:rsidR="00351557" w:rsidRDefault="00351557">
            <w:pPr>
              <w:widowControl w:val="0"/>
              <w:spacing w:before="120" w:after="120"/>
              <w:rPr>
                <w:rFonts w:ascii="Calibri Light" w:eastAsia="Calibri" w:hAnsi="Calibri Light"/>
                <w:sz w:val="22"/>
                <w:szCs w:val="22"/>
                <w:shd w:val="clear" w:color="auto" w:fill="FFFF00"/>
              </w:rPr>
            </w:pPr>
          </w:p>
        </w:tc>
      </w:tr>
      <w:tr w:rsidR="00351557" w14:paraId="6001D48B"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2E583393" w14:textId="77777777" w:rsidR="00351557" w:rsidRDefault="00713148">
            <w:pPr>
              <w:widowControl w:val="0"/>
              <w:spacing w:before="120" w:after="120"/>
              <w:jc w:val="center"/>
              <w:rPr>
                <w:rFonts w:ascii="Calibri Light" w:hAnsi="Calibri Light"/>
                <w:sz w:val="22"/>
                <w:szCs w:val="22"/>
              </w:rPr>
            </w:pPr>
            <w:r>
              <w:rPr>
                <w:rFonts w:ascii="Calibri Light" w:hAnsi="Calibri Light"/>
                <w:sz w:val="22"/>
                <w:szCs w:val="22"/>
              </w:rPr>
              <w:lastRenderedPageBreak/>
              <w:t>20.</w:t>
            </w:r>
          </w:p>
        </w:tc>
        <w:tc>
          <w:tcPr>
            <w:tcW w:w="1635" w:type="dxa"/>
            <w:tcBorders>
              <w:top w:val="single" w:sz="8" w:space="0" w:color="000000"/>
              <w:left w:val="single" w:sz="8" w:space="0" w:color="000000"/>
              <w:bottom w:val="single" w:sz="8" w:space="0" w:color="000000"/>
              <w:right w:val="single" w:sz="8" w:space="0" w:color="000000"/>
            </w:tcBorders>
            <w:vAlign w:val="center"/>
          </w:tcPr>
          <w:p w14:paraId="08BF640D"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Светлана Јоксимовић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316DEB70"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4/3</w:t>
            </w:r>
          </w:p>
          <w:p w14:paraId="60EE01AD" w14:textId="77777777" w:rsidR="00351557" w:rsidRDefault="00351557">
            <w:pPr>
              <w:widowControl w:val="0"/>
              <w:spacing w:before="120" w:after="120"/>
              <w:jc w:val="center"/>
              <w:rPr>
                <w:rFonts w:ascii="Calibri Light" w:hAnsi="Calibri Light"/>
                <w:sz w:val="22"/>
                <w:szCs w:val="22"/>
                <w:shd w:val="clear" w:color="auto" w:fill="FFFFFF"/>
              </w:rPr>
            </w:pPr>
          </w:p>
        </w:tc>
        <w:tc>
          <w:tcPr>
            <w:tcW w:w="5609" w:type="dxa"/>
            <w:tcBorders>
              <w:top w:val="single" w:sz="8" w:space="0" w:color="000000"/>
              <w:left w:val="single" w:sz="8" w:space="0" w:color="000000"/>
              <w:bottom w:val="single" w:sz="8" w:space="0" w:color="000000"/>
              <w:right w:val="single" w:sz="8" w:space="0" w:color="000000"/>
            </w:tcBorders>
          </w:tcPr>
          <w:p w14:paraId="25C3297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Обавезни предмети</w:t>
            </w:r>
          </w:p>
          <w:p w14:paraId="4B1A3EA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Изборни програм ( Грађанско васпитање)</w:t>
            </w:r>
          </w:p>
          <w:p w14:paraId="48E25BA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Облици образовно-васпитног рада којима се остврују обавезни предмети и изборна настава ( редовна настава, допунска настава, настава у природи)</w:t>
            </w:r>
          </w:p>
          <w:p w14:paraId="2EE28DA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Остали облици образовн-васпитног  рада ( час одељењског старешине, ваннаставне активности,екскурзије)</w:t>
            </w:r>
          </w:p>
          <w:p w14:paraId="446108C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СА  Ликовна секција</w:t>
            </w:r>
          </w:p>
          <w:p w14:paraId="599B5EB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 комисије за обезбеђење</w:t>
            </w:r>
          </w:p>
          <w:p w14:paraId="388E5054" w14:textId="77777777" w:rsidR="00351557" w:rsidRDefault="00351557">
            <w:pPr>
              <w:widowControl w:val="0"/>
              <w:spacing w:before="120" w:after="120"/>
              <w:rPr>
                <w:rFonts w:ascii="Calibri Light" w:eastAsia="Calibri" w:hAnsi="Calibri Light"/>
                <w:sz w:val="22"/>
                <w:szCs w:val="22"/>
                <w:shd w:val="clear" w:color="auto" w:fill="FFFFFF"/>
              </w:rPr>
            </w:pPr>
          </w:p>
          <w:p w14:paraId="46AC6DEC" w14:textId="77777777" w:rsidR="00351557" w:rsidRDefault="00351557">
            <w:pPr>
              <w:widowControl w:val="0"/>
              <w:spacing w:before="120" w:after="120"/>
              <w:rPr>
                <w:rFonts w:ascii="Calibri Light" w:eastAsia="Calibri" w:hAnsi="Calibri Light"/>
                <w:sz w:val="22"/>
                <w:szCs w:val="22"/>
                <w:shd w:val="clear" w:color="auto" w:fill="FFFF00"/>
              </w:rPr>
            </w:pPr>
          </w:p>
        </w:tc>
      </w:tr>
      <w:tr w:rsidR="00351557" w14:paraId="1EE114E3"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4143C238"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21.</w:t>
            </w:r>
          </w:p>
          <w:p w14:paraId="5F7EC37F" w14:textId="77777777" w:rsidR="00351557" w:rsidRDefault="00351557">
            <w:pPr>
              <w:widowControl w:val="0"/>
              <w:spacing w:before="120" w:after="120"/>
              <w:jc w:val="center"/>
              <w:rPr>
                <w:rFonts w:ascii="Calibri Light" w:hAnsi="Calibri Light" w:cs="Calibri Light"/>
                <w:sz w:val="22"/>
                <w:szCs w:val="22"/>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1D1EC138"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Зоран Гамбирожа</w:t>
            </w:r>
          </w:p>
        </w:tc>
        <w:tc>
          <w:tcPr>
            <w:tcW w:w="1483" w:type="dxa"/>
            <w:tcBorders>
              <w:top w:val="single" w:sz="8" w:space="0" w:color="000000"/>
              <w:left w:val="single" w:sz="8" w:space="0" w:color="000000"/>
              <w:bottom w:val="single" w:sz="8" w:space="0" w:color="000000"/>
              <w:right w:val="single" w:sz="8" w:space="0" w:color="000000"/>
            </w:tcBorders>
            <w:vAlign w:val="center"/>
          </w:tcPr>
          <w:p w14:paraId="3FE75244"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4/4</w:t>
            </w:r>
          </w:p>
          <w:p w14:paraId="284BDB23" w14:textId="77777777" w:rsidR="00351557" w:rsidRDefault="00351557">
            <w:pPr>
              <w:widowControl w:val="0"/>
              <w:spacing w:before="120" w:after="120"/>
              <w:jc w:val="center"/>
              <w:rPr>
                <w:rFonts w:ascii="Calibri Light" w:hAnsi="Calibri Light"/>
                <w:sz w:val="22"/>
                <w:szCs w:val="22"/>
                <w:shd w:val="clear" w:color="auto" w:fill="FFFF00"/>
              </w:rPr>
            </w:pPr>
          </w:p>
        </w:tc>
        <w:tc>
          <w:tcPr>
            <w:tcW w:w="5609" w:type="dxa"/>
            <w:tcBorders>
              <w:top w:val="single" w:sz="8" w:space="0" w:color="000000"/>
              <w:left w:val="single" w:sz="8" w:space="0" w:color="000000"/>
              <w:bottom w:val="single" w:sz="8" w:space="0" w:color="000000"/>
              <w:right w:val="single" w:sz="8" w:space="0" w:color="000000"/>
            </w:tcBorders>
          </w:tcPr>
          <w:p w14:paraId="01229ECB"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2832736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32818C2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додатна настава, настава у природи) </w:t>
            </w:r>
          </w:p>
          <w:p w14:paraId="2EEAD527"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0200099C"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СА - Шах</w:t>
            </w:r>
          </w:p>
          <w:p w14:paraId="567D45A1" w14:textId="77777777" w:rsidR="00351557" w:rsidRDefault="00351557">
            <w:pPr>
              <w:widowControl w:val="0"/>
              <w:spacing w:before="120" w:after="120"/>
              <w:rPr>
                <w:rFonts w:ascii="Calibri Light" w:eastAsia="Calibri" w:hAnsi="Calibri Light"/>
                <w:sz w:val="22"/>
                <w:szCs w:val="22"/>
                <w:shd w:val="clear" w:color="auto" w:fill="FFFF00"/>
              </w:rPr>
            </w:pPr>
          </w:p>
          <w:p w14:paraId="1EE50A2C" w14:textId="77777777" w:rsidR="00351557" w:rsidRDefault="00351557">
            <w:pPr>
              <w:widowControl w:val="0"/>
              <w:spacing w:before="120" w:after="120"/>
              <w:rPr>
                <w:rFonts w:ascii="Calibri Light" w:eastAsia="Calibri" w:hAnsi="Calibri Light"/>
                <w:sz w:val="22"/>
                <w:szCs w:val="22"/>
                <w:shd w:val="clear" w:color="auto" w:fill="FFFF00"/>
              </w:rPr>
            </w:pPr>
          </w:p>
          <w:p w14:paraId="53C3F028" w14:textId="77777777" w:rsidR="00351557" w:rsidRDefault="00351557">
            <w:pPr>
              <w:widowControl w:val="0"/>
              <w:spacing w:before="120" w:after="120"/>
              <w:rPr>
                <w:rFonts w:ascii="Calibri Light" w:eastAsia="Calibri" w:hAnsi="Calibri Light"/>
                <w:sz w:val="22"/>
                <w:szCs w:val="22"/>
                <w:shd w:val="clear" w:color="auto" w:fill="FFFF00"/>
              </w:rPr>
            </w:pPr>
          </w:p>
        </w:tc>
      </w:tr>
      <w:tr w:rsidR="00351557" w14:paraId="4DC6B55B" w14:textId="77777777">
        <w:trPr>
          <w:trHeight w:val="2636"/>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3BEB0096" w14:textId="77777777" w:rsidR="00351557" w:rsidRDefault="00351557">
            <w:pPr>
              <w:widowControl w:val="0"/>
              <w:spacing w:before="120" w:after="120"/>
              <w:jc w:val="center"/>
              <w:rPr>
                <w:rFonts w:ascii="Calibri Light" w:eastAsia="Calibri" w:hAnsi="Calibri Light"/>
                <w:sz w:val="22"/>
                <w:szCs w:val="22"/>
              </w:rPr>
            </w:pPr>
          </w:p>
          <w:p w14:paraId="41825634"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22.</w:t>
            </w:r>
          </w:p>
          <w:p w14:paraId="4031EF51" w14:textId="77777777" w:rsidR="00351557" w:rsidRDefault="00351557">
            <w:pPr>
              <w:widowControl w:val="0"/>
              <w:spacing w:before="120" w:after="120"/>
              <w:jc w:val="center"/>
              <w:rPr>
                <w:rFonts w:ascii="Calibri Light" w:eastAsia="Calibri" w:hAnsi="Calibri Light"/>
                <w:sz w:val="22"/>
                <w:szCs w:val="22"/>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56B6DBE1" w14:textId="77777777" w:rsidR="00351557" w:rsidRDefault="00713148">
            <w:pPr>
              <w:widowControl w:val="0"/>
              <w:spacing w:before="120" w:after="120"/>
              <w:jc w:val="center"/>
              <w:rPr>
                <w:rFonts w:ascii="Calibri Light" w:hAnsi="Calibri Light"/>
                <w:sz w:val="22"/>
                <w:szCs w:val="22"/>
              </w:rPr>
            </w:pPr>
            <w:r>
              <w:rPr>
                <w:rFonts w:ascii="Calibri Light" w:hAnsi="Calibri Light"/>
                <w:sz w:val="22"/>
                <w:szCs w:val="22"/>
              </w:rPr>
              <w:t>Мирјана Ивковић- Вукић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401E1E54"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4/5</w:t>
            </w:r>
          </w:p>
          <w:p w14:paraId="5E7E6351" w14:textId="77777777" w:rsidR="00351557" w:rsidRDefault="00351557">
            <w:pPr>
              <w:widowControl w:val="0"/>
              <w:spacing w:before="120" w:after="120"/>
              <w:jc w:val="center"/>
              <w:rPr>
                <w:rFonts w:ascii="Calibri Light" w:hAnsi="Calibri Light"/>
                <w:sz w:val="22"/>
                <w:szCs w:val="22"/>
              </w:rPr>
            </w:pPr>
          </w:p>
        </w:tc>
        <w:tc>
          <w:tcPr>
            <w:tcW w:w="5609" w:type="dxa"/>
            <w:tcBorders>
              <w:top w:val="single" w:sz="8" w:space="0" w:color="000000"/>
              <w:left w:val="single" w:sz="8" w:space="0" w:color="000000"/>
              <w:bottom w:val="single" w:sz="8" w:space="0" w:color="000000"/>
              <w:right w:val="single" w:sz="8" w:space="0" w:color="000000"/>
            </w:tcBorders>
          </w:tcPr>
          <w:p w14:paraId="31B4FC5C"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Обавезни предмети </w:t>
            </w:r>
          </w:p>
          <w:p w14:paraId="07421869"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Изборни програм (Грађанско васпитање) </w:t>
            </w:r>
          </w:p>
          <w:p w14:paraId="0DAF3676"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Облици образовно- васпитног рада којим се остварују обавезни предмети и изборна настава (редовна настава, допунска настава, додатна настава, настава у природи) </w:t>
            </w:r>
          </w:p>
          <w:p w14:paraId="15C8F6D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Остали облици образовно- васпитног рада (час одељењског старешине, ваннаставне активности, екскурзија) </w:t>
            </w:r>
          </w:p>
          <w:p w14:paraId="59B1F210"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СА - Уметничка секција </w:t>
            </w:r>
          </w:p>
          <w:p w14:paraId="1AA041DB"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Члан Стручног актива за развој школског програма</w:t>
            </w:r>
          </w:p>
          <w:p w14:paraId="110B3392" w14:textId="77777777" w:rsidR="00351557" w:rsidRDefault="00351557">
            <w:pPr>
              <w:widowControl w:val="0"/>
              <w:spacing w:before="120" w:after="120"/>
              <w:rPr>
                <w:rFonts w:ascii="Calibri Light" w:eastAsia="Calibri" w:hAnsi="Calibri Light"/>
                <w:sz w:val="22"/>
                <w:szCs w:val="22"/>
                <w:shd w:val="clear" w:color="auto" w:fill="FFFF00"/>
              </w:rPr>
            </w:pPr>
          </w:p>
          <w:p w14:paraId="75C626AD" w14:textId="77777777" w:rsidR="00351557" w:rsidRDefault="00351557">
            <w:pPr>
              <w:widowControl w:val="0"/>
              <w:spacing w:before="120" w:after="120"/>
              <w:rPr>
                <w:rFonts w:ascii="Calibri Light" w:eastAsia="Calibri" w:hAnsi="Calibri Light"/>
                <w:sz w:val="22"/>
                <w:szCs w:val="22"/>
                <w:shd w:val="clear" w:color="auto" w:fill="FFFF00"/>
              </w:rPr>
            </w:pPr>
          </w:p>
        </w:tc>
      </w:tr>
      <w:tr w:rsidR="00351557" w14:paraId="2FD9D3E4"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5B283D4C"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24.</w:t>
            </w:r>
          </w:p>
          <w:p w14:paraId="31C47343" w14:textId="77777777" w:rsidR="00351557" w:rsidRDefault="00351557">
            <w:pPr>
              <w:widowControl w:val="0"/>
              <w:spacing w:before="120" w:after="120"/>
              <w:jc w:val="center"/>
              <w:rPr>
                <w:rFonts w:ascii="Calibri Light" w:hAnsi="Calibri Light"/>
                <w:sz w:val="22"/>
                <w:szCs w:val="22"/>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5886A555"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БОЈАНА ГРЧАК</w:t>
            </w:r>
          </w:p>
        </w:tc>
        <w:tc>
          <w:tcPr>
            <w:tcW w:w="1483" w:type="dxa"/>
            <w:tcBorders>
              <w:top w:val="single" w:sz="8" w:space="0" w:color="000000"/>
              <w:left w:val="single" w:sz="8" w:space="0" w:color="000000"/>
              <w:bottom w:val="single" w:sz="8" w:space="0" w:color="000000"/>
              <w:right w:val="single" w:sz="8" w:space="0" w:color="000000"/>
            </w:tcBorders>
            <w:vAlign w:val="center"/>
          </w:tcPr>
          <w:p w14:paraId="40819F78"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учитељ</w:t>
            </w:r>
          </w:p>
          <w:p w14:paraId="47CFA685"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у боравку (одељења 1. раз.)</w:t>
            </w:r>
          </w:p>
        </w:tc>
        <w:tc>
          <w:tcPr>
            <w:tcW w:w="5609" w:type="dxa"/>
            <w:tcBorders>
              <w:top w:val="single" w:sz="8" w:space="0" w:color="000000"/>
              <w:left w:val="single" w:sz="8" w:space="0" w:color="000000"/>
              <w:bottom w:val="single" w:sz="8" w:space="0" w:color="000000"/>
              <w:right w:val="single" w:sz="8" w:space="0" w:color="000000"/>
            </w:tcBorders>
          </w:tcPr>
          <w:p w14:paraId="043413B0"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Члан комисије за исхрану ученика </w:t>
            </w:r>
          </w:p>
          <w:p w14:paraId="5CE3F278"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 </w:t>
            </w:r>
          </w:p>
        </w:tc>
      </w:tr>
      <w:tr w:rsidR="00351557" w14:paraId="27704A15" w14:textId="77777777">
        <w:trPr>
          <w:trHeight w:val="90"/>
          <w:jc w:val="center"/>
        </w:trPr>
        <w:tc>
          <w:tcPr>
            <w:tcW w:w="557" w:type="dxa"/>
            <w:tcBorders>
              <w:top w:val="single" w:sz="8" w:space="0" w:color="000000"/>
              <w:left w:val="single" w:sz="8" w:space="0" w:color="000000"/>
              <w:bottom w:val="single" w:sz="8" w:space="0" w:color="000000"/>
              <w:right w:val="single" w:sz="8" w:space="0" w:color="000000"/>
            </w:tcBorders>
            <w:vAlign w:val="center"/>
          </w:tcPr>
          <w:p w14:paraId="52A293B0"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25.</w:t>
            </w:r>
          </w:p>
          <w:p w14:paraId="4208BA2D" w14:textId="77777777" w:rsidR="00351557" w:rsidRDefault="00351557">
            <w:pPr>
              <w:widowControl w:val="0"/>
              <w:spacing w:before="120" w:after="120"/>
              <w:jc w:val="center"/>
              <w:rPr>
                <w:rFonts w:ascii="Calibri Light" w:hAnsi="Calibri Light"/>
                <w:sz w:val="22"/>
                <w:szCs w:val="22"/>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63DB381F"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ЉИЉАНА</w:t>
            </w:r>
          </w:p>
          <w:p w14:paraId="6C04ED0D"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ТРАЈКОВИЋ</w:t>
            </w:r>
          </w:p>
        </w:tc>
        <w:tc>
          <w:tcPr>
            <w:tcW w:w="1483" w:type="dxa"/>
            <w:tcBorders>
              <w:top w:val="single" w:sz="8" w:space="0" w:color="000000"/>
              <w:left w:val="single" w:sz="8" w:space="0" w:color="000000"/>
              <w:bottom w:val="single" w:sz="8" w:space="0" w:color="000000"/>
              <w:right w:val="single" w:sz="8" w:space="0" w:color="000000"/>
            </w:tcBorders>
            <w:vAlign w:val="center"/>
          </w:tcPr>
          <w:p w14:paraId="14070C3A"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учитељ</w:t>
            </w:r>
          </w:p>
          <w:p w14:paraId="6D6CD453"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у боравку (одељења 2. раз.)</w:t>
            </w:r>
          </w:p>
        </w:tc>
        <w:tc>
          <w:tcPr>
            <w:tcW w:w="5609" w:type="dxa"/>
            <w:tcBorders>
              <w:top w:val="single" w:sz="8" w:space="0" w:color="000000"/>
              <w:left w:val="single" w:sz="8" w:space="0" w:color="000000"/>
              <w:bottom w:val="single" w:sz="8" w:space="0" w:color="000000"/>
              <w:right w:val="single" w:sz="8" w:space="0" w:color="000000"/>
            </w:tcBorders>
          </w:tcPr>
          <w:p w14:paraId="031A6A65" w14:textId="77777777" w:rsidR="00351557" w:rsidRDefault="00351557">
            <w:pPr>
              <w:widowControl w:val="0"/>
              <w:spacing w:before="120" w:after="120"/>
              <w:rPr>
                <w:rFonts w:ascii="Calibri Light" w:eastAsia="Calibri" w:hAnsi="Calibri Light"/>
                <w:sz w:val="22"/>
                <w:szCs w:val="22"/>
              </w:rPr>
            </w:pPr>
          </w:p>
        </w:tc>
      </w:tr>
    </w:tbl>
    <w:p w14:paraId="19D6D39C" w14:textId="77777777" w:rsidR="00351557" w:rsidRDefault="00351557">
      <w:pPr>
        <w:tabs>
          <w:tab w:val="left" w:pos="142"/>
        </w:tabs>
        <w:spacing w:before="120" w:after="120"/>
        <w:rPr>
          <w:rFonts w:ascii="Calibri Light" w:hAnsi="Calibri Light" w:cs="Calibri Light"/>
          <w:sz w:val="22"/>
          <w:szCs w:val="22"/>
          <w:shd w:val="clear" w:color="auto" w:fill="FFFF00"/>
        </w:rPr>
      </w:pPr>
    </w:p>
    <w:p w14:paraId="6180D931" w14:textId="77777777" w:rsidR="00351557" w:rsidRDefault="00713148">
      <w:pPr>
        <w:spacing w:before="120" w:after="120"/>
        <w:rPr>
          <w:rFonts w:ascii="Calibri Light" w:hAnsi="Calibri Light" w:cs="Calibri Light"/>
          <w:sz w:val="22"/>
          <w:szCs w:val="22"/>
          <w:shd w:val="clear" w:color="auto" w:fill="FFFF00"/>
        </w:rPr>
      </w:pPr>
      <w:r>
        <w:br w:type="page"/>
      </w:r>
    </w:p>
    <w:tbl>
      <w:tblPr>
        <w:tblW w:w="9262" w:type="dxa"/>
        <w:tblInd w:w="8" w:type="dxa"/>
        <w:tblLayout w:type="fixed"/>
        <w:tblLook w:val="0000" w:firstRow="0" w:lastRow="0" w:firstColumn="0" w:lastColumn="0" w:noHBand="0" w:noVBand="0"/>
      </w:tblPr>
      <w:tblGrid>
        <w:gridCol w:w="686"/>
        <w:gridCol w:w="3276"/>
        <w:gridCol w:w="1762"/>
        <w:gridCol w:w="3538"/>
      </w:tblGrid>
      <w:tr w:rsidR="00351557" w14:paraId="09B869DF" w14:textId="77777777">
        <w:trPr>
          <w:trHeight w:val="300"/>
        </w:trPr>
        <w:tc>
          <w:tcPr>
            <w:tcW w:w="9261" w:type="dxa"/>
            <w:gridSpan w:val="4"/>
            <w:tcBorders>
              <w:top w:val="single" w:sz="4" w:space="0" w:color="BFBFBF"/>
              <w:left w:val="single" w:sz="4" w:space="0" w:color="BFBFBF"/>
              <w:bottom w:val="single" w:sz="4" w:space="0" w:color="BFBFBF"/>
              <w:right w:val="single" w:sz="4" w:space="0" w:color="BFBFBF"/>
            </w:tcBorders>
          </w:tcPr>
          <w:p w14:paraId="27191E9E" w14:textId="77777777" w:rsidR="00351557" w:rsidRDefault="00713148">
            <w:pPr>
              <w:pageBreakBefore/>
              <w:widowControl w:val="0"/>
              <w:spacing w:before="120" w:after="120"/>
              <w:jc w:val="center"/>
              <w:rPr>
                <w:rFonts w:ascii="Calibri Light" w:eastAsia="Segoe UI" w:hAnsi="Calibri Light" w:cs="Calibri Light"/>
                <w:b/>
                <w:bCs/>
                <w:sz w:val="22"/>
                <w:szCs w:val="22"/>
                <w:shd w:val="clear" w:color="auto" w:fill="FFFFFF"/>
              </w:rPr>
            </w:pPr>
            <w:r>
              <w:rPr>
                <w:rFonts w:ascii="Calibri Light" w:eastAsia="Segoe UI" w:hAnsi="Calibri Light" w:cs="Calibri Light"/>
                <w:b/>
                <w:bCs/>
                <w:sz w:val="22"/>
                <w:szCs w:val="22"/>
                <w:shd w:val="clear" w:color="auto" w:fill="FFFFFF"/>
              </w:rPr>
              <w:lastRenderedPageBreak/>
              <w:t xml:space="preserve">ПОДЕЛА ЧАСОВА И ОДЕЉЕЊА У СТАРИЈИМ РАЗРЕДИМА </w:t>
            </w:r>
          </w:p>
        </w:tc>
      </w:tr>
      <w:tr w:rsidR="00351557" w14:paraId="32422172" w14:textId="77777777">
        <w:trPr>
          <w:trHeight w:val="300"/>
        </w:trPr>
        <w:tc>
          <w:tcPr>
            <w:tcW w:w="685" w:type="dxa"/>
            <w:tcBorders>
              <w:top w:val="single" w:sz="4" w:space="0" w:color="BFBFBF"/>
              <w:left w:val="single" w:sz="4" w:space="0" w:color="BFBFBF"/>
              <w:bottom w:val="single" w:sz="4" w:space="0" w:color="BFBFBF"/>
              <w:right w:val="single" w:sz="4" w:space="0" w:color="BFBFBF"/>
            </w:tcBorders>
          </w:tcPr>
          <w:p w14:paraId="02C234A8" w14:textId="77777777" w:rsidR="00351557" w:rsidRDefault="00713148">
            <w:pPr>
              <w:widowControl w:val="0"/>
              <w:spacing w:before="120" w:after="120"/>
              <w:rPr>
                <w:rFonts w:ascii="Calibri Light" w:eastAsia="Segoe UI" w:hAnsi="Calibri Light" w:cs="Calibri Light"/>
                <w:b/>
                <w:bCs/>
                <w:sz w:val="22"/>
                <w:szCs w:val="22"/>
                <w:shd w:val="clear" w:color="auto" w:fill="FFFFFF"/>
              </w:rPr>
            </w:pPr>
            <w:r>
              <w:rPr>
                <w:rFonts w:ascii="Calibri Light" w:eastAsia="Segoe UI" w:hAnsi="Calibri Light" w:cs="Calibri Light"/>
                <w:b/>
                <w:bCs/>
                <w:sz w:val="22"/>
                <w:szCs w:val="22"/>
                <w:shd w:val="clear" w:color="auto" w:fill="FFFFFF"/>
              </w:rPr>
              <w:t xml:space="preserve">Ред </w:t>
            </w:r>
          </w:p>
          <w:p w14:paraId="6F6ABDB0" w14:textId="77777777" w:rsidR="00351557" w:rsidRDefault="00713148">
            <w:pPr>
              <w:widowControl w:val="0"/>
              <w:spacing w:before="120" w:after="120"/>
              <w:rPr>
                <w:rFonts w:ascii="Calibri Light" w:eastAsia="Segoe UI" w:hAnsi="Calibri Light" w:cs="Calibri Light"/>
                <w:b/>
                <w:bCs/>
                <w:sz w:val="22"/>
                <w:szCs w:val="22"/>
                <w:shd w:val="clear" w:color="auto" w:fill="FFFFFF"/>
              </w:rPr>
            </w:pPr>
            <w:r>
              <w:rPr>
                <w:rFonts w:ascii="Calibri Light" w:eastAsia="Segoe UI" w:hAnsi="Calibri Light" w:cs="Calibri Light"/>
                <w:b/>
                <w:bCs/>
                <w:sz w:val="22"/>
                <w:szCs w:val="22"/>
                <w:shd w:val="clear" w:color="auto" w:fill="FFFFFF"/>
              </w:rPr>
              <w:t xml:space="preserve">бр. </w:t>
            </w:r>
          </w:p>
        </w:tc>
        <w:tc>
          <w:tcPr>
            <w:tcW w:w="3276" w:type="dxa"/>
            <w:tcBorders>
              <w:top w:val="single" w:sz="4" w:space="0" w:color="BFBFBF"/>
              <w:left w:val="single" w:sz="4" w:space="0" w:color="BFBFBF"/>
              <w:bottom w:val="single" w:sz="4" w:space="0" w:color="BFBFBF"/>
              <w:right w:val="single" w:sz="4" w:space="0" w:color="BFBFBF"/>
            </w:tcBorders>
          </w:tcPr>
          <w:p w14:paraId="6CFBECAB" w14:textId="77777777" w:rsidR="00351557" w:rsidRDefault="00713148">
            <w:pPr>
              <w:widowControl w:val="0"/>
              <w:spacing w:before="120" w:after="120"/>
              <w:rPr>
                <w:rFonts w:ascii="Calibri Light" w:eastAsia="Segoe UI" w:hAnsi="Calibri Light" w:cs="Calibri Light"/>
                <w:b/>
                <w:bCs/>
                <w:sz w:val="22"/>
                <w:szCs w:val="22"/>
                <w:shd w:val="clear" w:color="auto" w:fill="FFFFFF"/>
              </w:rPr>
            </w:pPr>
            <w:r>
              <w:rPr>
                <w:rFonts w:ascii="Calibri Light" w:eastAsia="Segoe UI" w:hAnsi="Calibri Light" w:cs="Calibri Light"/>
                <w:b/>
                <w:bCs/>
                <w:sz w:val="22"/>
                <w:szCs w:val="22"/>
                <w:shd w:val="clear" w:color="auto" w:fill="FFFFFF"/>
              </w:rPr>
              <w:t xml:space="preserve">Име и презиме </w:t>
            </w:r>
          </w:p>
          <w:p w14:paraId="17B343E6" w14:textId="77777777" w:rsidR="00351557" w:rsidRDefault="00713148">
            <w:pPr>
              <w:widowControl w:val="0"/>
              <w:spacing w:before="120" w:after="120"/>
              <w:rPr>
                <w:rFonts w:ascii="Calibri Light" w:eastAsia="Segoe UI" w:hAnsi="Calibri Light" w:cs="Calibri Light"/>
                <w:b/>
                <w:bCs/>
                <w:sz w:val="22"/>
                <w:szCs w:val="22"/>
                <w:shd w:val="clear" w:color="auto" w:fill="FFFFFF"/>
              </w:rPr>
            </w:pPr>
            <w:r>
              <w:rPr>
                <w:rFonts w:ascii="Calibri Light" w:eastAsia="Segoe UI" w:hAnsi="Calibri Light" w:cs="Calibri Light"/>
                <w:b/>
                <w:bCs/>
                <w:sz w:val="22"/>
                <w:szCs w:val="22"/>
                <w:shd w:val="clear" w:color="auto" w:fill="FFFFFF"/>
              </w:rPr>
              <w:t xml:space="preserve">наставника </w:t>
            </w:r>
          </w:p>
        </w:tc>
        <w:tc>
          <w:tcPr>
            <w:tcW w:w="1762" w:type="dxa"/>
            <w:tcBorders>
              <w:top w:val="single" w:sz="4" w:space="0" w:color="BFBFBF"/>
              <w:left w:val="single" w:sz="4" w:space="0" w:color="BFBFBF"/>
              <w:bottom w:val="single" w:sz="4" w:space="0" w:color="BFBFBF"/>
              <w:right w:val="single" w:sz="4" w:space="0" w:color="BFBFBF"/>
            </w:tcBorders>
          </w:tcPr>
          <w:p w14:paraId="5340980F" w14:textId="77777777" w:rsidR="00351557" w:rsidRDefault="00713148">
            <w:pPr>
              <w:widowControl w:val="0"/>
              <w:spacing w:before="120" w:after="120"/>
              <w:rPr>
                <w:rFonts w:ascii="Calibri Light" w:eastAsia="Segoe UI" w:hAnsi="Calibri Light" w:cs="Calibri Light"/>
                <w:b/>
                <w:bCs/>
                <w:sz w:val="22"/>
                <w:szCs w:val="22"/>
                <w:shd w:val="clear" w:color="auto" w:fill="FFFFFF"/>
              </w:rPr>
            </w:pPr>
            <w:r>
              <w:rPr>
                <w:rFonts w:ascii="Calibri Light" w:eastAsia="Segoe UI" w:hAnsi="Calibri Light" w:cs="Calibri Light"/>
                <w:b/>
                <w:bCs/>
                <w:sz w:val="22"/>
                <w:szCs w:val="22"/>
                <w:shd w:val="clear" w:color="auto" w:fill="FFFFFF"/>
              </w:rPr>
              <w:t xml:space="preserve">Предмет </w:t>
            </w:r>
          </w:p>
        </w:tc>
        <w:tc>
          <w:tcPr>
            <w:tcW w:w="3538" w:type="dxa"/>
            <w:tcBorders>
              <w:top w:val="single" w:sz="4" w:space="0" w:color="BFBFBF"/>
              <w:left w:val="single" w:sz="4" w:space="0" w:color="BFBFBF"/>
              <w:bottom w:val="single" w:sz="4" w:space="0" w:color="BFBFBF"/>
              <w:right w:val="single" w:sz="4" w:space="0" w:color="BFBFBF"/>
            </w:tcBorders>
          </w:tcPr>
          <w:p w14:paraId="7016588E" w14:textId="77777777" w:rsidR="00351557" w:rsidRDefault="00713148">
            <w:pPr>
              <w:widowControl w:val="0"/>
              <w:spacing w:before="120" w:after="120"/>
              <w:rPr>
                <w:rFonts w:ascii="Calibri Light" w:eastAsia="Segoe UI" w:hAnsi="Calibri Light" w:cs="Calibri Light"/>
                <w:b/>
                <w:bCs/>
                <w:sz w:val="22"/>
                <w:szCs w:val="22"/>
                <w:shd w:val="clear" w:color="auto" w:fill="FFFFFF"/>
              </w:rPr>
            </w:pPr>
            <w:r>
              <w:rPr>
                <w:rFonts w:ascii="Calibri Light" w:eastAsia="Segoe UI" w:hAnsi="Calibri Light" w:cs="Calibri Light"/>
                <w:b/>
                <w:bCs/>
                <w:sz w:val="22"/>
                <w:szCs w:val="22"/>
                <w:shd w:val="clear" w:color="auto" w:fill="FFFFFF"/>
              </w:rPr>
              <w:t xml:space="preserve">Одељења у којима предаје </w:t>
            </w:r>
          </w:p>
          <w:p w14:paraId="24502903" w14:textId="77777777" w:rsidR="00351557" w:rsidRDefault="00713148">
            <w:pPr>
              <w:widowControl w:val="0"/>
              <w:spacing w:before="120" w:after="120"/>
              <w:rPr>
                <w:rFonts w:ascii="Calibri Light" w:eastAsia="Segoe UI" w:hAnsi="Calibri Light" w:cs="Calibri Light"/>
                <w:b/>
                <w:bCs/>
                <w:sz w:val="22"/>
                <w:szCs w:val="22"/>
                <w:shd w:val="clear" w:color="auto" w:fill="FFFFFF"/>
              </w:rPr>
            </w:pPr>
            <w:r>
              <w:rPr>
                <w:rFonts w:ascii="Calibri Light" w:eastAsia="Segoe UI" w:hAnsi="Calibri Light" w:cs="Calibri Light"/>
                <w:b/>
                <w:bCs/>
                <w:sz w:val="22"/>
                <w:szCs w:val="22"/>
                <w:shd w:val="clear" w:color="auto" w:fill="FFFFFF"/>
              </w:rPr>
              <w:t xml:space="preserve">и задужења </w:t>
            </w:r>
          </w:p>
        </w:tc>
      </w:tr>
      <w:tr w:rsidR="00351557" w14:paraId="071B0638"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2E09E596"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w:t>
            </w:r>
          </w:p>
        </w:tc>
        <w:tc>
          <w:tcPr>
            <w:tcW w:w="3276" w:type="dxa"/>
            <w:tcBorders>
              <w:top w:val="single" w:sz="4" w:space="0" w:color="BFBFBF"/>
              <w:left w:val="single" w:sz="4" w:space="0" w:color="BFBFBF"/>
              <w:bottom w:val="single" w:sz="4" w:space="0" w:color="BFBFBF"/>
              <w:right w:val="single" w:sz="4" w:space="0" w:color="BFBFBF"/>
            </w:tcBorders>
            <w:vAlign w:val="center"/>
          </w:tcPr>
          <w:p w14:paraId="4CB976CB"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ЗОРИЦА</w:t>
            </w:r>
          </w:p>
          <w:p w14:paraId="020F38A5"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ОГЊАНОВИЋ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1CFCBED3"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српски језик и књижевност</w:t>
            </w:r>
          </w:p>
        </w:tc>
        <w:tc>
          <w:tcPr>
            <w:tcW w:w="3538" w:type="dxa"/>
            <w:tcBorders>
              <w:top w:val="single" w:sz="4" w:space="0" w:color="BFBFBF"/>
              <w:left w:val="single" w:sz="4" w:space="0" w:color="BFBFBF"/>
              <w:bottom w:val="single" w:sz="4" w:space="0" w:color="BFBFBF"/>
              <w:right w:val="single" w:sz="4" w:space="0" w:color="BFBFBF"/>
            </w:tcBorders>
          </w:tcPr>
          <w:p w14:paraId="273176E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5/4   5 / 6    7/2       7/4</w:t>
            </w:r>
          </w:p>
          <w:p w14:paraId="2FAC3D8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7DC0952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60267C0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3F707BB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рецитаторска </w:t>
            </w:r>
          </w:p>
          <w:p w14:paraId="5946382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Координатор сарадње са Пријатељима деце 5 - 8.разреда </w:t>
            </w:r>
          </w:p>
          <w:p w14:paraId="75E4030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Припремна настава </w:t>
            </w:r>
          </w:p>
          <w:p w14:paraId="4754465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Руководилац стручног актива за српски језик и књижевност </w:t>
            </w:r>
          </w:p>
        </w:tc>
      </w:tr>
      <w:tr w:rsidR="00351557" w14:paraId="60259A2A"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32CA55E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w:t>
            </w:r>
          </w:p>
        </w:tc>
        <w:tc>
          <w:tcPr>
            <w:tcW w:w="3276" w:type="dxa"/>
            <w:tcBorders>
              <w:top w:val="single" w:sz="4" w:space="0" w:color="BFBFBF"/>
              <w:left w:val="single" w:sz="4" w:space="0" w:color="BFBFBF"/>
              <w:bottom w:val="single" w:sz="4" w:space="0" w:color="BFBFBF"/>
              <w:right w:val="single" w:sz="4" w:space="0" w:color="BFBFBF"/>
            </w:tcBorders>
            <w:vAlign w:val="center"/>
          </w:tcPr>
          <w:p w14:paraId="174F5F29"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ИВАНА</w:t>
            </w:r>
          </w:p>
          <w:p w14:paraId="5B02573F"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ЈОВИЧИЋ, 5/3</w:t>
            </w:r>
          </w:p>
          <w:p w14:paraId="03DA044D"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1762" w:type="dxa"/>
            <w:tcBorders>
              <w:top w:val="single" w:sz="4" w:space="0" w:color="BFBFBF"/>
              <w:left w:val="single" w:sz="4" w:space="0" w:color="BFBFBF"/>
              <w:bottom w:val="single" w:sz="4" w:space="0" w:color="BFBFBF"/>
              <w:right w:val="single" w:sz="4" w:space="0" w:color="BFBFBF"/>
            </w:tcBorders>
            <w:vAlign w:val="center"/>
          </w:tcPr>
          <w:p w14:paraId="5DE3AD7A" w14:textId="77777777" w:rsidR="00351557" w:rsidRDefault="00713148">
            <w:pPr>
              <w:widowControl w:val="0"/>
              <w:spacing w:before="120" w:after="120"/>
              <w:jc w:val="center"/>
              <w:rPr>
                <w:rFonts w:ascii="Calibri Light" w:eastAsia="Calibri" w:hAnsi="Calibri Light"/>
                <w:color w:val="FFFFFF"/>
                <w:sz w:val="22"/>
                <w:szCs w:val="22"/>
                <w:shd w:val="clear" w:color="auto" w:fill="FFFFFF"/>
              </w:rPr>
            </w:pPr>
            <w:r>
              <w:rPr>
                <w:rFonts w:ascii="Calibri Light" w:eastAsia="Calibri" w:hAnsi="Calibri Light"/>
                <w:color w:val="FFFFFF"/>
                <w:sz w:val="22"/>
                <w:szCs w:val="22"/>
                <w:shd w:val="clear" w:color="auto" w:fill="FFFFFF"/>
              </w:rPr>
              <w:t>- // -</w:t>
            </w:r>
          </w:p>
        </w:tc>
        <w:tc>
          <w:tcPr>
            <w:tcW w:w="3538" w:type="dxa"/>
            <w:tcBorders>
              <w:top w:val="single" w:sz="4" w:space="0" w:color="BFBFBF"/>
              <w:left w:val="single" w:sz="4" w:space="0" w:color="BFBFBF"/>
              <w:bottom w:val="single" w:sz="4" w:space="0" w:color="BFBFBF"/>
              <w:right w:val="single" w:sz="4" w:space="0" w:color="BFBFBF"/>
            </w:tcBorders>
          </w:tcPr>
          <w:p w14:paraId="0283014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5/2,5,  6/3,5</w:t>
            </w:r>
          </w:p>
          <w:p w14:paraId="76D5DAF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053DF01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Додатна настава</w:t>
            </w:r>
          </w:p>
          <w:p w14:paraId="3430F30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литерарна </w:t>
            </w:r>
          </w:p>
          <w:p w14:paraId="54E84EB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Записничар Наставничког већа </w:t>
            </w:r>
          </w:p>
          <w:p w14:paraId="6F2100B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tc>
      </w:tr>
      <w:tr w:rsidR="00351557" w14:paraId="5CBB84D1"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1D9818E6" w14:textId="77777777" w:rsidR="00351557" w:rsidRDefault="00713148">
            <w:pPr>
              <w:widowControl w:val="0"/>
              <w:jc w:val="center"/>
              <w:rPr>
                <w:rFonts w:ascii="Calibri Light" w:eastAsia="Calibri" w:hAnsi="Calibri Light"/>
                <w:sz w:val="22"/>
                <w:szCs w:val="22"/>
              </w:rPr>
            </w:pPr>
            <w:r>
              <w:rPr>
                <w:rFonts w:ascii="Calibri Light" w:eastAsia="Calibri" w:hAnsi="Calibri Light"/>
                <w:sz w:val="22"/>
                <w:szCs w:val="22"/>
              </w:rPr>
              <w:t>3.</w:t>
            </w:r>
          </w:p>
        </w:tc>
        <w:tc>
          <w:tcPr>
            <w:tcW w:w="3276" w:type="dxa"/>
            <w:tcBorders>
              <w:top w:val="single" w:sz="4" w:space="0" w:color="BFBFBF"/>
              <w:left w:val="single" w:sz="4" w:space="0" w:color="BFBFBF"/>
              <w:bottom w:val="single" w:sz="4" w:space="0" w:color="BFBFBF"/>
              <w:right w:val="single" w:sz="4" w:space="0" w:color="BFBFBF"/>
            </w:tcBorders>
            <w:vAlign w:val="center"/>
          </w:tcPr>
          <w:p w14:paraId="6EFFE8A6" w14:textId="77777777" w:rsidR="00351557" w:rsidRDefault="00713148">
            <w:pPr>
              <w:widowControl w:val="0"/>
              <w:jc w:val="center"/>
            </w:pPr>
            <w:r>
              <w:rPr>
                <w:rFonts w:ascii="Calibri Light" w:eastAsia="Calibri" w:hAnsi="Calibri Light"/>
                <w:sz w:val="22"/>
                <w:szCs w:val="22"/>
              </w:rPr>
              <w:t>ГОРДАНА</w:t>
            </w:r>
            <w:r>
              <w:br/>
            </w:r>
            <w:r>
              <w:rPr>
                <w:rFonts w:ascii="Calibri Light" w:eastAsia="Calibri" w:hAnsi="Calibri Light"/>
                <w:sz w:val="22"/>
                <w:szCs w:val="22"/>
              </w:rPr>
              <w:t>ОПАЛИЋ, 8/5</w:t>
            </w:r>
          </w:p>
        </w:tc>
        <w:tc>
          <w:tcPr>
            <w:tcW w:w="1762" w:type="dxa"/>
            <w:tcBorders>
              <w:top w:val="single" w:sz="4" w:space="0" w:color="BFBFBF"/>
              <w:left w:val="single" w:sz="4" w:space="0" w:color="BFBFBF"/>
              <w:bottom w:val="single" w:sz="4" w:space="0" w:color="BFBFBF"/>
              <w:right w:val="single" w:sz="4" w:space="0" w:color="BFBFBF"/>
            </w:tcBorders>
            <w:vAlign w:val="center"/>
          </w:tcPr>
          <w:p w14:paraId="6A8D11E0" w14:textId="77777777" w:rsidR="00351557" w:rsidRDefault="00713148">
            <w:pPr>
              <w:widowControl w:val="0"/>
              <w:jc w:val="center"/>
              <w:rPr>
                <w:rFonts w:ascii="Calibri Light" w:eastAsia="Calibri" w:hAnsi="Calibri Light"/>
                <w:color w:val="FFFFFF"/>
                <w:sz w:val="22"/>
                <w:szCs w:val="22"/>
              </w:rPr>
            </w:pPr>
            <w:r>
              <w:rPr>
                <w:rFonts w:ascii="Calibri Light" w:eastAsia="Calibri" w:hAnsi="Calibri Light"/>
                <w:color w:val="FFFFFF"/>
                <w:sz w:val="22"/>
                <w:szCs w:val="22"/>
              </w:rPr>
              <w:t>-//-</w:t>
            </w:r>
          </w:p>
        </w:tc>
        <w:tc>
          <w:tcPr>
            <w:tcW w:w="3538" w:type="dxa"/>
            <w:tcBorders>
              <w:top w:val="single" w:sz="4" w:space="0" w:color="BFBFBF"/>
              <w:left w:val="single" w:sz="4" w:space="0" w:color="BFBFBF"/>
              <w:bottom w:val="single" w:sz="4" w:space="0" w:color="BFBFBF"/>
              <w:right w:val="single" w:sz="4" w:space="0" w:color="BFBFBF"/>
            </w:tcBorders>
          </w:tcPr>
          <w:p w14:paraId="40F3BC08" w14:textId="77777777" w:rsidR="00351557" w:rsidRDefault="00713148">
            <w:pPr>
              <w:widowControl w:val="0"/>
              <w:spacing w:line="259" w:lineRule="auto"/>
              <w:rPr>
                <w:rFonts w:ascii="Calibri Light" w:eastAsia="Calibri" w:hAnsi="Calibri Light"/>
                <w:sz w:val="22"/>
                <w:szCs w:val="22"/>
              </w:rPr>
            </w:pPr>
            <w:r>
              <w:rPr>
                <w:rFonts w:ascii="Calibri Light" w:eastAsia="Calibri" w:hAnsi="Calibri Light"/>
                <w:sz w:val="22"/>
                <w:szCs w:val="22"/>
              </w:rPr>
              <w:t>8/1,2,5  7/1,5</w:t>
            </w:r>
          </w:p>
          <w:p w14:paraId="618149D5" w14:textId="77777777" w:rsidR="00351557" w:rsidRDefault="00713148">
            <w:pPr>
              <w:widowControl w:val="0"/>
              <w:spacing w:line="259" w:lineRule="auto"/>
              <w:rPr>
                <w:rFonts w:ascii="Calibri Light" w:eastAsia="Calibri" w:hAnsi="Calibri Light"/>
                <w:sz w:val="22"/>
                <w:szCs w:val="22"/>
              </w:rPr>
            </w:pPr>
            <w:r>
              <w:rPr>
                <w:rFonts w:ascii="Calibri Light" w:eastAsia="Calibri" w:hAnsi="Calibri Light"/>
                <w:sz w:val="22"/>
                <w:szCs w:val="22"/>
              </w:rPr>
              <w:t>Такмичења</w:t>
            </w:r>
          </w:p>
          <w:p w14:paraId="37FA62CC" w14:textId="77777777" w:rsidR="00351557" w:rsidRDefault="00713148">
            <w:pPr>
              <w:widowControl w:val="0"/>
              <w:spacing w:line="259" w:lineRule="auto"/>
              <w:rPr>
                <w:rFonts w:ascii="Calibri Light" w:eastAsia="Calibri" w:hAnsi="Calibri Light"/>
                <w:sz w:val="22"/>
                <w:szCs w:val="22"/>
              </w:rPr>
            </w:pPr>
            <w:r>
              <w:rPr>
                <w:rFonts w:ascii="Calibri Light" w:eastAsia="Calibri" w:hAnsi="Calibri Light"/>
                <w:sz w:val="22"/>
                <w:szCs w:val="22"/>
              </w:rPr>
              <w:t>Додатна настава</w:t>
            </w:r>
          </w:p>
          <w:p w14:paraId="1BACED99" w14:textId="77777777" w:rsidR="00351557" w:rsidRDefault="00713148">
            <w:pPr>
              <w:widowControl w:val="0"/>
              <w:spacing w:line="259" w:lineRule="auto"/>
              <w:rPr>
                <w:rFonts w:ascii="Calibri Light" w:eastAsia="Calibri" w:hAnsi="Calibri Light"/>
                <w:sz w:val="22"/>
                <w:szCs w:val="22"/>
              </w:rPr>
            </w:pPr>
            <w:r>
              <w:rPr>
                <w:rFonts w:ascii="Calibri Light" w:eastAsia="Calibri" w:hAnsi="Calibri Light"/>
                <w:sz w:val="22"/>
                <w:szCs w:val="22"/>
              </w:rPr>
              <w:t>Тим та професионално усавршавање  - руководилац</w:t>
            </w:r>
          </w:p>
          <w:p w14:paraId="5423D6FB" w14:textId="77777777" w:rsidR="00351557" w:rsidRDefault="00713148">
            <w:pPr>
              <w:widowControl w:val="0"/>
              <w:spacing w:line="259" w:lineRule="auto"/>
              <w:rPr>
                <w:rFonts w:ascii="Calibri Light" w:eastAsia="Calibri" w:hAnsi="Calibri Light"/>
                <w:sz w:val="22"/>
                <w:szCs w:val="22"/>
              </w:rPr>
            </w:pPr>
            <w:r>
              <w:rPr>
                <w:rFonts w:ascii="Calibri Light" w:eastAsia="Calibri" w:hAnsi="Calibri Light"/>
                <w:sz w:val="22"/>
                <w:szCs w:val="22"/>
              </w:rPr>
              <w:t>Члан Тима за ШПР</w:t>
            </w:r>
          </w:p>
          <w:p w14:paraId="7DFB3133" w14:textId="77777777" w:rsidR="00351557" w:rsidRDefault="00713148">
            <w:pPr>
              <w:widowControl w:val="0"/>
              <w:spacing w:line="259" w:lineRule="auto"/>
              <w:rPr>
                <w:rFonts w:ascii="Calibri Light" w:eastAsia="Calibri" w:hAnsi="Calibri Light"/>
                <w:sz w:val="22"/>
                <w:szCs w:val="22"/>
              </w:rPr>
            </w:pPr>
            <w:r>
              <w:rPr>
                <w:rFonts w:ascii="Calibri Light" w:eastAsia="Calibri" w:hAnsi="Calibri Light"/>
                <w:sz w:val="22"/>
                <w:szCs w:val="22"/>
              </w:rPr>
              <w:t>Члан Тима за развој школског програма</w:t>
            </w:r>
          </w:p>
          <w:p w14:paraId="289B5F73" w14:textId="77777777" w:rsidR="00351557" w:rsidRDefault="00713148">
            <w:pPr>
              <w:widowControl w:val="0"/>
              <w:spacing w:line="259" w:lineRule="auto"/>
              <w:rPr>
                <w:rFonts w:ascii="Calibri Light" w:eastAsia="Calibri" w:hAnsi="Calibri Light"/>
                <w:sz w:val="22"/>
                <w:szCs w:val="22"/>
              </w:rPr>
            </w:pPr>
            <w:r>
              <w:rPr>
                <w:rFonts w:ascii="Calibri Light" w:eastAsia="Calibri" w:hAnsi="Calibri Light"/>
                <w:sz w:val="22"/>
                <w:szCs w:val="22"/>
              </w:rPr>
              <w:t>Члан Тима за унапређење квалитета рада установе</w:t>
            </w:r>
          </w:p>
          <w:p w14:paraId="6BA9843C" w14:textId="77777777" w:rsidR="00351557" w:rsidRDefault="00713148">
            <w:pPr>
              <w:widowControl w:val="0"/>
              <w:spacing w:line="259" w:lineRule="auto"/>
              <w:rPr>
                <w:rFonts w:ascii="Calibri Light" w:eastAsia="Calibri" w:hAnsi="Calibri Light"/>
                <w:sz w:val="22"/>
                <w:szCs w:val="22"/>
              </w:rPr>
            </w:pPr>
            <w:r>
              <w:rPr>
                <w:rFonts w:ascii="Calibri Light" w:eastAsia="Calibri" w:hAnsi="Calibri Light"/>
                <w:sz w:val="22"/>
                <w:szCs w:val="22"/>
              </w:rPr>
              <w:t>Члан Тима за обогаћени једносменски рад</w:t>
            </w:r>
          </w:p>
          <w:p w14:paraId="6142DA3F" w14:textId="77777777" w:rsidR="00351557" w:rsidRDefault="00713148">
            <w:pPr>
              <w:widowControl w:val="0"/>
              <w:spacing w:line="259" w:lineRule="auto"/>
              <w:rPr>
                <w:rFonts w:ascii="Calibri Light" w:eastAsia="Calibri" w:hAnsi="Calibri Light"/>
                <w:sz w:val="22"/>
                <w:szCs w:val="22"/>
              </w:rPr>
            </w:pPr>
            <w:r>
              <w:rPr>
                <w:rFonts w:ascii="Calibri Light" w:eastAsia="Calibri" w:hAnsi="Calibri Light"/>
                <w:sz w:val="22"/>
                <w:szCs w:val="22"/>
              </w:rPr>
              <w:t>Сарадник Ђачког парламента</w:t>
            </w:r>
          </w:p>
        </w:tc>
      </w:tr>
      <w:tr w:rsidR="00351557" w14:paraId="247A21C3" w14:textId="77777777">
        <w:trPr>
          <w:trHeight w:val="630"/>
        </w:trPr>
        <w:tc>
          <w:tcPr>
            <w:tcW w:w="685" w:type="dxa"/>
            <w:tcBorders>
              <w:top w:val="single" w:sz="4" w:space="0" w:color="BFBFBF"/>
              <w:left w:val="single" w:sz="4" w:space="0" w:color="BFBFBF"/>
              <w:bottom w:val="single" w:sz="4" w:space="0" w:color="BFBFBF"/>
              <w:right w:val="single" w:sz="4" w:space="0" w:color="BFBFBF"/>
            </w:tcBorders>
            <w:vAlign w:val="center"/>
          </w:tcPr>
          <w:p w14:paraId="20E32F47"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w:t>
            </w:r>
          </w:p>
        </w:tc>
        <w:tc>
          <w:tcPr>
            <w:tcW w:w="3276" w:type="dxa"/>
            <w:tcBorders>
              <w:top w:val="single" w:sz="4" w:space="0" w:color="BFBFBF"/>
              <w:left w:val="single" w:sz="4" w:space="0" w:color="BFBFBF"/>
              <w:bottom w:val="single" w:sz="4" w:space="0" w:color="BFBFBF"/>
              <w:right w:val="single" w:sz="4" w:space="0" w:color="BFBFBF"/>
            </w:tcBorders>
            <w:vAlign w:val="center"/>
          </w:tcPr>
          <w:p w14:paraId="4699791B"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МАРИЈА</w:t>
            </w:r>
          </w:p>
          <w:p w14:paraId="08C7D123"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САРИЋ</w:t>
            </w:r>
          </w:p>
          <w:p w14:paraId="74AED466"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ЂОРЂЕВИЋ, 6/1</w:t>
            </w:r>
          </w:p>
          <w:p w14:paraId="72173F18"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1762" w:type="dxa"/>
            <w:tcBorders>
              <w:top w:val="single" w:sz="4" w:space="0" w:color="BFBFBF"/>
              <w:left w:val="single" w:sz="4" w:space="0" w:color="BFBFBF"/>
              <w:bottom w:val="single" w:sz="4" w:space="0" w:color="BFBFBF"/>
              <w:right w:val="single" w:sz="4" w:space="0" w:color="BFBFBF"/>
            </w:tcBorders>
            <w:vAlign w:val="center"/>
          </w:tcPr>
          <w:p w14:paraId="00DC673F"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tc>
        <w:tc>
          <w:tcPr>
            <w:tcW w:w="3538" w:type="dxa"/>
            <w:tcBorders>
              <w:top w:val="single" w:sz="4" w:space="0" w:color="BFBFBF"/>
              <w:left w:val="single" w:sz="4" w:space="0" w:color="BFBFBF"/>
              <w:bottom w:val="single" w:sz="4" w:space="0" w:color="BFBFBF"/>
              <w:right w:val="single" w:sz="4" w:space="0" w:color="BFBFBF"/>
            </w:tcBorders>
          </w:tcPr>
          <w:p w14:paraId="2271822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5/3, 6/1 </w:t>
            </w:r>
          </w:p>
          <w:p w14:paraId="779BCB37" w14:textId="77777777" w:rsidR="00351557" w:rsidRDefault="00713148">
            <w:pPr>
              <w:widowControl w:val="0"/>
              <w:spacing w:before="120" w:after="120" w:line="259" w:lineRule="auto"/>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Додатна настава</w:t>
            </w:r>
          </w:p>
          <w:p w14:paraId="2ED004A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7D4EC8F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Руководилац Тима за самовредновање и вредновање рада школе</w:t>
            </w:r>
          </w:p>
          <w:p w14:paraId="528181B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Додатна настава</w:t>
            </w:r>
          </w:p>
          <w:p w14:paraId="4D59B08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драмска </w:t>
            </w:r>
          </w:p>
          <w:p w14:paraId="04D6189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Руководилац Тима за самовредновање рада школе </w:t>
            </w:r>
          </w:p>
        </w:tc>
      </w:tr>
      <w:tr w:rsidR="00351557" w14:paraId="19D8B609" w14:textId="77777777">
        <w:trPr>
          <w:trHeight w:val="630"/>
        </w:trPr>
        <w:tc>
          <w:tcPr>
            <w:tcW w:w="685" w:type="dxa"/>
            <w:tcBorders>
              <w:top w:val="single" w:sz="4" w:space="0" w:color="BFBFBF"/>
              <w:left w:val="single" w:sz="4" w:space="0" w:color="BFBFBF"/>
              <w:bottom w:val="single" w:sz="4" w:space="0" w:color="BFBFBF"/>
              <w:right w:val="single" w:sz="4" w:space="0" w:color="BFBFBF"/>
            </w:tcBorders>
            <w:vAlign w:val="center"/>
          </w:tcPr>
          <w:p w14:paraId="7C6E058F"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w:t>
            </w:r>
          </w:p>
        </w:tc>
        <w:tc>
          <w:tcPr>
            <w:tcW w:w="3276" w:type="dxa"/>
            <w:tcBorders>
              <w:top w:val="single" w:sz="4" w:space="0" w:color="BFBFBF"/>
              <w:left w:val="single" w:sz="4" w:space="0" w:color="BFBFBF"/>
              <w:bottom w:val="single" w:sz="4" w:space="0" w:color="BFBFBF"/>
              <w:right w:val="single" w:sz="4" w:space="0" w:color="BFBFBF"/>
            </w:tcBorders>
            <w:vAlign w:val="center"/>
          </w:tcPr>
          <w:p w14:paraId="23D84958"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МАЈА</w:t>
            </w:r>
          </w:p>
          <w:p w14:paraId="3B827B54"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ИЛИЋ</w:t>
            </w:r>
          </w:p>
          <w:p w14:paraId="17C20E80"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1762" w:type="dxa"/>
            <w:tcBorders>
              <w:top w:val="single" w:sz="4" w:space="0" w:color="BFBFBF"/>
              <w:left w:val="single" w:sz="4" w:space="0" w:color="BFBFBF"/>
              <w:bottom w:val="single" w:sz="4" w:space="0" w:color="BFBFBF"/>
              <w:right w:val="single" w:sz="4" w:space="0" w:color="BFBFBF"/>
            </w:tcBorders>
            <w:vAlign w:val="center"/>
          </w:tcPr>
          <w:p w14:paraId="0AB2F4D5"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0E6748E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5/1; 6/2 </w:t>
            </w:r>
          </w:p>
          <w:p w14:paraId="2B6572C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6DF03AF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3413024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Додатна настава</w:t>
            </w:r>
          </w:p>
          <w:p w14:paraId="584C257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литерарна </w:t>
            </w:r>
          </w:p>
          <w:p w14:paraId="7C45B90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Тима за израду Годишњег плана рада школе </w:t>
            </w:r>
          </w:p>
        </w:tc>
      </w:tr>
      <w:tr w:rsidR="00351557" w14:paraId="607E130E"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29CC456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w:t>
            </w:r>
          </w:p>
        </w:tc>
        <w:tc>
          <w:tcPr>
            <w:tcW w:w="3276" w:type="dxa"/>
            <w:tcBorders>
              <w:top w:val="single" w:sz="4" w:space="0" w:color="BFBFBF"/>
              <w:left w:val="single" w:sz="4" w:space="0" w:color="BFBFBF"/>
              <w:bottom w:val="single" w:sz="4" w:space="0" w:color="BFBFBF"/>
              <w:right w:val="single" w:sz="4" w:space="0" w:color="BFBFBF"/>
            </w:tcBorders>
            <w:vAlign w:val="center"/>
          </w:tcPr>
          <w:p w14:paraId="1C900505"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СЛАВИЦА</w:t>
            </w:r>
          </w:p>
          <w:p w14:paraId="5C1D60E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АЛИМПИЋ, 8/3</w:t>
            </w:r>
          </w:p>
        </w:tc>
        <w:tc>
          <w:tcPr>
            <w:tcW w:w="1762" w:type="dxa"/>
            <w:tcBorders>
              <w:top w:val="single" w:sz="4" w:space="0" w:color="BFBFBF"/>
              <w:left w:val="single" w:sz="4" w:space="0" w:color="BFBFBF"/>
              <w:bottom w:val="single" w:sz="4" w:space="0" w:color="BFBFBF"/>
              <w:right w:val="single" w:sz="4" w:space="0" w:color="BFBFBF"/>
            </w:tcBorders>
            <w:vAlign w:val="center"/>
          </w:tcPr>
          <w:p w14:paraId="6E1BD183"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tc>
        <w:tc>
          <w:tcPr>
            <w:tcW w:w="3538" w:type="dxa"/>
            <w:tcBorders>
              <w:top w:val="single" w:sz="4" w:space="0" w:color="BFBFBF"/>
              <w:left w:val="single" w:sz="4" w:space="0" w:color="BFBFBF"/>
              <w:bottom w:val="single" w:sz="4" w:space="0" w:color="BFBFBF"/>
              <w:right w:val="single" w:sz="4" w:space="0" w:color="BFBFBF"/>
            </w:tcBorders>
          </w:tcPr>
          <w:p w14:paraId="3C418CF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6/4; 7/3, 7/6; 8/3, 8/4 </w:t>
            </w:r>
          </w:p>
          <w:p w14:paraId="39CAD69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35977BC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0F73829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5D65AEC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СА - рецитаторска</w:t>
            </w:r>
          </w:p>
          <w:p w14:paraId="20EECC8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 тима за летопис школе и израду школског часописа</w:t>
            </w:r>
          </w:p>
          <w:p w14:paraId="042A294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 xml:space="preserve">Координатор Савета родитеља </w:t>
            </w:r>
          </w:p>
        </w:tc>
      </w:tr>
      <w:tr w:rsidR="00351557" w14:paraId="5D086CE4"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5FADFBD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7.</w:t>
            </w:r>
          </w:p>
        </w:tc>
        <w:tc>
          <w:tcPr>
            <w:tcW w:w="3276" w:type="dxa"/>
            <w:tcBorders>
              <w:top w:val="single" w:sz="4" w:space="0" w:color="BFBFBF"/>
              <w:left w:val="single" w:sz="4" w:space="0" w:color="BFBFBF"/>
              <w:bottom w:val="single" w:sz="4" w:space="0" w:color="BFBFBF"/>
              <w:right w:val="single" w:sz="4" w:space="0" w:color="BFBFBF"/>
            </w:tcBorders>
            <w:vAlign w:val="center"/>
          </w:tcPr>
          <w:p w14:paraId="30A45030"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ГОРДАНА МИЛИЋЕВИЋ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2AA5016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математика</w:t>
            </w:r>
          </w:p>
        </w:tc>
        <w:tc>
          <w:tcPr>
            <w:tcW w:w="3538" w:type="dxa"/>
            <w:tcBorders>
              <w:top w:val="single" w:sz="4" w:space="0" w:color="BFBFBF"/>
              <w:left w:val="single" w:sz="4" w:space="0" w:color="BFBFBF"/>
              <w:bottom w:val="single" w:sz="4" w:space="0" w:color="BFBFBF"/>
              <w:right w:val="single" w:sz="4" w:space="0" w:color="BFBFBF"/>
            </w:tcBorders>
          </w:tcPr>
          <w:p w14:paraId="1734911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6/1,2,4; 7/1,4, </w:t>
            </w:r>
          </w:p>
          <w:p w14:paraId="56AEAE5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0663260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24B6E65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17B02F0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тима за Школско развојно планирање </w:t>
            </w:r>
          </w:p>
        </w:tc>
      </w:tr>
      <w:tr w:rsidR="00351557" w14:paraId="5407AEA3"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274648C3"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4E6223D3"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8.</w:t>
            </w:r>
          </w:p>
        </w:tc>
        <w:tc>
          <w:tcPr>
            <w:tcW w:w="3276" w:type="dxa"/>
            <w:tcBorders>
              <w:top w:val="single" w:sz="4" w:space="0" w:color="BFBFBF"/>
              <w:left w:val="single" w:sz="4" w:space="0" w:color="BFBFBF"/>
              <w:bottom w:val="single" w:sz="4" w:space="0" w:color="BFBFBF"/>
              <w:right w:val="single" w:sz="4" w:space="0" w:color="BFBFBF"/>
            </w:tcBorders>
            <w:vAlign w:val="center"/>
          </w:tcPr>
          <w:p w14:paraId="26053E54"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ВИОЛЕТА ВАСИЉЕВИЋ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3234ECD7"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tc>
        <w:tc>
          <w:tcPr>
            <w:tcW w:w="3538" w:type="dxa"/>
            <w:tcBorders>
              <w:top w:val="single" w:sz="4" w:space="0" w:color="BFBFBF"/>
              <w:left w:val="single" w:sz="4" w:space="0" w:color="BFBFBF"/>
              <w:bottom w:val="single" w:sz="4" w:space="0" w:color="BFBFBF"/>
              <w:right w:val="single" w:sz="4" w:space="0" w:color="BFBFBF"/>
            </w:tcBorders>
          </w:tcPr>
          <w:p w14:paraId="336EC32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5/3,4,6;   7/3,5,6</w:t>
            </w:r>
          </w:p>
          <w:p w14:paraId="3B41A13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додатна настава</w:t>
            </w:r>
          </w:p>
          <w:p w14:paraId="5FD259A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23C5342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 тима за заштиту</w:t>
            </w:r>
          </w:p>
          <w:p w14:paraId="5F6DAA22" w14:textId="77777777" w:rsidR="00351557" w:rsidRDefault="00351557">
            <w:pPr>
              <w:widowControl w:val="0"/>
              <w:spacing w:before="120" w:after="120"/>
              <w:rPr>
                <w:rFonts w:ascii="Calibri Light" w:eastAsia="Calibri" w:hAnsi="Calibri Light"/>
                <w:sz w:val="22"/>
                <w:szCs w:val="22"/>
                <w:shd w:val="clear" w:color="auto" w:fill="FFFFFF"/>
              </w:rPr>
            </w:pPr>
          </w:p>
          <w:p w14:paraId="0D24B385" w14:textId="77777777" w:rsidR="00351557" w:rsidRDefault="00351557">
            <w:pPr>
              <w:widowControl w:val="0"/>
              <w:spacing w:before="120" w:after="120"/>
              <w:rPr>
                <w:rFonts w:ascii="Calibri Light" w:eastAsia="Calibri" w:hAnsi="Calibri Light"/>
                <w:sz w:val="22"/>
                <w:szCs w:val="22"/>
                <w:shd w:val="clear" w:color="auto" w:fill="FFFFFF"/>
              </w:rPr>
            </w:pPr>
          </w:p>
        </w:tc>
      </w:tr>
      <w:tr w:rsidR="00351557" w14:paraId="1C4DA175"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45C37B55"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9.</w:t>
            </w:r>
          </w:p>
        </w:tc>
        <w:tc>
          <w:tcPr>
            <w:tcW w:w="3276" w:type="dxa"/>
            <w:tcBorders>
              <w:top w:val="single" w:sz="4" w:space="0" w:color="BFBFBF"/>
              <w:left w:val="single" w:sz="4" w:space="0" w:color="BFBFBF"/>
              <w:bottom w:val="single" w:sz="4" w:space="0" w:color="BFBFBF"/>
              <w:right w:val="single" w:sz="4" w:space="0" w:color="BFBFBF"/>
            </w:tcBorders>
            <w:vAlign w:val="center"/>
          </w:tcPr>
          <w:p w14:paraId="775F36BB"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ЈЕЛЕНА</w:t>
            </w:r>
          </w:p>
          <w:p w14:paraId="1AC38F62"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ГРУЈИЋ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5B60685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p w14:paraId="1C906F62"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6C0DD3E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6/2,5 8/2,3,5</w:t>
            </w:r>
          </w:p>
          <w:p w14:paraId="6986FB7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7A69E70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4BD21AB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5656D60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Тима за самовредновање рада школе </w:t>
            </w:r>
          </w:p>
          <w:p w14:paraId="5C5DFA0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Руководилац Стручног већа за математику и информатику</w:t>
            </w:r>
          </w:p>
        </w:tc>
      </w:tr>
      <w:tr w:rsidR="00351557" w14:paraId="320E32B7"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6937C0D8"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10.</w:t>
            </w:r>
          </w:p>
        </w:tc>
        <w:tc>
          <w:tcPr>
            <w:tcW w:w="3276" w:type="dxa"/>
            <w:tcBorders>
              <w:top w:val="single" w:sz="4" w:space="0" w:color="BFBFBF"/>
              <w:left w:val="single" w:sz="4" w:space="0" w:color="BFBFBF"/>
              <w:bottom w:val="single" w:sz="4" w:space="0" w:color="BFBFBF"/>
              <w:right w:val="single" w:sz="4" w:space="0" w:color="BFBFBF"/>
            </w:tcBorders>
            <w:vAlign w:val="center"/>
          </w:tcPr>
          <w:p w14:paraId="1AEE1947"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МАРИЈА РАДОВАНОВИЋ, 8/1</w:t>
            </w:r>
          </w:p>
        </w:tc>
        <w:tc>
          <w:tcPr>
            <w:tcW w:w="1762" w:type="dxa"/>
            <w:tcBorders>
              <w:top w:val="single" w:sz="4" w:space="0" w:color="BFBFBF"/>
              <w:left w:val="single" w:sz="4" w:space="0" w:color="BFBFBF"/>
              <w:bottom w:val="single" w:sz="4" w:space="0" w:color="BFBFBF"/>
              <w:right w:val="single" w:sz="4" w:space="0" w:color="BFBFBF"/>
            </w:tcBorders>
            <w:vAlign w:val="center"/>
          </w:tcPr>
          <w:p w14:paraId="3B4C8778"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p w14:paraId="01F5D5CC"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4F17A65C"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5955FA8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6/1,3,4; 8/1,2,3. 5/1,2,5</w:t>
            </w:r>
          </w:p>
          <w:p w14:paraId="5279EFF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2AF8343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0EF81F7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5FDCBB6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 Тима за развој школског програма</w:t>
            </w:r>
          </w:p>
        </w:tc>
      </w:tr>
      <w:tr w:rsidR="00351557" w14:paraId="07E4B918"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65BC5737"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12.</w:t>
            </w:r>
          </w:p>
        </w:tc>
        <w:tc>
          <w:tcPr>
            <w:tcW w:w="3276" w:type="dxa"/>
            <w:tcBorders>
              <w:top w:val="single" w:sz="4" w:space="0" w:color="BFBFBF"/>
              <w:left w:val="single" w:sz="4" w:space="0" w:color="BFBFBF"/>
              <w:bottom w:val="single" w:sz="4" w:space="0" w:color="BFBFBF"/>
              <w:right w:val="single" w:sz="4" w:space="0" w:color="BFBFBF"/>
            </w:tcBorders>
            <w:vAlign w:val="center"/>
          </w:tcPr>
          <w:p w14:paraId="056AD6C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НАТАША</w:t>
            </w:r>
          </w:p>
          <w:p w14:paraId="6EBEB5E2"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ЂАЧИЋ, 5/6</w:t>
            </w:r>
          </w:p>
        </w:tc>
        <w:tc>
          <w:tcPr>
            <w:tcW w:w="1762" w:type="dxa"/>
            <w:tcBorders>
              <w:top w:val="single" w:sz="4" w:space="0" w:color="BFBFBF"/>
              <w:left w:val="single" w:sz="4" w:space="0" w:color="BFBFBF"/>
              <w:bottom w:val="single" w:sz="4" w:space="0" w:color="BFBFBF"/>
              <w:right w:val="single" w:sz="4" w:space="0" w:color="BFBFBF"/>
            </w:tcBorders>
            <w:vAlign w:val="center"/>
          </w:tcPr>
          <w:p w14:paraId="25548947"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енглески језик</w:t>
            </w:r>
          </w:p>
        </w:tc>
        <w:tc>
          <w:tcPr>
            <w:tcW w:w="3538" w:type="dxa"/>
            <w:tcBorders>
              <w:top w:val="single" w:sz="4" w:space="0" w:color="BFBFBF"/>
              <w:left w:val="single" w:sz="4" w:space="0" w:color="BFBFBF"/>
              <w:bottom w:val="single" w:sz="4" w:space="0" w:color="BFBFBF"/>
              <w:right w:val="single" w:sz="4" w:space="0" w:color="BFBFBF"/>
            </w:tcBorders>
          </w:tcPr>
          <w:p w14:paraId="37232B1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5/1,2,3,5,6   8/1,2,3,5</w:t>
            </w:r>
          </w:p>
          <w:p w14:paraId="5B397B2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4735966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6DD7B91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Руководилац Тима за заштиту од ДНЗЗ </w:t>
            </w:r>
          </w:p>
        </w:tc>
      </w:tr>
      <w:tr w:rsidR="00351557" w14:paraId="179B6737"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6C9D8C6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13.</w:t>
            </w:r>
          </w:p>
        </w:tc>
        <w:tc>
          <w:tcPr>
            <w:tcW w:w="3276" w:type="dxa"/>
            <w:tcBorders>
              <w:top w:val="single" w:sz="4" w:space="0" w:color="BFBFBF"/>
              <w:left w:val="single" w:sz="4" w:space="0" w:color="BFBFBF"/>
              <w:bottom w:val="single" w:sz="4" w:space="0" w:color="BFBFBF"/>
              <w:right w:val="single" w:sz="4" w:space="0" w:color="BFBFBF"/>
            </w:tcBorders>
            <w:vAlign w:val="center"/>
          </w:tcPr>
          <w:p w14:paraId="7321596F"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ВУКИЦА ЗДРАВКОВИЋ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6170F2BB"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енглески језик</w:t>
            </w:r>
          </w:p>
        </w:tc>
        <w:tc>
          <w:tcPr>
            <w:tcW w:w="3538" w:type="dxa"/>
            <w:tcBorders>
              <w:top w:val="single" w:sz="4" w:space="0" w:color="BFBFBF"/>
              <w:left w:val="single" w:sz="4" w:space="0" w:color="BFBFBF"/>
              <w:bottom w:val="single" w:sz="4" w:space="0" w:color="BFBFBF"/>
              <w:right w:val="single" w:sz="4" w:space="0" w:color="BFBFBF"/>
            </w:tcBorders>
          </w:tcPr>
          <w:p w14:paraId="451CD01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1/3,6;  4/6; 6/1,2,3,4,5; 7/3</w:t>
            </w:r>
          </w:p>
          <w:p w14:paraId="7D66F7B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723AE62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драмско - муз.радионица 4.раз. </w:t>
            </w:r>
          </w:p>
          <w:p w14:paraId="589C2D9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културне активности </w:t>
            </w:r>
          </w:p>
          <w:p w14:paraId="7A8D3E4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Тима за Сарадњу са друштвеном средином </w:t>
            </w:r>
          </w:p>
        </w:tc>
      </w:tr>
      <w:tr w:rsidR="00351557" w14:paraId="276B9F85"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3FD363A6"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14.</w:t>
            </w:r>
          </w:p>
        </w:tc>
        <w:tc>
          <w:tcPr>
            <w:tcW w:w="3276" w:type="dxa"/>
            <w:tcBorders>
              <w:top w:val="single" w:sz="4" w:space="0" w:color="BFBFBF"/>
              <w:left w:val="single" w:sz="4" w:space="0" w:color="BFBFBF"/>
              <w:bottom w:val="single" w:sz="4" w:space="0" w:color="BFBFBF"/>
              <w:right w:val="single" w:sz="4" w:space="0" w:color="BFBFBF"/>
            </w:tcBorders>
            <w:vAlign w:val="center"/>
          </w:tcPr>
          <w:p w14:paraId="2BA2B9C3"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ЗОРИЦА ТЕОФИЛОВИЋ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1CBD3B3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tc>
        <w:tc>
          <w:tcPr>
            <w:tcW w:w="3538" w:type="dxa"/>
            <w:tcBorders>
              <w:top w:val="single" w:sz="4" w:space="0" w:color="BFBFBF"/>
              <w:left w:val="single" w:sz="4" w:space="0" w:color="BFBFBF"/>
              <w:bottom w:val="single" w:sz="4" w:space="0" w:color="BFBFBF"/>
              <w:right w:val="single" w:sz="4" w:space="0" w:color="BFBFBF"/>
            </w:tcBorders>
          </w:tcPr>
          <w:p w14:paraId="2296855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2/1,2,3,4,5; 4/1,2,3,4,5. </w:t>
            </w:r>
          </w:p>
          <w:p w14:paraId="0386A0A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5ECD905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0F272E8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драмско - муз.радионица 3. раз. </w:t>
            </w:r>
          </w:p>
          <w:p w14:paraId="6D2FB69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културне активности </w:t>
            </w:r>
          </w:p>
          <w:p w14:paraId="5A7DCE9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Тима за ШРП </w:t>
            </w:r>
          </w:p>
        </w:tc>
      </w:tr>
      <w:tr w:rsidR="00351557" w14:paraId="030F551E"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66D38648"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15.</w:t>
            </w:r>
          </w:p>
        </w:tc>
        <w:tc>
          <w:tcPr>
            <w:tcW w:w="3276" w:type="dxa"/>
            <w:tcBorders>
              <w:top w:val="single" w:sz="4" w:space="0" w:color="BFBFBF"/>
              <w:left w:val="single" w:sz="4" w:space="0" w:color="BFBFBF"/>
              <w:bottom w:val="single" w:sz="4" w:space="0" w:color="BFBFBF"/>
              <w:right w:val="single" w:sz="4" w:space="0" w:color="BFBFBF"/>
            </w:tcBorders>
            <w:vAlign w:val="center"/>
          </w:tcPr>
          <w:p w14:paraId="5BD3779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ДАНИЈЕЛА БУЛАТОВИЋ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5AA07463"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5/4</w:t>
            </w:r>
          </w:p>
        </w:tc>
        <w:tc>
          <w:tcPr>
            <w:tcW w:w="3538" w:type="dxa"/>
            <w:tcBorders>
              <w:top w:val="single" w:sz="4" w:space="0" w:color="BFBFBF"/>
              <w:left w:val="single" w:sz="4" w:space="0" w:color="BFBFBF"/>
              <w:bottom w:val="single" w:sz="4" w:space="0" w:color="BFBFBF"/>
              <w:right w:val="single" w:sz="4" w:space="0" w:color="BFBFBF"/>
            </w:tcBorders>
          </w:tcPr>
          <w:p w14:paraId="589DD63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5/4; 7/1,2,4,5,6; 8/4. </w:t>
            </w:r>
          </w:p>
          <w:p w14:paraId="3A2F535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449E2C1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tc>
      </w:tr>
      <w:tr w:rsidR="00351557" w14:paraId="4EEB0C87"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7E4107AF"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16.</w:t>
            </w:r>
          </w:p>
        </w:tc>
        <w:tc>
          <w:tcPr>
            <w:tcW w:w="3276" w:type="dxa"/>
            <w:tcBorders>
              <w:top w:val="single" w:sz="4" w:space="0" w:color="BFBFBF"/>
              <w:left w:val="single" w:sz="4" w:space="0" w:color="BFBFBF"/>
              <w:bottom w:val="single" w:sz="4" w:space="0" w:color="BFBFBF"/>
              <w:right w:val="single" w:sz="4" w:space="0" w:color="BFBFBF"/>
            </w:tcBorders>
            <w:vAlign w:val="center"/>
          </w:tcPr>
          <w:p w14:paraId="1FD0AFB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ДАНИЈЕЛА</w:t>
            </w:r>
          </w:p>
          <w:p w14:paraId="23F23363"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ПАНТИЋ</w:t>
            </w:r>
          </w:p>
          <w:p w14:paraId="1DAA1503"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1762" w:type="dxa"/>
            <w:tcBorders>
              <w:top w:val="single" w:sz="4" w:space="0" w:color="BFBFBF"/>
              <w:left w:val="single" w:sz="4" w:space="0" w:color="BFBFBF"/>
              <w:bottom w:val="single" w:sz="4" w:space="0" w:color="BFBFBF"/>
              <w:right w:val="single" w:sz="4" w:space="0" w:color="BFBFBF"/>
            </w:tcBorders>
            <w:vAlign w:val="center"/>
          </w:tcPr>
          <w:p w14:paraId="20F4E8D6"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p w14:paraId="6E951DED"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69A9F22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1/1,2,4,5 ; 3/1,2,3,4,5,6</w:t>
            </w:r>
          </w:p>
          <w:p w14:paraId="37BC838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560EFAC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17B7A69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драмско - муз. радионица </w:t>
            </w:r>
          </w:p>
          <w:p w14:paraId="7B7EEA2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Члан Тима за самовредновање рада школе</w:t>
            </w:r>
          </w:p>
        </w:tc>
      </w:tr>
      <w:tr w:rsidR="00351557" w14:paraId="1114F31A"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2A4C6FD6"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17.</w:t>
            </w:r>
          </w:p>
        </w:tc>
        <w:tc>
          <w:tcPr>
            <w:tcW w:w="3276" w:type="dxa"/>
            <w:tcBorders>
              <w:top w:val="single" w:sz="4" w:space="0" w:color="BFBFBF"/>
              <w:left w:val="single" w:sz="4" w:space="0" w:color="BFBFBF"/>
              <w:bottom w:val="single" w:sz="4" w:space="0" w:color="BFBFBF"/>
              <w:right w:val="single" w:sz="4" w:space="0" w:color="BFBFBF"/>
            </w:tcBorders>
            <w:vAlign w:val="center"/>
          </w:tcPr>
          <w:p w14:paraId="516B2195"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МАРИНА</w:t>
            </w:r>
          </w:p>
          <w:p w14:paraId="15F43DD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НОВАКОВИЋ, </w:t>
            </w:r>
          </w:p>
        </w:tc>
        <w:tc>
          <w:tcPr>
            <w:tcW w:w="1762" w:type="dxa"/>
            <w:tcBorders>
              <w:top w:val="single" w:sz="4" w:space="0" w:color="BFBFBF"/>
              <w:left w:val="single" w:sz="4" w:space="0" w:color="BFBFBF"/>
              <w:bottom w:val="single" w:sz="4" w:space="0" w:color="BFBFBF"/>
              <w:right w:val="single" w:sz="4" w:space="0" w:color="BFBFBF"/>
            </w:tcBorders>
            <w:vAlign w:val="center"/>
          </w:tcPr>
          <w:p w14:paraId="55F59D2D"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руски језик</w:t>
            </w:r>
          </w:p>
        </w:tc>
        <w:tc>
          <w:tcPr>
            <w:tcW w:w="3538" w:type="dxa"/>
            <w:tcBorders>
              <w:top w:val="single" w:sz="4" w:space="0" w:color="BFBFBF"/>
              <w:left w:val="single" w:sz="4" w:space="0" w:color="BFBFBF"/>
              <w:bottom w:val="single" w:sz="4" w:space="0" w:color="BFBFBF"/>
              <w:right w:val="single" w:sz="4" w:space="0" w:color="BFBFBF"/>
            </w:tcBorders>
          </w:tcPr>
          <w:p w14:paraId="4A9B9E0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5/3,4,5,6; 7/1,2,3,4,5,6;  </w:t>
            </w:r>
          </w:p>
          <w:p w14:paraId="4F0AC58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6B492C2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712FB90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4ED9E18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сарадња са Руским домом и Руском школом </w:t>
            </w:r>
          </w:p>
          <w:p w14:paraId="17AE3431" w14:textId="77777777" w:rsidR="00351557" w:rsidRDefault="00351557">
            <w:pPr>
              <w:widowControl w:val="0"/>
              <w:spacing w:before="120" w:after="120"/>
              <w:rPr>
                <w:rFonts w:ascii="Calibri Light" w:eastAsia="Calibri" w:hAnsi="Calibri Light"/>
                <w:sz w:val="22"/>
                <w:szCs w:val="22"/>
                <w:shd w:val="clear" w:color="auto" w:fill="FFFFFF"/>
              </w:rPr>
            </w:pPr>
          </w:p>
        </w:tc>
      </w:tr>
      <w:tr w:rsidR="00351557" w14:paraId="65902099"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6BBEE1DE" w14:textId="77777777" w:rsidR="00351557" w:rsidRDefault="00713148">
            <w:pPr>
              <w:widowControl w:val="0"/>
              <w:spacing w:before="120" w:after="120"/>
              <w:jc w:val="center"/>
              <w:rPr>
                <w:rFonts w:ascii="Calibri Light" w:eastAsia="Calibri" w:hAnsi="Calibri Light"/>
                <w:b/>
                <w:bCs/>
                <w:color w:val="000000"/>
                <w:sz w:val="22"/>
                <w:szCs w:val="22"/>
                <w:shd w:val="clear" w:color="auto" w:fill="FFFFFF"/>
              </w:rPr>
            </w:pPr>
            <w:r>
              <w:rPr>
                <w:rFonts w:ascii="Calibri Light" w:eastAsia="Calibri" w:hAnsi="Calibri Light"/>
                <w:b/>
                <w:bCs/>
                <w:color w:val="000000"/>
                <w:sz w:val="22"/>
                <w:szCs w:val="22"/>
                <w:shd w:val="clear" w:color="auto" w:fill="FFFFFF"/>
              </w:rPr>
              <w:t>18.</w:t>
            </w:r>
          </w:p>
        </w:tc>
        <w:tc>
          <w:tcPr>
            <w:tcW w:w="3276" w:type="dxa"/>
            <w:tcBorders>
              <w:top w:val="single" w:sz="4" w:space="0" w:color="BFBFBF"/>
              <w:left w:val="single" w:sz="4" w:space="0" w:color="BFBFBF"/>
              <w:bottom w:val="single" w:sz="4" w:space="0" w:color="BFBFBF"/>
              <w:right w:val="single" w:sz="4" w:space="0" w:color="BFBFBF"/>
            </w:tcBorders>
            <w:vAlign w:val="center"/>
          </w:tcPr>
          <w:p w14:paraId="14EBEF0C" w14:textId="77777777" w:rsidR="00351557" w:rsidRDefault="00713148">
            <w:pPr>
              <w:widowControl w:val="0"/>
              <w:spacing w:before="120" w:after="120"/>
              <w:jc w:val="center"/>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АЛЕКСАНДРА</w:t>
            </w:r>
          </w:p>
          <w:p w14:paraId="3A3E5A54" w14:textId="77777777" w:rsidR="00351557" w:rsidRDefault="00713148">
            <w:pPr>
              <w:widowControl w:val="0"/>
              <w:spacing w:before="120" w:after="120"/>
              <w:jc w:val="center"/>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МИШИЋ, 5/2</w:t>
            </w:r>
          </w:p>
        </w:tc>
        <w:tc>
          <w:tcPr>
            <w:tcW w:w="1762" w:type="dxa"/>
            <w:tcBorders>
              <w:top w:val="single" w:sz="4" w:space="0" w:color="BFBFBF"/>
              <w:left w:val="single" w:sz="4" w:space="0" w:color="BFBFBF"/>
              <w:bottom w:val="single" w:sz="4" w:space="0" w:color="BFBFBF"/>
              <w:right w:val="single" w:sz="4" w:space="0" w:color="BFBFBF"/>
            </w:tcBorders>
            <w:vAlign w:val="center"/>
          </w:tcPr>
          <w:p w14:paraId="051C207C" w14:textId="77777777" w:rsidR="00351557" w:rsidRDefault="00713148">
            <w:pPr>
              <w:widowControl w:val="0"/>
              <w:spacing w:before="120" w:after="120"/>
              <w:jc w:val="center"/>
              <w:rPr>
                <w:rFonts w:ascii="Calibri Light" w:eastAsia="Calibri" w:hAnsi="Calibri Light"/>
                <w:b/>
                <w:bCs/>
                <w:color w:val="000000"/>
                <w:sz w:val="22"/>
                <w:szCs w:val="22"/>
                <w:shd w:val="clear" w:color="auto" w:fill="FFFFFF"/>
              </w:rPr>
            </w:pPr>
            <w:r>
              <w:rPr>
                <w:rFonts w:ascii="Calibri Light" w:eastAsia="Calibri" w:hAnsi="Calibri Light"/>
                <w:b/>
                <w:bCs/>
                <w:color w:val="000000"/>
                <w:sz w:val="22"/>
                <w:szCs w:val="22"/>
                <w:shd w:val="clear" w:color="auto" w:fill="FFFFFF"/>
              </w:rPr>
              <w:t>- // -</w:t>
            </w:r>
          </w:p>
        </w:tc>
        <w:tc>
          <w:tcPr>
            <w:tcW w:w="3538" w:type="dxa"/>
            <w:tcBorders>
              <w:top w:val="single" w:sz="4" w:space="0" w:color="BFBFBF"/>
              <w:left w:val="single" w:sz="4" w:space="0" w:color="BFBFBF"/>
              <w:bottom w:val="single" w:sz="4" w:space="0" w:color="BFBFBF"/>
              <w:right w:val="single" w:sz="4" w:space="0" w:color="BFBFBF"/>
            </w:tcBorders>
          </w:tcPr>
          <w:p w14:paraId="2316F1F7" w14:textId="77777777" w:rsidR="00351557" w:rsidRDefault="00713148">
            <w:pPr>
              <w:widowControl w:val="0"/>
              <w:spacing w:before="120" w:after="120"/>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5/1,2; 6/1,3,5; 8/1,3,4,5</w:t>
            </w:r>
          </w:p>
          <w:p w14:paraId="424D5E0F" w14:textId="77777777" w:rsidR="00351557" w:rsidRDefault="00713148">
            <w:pPr>
              <w:widowControl w:val="0"/>
              <w:spacing w:before="120" w:after="120"/>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 xml:space="preserve">Допунска настава </w:t>
            </w:r>
          </w:p>
          <w:p w14:paraId="2D1E2A4F" w14:textId="77777777" w:rsidR="00351557" w:rsidRDefault="00713148">
            <w:pPr>
              <w:widowControl w:val="0"/>
              <w:spacing w:before="120" w:after="120"/>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 xml:space="preserve">Додатна настава </w:t>
            </w:r>
          </w:p>
          <w:p w14:paraId="7949EFC3" w14:textId="77777777" w:rsidR="00351557" w:rsidRDefault="00713148">
            <w:pPr>
              <w:widowControl w:val="0"/>
              <w:spacing w:before="120" w:after="120"/>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 xml:space="preserve">Такмичења </w:t>
            </w:r>
          </w:p>
          <w:p w14:paraId="24800E97" w14:textId="77777777" w:rsidR="00351557" w:rsidRDefault="00713148">
            <w:pPr>
              <w:widowControl w:val="0"/>
              <w:spacing w:before="120" w:after="120"/>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 xml:space="preserve">СА - сарадња са Руском школом и Руским домом </w:t>
            </w:r>
          </w:p>
          <w:p w14:paraId="5FBC8F58" w14:textId="77777777" w:rsidR="00351557" w:rsidRDefault="00713148">
            <w:pPr>
              <w:widowControl w:val="0"/>
              <w:spacing w:before="120" w:after="120"/>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Записничар Педагошког колегијума</w:t>
            </w:r>
          </w:p>
          <w:p w14:paraId="5FD410AA" w14:textId="77777777" w:rsidR="00351557" w:rsidRDefault="00713148">
            <w:pPr>
              <w:widowControl w:val="0"/>
              <w:spacing w:before="120" w:after="120"/>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 xml:space="preserve">Тим за сарадњу,подршку и контролу ес Дневника6 </w:t>
            </w:r>
          </w:p>
        </w:tc>
      </w:tr>
      <w:tr w:rsidR="00351557" w14:paraId="6ECB4684"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653F7B6D"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19.</w:t>
            </w:r>
          </w:p>
        </w:tc>
        <w:tc>
          <w:tcPr>
            <w:tcW w:w="3276" w:type="dxa"/>
            <w:tcBorders>
              <w:top w:val="single" w:sz="4" w:space="0" w:color="BFBFBF"/>
              <w:left w:val="single" w:sz="4" w:space="0" w:color="BFBFBF"/>
              <w:bottom w:val="single" w:sz="4" w:space="0" w:color="BFBFBF"/>
              <w:right w:val="single" w:sz="4" w:space="0" w:color="BFBFBF"/>
            </w:tcBorders>
            <w:vAlign w:val="center"/>
          </w:tcPr>
          <w:p w14:paraId="4F6EE960"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ДАНКА</w:t>
            </w:r>
          </w:p>
          <w:p w14:paraId="6CFBED7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РАДОВИЋ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17D246D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tc>
        <w:tc>
          <w:tcPr>
            <w:tcW w:w="3538" w:type="dxa"/>
            <w:tcBorders>
              <w:top w:val="single" w:sz="4" w:space="0" w:color="BFBFBF"/>
              <w:left w:val="single" w:sz="4" w:space="0" w:color="BFBFBF"/>
              <w:bottom w:val="single" w:sz="4" w:space="0" w:color="BFBFBF"/>
              <w:right w:val="single" w:sz="4" w:space="0" w:color="BFBFBF"/>
            </w:tcBorders>
          </w:tcPr>
          <w:p w14:paraId="78F4D17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6/2,4; 8/2. </w:t>
            </w:r>
          </w:p>
          <w:p w14:paraId="6314ABE1" w14:textId="77777777" w:rsidR="00351557" w:rsidRDefault="00713148">
            <w:pPr>
              <w:widowControl w:val="0"/>
              <w:shd w:val="clear" w:color="auto" w:fill="FFFFFF"/>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2B12B51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07B967A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сарадња са Руским домом </w:t>
            </w:r>
          </w:p>
        </w:tc>
      </w:tr>
      <w:tr w:rsidR="00351557" w14:paraId="002D9ACA"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075D1AA9"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19D47DAB"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20.</w:t>
            </w:r>
          </w:p>
        </w:tc>
        <w:tc>
          <w:tcPr>
            <w:tcW w:w="3276" w:type="dxa"/>
            <w:tcBorders>
              <w:top w:val="single" w:sz="4" w:space="0" w:color="BFBFBF"/>
              <w:left w:val="single" w:sz="4" w:space="0" w:color="BFBFBF"/>
              <w:bottom w:val="single" w:sz="4" w:space="0" w:color="BFBFBF"/>
              <w:right w:val="single" w:sz="4" w:space="0" w:color="BFBFBF"/>
            </w:tcBorders>
            <w:vAlign w:val="center"/>
          </w:tcPr>
          <w:p w14:paraId="07E5CC69"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ЈЕЛЕНА</w:t>
            </w:r>
          </w:p>
          <w:p w14:paraId="15DF8FF8"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ШАПИЋ, 8/2</w:t>
            </w:r>
          </w:p>
        </w:tc>
        <w:tc>
          <w:tcPr>
            <w:tcW w:w="1762" w:type="dxa"/>
            <w:tcBorders>
              <w:top w:val="single" w:sz="4" w:space="0" w:color="BFBFBF"/>
              <w:left w:val="single" w:sz="4" w:space="0" w:color="BFBFBF"/>
              <w:bottom w:val="single" w:sz="4" w:space="0" w:color="BFBFBF"/>
              <w:right w:val="single" w:sz="4" w:space="0" w:color="BFBFBF"/>
            </w:tcBorders>
            <w:vAlign w:val="center"/>
          </w:tcPr>
          <w:p w14:paraId="3CA2DCEF"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историја</w:t>
            </w:r>
          </w:p>
          <w:p w14:paraId="4F028D5F"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2FF65978"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18D30FE9"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741623C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6/1,6/2,6/4,6/5 ,7/1,7/3,8/2,8/3,8/4,8/5</w:t>
            </w:r>
          </w:p>
          <w:p w14:paraId="106763B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6969E01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1DC5AB9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4353A6C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Руководилац Ученичког парламента </w:t>
            </w:r>
          </w:p>
          <w:p w14:paraId="7B31F69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Школског одбора </w:t>
            </w:r>
          </w:p>
          <w:p w14:paraId="46CEA21A" w14:textId="77777777" w:rsidR="00351557" w:rsidRDefault="00351557">
            <w:pPr>
              <w:widowControl w:val="0"/>
              <w:spacing w:before="120" w:after="120"/>
              <w:rPr>
                <w:rFonts w:ascii="Calibri Light" w:eastAsia="Calibri" w:hAnsi="Calibri Light"/>
                <w:sz w:val="22"/>
                <w:szCs w:val="22"/>
                <w:shd w:val="clear" w:color="auto" w:fill="FFFFFF"/>
              </w:rPr>
            </w:pPr>
          </w:p>
        </w:tc>
      </w:tr>
      <w:tr w:rsidR="00351557" w14:paraId="1103C710"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7097D49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21.</w:t>
            </w:r>
          </w:p>
        </w:tc>
        <w:tc>
          <w:tcPr>
            <w:tcW w:w="3276" w:type="dxa"/>
            <w:tcBorders>
              <w:top w:val="single" w:sz="4" w:space="0" w:color="BFBFBF"/>
              <w:left w:val="single" w:sz="4" w:space="0" w:color="BFBFBF"/>
              <w:bottom w:val="single" w:sz="4" w:space="0" w:color="BFBFBF"/>
              <w:right w:val="single" w:sz="4" w:space="0" w:color="BFBFBF"/>
            </w:tcBorders>
            <w:vAlign w:val="center"/>
          </w:tcPr>
          <w:p w14:paraId="0BC41202"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МИЛАН ТЛАЧИНАЦ 8/1</w:t>
            </w:r>
          </w:p>
        </w:tc>
        <w:tc>
          <w:tcPr>
            <w:tcW w:w="1762" w:type="dxa"/>
            <w:tcBorders>
              <w:top w:val="single" w:sz="4" w:space="0" w:color="BFBFBF"/>
              <w:left w:val="single" w:sz="4" w:space="0" w:color="BFBFBF"/>
              <w:bottom w:val="single" w:sz="4" w:space="0" w:color="BFBFBF"/>
              <w:right w:val="single" w:sz="4" w:space="0" w:color="BFBFBF"/>
            </w:tcBorders>
            <w:vAlign w:val="center"/>
          </w:tcPr>
          <w:p w14:paraId="7BF3948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p w14:paraId="4A966CB7"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07D5889E"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25E6CA9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Историја: </w:t>
            </w:r>
          </w:p>
          <w:p w14:paraId="21F7281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8/1,6/3,7/5</w:t>
            </w:r>
          </w:p>
          <w:p w14:paraId="21C9283C" w14:textId="77777777" w:rsidR="00351557" w:rsidRDefault="00351557">
            <w:pPr>
              <w:widowControl w:val="0"/>
              <w:spacing w:before="120" w:after="120"/>
              <w:rPr>
                <w:rFonts w:ascii="Calibri Light" w:eastAsia="Calibri" w:hAnsi="Calibri Light"/>
                <w:sz w:val="22"/>
                <w:szCs w:val="22"/>
                <w:shd w:val="clear" w:color="auto" w:fill="FFFFFF"/>
              </w:rPr>
            </w:pPr>
          </w:p>
          <w:p w14:paraId="3D195CA4" w14:textId="77777777" w:rsidR="00351557" w:rsidRDefault="00351557">
            <w:pPr>
              <w:widowControl w:val="0"/>
              <w:spacing w:before="120" w:after="120"/>
              <w:rPr>
                <w:rFonts w:ascii="Calibri Light" w:eastAsia="Calibri" w:hAnsi="Calibri Light"/>
                <w:sz w:val="22"/>
                <w:szCs w:val="22"/>
                <w:shd w:val="clear" w:color="auto" w:fill="FFFFFF"/>
              </w:rPr>
            </w:pPr>
          </w:p>
        </w:tc>
      </w:tr>
      <w:tr w:rsidR="00351557" w14:paraId="78F7B0C5"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58F86F3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22.</w:t>
            </w:r>
          </w:p>
        </w:tc>
        <w:tc>
          <w:tcPr>
            <w:tcW w:w="3276" w:type="dxa"/>
            <w:tcBorders>
              <w:top w:val="single" w:sz="4" w:space="0" w:color="BFBFBF"/>
              <w:left w:val="single" w:sz="4" w:space="0" w:color="BFBFBF"/>
              <w:bottom w:val="single" w:sz="4" w:space="0" w:color="BFBFBF"/>
              <w:right w:val="single" w:sz="4" w:space="0" w:color="BFBFBF"/>
            </w:tcBorders>
            <w:vAlign w:val="center"/>
          </w:tcPr>
          <w:p w14:paraId="4DCFE9A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ВЕРА ИСАКОВИћ ЈЕРЕМИЋ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3C445103"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p w14:paraId="23E4BEA7"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1972C8FD"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63954DD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5/1,5/2,5/3,5/4,5/5,5/6-Историја </w:t>
            </w:r>
          </w:p>
          <w:p w14:paraId="71D88A0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,7/2,7/4,</w:t>
            </w:r>
          </w:p>
          <w:p w14:paraId="1B33DC4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СНА - Свакодневни живот </w:t>
            </w:r>
          </w:p>
          <w:p w14:paraId="2F95559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у прошлости  8/3</w:t>
            </w:r>
          </w:p>
          <w:p w14:paraId="0F0199F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4B7C41D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tc>
      </w:tr>
      <w:tr w:rsidR="00351557" w14:paraId="45F037D7"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51456E93" w14:textId="77777777" w:rsidR="00351557" w:rsidRDefault="00713148">
            <w:pPr>
              <w:widowControl w:val="0"/>
              <w:spacing w:before="120" w:after="120"/>
              <w:jc w:val="center"/>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23.</w:t>
            </w:r>
          </w:p>
        </w:tc>
        <w:tc>
          <w:tcPr>
            <w:tcW w:w="3276" w:type="dxa"/>
            <w:tcBorders>
              <w:top w:val="single" w:sz="4" w:space="0" w:color="BFBFBF"/>
              <w:left w:val="single" w:sz="4" w:space="0" w:color="BFBFBF"/>
              <w:bottom w:val="single" w:sz="4" w:space="0" w:color="BFBFBF"/>
              <w:right w:val="single" w:sz="4" w:space="0" w:color="BFBFBF"/>
            </w:tcBorders>
            <w:vAlign w:val="center"/>
          </w:tcPr>
          <w:p w14:paraId="6FAFE4BA" w14:textId="77777777" w:rsidR="00351557" w:rsidRDefault="00713148">
            <w:pPr>
              <w:widowControl w:val="0"/>
              <w:spacing w:before="120" w:after="120"/>
              <w:jc w:val="center"/>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ДАНИЦА РАНКИЋ, 5/5</w:t>
            </w:r>
          </w:p>
        </w:tc>
        <w:tc>
          <w:tcPr>
            <w:tcW w:w="1762" w:type="dxa"/>
            <w:tcBorders>
              <w:top w:val="single" w:sz="4" w:space="0" w:color="BFBFBF"/>
              <w:left w:val="single" w:sz="4" w:space="0" w:color="BFBFBF"/>
              <w:bottom w:val="single" w:sz="4" w:space="0" w:color="BFBFBF"/>
              <w:right w:val="single" w:sz="4" w:space="0" w:color="BFBFBF"/>
            </w:tcBorders>
            <w:vAlign w:val="center"/>
          </w:tcPr>
          <w:p w14:paraId="49E69FEB" w14:textId="77777777" w:rsidR="00351557" w:rsidRDefault="00713148">
            <w:pPr>
              <w:widowControl w:val="0"/>
              <w:spacing w:before="120" w:after="120"/>
              <w:jc w:val="center"/>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географија</w:t>
            </w:r>
          </w:p>
        </w:tc>
        <w:tc>
          <w:tcPr>
            <w:tcW w:w="3538" w:type="dxa"/>
            <w:tcBorders>
              <w:top w:val="single" w:sz="4" w:space="0" w:color="BFBFBF"/>
              <w:left w:val="single" w:sz="4" w:space="0" w:color="BFBFBF"/>
              <w:bottom w:val="single" w:sz="4" w:space="0" w:color="BFBFBF"/>
              <w:right w:val="single" w:sz="4" w:space="0" w:color="BFBFBF"/>
            </w:tcBorders>
          </w:tcPr>
          <w:p w14:paraId="2F91C706" w14:textId="77777777" w:rsidR="00351557" w:rsidRDefault="00713148">
            <w:pPr>
              <w:widowControl w:val="0"/>
              <w:spacing w:before="120" w:after="120"/>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 xml:space="preserve">5/2,4,5,6; 6/1 6/3,6/2;6/4; 7/2,3,4,5; </w:t>
            </w:r>
          </w:p>
          <w:p w14:paraId="068D040E" w14:textId="77777777" w:rsidR="00351557" w:rsidRDefault="00713148">
            <w:pPr>
              <w:widowControl w:val="0"/>
              <w:spacing w:before="120" w:after="120"/>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 xml:space="preserve">Допунска настава </w:t>
            </w:r>
          </w:p>
          <w:p w14:paraId="6AE13C83" w14:textId="77777777" w:rsidR="00351557" w:rsidRDefault="00713148">
            <w:pPr>
              <w:widowControl w:val="0"/>
              <w:spacing w:before="120" w:after="120"/>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 xml:space="preserve">Додатна настава </w:t>
            </w:r>
          </w:p>
          <w:p w14:paraId="5DDB6CF7" w14:textId="77777777" w:rsidR="00351557" w:rsidRDefault="00713148">
            <w:pPr>
              <w:widowControl w:val="0"/>
              <w:spacing w:before="120" w:after="120"/>
              <w:rPr>
                <w:shd w:val="clear" w:color="auto" w:fill="FFFFFF"/>
              </w:rPr>
            </w:pPr>
            <w:r>
              <w:rPr>
                <w:rFonts w:ascii="Calibri Light" w:eastAsia="Calibri" w:hAnsi="Calibri Light"/>
                <w:color w:val="000000"/>
                <w:sz w:val="22"/>
                <w:szCs w:val="22"/>
                <w:shd w:val="clear" w:color="auto" w:fill="FFFFFF"/>
              </w:rPr>
              <w:t>СА - географска ( такмичења)</w:t>
            </w:r>
            <w:r>
              <w:rPr>
                <w:shd w:val="clear" w:color="auto" w:fill="FFFFFF"/>
              </w:rPr>
              <w:br/>
            </w:r>
            <w:r>
              <w:rPr>
                <w:rFonts w:ascii="Calibri Light" w:eastAsia="Calibri" w:hAnsi="Calibri Light"/>
                <w:color w:val="000000"/>
                <w:sz w:val="22"/>
                <w:szCs w:val="22"/>
                <w:shd w:val="clear" w:color="auto" w:fill="FFFFFF"/>
              </w:rPr>
              <w:t xml:space="preserve"> </w:t>
            </w:r>
          </w:p>
        </w:tc>
      </w:tr>
      <w:tr w:rsidR="00351557" w14:paraId="6571F73A"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2B9B1377"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24</w:t>
            </w:r>
          </w:p>
        </w:tc>
        <w:tc>
          <w:tcPr>
            <w:tcW w:w="3276" w:type="dxa"/>
            <w:tcBorders>
              <w:top w:val="single" w:sz="4" w:space="0" w:color="BFBFBF"/>
              <w:left w:val="single" w:sz="4" w:space="0" w:color="BFBFBF"/>
              <w:bottom w:val="single" w:sz="4" w:space="0" w:color="BFBFBF"/>
              <w:right w:val="single" w:sz="4" w:space="0" w:color="BFBFBF"/>
            </w:tcBorders>
            <w:vAlign w:val="center"/>
          </w:tcPr>
          <w:p w14:paraId="77468655"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ДАНКА РАДИЋ, 6/1</w:t>
            </w:r>
          </w:p>
        </w:tc>
        <w:tc>
          <w:tcPr>
            <w:tcW w:w="1762" w:type="dxa"/>
            <w:tcBorders>
              <w:top w:val="single" w:sz="4" w:space="0" w:color="BFBFBF"/>
              <w:left w:val="single" w:sz="4" w:space="0" w:color="BFBFBF"/>
              <w:bottom w:val="single" w:sz="4" w:space="0" w:color="BFBFBF"/>
              <w:right w:val="single" w:sz="4" w:space="0" w:color="BFBFBF"/>
            </w:tcBorders>
            <w:vAlign w:val="center"/>
          </w:tcPr>
          <w:p w14:paraId="679C5D5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-географија</w:t>
            </w:r>
          </w:p>
          <w:p w14:paraId="74B6CDF7"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-СНА-чувари природе</w:t>
            </w:r>
          </w:p>
          <w:p w14:paraId="24086F5F"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72A5660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5/5,6/1,7/1,7/2,7/3,7/4,7/5;8/1,8/6</w:t>
            </w:r>
          </w:p>
          <w:p w14:paraId="4E48F90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СНА Чувари природе6/1,6/3,6/5 </w:t>
            </w:r>
          </w:p>
          <w:p w14:paraId="6087837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49CC912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Сарадња са Арапским културним</w:t>
            </w:r>
          </w:p>
          <w:p w14:paraId="47EA56B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центром </w:t>
            </w:r>
          </w:p>
          <w:p w14:paraId="040DB5D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и додатна настава </w:t>
            </w:r>
          </w:p>
          <w:p w14:paraId="1D0619F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Сарадња са локалном средином-руководилац </w:t>
            </w:r>
          </w:p>
          <w:p w14:paraId="0E1F64F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 xml:space="preserve">Кординатор ОВ 7 разреда </w:t>
            </w:r>
          </w:p>
        </w:tc>
      </w:tr>
      <w:tr w:rsidR="00351557" w14:paraId="78F47E31"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60266A8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25.</w:t>
            </w:r>
          </w:p>
        </w:tc>
        <w:tc>
          <w:tcPr>
            <w:tcW w:w="3276" w:type="dxa"/>
            <w:tcBorders>
              <w:top w:val="single" w:sz="4" w:space="0" w:color="BFBFBF"/>
              <w:left w:val="single" w:sz="4" w:space="0" w:color="BFBFBF"/>
              <w:bottom w:val="single" w:sz="4" w:space="0" w:color="BFBFBF"/>
              <w:right w:val="single" w:sz="4" w:space="0" w:color="BFBFBF"/>
            </w:tcBorders>
            <w:vAlign w:val="center"/>
          </w:tcPr>
          <w:p w14:paraId="3CD26E14" w14:textId="77777777" w:rsidR="00351557" w:rsidRDefault="00713148">
            <w:pPr>
              <w:widowControl w:val="0"/>
              <w:spacing w:before="120" w:after="120"/>
              <w:jc w:val="center"/>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АНА РОДИЋ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6FD5BA59"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-музичка култура</w:t>
            </w:r>
          </w:p>
          <w:p w14:paraId="755AD44D"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388F846F" w14:textId="77777777" w:rsidR="00351557" w:rsidRDefault="00713148">
            <w:pPr>
              <w:widowControl w:val="0"/>
              <w:spacing w:before="120" w:after="120"/>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 xml:space="preserve">Музичка култура: </w:t>
            </w:r>
          </w:p>
          <w:p w14:paraId="74D876E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5/1,2,3,4,5,6; 7/ 1,2,3; 8/1,2,3,4,5</w:t>
            </w:r>
          </w:p>
          <w:p w14:paraId="2F56814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Слободне активности - културне </w:t>
            </w:r>
          </w:p>
          <w:p w14:paraId="24AADA0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Вршњачког тима </w:t>
            </w:r>
          </w:p>
          <w:p w14:paraId="497A6EA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тима за летопис школе и израду школског часописа </w:t>
            </w:r>
          </w:p>
        </w:tc>
      </w:tr>
      <w:tr w:rsidR="00351557" w14:paraId="182DF503"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569A2977"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26.</w:t>
            </w:r>
          </w:p>
        </w:tc>
        <w:tc>
          <w:tcPr>
            <w:tcW w:w="3276" w:type="dxa"/>
            <w:tcBorders>
              <w:top w:val="single" w:sz="4" w:space="0" w:color="BFBFBF"/>
              <w:left w:val="single" w:sz="4" w:space="0" w:color="BFBFBF"/>
              <w:bottom w:val="single" w:sz="4" w:space="0" w:color="BFBFBF"/>
              <w:right w:val="single" w:sz="4" w:space="0" w:color="BFBFBF"/>
            </w:tcBorders>
            <w:vAlign w:val="center"/>
          </w:tcPr>
          <w:p w14:paraId="7335AA3F"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ИСИДОРА СТЕВАНОВИЋ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6CD121E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-музичка култура</w:t>
            </w:r>
          </w:p>
          <w:p w14:paraId="2E0F88CB"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хор и оркестар</w:t>
            </w:r>
          </w:p>
        </w:tc>
        <w:tc>
          <w:tcPr>
            <w:tcW w:w="3538" w:type="dxa"/>
            <w:tcBorders>
              <w:top w:val="single" w:sz="4" w:space="0" w:color="BFBFBF"/>
              <w:left w:val="single" w:sz="4" w:space="0" w:color="BFBFBF"/>
              <w:bottom w:val="single" w:sz="4" w:space="0" w:color="BFBFBF"/>
              <w:right w:val="single" w:sz="4" w:space="0" w:color="BFBFBF"/>
            </w:tcBorders>
          </w:tcPr>
          <w:p w14:paraId="24FFABC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Музичка култура: </w:t>
            </w:r>
          </w:p>
          <w:p w14:paraId="7F6E284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6/1,2,3,4,5; 7/4,5,6; </w:t>
            </w:r>
          </w:p>
          <w:p w14:paraId="400BA84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СНА - хор и оркестар 6/2; 8/2,5</w:t>
            </w:r>
          </w:p>
          <w:p w14:paraId="1A434AB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Слободне активности - културне </w:t>
            </w:r>
          </w:p>
          <w:p w14:paraId="22970F2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Вршњачког тима </w:t>
            </w:r>
          </w:p>
        </w:tc>
      </w:tr>
      <w:tr w:rsidR="00351557" w14:paraId="65ABCA9C" w14:textId="77777777">
        <w:trPr>
          <w:trHeight w:val="300"/>
        </w:trPr>
        <w:tc>
          <w:tcPr>
            <w:tcW w:w="685"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361D2864"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27.</w:t>
            </w:r>
          </w:p>
        </w:tc>
        <w:tc>
          <w:tcPr>
            <w:tcW w:w="3276"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17A355E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МАРИЈА ТЕРЗИЋ, 5/3</w:t>
            </w:r>
          </w:p>
        </w:tc>
        <w:tc>
          <w:tcPr>
            <w:tcW w:w="1762"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70243784"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ликовна култура</w:t>
            </w:r>
          </w:p>
          <w:p w14:paraId="3872BBAA"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2496343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5/1,2,3,6; 6/1,2,3,4,; 7/1,2,3,4,5; 8/3,4,5</w:t>
            </w:r>
          </w:p>
          <w:p w14:paraId="315DD21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СНА - цртање сликање и вајање 7/4 </w:t>
            </w:r>
          </w:p>
          <w:p w14:paraId="775160F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Секција - ликовна </w:t>
            </w:r>
          </w:p>
          <w:p w14:paraId="0802E9A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Три радионице обогаћеног једносменског рада</w:t>
            </w:r>
          </w:p>
          <w:p w14:paraId="72CAB5C2" w14:textId="77777777" w:rsidR="00351557" w:rsidRDefault="00351557">
            <w:pPr>
              <w:widowControl w:val="0"/>
              <w:spacing w:before="120" w:after="120"/>
              <w:rPr>
                <w:rFonts w:ascii="Calibri Light" w:eastAsia="Calibri" w:hAnsi="Calibri Light"/>
                <w:sz w:val="22"/>
                <w:szCs w:val="22"/>
                <w:shd w:val="clear" w:color="auto" w:fill="FFFFFF"/>
              </w:rPr>
            </w:pPr>
          </w:p>
        </w:tc>
      </w:tr>
      <w:tr w:rsidR="00351557" w14:paraId="0C311F59"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0A88BBAF"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28.</w:t>
            </w:r>
          </w:p>
        </w:tc>
        <w:tc>
          <w:tcPr>
            <w:tcW w:w="3276" w:type="dxa"/>
            <w:tcBorders>
              <w:top w:val="single" w:sz="4" w:space="0" w:color="BFBFBF"/>
              <w:left w:val="single" w:sz="4" w:space="0" w:color="BFBFBF"/>
              <w:bottom w:val="single" w:sz="4" w:space="0" w:color="BFBFBF"/>
              <w:right w:val="single" w:sz="4" w:space="0" w:color="BFBFBF"/>
            </w:tcBorders>
            <w:vAlign w:val="center"/>
          </w:tcPr>
          <w:p w14:paraId="3A94E976"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МИОДРАГ ПАНТОВИЋ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7DCD393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ликовна култура</w:t>
            </w:r>
          </w:p>
          <w:p w14:paraId="4519F682"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цртање, сликање и вајање</w:t>
            </w:r>
          </w:p>
          <w:p w14:paraId="1012C427"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3AFBC75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5/5; 7/1,2 8/3,5</w:t>
            </w:r>
          </w:p>
          <w:p w14:paraId="681C014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СНА - цртање, сликање и вајање </w:t>
            </w:r>
          </w:p>
          <w:p w14:paraId="156A712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6/2 ,8/1 ,8/2 ,8/3,8/4 ,8/5 ,8/6 </w:t>
            </w:r>
          </w:p>
          <w:p w14:paraId="2F8426B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Вршњачког тима </w:t>
            </w:r>
          </w:p>
          <w:p w14:paraId="7BCDCE6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тима за летопис школе и израду школског часописа </w:t>
            </w:r>
          </w:p>
          <w:p w14:paraId="2174782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Сарадник Ученичког парламента </w:t>
            </w:r>
          </w:p>
        </w:tc>
      </w:tr>
      <w:tr w:rsidR="00351557" w14:paraId="71E41DB7" w14:textId="77777777">
        <w:trPr>
          <w:trHeight w:val="1005"/>
        </w:trPr>
        <w:tc>
          <w:tcPr>
            <w:tcW w:w="685" w:type="dxa"/>
            <w:tcBorders>
              <w:top w:val="single" w:sz="4" w:space="0" w:color="BFBFBF"/>
              <w:left w:val="single" w:sz="4" w:space="0" w:color="BFBFBF"/>
              <w:bottom w:val="single" w:sz="4" w:space="0" w:color="BFBFBF"/>
              <w:right w:val="single" w:sz="4" w:space="0" w:color="BFBFBF"/>
            </w:tcBorders>
            <w:vAlign w:val="center"/>
          </w:tcPr>
          <w:p w14:paraId="538C43E4"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29.</w:t>
            </w:r>
          </w:p>
        </w:tc>
        <w:tc>
          <w:tcPr>
            <w:tcW w:w="3276" w:type="dxa"/>
            <w:tcBorders>
              <w:top w:val="single" w:sz="4" w:space="0" w:color="BFBFBF"/>
              <w:left w:val="single" w:sz="4" w:space="0" w:color="BFBFBF"/>
              <w:bottom w:val="single" w:sz="4" w:space="0" w:color="BFBFBF"/>
              <w:right w:val="single" w:sz="4" w:space="0" w:color="BFBFBF"/>
            </w:tcBorders>
            <w:vAlign w:val="center"/>
          </w:tcPr>
          <w:p w14:paraId="47156243"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ВЕСНА ВАСОВИЋ, 5/5</w:t>
            </w:r>
          </w:p>
        </w:tc>
        <w:tc>
          <w:tcPr>
            <w:tcW w:w="1762" w:type="dxa"/>
            <w:tcBorders>
              <w:top w:val="single" w:sz="4" w:space="0" w:color="BFBFBF"/>
              <w:left w:val="single" w:sz="4" w:space="0" w:color="BFBFBF"/>
              <w:bottom w:val="single" w:sz="4" w:space="0" w:color="BFBFBF"/>
              <w:right w:val="single" w:sz="4" w:space="0" w:color="BFBFBF"/>
            </w:tcBorders>
            <w:vAlign w:val="center"/>
          </w:tcPr>
          <w:p w14:paraId="1A67756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хемија</w:t>
            </w:r>
          </w:p>
        </w:tc>
        <w:tc>
          <w:tcPr>
            <w:tcW w:w="3538" w:type="dxa"/>
            <w:tcBorders>
              <w:top w:val="single" w:sz="4" w:space="0" w:color="BFBFBF"/>
              <w:left w:val="single" w:sz="4" w:space="0" w:color="BFBFBF"/>
              <w:bottom w:val="single" w:sz="4" w:space="0" w:color="BFBFBF"/>
              <w:right w:val="single" w:sz="4" w:space="0" w:color="BFBFBF"/>
            </w:tcBorders>
          </w:tcPr>
          <w:p w14:paraId="0E102B8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7/1,2,3,4,5; 8/1,2,3,5,</w:t>
            </w:r>
          </w:p>
          <w:p w14:paraId="1D622FC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5ACFFAC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77D4661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2A5CF98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Руководилац СВ природних наука </w:t>
            </w:r>
          </w:p>
          <w:p w14:paraId="4BDDE8B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Школског одбора </w:t>
            </w:r>
          </w:p>
          <w:p w14:paraId="1B36910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 Тима за међупредметне компетенције и предузетништво</w:t>
            </w:r>
          </w:p>
          <w:p w14:paraId="176752E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Руководилац Комисије за исхрану ученика </w:t>
            </w:r>
          </w:p>
        </w:tc>
      </w:tr>
      <w:tr w:rsidR="00351557" w14:paraId="432D351B" w14:textId="77777777">
        <w:trPr>
          <w:trHeight w:val="1005"/>
        </w:trPr>
        <w:tc>
          <w:tcPr>
            <w:tcW w:w="685" w:type="dxa"/>
            <w:tcBorders>
              <w:top w:val="single" w:sz="4" w:space="0" w:color="BFBFBF"/>
              <w:left w:val="single" w:sz="4" w:space="0" w:color="BFBFBF"/>
              <w:bottom w:val="single" w:sz="4" w:space="0" w:color="BFBFBF"/>
              <w:right w:val="single" w:sz="4" w:space="0" w:color="BFBFBF"/>
            </w:tcBorders>
            <w:vAlign w:val="center"/>
          </w:tcPr>
          <w:p w14:paraId="5754DF5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30.</w:t>
            </w:r>
          </w:p>
        </w:tc>
        <w:tc>
          <w:tcPr>
            <w:tcW w:w="3276" w:type="dxa"/>
            <w:tcBorders>
              <w:top w:val="single" w:sz="4" w:space="0" w:color="BFBFBF"/>
              <w:left w:val="single" w:sz="4" w:space="0" w:color="BFBFBF"/>
              <w:bottom w:val="single" w:sz="4" w:space="0" w:color="BFBFBF"/>
              <w:right w:val="single" w:sz="4" w:space="0" w:color="BFBFBF"/>
            </w:tcBorders>
            <w:vAlign w:val="center"/>
          </w:tcPr>
          <w:p w14:paraId="6E0972D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ЉИЉАНА</w:t>
            </w:r>
          </w:p>
          <w:p w14:paraId="7B8842B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ДЕСПОТОВИЋ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3574CD7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хемија</w:t>
            </w:r>
          </w:p>
        </w:tc>
        <w:tc>
          <w:tcPr>
            <w:tcW w:w="3538" w:type="dxa"/>
            <w:tcBorders>
              <w:top w:val="single" w:sz="4" w:space="0" w:color="BFBFBF"/>
              <w:left w:val="single" w:sz="4" w:space="0" w:color="BFBFBF"/>
              <w:bottom w:val="single" w:sz="4" w:space="0" w:color="BFBFBF"/>
              <w:right w:val="single" w:sz="4" w:space="0" w:color="BFBFBF"/>
            </w:tcBorders>
          </w:tcPr>
          <w:p w14:paraId="5CFBE7E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8/4</w:t>
            </w:r>
          </w:p>
          <w:p w14:paraId="46FBC12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Додатна настава</w:t>
            </w:r>
          </w:p>
        </w:tc>
      </w:tr>
      <w:tr w:rsidR="00351557" w14:paraId="602ED2F8"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385B1B09"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31.</w:t>
            </w:r>
          </w:p>
        </w:tc>
        <w:tc>
          <w:tcPr>
            <w:tcW w:w="3276" w:type="dxa"/>
            <w:tcBorders>
              <w:top w:val="single" w:sz="4" w:space="0" w:color="BFBFBF"/>
              <w:left w:val="single" w:sz="4" w:space="0" w:color="BFBFBF"/>
              <w:bottom w:val="single" w:sz="4" w:space="0" w:color="BFBFBF"/>
              <w:right w:val="single" w:sz="4" w:space="0" w:color="BFBFBF"/>
            </w:tcBorders>
            <w:vAlign w:val="center"/>
          </w:tcPr>
          <w:p w14:paraId="1A28F406"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ДРАГАН МАНДУШИЋ, 6/3</w:t>
            </w:r>
          </w:p>
          <w:p w14:paraId="30265629"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1762" w:type="dxa"/>
            <w:tcBorders>
              <w:top w:val="single" w:sz="4" w:space="0" w:color="BFBFBF"/>
              <w:left w:val="single" w:sz="4" w:space="0" w:color="BFBFBF"/>
              <w:bottom w:val="single" w:sz="4" w:space="0" w:color="BFBFBF"/>
              <w:right w:val="single" w:sz="4" w:space="0" w:color="BFBFBF"/>
            </w:tcBorders>
            <w:vAlign w:val="center"/>
          </w:tcPr>
          <w:p w14:paraId="49C41D6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физика</w:t>
            </w:r>
          </w:p>
        </w:tc>
        <w:tc>
          <w:tcPr>
            <w:tcW w:w="3538" w:type="dxa"/>
            <w:tcBorders>
              <w:top w:val="single" w:sz="4" w:space="0" w:color="BFBFBF"/>
              <w:left w:val="single" w:sz="4" w:space="0" w:color="BFBFBF"/>
              <w:bottom w:val="single" w:sz="4" w:space="0" w:color="BFBFBF"/>
              <w:right w:val="single" w:sz="4" w:space="0" w:color="BFBFBF"/>
            </w:tcBorders>
          </w:tcPr>
          <w:p w14:paraId="03A9400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6/3,4,5; 7/2,3,4,5; 8/4,5,6; </w:t>
            </w:r>
          </w:p>
          <w:p w14:paraId="0F0A223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12CE568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10D9DFF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p w14:paraId="1171002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Руководилац Тима за међупредметне компетенције и предузетништво</w:t>
            </w:r>
          </w:p>
          <w:p w14:paraId="371FF60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Руководилац Комисије за издавање фискултурне сале</w:t>
            </w:r>
          </w:p>
        </w:tc>
      </w:tr>
      <w:tr w:rsidR="00351557" w14:paraId="297D9F54"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7F605F2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32.</w:t>
            </w:r>
          </w:p>
        </w:tc>
        <w:tc>
          <w:tcPr>
            <w:tcW w:w="3276" w:type="dxa"/>
            <w:tcBorders>
              <w:top w:val="single" w:sz="4" w:space="0" w:color="BFBFBF"/>
              <w:left w:val="single" w:sz="4" w:space="0" w:color="BFBFBF"/>
              <w:bottom w:val="single" w:sz="4" w:space="0" w:color="BFBFBF"/>
              <w:right w:val="single" w:sz="4" w:space="0" w:color="BFBFBF"/>
            </w:tcBorders>
            <w:vAlign w:val="center"/>
          </w:tcPr>
          <w:p w14:paraId="2F2FBDC1"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АНА ПАНТИЋ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558F5361" w14:textId="77777777" w:rsidR="00351557" w:rsidRDefault="00713148">
            <w:pPr>
              <w:widowControl w:val="0"/>
              <w:spacing w:before="120" w:after="120"/>
              <w:jc w:val="center"/>
              <w:rPr>
                <w:rFonts w:ascii="Calibri Light" w:eastAsia="Calibri" w:hAnsi="Calibri Light"/>
                <w:color w:val="000000"/>
                <w:sz w:val="22"/>
                <w:szCs w:val="22"/>
                <w:shd w:val="clear" w:color="auto" w:fill="FFFFFF"/>
              </w:rPr>
            </w:pPr>
            <w:r>
              <w:rPr>
                <w:rFonts w:ascii="Calibri Light" w:eastAsia="Calibri" w:hAnsi="Calibri Light"/>
                <w:color w:val="000000"/>
                <w:sz w:val="22"/>
                <w:szCs w:val="22"/>
                <w:shd w:val="clear" w:color="auto" w:fill="FFFFFF"/>
              </w:rPr>
              <w:t>физика</w:t>
            </w:r>
          </w:p>
          <w:p w14:paraId="767E87E7" w14:textId="77777777" w:rsidR="00351557" w:rsidRDefault="00351557">
            <w:pPr>
              <w:widowControl w:val="0"/>
              <w:spacing w:before="120" w:after="120"/>
              <w:jc w:val="center"/>
              <w:rPr>
                <w:rFonts w:ascii="Calibri Light" w:eastAsia="Calibri" w:hAnsi="Calibri Light" w:cs="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6F3096A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6/1,2; 7/1; 8/1,2,3;</w:t>
            </w:r>
          </w:p>
          <w:p w14:paraId="3611BBD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615F580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наставa </w:t>
            </w:r>
          </w:p>
          <w:p w14:paraId="21C1F91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СА (Млади физичар)</w:t>
            </w:r>
          </w:p>
        </w:tc>
      </w:tr>
      <w:tr w:rsidR="00351557" w14:paraId="7CA0D791"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5356274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33.</w:t>
            </w:r>
          </w:p>
        </w:tc>
        <w:tc>
          <w:tcPr>
            <w:tcW w:w="3276" w:type="dxa"/>
            <w:tcBorders>
              <w:top w:val="single" w:sz="4" w:space="0" w:color="BFBFBF"/>
              <w:left w:val="single" w:sz="4" w:space="0" w:color="BFBFBF"/>
              <w:bottom w:val="single" w:sz="4" w:space="0" w:color="BFBFBF"/>
              <w:right w:val="single" w:sz="4" w:space="0" w:color="BFBFBF"/>
            </w:tcBorders>
            <w:vAlign w:val="center"/>
          </w:tcPr>
          <w:p w14:paraId="2B2E308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НАДЕЖДА МИЛЕНКОВИЋ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260975E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биологија</w:t>
            </w:r>
          </w:p>
        </w:tc>
        <w:tc>
          <w:tcPr>
            <w:tcW w:w="3538" w:type="dxa"/>
            <w:tcBorders>
              <w:top w:val="single" w:sz="4" w:space="0" w:color="BFBFBF"/>
              <w:left w:val="single" w:sz="4" w:space="0" w:color="BFBFBF"/>
              <w:bottom w:val="single" w:sz="4" w:space="0" w:color="BFBFBF"/>
              <w:right w:val="single" w:sz="4" w:space="0" w:color="BFBFBF"/>
            </w:tcBorders>
          </w:tcPr>
          <w:p w14:paraId="53FDE3B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5/1,2,3,4,5,6; 6/1,3; 8/3,5</w:t>
            </w:r>
          </w:p>
          <w:p w14:paraId="4E16669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 xml:space="preserve">Допунска настава </w:t>
            </w:r>
          </w:p>
          <w:p w14:paraId="4C6A405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 такмичења </w:t>
            </w:r>
          </w:p>
          <w:p w14:paraId="2332234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Еколошка (Горани) </w:t>
            </w:r>
          </w:p>
          <w:p w14:paraId="557FB84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Руководилац - Црвени крст 5-8.разред</w:t>
            </w:r>
          </w:p>
          <w:p w14:paraId="1FCC533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 Тима за професионалну оријентацију</w:t>
            </w:r>
          </w:p>
        </w:tc>
      </w:tr>
      <w:tr w:rsidR="00351557" w14:paraId="123BC23B"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417AC22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34.</w:t>
            </w:r>
          </w:p>
        </w:tc>
        <w:tc>
          <w:tcPr>
            <w:tcW w:w="3276" w:type="dxa"/>
            <w:tcBorders>
              <w:top w:val="single" w:sz="4" w:space="0" w:color="BFBFBF"/>
              <w:left w:val="single" w:sz="4" w:space="0" w:color="BFBFBF"/>
              <w:bottom w:val="single" w:sz="4" w:space="0" w:color="BFBFBF"/>
              <w:right w:val="single" w:sz="4" w:space="0" w:color="BFBFBF"/>
            </w:tcBorders>
            <w:vAlign w:val="center"/>
          </w:tcPr>
          <w:p w14:paraId="1D77EC6D"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ЗОРИЦА ЗЛАТИЋ, 6/2</w:t>
            </w:r>
          </w:p>
        </w:tc>
        <w:tc>
          <w:tcPr>
            <w:tcW w:w="1762" w:type="dxa"/>
            <w:tcBorders>
              <w:top w:val="single" w:sz="4" w:space="0" w:color="BFBFBF"/>
              <w:left w:val="single" w:sz="4" w:space="0" w:color="BFBFBF"/>
              <w:bottom w:val="single" w:sz="4" w:space="0" w:color="BFBFBF"/>
              <w:right w:val="single" w:sz="4" w:space="0" w:color="BFBFBF"/>
            </w:tcBorders>
            <w:vAlign w:val="center"/>
          </w:tcPr>
          <w:p w14:paraId="1CB5CE4B"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p w14:paraId="05B7CBAC"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770D3057"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500475E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6/2,4,5; 7/1,2,3,4,5,6; 8/1,2.</w:t>
            </w:r>
          </w:p>
          <w:p w14:paraId="562C52A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7D6C60F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 такмичења </w:t>
            </w:r>
          </w:p>
          <w:p w14:paraId="41D073F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Еколошка (Горани) </w:t>
            </w:r>
          </w:p>
          <w:p w14:paraId="74FE9AC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руководилац Тима за развој школског програма </w:t>
            </w:r>
          </w:p>
          <w:p w14:paraId="6684DDB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 Тима за инклузивно образовање</w:t>
            </w:r>
          </w:p>
        </w:tc>
      </w:tr>
      <w:tr w:rsidR="00351557" w14:paraId="5EBD5CB3"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1996FCBF"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35.</w:t>
            </w:r>
          </w:p>
        </w:tc>
        <w:tc>
          <w:tcPr>
            <w:tcW w:w="3276" w:type="dxa"/>
            <w:tcBorders>
              <w:top w:val="single" w:sz="4" w:space="0" w:color="BFBFBF"/>
              <w:left w:val="single" w:sz="4" w:space="0" w:color="BFBFBF"/>
              <w:bottom w:val="single" w:sz="4" w:space="0" w:color="BFBFBF"/>
              <w:right w:val="single" w:sz="4" w:space="0" w:color="BFBFBF"/>
            </w:tcBorders>
            <w:vAlign w:val="center"/>
          </w:tcPr>
          <w:p w14:paraId="506ADE6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ИВАНА ПАУНОВИЋ ПОПОВИЋ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2EE356B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tc>
        <w:tc>
          <w:tcPr>
            <w:tcW w:w="3538" w:type="dxa"/>
            <w:tcBorders>
              <w:top w:val="single" w:sz="4" w:space="0" w:color="BFBFBF"/>
              <w:left w:val="single" w:sz="4" w:space="0" w:color="BFBFBF"/>
              <w:bottom w:val="single" w:sz="4" w:space="0" w:color="BFBFBF"/>
              <w:right w:val="single" w:sz="4" w:space="0" w:color="BFBFBF"/>
            </w:tcBorders>
          </w:tcPr>
          <w:p w14:paraId="6283360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8/4 </w:t>
            </w:r>
          </w:p>
        </w:tc>
      </w:tr>
      <w:tr w:rsidR="00351557" w14:paraId="0729BBAC"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219A1FE9"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36.</w:t>
            </w:r>
          </w:p>
        </w:tc>
        <w:tc>
          <w:tcPr>
            <w:tcW w:w="3276" w:type="dxa"/>
            <w:tcBorders>
              <w:top w:val="single" w:sz="4" w:space="0" w:color="BFBFBF"/>
              <w:left w:val="single" w:sz="4" w:space="0" w:color="BFBFBF"/>
              <w:bottom w:val="single" w:sz="4" w:space="0" w:color="BFBFBF"/>
              <w:right w:val="single" w:sz="4" w:space="0" w:color="BFBFBF"/>
            </w:tcBorders>
            <w:vAlign w:val="center"/>
          </w:tcPr>
          <w:p w14:paraId="30C7022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ДАНИЈЕЛА</w:t>
            </w:r>
          </w:p>
          <w:p w14:paraId="5DAADAE6"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ЂУКИЋ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7E9C9AF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физичко и здравствено васпитање</w:t>
            </w:r>
          </w:p>
          <w:p w14:paraId="58F302A0" w14:textId="77777777" w:rsidR="00351557" w:rsidRDefault="00351557">
            <w:pPr>
              <w:widowControl w:val="0"/>
              <w:spacing w:before="120" w:after="120"/>
              <w:jc w:val="center"/>
              <w:rPr>
                <w:rFonts w:ascii="Calibri Light" w:eastAsia="Calibri" w:hAnsi="Calibri Light" w:cs="Calibri Light"/>
                <w:sz w:val="22"/>
                <w:szCs w:val="22"/>
                <w:shd w:val="clear" w:color="auto" w:fill="FFFFFF"/>
              </w:rPr>
            </w:pPr>
          </w:p>
          <w:p w14:paraId="7DB893CE" w14:textId="77777777" w:rsidR="00351557" w:rsidRDefault="00351557">
            <w:pPr>
              <w:widowControl w:val="0"/>
              <w:spacing w:before="120" w:after="120"/>
              <w:jc w:val="center"/>
              <w:rPr>
                <w:rFonts w:ascii="Calibri Light" w:eastAsia="Calibri" w:hAnsi="Calibri Light" w:cs="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2D0B445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Физичко и здравствено васпитање: </w:t>
            </w:r>
          </w:p>
          <w:p w14:paraId="2448A24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5/3; 5/5,5/6 7/1; 7/4; 8/2; 8/4</w:t>
            </w:r>
          </w:p>
          <w:p w14:paraId="1186693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рукомет </w:t>
            </w:r>
          </w:p>
          <w:p w14:paraId="6C80352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Спортске активности </w:t>
            </w:r>
          </w:p>
          <w:p w14:paraId="0D83296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Корективно - педагошки рад </w:t>
            </w:r>
          </w:p>
          <w:p w14:paraId="7BD72169" w14:textId="77777777" w:rsidR="00351557" w:rsidRDefault="00713148">
            <w:pPr>
              <w:widowControl w:val="0"/>
              <w:spacing w:before="120" w:after="120"/>
              <w:rPr>
                <w:shd w:val="clear" w:color="auto" w:fill="FFFFFF"/>
              </w:rPr>
            </w:pPr>
            <w:r>
              <w:rPr>
                <w:rFonts w:ascii="Calibri Light" w:eastAsia="Calibri" w:hAnsi="Calibri Light"/>
                <w:sz w:val="22"/>
                <w:szCs w:val="22"/>
                <w:shd w:val="clear" w:color="auto" w:fill="FFFFFF"/>
              </w:rPr>
              <w:t xml:space="preserve">Такмичења </w:t>
            </w:r>
            <w:r>
              <w:rPr>
                <w:shd w:val="clear" w:color="auto" w:fill="FFFFFF"/>
              </w:rPr>
              <w:br/>
            </w:r>
            <w:r>
              <w:rPr>
                <w:rFonts w:ascii="Calibri Light" w:eastAsia="Calibri" w:hAnsi="Calibri Light"/>
                <w:sz w:val="22"/>
                <w:szCs w:val="22"/>
                <w:shd w:val="clear" w:color="auto" w:fill="FFFFFF"/>
              </w:rPr>
              <w:t xml:space="preserve"> Руководилац одељенских већа 8.разреда</w:t>
            </w:r>
          </w:p>
        </w:tc>
      </w:tr>
      <w:tr w:rsidR="00351557" w14:paraId="2197393B"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67117924"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37.</w:t>
            </w:r>
          </w:p>
        </w:tc>
        <w:tc>
          <w:tcPr>
            <w:tcW w:w="3276" w:type="dxa"/>
            <w:tcBorders>
              <w:top w:val="single" w:sz="4" w:space="0" w:color="BFBFBF"/>
              <w:left w:val="single" w:sz="4" w:space="0" w:color="BFBFBF"/>
              <w:bottom w:val="single" w:sz="4" w:space="0" w:color="BFBFBF"/>
              <w:right w:val="single" w:sz="4" w:space="0" w:color="BFBFBF"/>
            </w:tcBorders>
            <w:vAlign w:val="center"/>
          </w:tcPr>
          <w:p w14:paraId="24615B1B"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ВЛАДИСЛАВ</w:t>
            </w:r>
          </w:p>
          <w:p w14:paraId="45F0EC68"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КАРОЉИ</w:t>
            </w:r>
          </w:p>
        </w:tc>
        <w:tc>
          <w:tcPr>
            <w:tcW w:w="1762" w:type="dxa"/>
            <w:tcBorders>
              <w:top w:val="single" w:sz="4" w:space="0" w:color="BFBFBF"/>
              <w:left w:val="single" w:sz="4" w:space="0" w:color="BFBFBF"/>
              <w:bottom w:val="single" w:sz="4" w:space="0" w:color="BFBFBF"/>
              <w:right w:val="single" w:sz="4" w:space="0" w:color="BFBFBF"/>
            </w:tcBorders>
            <w:vAlign w:val="center"/>
          </w:tcPr>
          <w:p w14:paraId="46AA2434"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p w14:paraId="083BB13E"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750B3C89"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4B1E49A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Физичко и здравствено васпитање: </w:t>
            </w:r>
          </w:p>
          <w:p w14:paraId="63FB9B0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5/2;5/4;6/4; 6/2; 6/3; 6/5;  </w:t>
            </w:r>
          </w:p>
          <w:p w14:paraId="46781B5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фудбал </w:t>
            </w:r>
          </w:p>
          <w:p w14:paraId="08BD956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Спортске активности </w:t>
            </w:r>
          </w:p>
          <w:p w14:paraId="6C18434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Корективно - педагошки рад </w:t>
            </w:r>
          </w:p>
          <w:p w14:paraId="79D954C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tc>
      </w:tr>
      <w:tr w:rsidR="00351557" w14:paraId="65D95DD5"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417B508B"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38.</w:t>
            </w:r>
          </w:p>
        </w:tc>
        <w:tc>
          <w:tcPr>
            <w:tcW w:w="3276" w:type="dxa"/>
            <w:tcBorders>
              <w:top w:val="single" w:sz="4" w:space="0" w:color="BFBFBF"/>
              <w:left w:val="single" w:sz="4" w:space="0" w:color="BFBFBF"/>
              <w:bottom w:val="single" w:sz="4" w:space="0" w:color="BFBFBF"/>
              <w:right w:val="single" w:sz="4" w:space="0" w:color="BFBFBF"/>
            </w:tcBorders>
            <w:vAlign w:val="center"/>
          </w:tcPr>
          <w:p w14:paraId="32CDC29B"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МАРИЈА</w:t>
            </w:r>
          </w:p>
          <w:p w14:paraId="1AAF938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ВЕЛИЦКИ</w:t>
            </w:r>
          </w:p>
          <w:p w14:paraId="5CBC102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ГОШЊАК</w:t>
            </w:r>
          </w:p>
        </w:tc>
        <w:tc>
          <w:tcPr>
            <w:tcW w:w="1762" w:type="dxa"/>
            <w:tcBorders>
              <w:top w:val="single" w:sz="4" w:space="0" w:color="BFBFBF"/>
              <w:left w:val="single" w:sz="4" w:space="0" w:color="BFBFBF"/>
              <w:bottom w:val="single" w:sz="4" w:space="0" w:color="BFBFBF"/>
              <w:right w:val="single" w:sz="4" w:space="0" w:color="BFBFBF"/>
            </w:tcBorders>
            <w:vAlign w:val="center"/>
          </w:tcPr>
          <w:p w14:paraId="35C4FED7"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p w14:paraId="617140F1"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50D5384A"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1EDD4773"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2A0AD514" w14:textId="77777777" w:rsidR="00351557" w:rsidRDefault="00351557">
            <w:pPr>
              <w:widowControl w:val="0"/>
              <w:spacing w:before="120" w:after="120"/>
              <w:jc w:val="center"/>
              <w:rPr>
                <w:rFonts w:ascii="Calibri Light" w:eastAsia="Calibri" w:hAnsi="Calibri Light"/>
                <w:sz w:val="22"/>
                <w:szCs w:val="22"/>
                <w:shd w:val="clear" w:color="auto" w:fill="FFFFFF"/>
              </w:rPr>
            </w:pPr>
          </w:p>
        </w:tc>
        <w:tc>
          <w:tcPr>
            <w:tcW w:w="3538" w:type="dxa"/>
            <w:tcBorders>
              <w:top w:val="single" w:sz="4" w:space="0" w:color="BFBFBF"/>
              <w:left w:val="single" w:sz="4" w:space="0" w:color="BFBFBF"/>
              <w:bottom w:val="single" w:sz="4" w:space="0" w:color="BFBFBF"/>
              <w:right w:val="single" w:sz="4" w:space="0" w:color="BFBFBF"/>
            </w:tcBorders>
          </w:tcPr>
          <w:p w14:paraId="7C9D32F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Физичко и здравствено васпитање: </w:t>
            </w:r>
          </w:p>
          <w:p w14:paraId="35B9DBC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5/1; 6/1; 7/2; 7/3; 8/1; 8/3;8/5</w:t>
            </w:r>
          </w:p>
          <w:p w14:paraId="3630CF8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гимнастика </w:t>
            </w:r>
          </w:p>
          <w:p w14:paraId="099692B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Спортске активности </w:t>
            </w:r>
          </w:p>
          <w:p w14:paraId="7088199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Корективно - педагошки рад </w:t>
            </w:r>
          </w:p>
          <w:p w14:paraId="304A1018" w14:textId="77777777" w:rsidR="00351557" w:rsidRDefault="00713148">
            <w:pPr>
              <w:widowControl w:val="0"/>
              <w:spacing w:before="120" w:after="120"/>
              <w:rPr>
                <w:shd w:val="clear" w:color="auto" w:fill="FFFFFF"/>
              </w:rPr>
            </w:pPr>
            <w:r>
              <w:rPr>
                <w:rFonts w:ascii="Calibri Light" w:eastAsia="Calibri" w:hAnsi="Calibri Light"/>
                <w:sz w:val="22"/>
                <w:szCs w:val="22"/>
                <w:shd w:val="clear" w:color="auto" w:fill="FFFFFF"/>
              </w:rPr>
              <w:t xml:space="preserve">Такмичења </w:t>
            </w:r>
            <w:r>
              <w:rPr>
                <w:shd w:val="clear" w:color="auto" w:fill="FFFFFF"/>
              </w:rPr>
              <w:br/>
            </w:r>
            <w:r>
              <w:rPr>
                <w:rFonts w:ascii="Calibri Light" w:eastAsia="Calibri" w:hAnsi="Calibri Light"/>
                <w:sz w:val="22"/>
                <w:szCs w:val="22"/>
                <w:shd w:val="clear" w:color="auto" w:fill="FFFFFF"/>
              </w:rPr>
              <w:t xml:space="preserve"> Руководилац стручног већа за физичко васпитање </w:t>
            </w:r>
          </w:p>
          <w:p w14:paraId="24582D9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Комисије за издавање фискултурне сале </w:t>
            </w:r>
          </w:p>
        </w:tc>
      </w:tr>
      <w:tr w:rsidR="00351557" w14:paraId="141D412C"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5EF190C4"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744B879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39.</w:t>
            </w:r>
          </w:p>
        </w:tc>
        <w:tc>
          <w:tcPr>
            <w:tcW w:w="3276" w:type="dxa"/>
            <w:tcBorders>
              <w:top w:val="single" w:sz="4" w:space="0" w:color="BFBFBF"/>
              <w:left w:val="single" w:sz="4" w:space="0" w:color="BFBFBF"/>
              <w:bottom w:val="single" w:sz="4" w:space="0" w:color="BFBFBF"/>
              <w:right w:val="single" w:sz="4" w:space="0" w:color="BFBFBF"/>
            </w:tcBorders>
            <w:vAlign w:val="center"/>
          </w:tcPr>
          <w:p w14:paraId="109E9F21"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РАДОВАН МИЛИВОЈЕВИЋ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304B69AA"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w:t>
            </w:r>
          </w:p>
        </w:tc>
        <w:tc>
          <w:tcPr>
            <w:tcW w:w="3538" w:type="dxa"/>
            <w:tcBorders>
              <w:top w:val="single" w:sz="4" w:space="0" w:color="BFBFBF"/>
              <w:left w:val="single" w:sz="4" w:space="0" w:color="BFBFBF"/>
              <w:bottom w:val="single" w:sz="4" w:space="0" w:color="BFBFBF"/>
              <w:right w:val="single" w:sz="4" w:space="0" w:color="BFBFBF"/>
            </w:tcBorders>
          </w:tcPr>
          <w:p w14:paraId="58216CD5" w14:textId="77777777" w:rsidR="00351557" w:rsidRDefault="00713148">
            <w:pPr>
              <w:widowControl w:val="0"/>
              <w:spacing w:before="120" w:after="120"/>
              <w:rPr>
                <w:shd w:val="clear" w:color="auto" w:fill="FFFFFF"/>
              </w:rPr>
            </w:pPr>
            <w:r>
              <w:rPr>
                <w:rFonts w:ascii="Calibri Light" w:eastAsia="Calibri" w:hAnsi="Calibri Light"/>
                <w:sz w:val="22"/>
                <w:szCs w:val="22"/>
                <w:shd w:val="clear" w:color="auto" w:fill="FFFFFF"/>
              </w:rPr>
              <w:t xml:space="preserve">Физичко и здравствено васпитање: </w:t>
            </w:r>
            <w:r>
              <w:rPr>
                <w:shd w:val="clear" w:color="auto" w:fill="FFFFFF"/>
              </w:rPr>
              <w:br/>
            </w:r>
            <w:r>
              <w:rPr>
                <w:rFonts w:ascii="Calibri Light" w:eastAsia="Calibri" w:hAnsi="Calibri Light"/>
                <w:sz w:val="22"/>
                <w:szCs w:val="22"/>
                <w:shd w:val="clear" w:color="auto" w:fill="FFFFFF"/>
              </w:rPr>
              <w:t xml:space="preserve"> 5/3; 6/4; 6/1;7/6 </w:t>
            </w:r>
          </w:p>
          <w:p w14:paraId="15590B9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СА-одбојка</w:t>
            </w:r>
          </w:p>
        </w:tc>
      </w:tr>
      <w:tr w:rsidR="00351557" w14:paraId="3F14D9E7"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4159EEC1"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40.</w:t>
            </w:r>
          </w:p>
        </w:tc>
        <w:tc>
          <w:tcPr>
            <w:tcW w:w="3276" w:type="dxa"/>
            <w:tcBorders>
              <w:top w:val="single" w:sz="4" w:space="0" w:color="BFBFBF"/>
              <w:left w:val="single" w:sz="4" w:space="0" w:color="BFBFBF"/>
              <w:bottom w:val="single" w:sz="4" w:space="0" w:color="BFBFBF"/>
              <w:right w:val="single" w:sz="4" w:space="0" w:color="BFBFBF"/>
            </w:tcBorders>
            <w:vAlign w:val="center"/>
          </w:tcPr>
          <w:p w14:paraId="32293DAD"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МАРИЈАНА СТОЈИЉКОВИЋ</w:t>
            </w:r>
          </w:p>
          <w:p w14:paraId="732FEE56"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7/5</w:t>
            </w:r>
          </w:p>
        </w:tc>
        <w:tc>
          <w:tcPr>
            <w:tcW w:w="1762" w:type="dxa"/>
            <w:tcBorders>
              <w:top w:val="single" w:sz="4" w:space="0" w:color="BFBFBF"/>
              <w:left w:val="single" w:sz="4" w:space="0" w:color="BFBFBF"/>
              <w:bottom w:val="single" w:sz="4" w:space="0" w:color="BFBFBF"/>
              <w:right w:val="single" w:sz="4" w:space="0" w:color="BFBFBF"/>
            </w:tcBorders>
            <w:vAlign w:val="center"/>
          </w:tcPr>
          <w:p w14:paraId="10D746F1"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Техника и технологија</w:t>
            </w:r>
          </w:p>
        </w:tc>
        <w:tc>
          <w:tcPr>
            <w:tcW w:w="3538" w:type="dxa"/>
            <w:tcBorders>
              <w:top w:val="single" w:sz="4" w:space="0" w:color="BFBFBF"/>
              <w:left w:val="single" w:sz="4" w:space="0" w:color="BFBFBF"/>
              <w:bottom w:val="single" w:sz="4" w:space="0" w:color="BFBFBF"/>
              <w:right w:val="single" w:sz="4" w:space="0" w:color="BFBFBF"/>
            </w:tcBorders>
          </w:tcPr>
          <w:p w14:paraId="2DC93C0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Техника и технологија: </w:t>
            </w:r>
          </w:p>
          <w:p w14:paraId="1C10C66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5/4,5; 6/3,4,5; 7/3,4,5,6; 8/4,5 </w:t>
            </w:r>
          </w:p>
          <w:p w14:paraId="4A97A8B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373166A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Наше рукотворине </w:t>
            </w:r>
          </w:p>
          <w:p w14:paraId="7D3AEDA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 тима за израду ГПРШ</w:t>
            </w:r>
          </w:p>
          <w:p w14:paraId="58BBFE3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Информатички послови - унос и обрада података за систем „ЈИСП“ и одржавање школског сајта </w:t>
            </w:r>
          </w:p>
        </w:tc>
      </w:tr>
      <w:tr w:rsidR="00351557" w14:paraId="404A211F"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1DF83CCD"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41.</w:t>
            </w:r>
          </w:p>
        </w:tc>
        <w:tc>
          <w:tcPr>
            <w:tcW w:w="3276" w:type="dxa"/>
            <w:tcBorders>
              <w:top w:val="single" w:sz="4" w:space="0" w:color="BFBFBF"/>
              <w:left w:val="single" w:sz="4" w:space="0" w:color="BFBFBF"/>
              <w:bottom w:val="single" w:sz="4" w:space="0" w:color="BFBFBF"/>
              <w:right w:val="single" w:sz="4" w:space="0" w:color="BFBFBF"/>
            </w:tcBorders>
            <w:vAlign w:val="center"/>
          </w:tcPr>
          <w:p w14:paraId="57413BB2"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СЕРГЕЈ РАИЧЕВИЋ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7C9BF07B"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tc>
        <w:tc>
          <w:tcPr>
            <w:tcW w:w="3538" w:type="dxa"/>
            <w:tcBorders>
              <w:top w:val="single" w:sz="4" w:space="0" w:color="BFBFBF"/>
              <w:left w:val="single" w:sz="4" w:space="0" w:color="BFBFBF"/>
              <w:bottom w:val="single" w:sz="4" w:space="0" w:color="BFBFBF"/>
              <w:right w:val="single" w:sz="4" w:space="0" w:color="BFBFBF"/>
            </w:tcBorders>
          </w:tcPr>
          <w:p w14:paraId="0565903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Техника и технологија: </w:t>
            </w:r>
          </w:p>
          <w:p w14:paraId="2459D59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5/1,2; 6/1,2; 7/1,2,3; 8/1,2,3 </w:t>
            </w:r>
          </w:p>
          <w:p w14:paraId="2562B16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563CB02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713FC6E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 xml:space="preserve">СА - авиомоделарство </w:t>
            </w:r>
          </w:p>
          <w:p w14:paraId="36BE5ED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Такмичења </w:t>
            </w:r>
          </w:p>
        </w:tc>
      </w:tr>
      <w:tr w:rsidR="00351557" w14:paraId="75C72876"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76E57E1F"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42.</w:t>
            </w:r>
          </w:p>
        </w:tc>
        <w:tc>
          <w:tcPr>
            <w:tcW w:w="3276" w:type="dxa"/>
            <w:tcBorders>
              <w:top w:val="single" w:sz="4" w:space="0" w:color="BFBFBF"/>
              <w:left w:val="single" w:sz="4" w:space="0" w:color="BFBFBF"/>
              <w:bottom w:val="single" w:sz="4" w:space="0" w:color="BFBFBF"/>
              <w:right w:val="single" w:sz="4" w:space="0" w:color="BFBFBF"/>
            </w:tcBorders>
            <w:vAlign w:val="center"/>
          </w:tcPr>
          <w:p w14:paraId="5D245FA0"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РАДОСЛАВА</w:t>
            </w:r>
          </w:p>
          <w:p w14:paraId="57755A69"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ЛАЗИЋ, 6/4</w:t>
            </w:r>
          </w:p>
        </w:tc>
        <w:tc>
          <w:tcPr>
            <w:tcW w:w="1762" w:type="dxa"/>
            <w:tcBorders>
              <w:top w:val="single" w:sz="4" w:space="0" w:color="BFBFBF"/>
              <w:left w:val="single" w:sz="4" w:space="0" w:color="BFBFBF"/>
              <w:bottom w:val="single" w:sz="4" w:space="0" w:color="BFBFBF"/>
              <w:right w:val="single" w:sz="4" w:space="0" w:color="BFBFBF"/>
            </w:tcBorders>
            <w:vAlign w:val="center"/>
          </w:tcPr>
          <w:p w14:paraId="4C1A4D74"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tc>
        <w:tc>
          <w:tcPr>
            <w:tcW w:w="3538" w:type="dxa"/>
            <w:tcBorders>
              <w:top w:val="single" w:sz="4" w:space="0" w:color="BFBFBF"/>
              <w:left w:val="single" w:sz="4" w:space="0" w:color="BFBFBF"/>
              <w:bottom w:val="single" w:sz="4" w:space="0" w:color="BFBFBF"/>
              <w:right w:val="single" w:sz="4" w:space="0" w:color="BFBFBF"/>
            </w:tcBorders>
          </w:tcPr>
          <w:p w14:paraId="281A36C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Техника и технологија: </w:t>
            </w:r>
          </w:p>
          <w:p w14:paraId="10B44FC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5/4,5,6;   6/3,4,5;    7/3,4,5;   8/4,5</w:t>
            </w:r>
          </w:p>
          <w:p w14:paraId="7064625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“Наше рукотворине” </w:t>
            </w:r>
          </w:p>
          <w:p w14:paraId="561CE15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Допунска настава</w:t>
            </w:r>
          </w:p>
          <w:p w14:paraId="2CFEBD7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Координатор  електронског дневникa </w:t>
            </w:r>
          </w:p>
          <w:p w14:paraId="43B79B2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Тим за сарадњу, подршку и контролу ЕС - дневника-члан </w:t>
            </w:r>
          </w:p>
        </w:tc>
      </w:tr>
      <w:tr w:rsidR="00351557" w14:paraId="4D357BD4"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74683126"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43.</w:t>
            </w:r>
          </w:p>
        </w:tc>
        <w:tc>
          <w:tcPr>
            <w:tcW w:w="3276" w:type="dxa"/>
            <w:tcBorders>
              <w:top w:val="single" w:sz="4" w:space="0" w:color="BFBFBF"/>
              <w:left w:val="single" w:sz="4" w:space="0" w:color="BFBFBF"/>
              <w:bottom w:val="single" w:sz="4" w:space="0" w:color="BFBFBF"/>
              <w:right w:val="single" w:sz="4" w:space="0" w:color="BFBFBF"/>
            </w:tcBorders>
            <w:vAlign w:val="center"/>
          </w:tcPr>
          <w:p w14:paraId="5C32696D"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ДУШАНКА БОЖИЋ, </w:t>
            </w:r>
          </w:p>
        </w:tc>
        <w:tc>
          <w:tcPr>
            <w:tcW w:w="1762" w:type="dxa"/>
            <w:tcBorders>
              <w:top w:val="single" w:sz="4" w:space="0" w:color="BFBFBF"/>
              <w:left w:val="single" w:sz="4" w:space="0" w:color="BFBFBF"/>
              <w:bottom w:val="single" w:sz="4" w:space="0" w:color="BFBFBF"/>
              <w:right w:val="single" w:sz="4" w:space="0" w:color="BFBFBF"/>
            </w:tcBorders>
            <w:vAlign w:val="center"/>
          </w:tcPr>
          <w:p w14:paraId="150366B9"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 -</w:t>
            </w:r>
          </w:p>
        </w:tc>
        <w:tc>
          <w:tcPr>
            <w:tcW w:w="3538" w:type="dxa"/>
            <w:tcBorders>
              <w:top w:val="single" w:sz="4" w:space="0" w:color="BFBFBF"/>
              <w:left w:val="single" w:sz="4" w:space="0" w:color="BFBFBF"/>
              <w:bottom w:val="single" w:sz="4" w:space="0" w:color="BFBFBF"/>
              <w:right w:val="single" w:sz="4" w:space="0" w:color="BFBFBF"/>
            </w:tcBorders>
          </w:tcPr>
          <w:p w14:paraId="3E887EC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Техника и технологија: </w:t>
            </w:r>
          </w:p>
          <w:p w14:paraId="1575762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5/1,2,3; 6/1,2; 7/1,2,; 8/1,2.,3 </w:t>
            </w:r>
          </w:p>
          <w:p w14:paraId="5641D34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Секција- Наше рукотворине</w:t>
            </w:r>
          </w:p>
          <w:p w14:paraId="3652942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190B25D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5BB86CDF" w14:textId="77777777" w:rsidR="00351557" w:rsidRDefault="00351557">
            <w:pPr>
              <w:widowControl w:val="0"/>
              <w:spacing w:before="120" w:after="120"/>
              <w:rPr>
                <w:rFonts w:ascii="Calibri Light" w:eastAsia="Calibri" w:hAnsi="Calibri Light"/>
                <w:sz w:val="22"/>
                <w:szCs w:val="22"/>
                <w:shd w:val="clear" w:color="auto" w:fill="FFFFFF"/>
              </w:rPr>
            </w:pPr>
          </w:p>
        </w:tc>
      </w:tr>
      <w:tr w:rsidR="00351557" w14:paraId="0FD7DD14"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17DC6589"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44.</w:t>
            </w:r>
          </w:p>
        </w:tc>
        <w:tc>
          <w:tcPr>
            <w:tcW w:w="3276" w:type="dxa"/>
            <w:tcBorders>
              <w:top w:val="single" w:sz="4" w:space="0" w:color="BFBFBF"/>
              <w:left w:val="single" w:sz="4" w:space="0" w:color="BFBFBF"/>
              <w:bottom w:val="single" w:sz="4" w:space="0" w:color="BFBFBF"/>
              <w:right w:val="single" w:sz="4" w:space="0" w:color="BFBFBF"/>
            </w:tcBorders>
            <w:vAlign w:val="center"/>
          </w:tcPr>
          <w:p w14:paraId="7D2FF35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ВЛАДИМИР СТАНКОВИЋ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33981246"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ТиТ</w:t>
            </w:r>
          </w:p>
        </w:tc>
        <w:tc>
          <w:tcPr>
            <w:tcW w:w="3538" w:type="dxa"/>
            <w:tcBorders>
              <w:top w:val="single" w:sz="4" w:space="0" w:color="BFBFBF"/>
              <w:left w:val="single" w:sz="4" w:space="0" w:color="BFBFBF"/>
              <w:bottom w:val="single" w:sz="4" w:space="0" w:color="BFBFBF"/>
              <w:right w:val="single" w:sz="4" w:space="0" w:color="BFBFBF"/>
            </w:tcBorders>
          </w:tcPr>
          <w:p w14:paraId="6C01D90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8/6 </w:t>
            </w:r>
          </w:p>
          <w:p w14:paraId="1DEFB3F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tc>
      </w:tr>
      <w:tr w:rsidR="00351557" w14:paraId="61407D4E"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674913A4"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45.</w:t>
            </w:r>
          </w:p>
        </w:tc>
        <w:tc>
          <w:tcPr>
            <w:tcW w:w="3276" w:type="dxa"/>
            <w:tcBorders>
              <w:top w:val="single" w:sz="4" w:space="0" w:color="BFBFBF"/>
              <w:left w:val="single" w:sz="4" w:space="0" w:color="BFBFBF"/>
              <w:bottom w:val="single" w:sz="4" w:space="0" w:color="BFBFBF"/>
              <w:right w:val="single" w:sz="4" w:space="0" w:color="BFBFBF"/>
            </w:tcBorders>
            <w:vAlign w:val="center"/>
          </w:tcPr>
          <w:p w14:paraId="79837070"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ЈЕЛЕНА ИВКОВИЋ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427D6E2D"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информатика и рачунарство</w:t>
            </w:r>
          </w:p>
          <w:p w14:paraId="60F886F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20 група</w:t>
            </w:r>
          </w:p>
        </w:tc>
        <w:tc>
          <w:tcPr>
            <w:tcW w:w="3538" w:type="dxa"/>
            <w:tcBorders>
              <w:top w:val="single" w:sz="4" w:space="0" w:color="BFBFBF"/>
              <w:left w:val="single" w:sz="4" w:space="0" w:color="BFBFBF"/>
              <w:bottom w:val="single" w:sz="4" w:space="0" w:color="BFBFBF"/>
              <w:right w:val="single" w:sz="4" w:space="0" w:color="BFBFBF"/>
            </w:tcBorders>
          </w:tcPr>
          <w:p w14:paraId="395FA58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У одељењима: </w:t>
            </w:r>
          </w:p>
          <w:p w14:paraId="255DEB0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5/1,2,3,4,5,6; 6/1,2,3,4,5; </w:t>
            </w:r>
          </w:p>
          <w:p w14:paraId="1F0F6F1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7/1,2,3,4,5,6; 8/1,2,3,4,5. </w:t>
            </w:r>
          </w:p>
          <w:p w14:paraId="2E24F07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По групама: </w:t>
            </w:r>
          </w:p>
          <w:p w14:paraId="5A29C06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0EC7DC1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3. група: 5/3 I- 13 ученика </w:t>
            </w:r>
          </w:p>
          <w:p w14:paraId="2453CEB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4. група: 5/4 I- 13ученика </w:t>
            </w:r>
          </w:p>
          <w:p w14:paraId="3E2E840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 група: 5/5 I 14 ученика </w:t>
            </w:r>
          </w:p>
          <w:p w14:paraId="198B947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група: 5/6 I -12 ученика</w:t>
            </w:r>
          </w:p>
          <w:p w14:paraId="1ACBCBF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6. група: 6/1 I- 15 ученика </w:t>
            </w:r>
          </w:p>
          <w:p w14:paraId="175B71D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7. група: 6/2 I- 15ученика </w:t>
            </w:r>
          </w:p>
          <w:p w14:paraId="2A2AC25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8. група: 6/3 I - 13ученика </w:t>
            </w:r>
          </w:p>
          <w:p w14:paraId="456E1B6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9. група: 6/4 I- 16 ученика </w:t>
            </w:r>
          </w:p>
          <w:p w14:paraId="2C1F420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10 група: 6/5 I - 15 ученика </w:t>
            </w:r>
          </w:p>
          <w:p w14:paraId="4634ABB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11. група: 7/1 I- 16 ученика </w:t>
            </w:r>
          </w:p>
          <w:p w14:paraId="6DAC1C3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12. група: 7/2 I- 15 ученика </w:t>
            </w:r>
          </w:p>
          <w:p w14:paraId="7EC24AA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13. група: 7/3 I- 13 ученика </w:t>
            </w:r>
          </w:p>
          <w:p w14:paraId="7EB7EF1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14. група: 7/4 I - 16 ученика </w:t>
            </w:r>
          </w:p>
          <w:p w14:paraId="715D401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15. група: 7/5 I- 16 ученика </w:t>
            </w:r>
          </w:p>
          <w:p w14:paraId="2171A03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група 7/6 I -16 ученика</w:t>
            </w:r>
          </w:p>
          <w:p w14:paraId="1F1CCF7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16. група: 8/1 I- 16ученика</w:t>
            </w:r>
          </w:p>
          <w:p w14:paraId="2F503F3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17. група: 8/2 I- 15 ученика</w:t>
            </w:r>
          </w:p>
          <w:p w14:paraId="34959D7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18. група: 8/3 I- 13 ученика</w:t>
            </w:r>
          </w:p>
          <w:p w14:paraId="6AC67D1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19. група: 8/4 I- 17ученика</w:t>
            </w:r>
          </w:p>
          <w:p w14:paraId="5BBA21F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20. група: 8/5 I- 16 ученика </w:t>
            </w:r>
          </w:p>
          <w:p w14:paraId="0EB6D522" w14:textId="77777777" w:rsidR="00351557" w:rsidRDefault="00351557">
            <w:pPr>
              <w:widowControl w:val="0"/>
              <w:spacing w:before="120" w:after="120"/>
              <w:rPr>
                <w:rFonts w:ascii="Calibri Light" w:eastAsia="Calibri" w:hAnsi="Calibri Light"/>
                <w:sz w:val="22"/>
                <w:szCs w:val="22"/>
                <w:shd w:val="clear" w:color="auto" w:fill="FFFFFF"/>
              </w:rPr>
            </w:pPr>
          </w:p>
          <w:p w14:paraId="171B343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09B025E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Додатна настава </w:t>
            </w:r>
          </w:p>
          <w:p w14:paraId="45AA368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математичка </w:t>
            </w:r>
          </w:p>
          <w:p w14:paraId="2DF9BFD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Информатички послови - унос и обрада података за систем „ЈИСП“</w:t>
            </w:r>
          </w:p>
        </w:tc>
      </w:tr>
      <w:tr w:rsidR="00351557" w14:paraId="53C1B1D8" w14:textId="77777777">
        <w:trPr>
          <w:trHeight w:val="1890"/>
        </w:trPr>
        <w:tc>
          <w:tcPr>
            <w:tcW w:w="685" w:type="dxa"/>
            <w:tcBorders>
              <w:top w:val="single" w:sz="4" w:space="0" w:color="BFBFBF"/>
              <w:left w:val="single" w:sz="4" w:space="0" w:color="BFBFBF"/>
              <w:bottom w:val="single" w:sz="4" w:space="0" w:color="BFBFBF"/>
              <w:right w:val="single" w:sz="4" w:space="0" w:color="BFBFBF"/>
            </w:tcBorders>
            <w:vAlign w:val="center"/>
          </w:tcPr>
          <w:p w14:paraId="02140503"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46.</w:t>
            </w:r>
          </w:p>
        </w:tc>
        <w:tc>
          <w:tcPr>
            <w:tcW w:w="3276" w:type="dxa"/>
            <w:tcBorders>
              <w:top w:val="single" w:sz="4" w:space="0" w:color="BFBFBF"/>
              <w:left w:val="single" w:sz="4" w:space="0" w:color="BFBFBF"/>
              <w:bottom w:val="single" w:sz="4" w:space="0" w:color="BFBFBF"/>
              <w:right w:val="single" w:sz="4" w:space="0" w:color="BFBFBF"/>
            </w:tcBorders>
            <w:vAlign w:val="center"/>
          </w:tcPr>
          <w:p w14:paraId="5510F83D" w14:textId="77777777" w:rsidR="00351557" w:rsidRDefault="00713148">
            <w:pPr>
              <w:widowControl w:val="0"/>
              <w:spacing w:before="120" w:after="120" w:line="259" w:lineRule="auto"/>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ЈОВАНА ДИМИТРИЈЕВИЋ,7/4</w:t>
            </w:r>
          </w:p>
        </w:tc>
        <w:tc>
          <w:tcPr>
            <w:tcW w:w="1762" w:type="dxa"/>
            <w:tcBorders>
              <w:top w:val="single" w:sz="4" w:space="0" w:color="BFBFBF"/>
              <w:left w:val="single" w:sz="4" w:space="0" w:color="BFBFBF"/>
              <w:bottom w:val="single" w:sz="4" w:space="0" w:color="BFBFBF"/>
              <w:right w:val="single" w:sz="4" w:space="0" w:color="BFBFBF"/>
            </w:tcBorders>
            <w:vAlign w:val="center"/>
          </w:tcPr>
          <w:p w14:paraId="07102631"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информатика и рачунарство</w:t>
            </w:r>
          </w:p>
          <w:p w14:paraId="1195CABE"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20 група</w:t>
            </w:r>
          </w:p>
        </w:tc>
        <w:tc>
          <w:tcPr>
            <w:tcW w:w="3538" w:type="dxa"/>
            <w:tcBorders>
              <w:top w:val="single" w:sz="4" w:space="0" w:color="BFBFBF"/>
              <w:left w:val="single" w:sz="4" w:space="0" w:color="BFBFBF"/>
              <w:bottom w:val="single" w:sz="4" w:space="0" w:color="BFBFBF"/>
              <w:right w:val="single" w:sz="4" w:space="0" w:color="BFBFBF"/>
            </w:tcBorders>
          </w:tcPr>
          <w:p w14:paraId="3A8FA38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У одељењима: </w:t>
            </w:r>
          </w:p>
          <w:p w14:paraId="338251D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5/1,2,3,4,5,6; 6/1,2,3,4,5; </w:t>
            </w:r>
          </w:p>
          <w:p w14:paraId="298A2AA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7/1,2,3,4,5,6;  8/1,2,3,4,5,6. </w:t>
            </w:r>
          </w:p>
          <w:p w14:paraId="34930D1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По групама </w:t>
            </w:r>
          </w:p>
          <w:p w14:paraId="08698BE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1.група 5/1 II – 13 ученика </w:t>
            </w:r>
          </w:p>
          <w:p w14:paraId="5428523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2.група 5/2 II– 13ученика </w:t>
            </w:r>
          </w:p>
          <w:p w14:paraId="29E6DE2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5.група 5/5 II– 13 ученика </w:t>
            </w:r>
          </w:p>
          <w:p w14:paraId="18E52D4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група: 5/6 II -12 ученика</w:t>
            </w:r>
          </w:p>
          <w:p w14:paraId="2B07A01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6.група 6/1 II– 15 ученика </w:t>
            </w:r>
          </w:p>
          <w:p w14:paraId="5E965AC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7.група 6/2 II – 15 ученика </w:t>
            </w:r>
          </w:p>
          <w:p w14:paraId="4924F01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8.група 6/3 II – 12 ученика </w:t>
            </w:r>
          </w:p>
          <w:p w14:paraId="291A6E0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9.група 6/4 II– 14 ученика </w:t>
            </w:r>
          </w:p>
          <w:p w14:paraId="75FAEE2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10.група 6/5 II– 14 ученика </w:t>
            </w:r>
          </w:p>
          <w:p w14:paraId="3690686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11.група 7/1 II– 14 ученика </w:t>
            </w:r>
          </w:p>
          <w:p w14:paraId="5D01FD7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12.група 7/2 II – 12 ученика </w:t>
            </w:r>
          </w:p>
          <w:p w14:paraId="306604C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13.група 7/3 II – 13 ученика </w:t>
            </w:r>
          </w:p>
          <w:p w14:paraId="54D2A08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14.група 7/4 II– 12 ученика </w:t>
            </w:r>
          </w:p>
          <w:p w14:paraId="2F666C5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15.група 7/5 II– 16 ученика </w:t>
            </w:r>
          </w:p>
          <w:p w14:paraId="0757DA2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група 7/6 II– 16 ученика</w:t>
            </w:r>
          </w:p>
          <w:p w14:paraId="505967C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16.група 8/1 II– 14 ученика</w:t>
            </w:r>
          </w:p>
          <w:p w14:paraId="10F02EE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17.група 8/2 II– 12 ученика</w:t>
            </w:r>
          </w:p>
          <w:p w14:paraId="6944A21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18.група 8/3 II – 14 ученика</w:t>
            </w:r>
          </w:p>
          <w:p w14:paraId="090C544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19.група 8/4 II– 13 ученика</w:t>
            </w:r>
          </w:p>
          <w:p w14:paraId="390B146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20.група 8/5 II– 16 ученика</w:t>
            </w:r>
          </w:p>
          <w:p w14:paraId="791A3B48" w14:textId="77777777" w:rsidR="00351557" w:rsidRDefault="00351557">
            <w:pPr>
              <w:widowControl w:val="0"/>
              <w:spacing w:before="120" w:after="120"/>
              <w:rPr>
                <w:rFonts w:ascii="Calibri Light" w:eastAsia="Calibri" w:hAnsi="Calibri Light"/>
                <w:sz w:val="22"/>
                <w:szCs w:val="22"/>
                <w:shd w:val="clear" w:color="auto" w:fill="FFFFFF"/>
              </w:rPr>
            </w:pPr>
          </w:p>
          <w:p w14:paraId="7E613C2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Додатна настава </w:t>
            </w:r>
          </w:p>
          <w:p w14:paraId="734CAB4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Допунска настава </w:t>
            </w:r>
          </w:p>
          <w:p w14:paraId="5F54D023" w14:textId="77777777" w:rsidR="00351557" w:rsidRDefault="00713148">
            <w:pPr>
              <w:widowControl w:val="0"/>
              <w:spacing w:before="120" w:after="120"/>
              <w:rPr>
                <w:shd w:val="clear" w:color="auto" w:fill="FFFFFF"/>
              </w:rPr>
            </w:pPr>
            <w:r>
              <w:rPr>
                <w:rFonts w:ascii="Calibri Light" w:eastAsia="Calibri" w:hAnsi="Calibri Light"/>
                <w:sz w:val="22"/>
                <w:szCs w:val="22"/>
                <w:shd w:val="clear" w:color="auto" w:fill="FFFFFF"/>
              </w:rPr>
              <w:t xml:space="preserve">Секција за програмирање </w:t>
            </w:r>
            <w:r>
              <w:rPr>
                <w:shd w:val="clear" w:color="auto" w:fill="FFFFFF"/>
              </w:rPr>
              <w:br/>
            </w:r>
            <w:r>
              <w:rPr>
                <w:rFonts w:ascii="Calibri Light" w:eastAsia="Calibri" w:hAnsi="Calibri Light"/>
                <w:sz w:val="22"/>
                <w:szCs w:val="22"/>
                <w:shd w:val="clear" w:color="auto" w:fill="FFFFFF"/>
              </w:rPr>
              <w:t xml:space="preserve"> Информатички послови за завршни испит</w:t>
            </w:r>
          </w:p>
        </w:tc>
      </w:tr>
      <w:tr w:rsidR="00351557" w14:paraId="2D00DC08" w14:textId="77777777">
        <w:trPr>
          <w:trHeight w:val="1890"/>
        </w:trPr>
        <w:tc>
          <w:tcPr>
            <w:tcW w:w="685" w:type="dxa"/>
            <w:tcBorders>
              <w:top w:val="single" w:sz="4" w:space="0" w:color="BFBFBF"/>
              <w:left w:val="single" w:sz="4" w:space="0" w:color="BFBFBF"/>
              <w:bottom w:val="single" w:sz="4" w:space="0" w:color="BFBFBF"/>
              <w:right w:val="single" w:sz="4" w:space="0" w:color="BFBFBF"/>
            </w:tcBorders>
            <w:vAlign w:val="center"/>
          </w:tcPr>
          <w:p w14:paraId="48D09139" w14:textId="77777777" w:rsidR="00351557" w:rsidRDefault="00351557">
            <w:pPr>
              <w:widowControl w:val="0"/>
              <w:jc w:val="center"/>
              <w:rPr>
                <w:rFonts w:ascii="Calibri Light" w:eastAsia="Calibri" w:hAnsi="Calibri Light"/>
                <w:sz w:val="22"/>
                <w:szCs w:val="22"/>
              </w:rPr>
            </w:pPr>
          </w:p>
        </w:tc>
        <w:tc>
          <w:tcPr>
            <w:tcW w:w="3276" w:type="dxa"/>
            <w:tcBorders>
              <w:top w:val="single" w:sz="4" w:space="0" w:color="BFBFBF"/>
              <w:left w:val="single" w:sz="4" w:space="0" w:color="BFBFBF"/>
              <w:bottom w:val="single" w:sz="4" w:space="0" w:color="BFBFBF"/>
              <w:right w:val="single" w:sz="4" w:space="0" w:color="BFBFBF"/>
            </w:tcBorders>
            <w:vAlign w:val="center"/>
          </w:tcPr>
          <w:p w14:paraId="046004D0" w14:textId="77777777" w:rsidR="00351557" w:rsidRDefault="00713148">
            <w:pPr>
              <w:widowControl w:val="0"/>
              <w:spacing w:line="259" w:lineRule="auto"/>
              <w:jc w:val="center"/>
              <w:rPr>
                <w:rFonts w:ascii="Calibri Light" w:eastAsia="Calibri" w:hAnsi="Calibri Light"/>
                <w:sz w:val="22"/>
                <w:szCs w:val="22"/>
              </w:rPr>
            </w:pPr>
            <w:r>
              <w:rPr>
                <w:rFonts w:ascii="Calibri Light" w:eastAsia="Calibri" w:hAnsi="Calibri Light"/>
                <w:sz w:val="22"/>
                <w:szCs w:val="22"/>
              </w:rPr>
              <w:t>Н,Н.</w:t>
            </w:r>
          </w:p>
        </w:tc>
        <w:tc>
          <w:tcPr>
            <w:tcW w:w="1762" w:type="dxa"/>
            <w:tcBorders>
              <w:top w:val="single" w:sz="4" w:space="0" w:color="BFBFBF"/>
              <w:left w:val="single" w:sz="4" w:space="0" w:color="BFBFBF"/>
              <w:bottom w:val="single" w:sz="4" w:space="0" w:color="BFBFBF"/>
              <w:right w:val="single" w:sz="4" w:space="0" w:color="BFBFBF"/>
            </w:tcBorders>
            <w:vAlign w:val="center"/>
          </w:tcPr>
          <w:p w14:paraId="72A54F84"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информатика и рачунарство</w:t>
            </w:r>
          </w:p>
          <w:p w14:paraId="4AE85E62" w14:textId="77777777" w:rsidR="00351557" w:rsidRDefault="00713148">
            <w:pPr>
              <w:widowControl w:val="0"/>
              <w:spacing w:before="120" w:after="120"/>
              <w:jc w:val="center"/>
              <w:rPr>
                <w:rFonts w:ascii="Calibri Light" w:eastAsia="Calibri" w:hAnsi="Calibri Light"/>
                <w:sz w:val="22"/>
                <w:szCs w:val="22"/>
              </w:rPr>
            </w:pPr>
            <w:r>
              <w:rPr>
                <w:rFonts w:ascii="Calibri Light" w:eastAsia="Calibri" w:hAnsi="Calibri Light"/>
                <w:sz w:val="22"/>
                <w:szCs w:val="22"/>
              </w:rPr>
              <w:t>4 групе</w:t>
            </w:r>
          </w:p>
          <w:p w14:paraId="4F79B0F0" w14:textId="77777777" w:rsidR="00351557" w:rsidRDefault="00351557">
            <w:pPr>
              <w:widowControl w:val="0"/>
              <w:jc w:val="center"/>
              <w:rPr>
                <w:rFonts w:ascii="Calibri Light" w:eastAsia="Calibri" w:hAnsi="Calibri Light"/>
                <w:sz w:val="22"/>
                <w:szCs w:val="22"/>
                <w:shd w:val="clear" w:color="auto" w:fill="FFFF00"/>
              </w:rPr>
            </w:pPr>
          </w:p>
        </w:tc>
        <w:tc>
          <w:tcPr>
            <w:tcW w:w="3538" w:type="dxa"/>
            <w:tcBorders>
              <w:top w:val="single" w:sz="4" w:space="0" w:color="BFBFBF"/>
              <w:left w:val="single" w:sz="4" w:space="0" w:color="BFBFBF"/>
              <w:bottom w:val="single" w:sz="4" w:space="0" w:color="BFBFBF"/>
              <w:right w:val="single" w:sz="4" w:space="0" w:color="BFBFBF"/>
            </w:tcBorders>
          </w:tcPr>
          <w:p w14:paraId="0A85D12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 xml:space="preserve">У одељењима: </w:t>
            </w:r>
          </w:p>
          <w:p w14:paraId="4AB4FF69" w14:textId="77777777" w:rsidR="00351557" w:rsidRDefault="00713148">
            <w:pPr>
              <w:widowControl w:val="0"/>
              <w:rPr>
                <w:rFonts w:ascii="Calibri Light" w:eastAsia="Calibri" w:hAnsi="Calibri Light"/>
                <w:sz w:val="22"/>
                <w:szCs w:val="22"/>
              </w:rPr>
            </w:pPr>
            <w:r>
              <w:rPr>
                <w:rFonts w:ascii="Calibri Light" w:eastAsia="Calibri" w:hAnsi="Calibri Light"/>
                <w:sz w:val="22"/>
                <w:szCs w:val="22"/>
              </w:rPr>
              <w:t>5/1,2,3,4,</w:t>
            </w:r>
          </w:p>
          <w:p w14:paraId="1CB734DD"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По групама</w:t>
            </w:r>
          </w:p>
          <w:p w14:paraId="3B73D455" w14:textId="77777777" w:rsidR="00351557" w:rsidRDefault="00713148">
            <w:pPr>
              <w:widowControl w:val="0"/>
              <w:rPr>
                <w:rFonts w:ascii="Calibri Light" w:eastAsia="Calibri" w:hAnsi="Calibri Light"/>
                <w:sz w:val="22"/>
                <w:szCs w:val="22"/>
              </w:rPr>
            </w:pPr>
            <w:r>
              <w:rPr>
                <w:rFonts w:ascii="Calibri Light" w:eastAsia="Calibri" w:hAnsi="Calibri Light"/>
                <w:sz w:val="22"/>
                <w:szCs w:val="22"/>
              </w:rPr>
              <w:t>1.група: 5/1 I - 13 ученика</w:t>
            </w:r>
          </w:p>
          <w:p w14:paraId="65A596BF"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2.група: 5/2 I- 14 ученика</w:t>
            </w:r>
          </w:p>
          <w:p w14:paraId="1C94FD5F"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3.група 5/3 II– 14 ученика</w:t>
            </w:r>
          </w:p>
          <w:p w14:paraId="1AC8F324" w14:textId="77777777" w:rsidR="00351557" w:rsidRDefault="00713148">
            <w:pPr>
              <w:widowControl w:val="0"/>
              <w:spacing w:before="120" w:after="120"/>
              <w:rPr>
                <w:rFonts w:ascii="Calibri Light" w:eastAsia="Calibri" w:hAnsi="Calibri Light"/>
                <w:sz w:val="22"/>
                <w:szCs w:val="22"/>
              </w:rPr>
            </w:pPr>
            <w:r>
              <w:rPr>
                <w:rFonts w:ascii="Calibri Light" w:eastAsia="Calibri" w:hAnsi="Calibri Light"/>
                <w:sz w:val="22"/>
                <w:szCs w:val="22"/>
              </w:rPr>
              <w:t>4.група 5/4 II– 13 ученика</w:t>
            </w:r>
          </w:p>
          <w:p w14:paraId="2A246673" w14:textId="77777777" w:rsidR="00351557" w:rsidRDefault="00351557">
            <w:pPr>
              <w:widowControl w:val="0"/>
              <w:spacing w:before="120" w:after="120"/>
              <w:rPr>
                <w:rFonts w:ascii="Calibri Light" w:eastAsia="Calibri" w:hAnsi="Calibri Light"/>
                <w:sz w:val="22"/>
                <w:szCs w:val="22"/>
              </w:rPr>
            </w:pPr>
          </w:p>
          <w:p w14:paraId="517B105C" w14:textId="77777777" w:rsidR="00351557" w:rsidRDefault="00351557">
            <w:pPr>
              <w:widowControl w:val="0"/>
              <w:spacing w:before="120" w:after="120"/>
              <w:rPr>
                <w:rFonts w:ascii="Calibri Light" w:eastAsia="Calibri" w:hAnsi="Calibri Light"/>
                <w:sz w:val="22"/>
                <w:szCs w:val="22"/>
              </w:rPr>
            </w:pPr>
          </w:p>
          <w:p w14:paraId="792F774E" w14:textId="77777777" w:rsidR="00351557" w:rsidRDefault="00351557">
            <w:pPr>
              <w:widowControl w:val="0"/>
              <w:rPr>
                <w:rFonts w:ascii="Calibri Light" w:eastAsia="Calibri" w:hAnsi="Calibri Light"/>
                <w:sz w:val="22"/>
                <w:szCs w:val="22"/>
              </w:rPr>
            </w:pPr>
          </w:p>
        </w:tc>
      </w:tr>
      <w:tr w:rsidR="00351557" w14:paraId="55EBE239"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1505D994"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47.</w:t>
            </w:r>
          </w:p>
        </w:tc>
        <w:tc>
          <w:tcPr>
            <w:tcW w:w="3276" w:type="dxa"/>
            <w:tcBorders>
              <w:top w:val="single" w:sz="4" w:space="0" w:color="BFBFBF"/>
              <w:left w:val="single" w:sz="4" w:space="0" w:color="BFBFBF"/>
              <w:bottom w:val="single" w:sz="4" w:space="0" w:color="BFBFBF"/>
              <w:right w:val="single" w:sz="4" w:space="0" w:color="BFBFBF"/>
            </w:tcBorders>
            <w:vAlign w:val="center"/>
          </w:tcPr>
          <w:p w14:paraId="1C78BED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МАРЈАНА ДРАГОВИЋ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5F3ECB52"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верска настава</w:t>
            </w:r>
          </w:p>
          <w:p w14:paraId="070AFAFC"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4B4B4221"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21 група</w:t>
            </w:r>
          </w:p>
        </w:tc>
        <w:tc>
          <w:tcPr>
            <w:tcW w:w="3538" w:type="dxa"/>
            <w:tcBorders>
              <w:top w:val="single" w:sz="4" w:space="0" w:color="BFBFBF"/>
              <w:left w:val="single" w:sz="4" w:space="0" w:color="BFBFBF"/>
              <w:bottom w:val="single" w:sz="4" w:space="0" w:color="BFBFBF"/>
              <w:right w:val="single" w:sz="4" w:space="0" w:color="BFBFBF"/>
            </w:tcBorders>
          </w:tcPr>
          <w:p w14:paraId="2134C8C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Верска настава </w:t>
            </w:r>
          </w:p>
          <w:p w14:paraId="010642A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5/1,2,3,4,5,6; 6/1,2,3,4,5; </w:t>
            </w:r>
          </w:p>
          <w:p w14:paraId="6837861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7/1,2,3,4,5,6; 8/1,2,3,4,5. </w:t>
            </w:r>
          </w:p>
          <w:p w14:paraId="351EF0A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По групама: </w:t>
            </w:r>
          </w:p>
          <w:p w14:paraId="7F02F7A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1.група: 5/1 - 22 ученика </w:t>
            </w:r>
          </w:p>
          <w:p w14:paraId="2FE2C7D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2. група: 5/2 - 26 ученика </w:t>
            </w:r>
          </w:p>
          <w:p w14:paraId="2A19296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3. група: 5/3 - 21 ученика </w:t>
            </w:r>
          </w:p>
          <w:p w14:paraId="2255DA9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4. група 5/4 - 17 ученика </w:t>
            </w:r>
          </w:p>
          <w:p w14:paraId="52AE9C1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 група: 5/5 - 17 ученика </w:t>
            </w:r>
          </w:p>
          <w:p w14:paraId="0FA790D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6.група: 5/6 -12 ученика</w:t>
            </w:r>
          </w:p>
          <w:p w14:paraId="2A6BC06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7. група: 6/1- 24 ученика </w:t>
            </w:r>
          </w:p>
          <w:p w14:paraId="02C0E96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 xml:space="preserve">8. група: 6/2- 22 ученика </w:t>
            </w:r>
          </w:p>
          <w:p w14:paraId="3DC7519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9. група: 6/3 - 20 ученика </w:t>
            </w:r>
          </w:p>
          <w:p w14:paraId="2292C02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10. група: 6/4 - 20 ученика </w:t>
            </w:r>
          </w:p>
          <w:p w14:paraId="72E2EAB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11. група: 6/5 - 15 ученика </w:t>
            </w:r>
          </w:p>
          <w:p w14:paraId="0653580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12. група: 7/1 - 17 ученика</w:t>
            </w:r>
          </w:p>
          <w:p w14:paraId="4665E86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13. група: 7/2 - 17 ученика </w:t>
            </w:r>
          </w:p>
          <w:p w14:paraId="4E909C2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14. група: 7/3 - 17 ученика </w:t>
            </w:r>
          </w:p>
          <w:p w14:paraId="1CC3E9A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15. група: 7/4- 18 ученика </w:t>
            </w:r>
          </w:p>
          <w:p w14:paraId="22E8535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16. група: 7/5 - 18 ученика </w:t>
            </w:r>
          </w:p>
          <w:p w14:paraId="45D1DAA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17. Група: 7/6 - 18 ученика</w:t>
            </w:r>
          </w:p>
          <w:p w14:paraId="1EBD9B9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18. група: 8/1 - 9 ученика + 8/2-18 ученика</w:t>
            </w:r>
          </w:p>
          <w:p w14:paraId="6B07042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19. група: 8/3 - 19 ученика </w:t>
            </w:r>
          </w:p>
          <w:p w14:paraId="07369E7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20. група: 8/4 - 26 ученика </w:t>
            </w:r>
          </w:p>
          <w:p w14:paraId="5569F67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21. група: 8/5 - 20 ученика</w:t>
            </w:r>
          </w:p>
          <w:p w14:paraId="5D2259F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културне и хуманитарне активности; посете верским објектима </w:t>
            </w:r>
          </w:p>
          <w:p w14:paraId="09E29E9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Члан Тима за заштиту ученика од ДНЗЗ </w:t>
            </w:r>
          </w:p>
        </w:tc>
      </w:tr>
      <w:tr w:rsidR="00351557" w14:paraId="5227B9F1"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555281D8"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48.</w:t>
            </w:r>
          </w:p>
        </w:tc>
        <w:tc>
          <w:tcPr>
            <w:tcW w:w="3276" w:type="dxa"/>
            <w:tcBorders>
              <w:top w:val="single" w:sz="4" w:space="0" w:color="BFBFBF"/>
              <w:left w:val="single" w:sz="4" w:space="0" w:color="BFBFBF"/>
              <w:bottom w:val="single" w:sz="4" w:space="0" w:color="BFBFBF"/>
              <w:right w:val="single" w:sz="4" w:space="0" w:color="BFBFBF"/>
            </w:tcBorders>
            <w:vAlign w:val="center"/>
          </w:tcPr>
          <w:p w14:paraId="594C0CD7"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НЕНАД ЈОВАНОВИЋ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559577F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верска настава</w:t>
            </w:r>
          </w:p>
          <w:p w14:paraId="6228DD41"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54BCF73B"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20 група</w:t>
            </w:r>
          </w:p>
        </w:tc>
        <w:tc>
          <w:tcPr>
            <w:tcW w:w="3538" w:type="dxa"/>
            <w:tcBorders>
              <w:top w:val="single" w:sz="4" w:space="0" w:color="BFBFBF"/>
              <w:left w:val="single" w:sz="4" w:space="0" w:color="BFBFBF"/>
              <w:bottom w:val="single" w:sz="4" w:space="0" w:color="BFBFBF"/>
              <w:right w:val="single" w:sz="4" w:space="0" w:color="BFBFBF"/>
            </w:tcBorders>
          </w:tcPr>
          <w:p w14:paraId="70656C7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Верска настава </w:t>
            </w:r>
          </w:p>
          <w:p w14:paraId="7E002AB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1/1,2,3,4,5, 2/1,2,3,4,5,6; </w:t>
            </w:r>
          </w:p>
          <w:p w14:paraId="67737B9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3/1,2,3,4,5,6; 4/1,2,3,4,5,6. </w:t>
            </w:r>
          </w:p>
          <w:p w14:paraId="5458D98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По групама: </w:t>
            </w:r>
          </w:p>
          <w:p w14:paraId="6F9DADB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 група: 1/1 - 28 уч. </w:t>
            </w:r>
          </w:p>
          <w:p w14:paraId="0F1E1CA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 група: 1/2 - 23 уч.</w:t>
            </w:r>
          </w:p>
          <w:p w14:paraId="113CE33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 група: 1/3 - 18 уч.</w:t>
            </w:r>
          </w:p>
          <w:p w14:paraId="67E4AA1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 група: 1/4- 21 уч.</w:t>
            </w:r>
          </w:p>
          <w:p w14:paraId="4A5D0AC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 група: 1/5 - 15 уч.</w:t>
            </w:r>
          </w:p>
          <w:p w14:paraId="6E73E58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 група: 2/1- 23 уч.</w:t>
            </w:r>
          </w:p>
          <w:p w14:paraId="6F3A9AA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7. група: 2/2 - 17 уч. + 2/3 - 15 уч= 32 уч.</w:t>
            </w:r>
          </w:p>
          <w:p w14:paraId="364BF4A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8. група: 2/4 - 13 уч. + 2/5 - 18 уч.= 31 уч.</w:t>
            </w:r>
          </w:p>
          <w:p w14:paraId="1AF65C01"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9. група: 2/6 - 20 уч.</w:t>
            </w:r>
          </w:p>
          <w:p w14:paraId="78344CF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10. Група: 3/1 - 154уч.</w:t>
            </w:r>
          </w:p>
          <w:p w14:paraId="09792E7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11. група: 3/2 - 15 уч. + 3/5 -12 уч.= 27. Уч.</w:t>
            </w:r>
          </w:p>
          <w:p w14:paraId="08F9696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12. група: 3/3 - 11 уч.</w:t>
            </w:r>
          </w:p>
          <w:p w14:paraId="634C33E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13. група: 3/4- 20 уч.</w:t>
            </w:r>
          </w:p>
          <w:p w14:paraId="7D712A2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14. група: 3/6 - 20уч.</w:t>
            </w:r>
          </w:p>
          <w:p w14:paraId="796BA55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15. група: 4/1 - 25 уч.</w:t>
            </w:r>
          </w:p>
          <w:p w14:paraId="31B3B06F"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16. група: 4/2 - 25 уч.</w:t>
            </w:r>
          </w:p>
          <w:p w14:paraId="55846F76"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17. група: 4/3 -17 уч.</w:t>
            </w:r>
          </w:p>
          <w:p w14:paraId="54B4D33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18. група: 4/4 - 20 уч.</w:t>
            </w:r>
          </w:p>
          <w:p w14:paraId="3818AF0A"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19. група: 4/5 – 18 уч.</w:t>
            </w:r>
          </w:p>
          <w:p w14:paraId="25FFF15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20. група: 4/6 - 16 уч.</w:t>
            </w:r>
          </w:p>
          <w:p w14:paraId="66DA8738"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Додатна настава</w:t>
            </w:r>
          </w:p>
          <w:p w14:paraId="68826FC5"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причешће и крштење ученика; </w:t>
            </w:r>
          </w:p>
          <w:p w14:paraId="6F06BF2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присуство литургијама </w:t>
            </w:r>
          </w:p>
          <w:p w14:paraId="70DFBB7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Секција </w:t>
            </w:r>
          </w:p>
        </w:tc>
      </w:tr>
      <w:tr w:rsidR="00351557" w14:paraId="23BA7D5A" w14:textId="77777777">
        <w:trPr>
          <w:trHeight w:val="300"/>
        </w:trPr>
        <w:tc>
          <w:tcPr>
            <w:tcW w:w="685" w:type="dxa"/>
            <w:tcBorders>
              <w:top w:val="single" w:sz="4" w:space="0" w:color="BFBFBF"/>
              <w:left w:val="single" w:sz="4" w:space="0" w:color="BFBFBF"/>
              <w:bottom w:val="single" w:sz="4" w:space="0" w:color="BFBFBF"/>
              <w:right w:val="single" w:sz="4" w:space="0" w:color="BFBFBF"/>
            </w:tcBorders>
            <w:vAlign w:val="center"/>
          </w:tcPr>
          <w:p w14:paraId="59153A2D"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49.</w:t>
            </w:r>
          </w:p>
        </w:tc>
        <w:tc>
          <w:tcPr>
            <w:tcW w:w="3276" w:type="dxa"/>
            <w:tcBorders>
              <w:top w:val="single" w:sz="4" w:space="0" w:color="BFBFBF"/>
              <w:left w:val="single" w:sz="4" w:space="0" w:color="BFBFBF"/>
              <w:bottom w:val="single" w:sz="4" w:space="0" w:color="BFBFBF"/>
              <w:right w:val="single" w:sz="4" w:space="0" w:color="BFBFBF"/>
            </w:tcBorders>
            <w:vAlign w:val="center"/>
          </w:tcPr>
          <w:p w14:paraId="1E65B235"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АЛЕКСАНДРА ПЕТРОВИЋ</w:t>
            </w:r>
          </w:p>
        </w:tc>
        <w:tc>
          <w:tcPr>
            <w:tcW w:w="1762" w:type="dxa"/>
            <w:tcBorders>
              <w:top w:val="single" w:sz="4" w:space="0" w:color="BFBFBF"/>
              <w:left w:val="single" w:sz="4" w:space="0" w:color="BFBFBF"/>
              <w:bottom w:val="single" w:sz="4" w:space="0" w:color="BFBFBF"/>
              <w:right w:val="single" w:sz="4" w:space="0" w:color="BFBFBF"/>
            </w:tcBorders>
            <w:vAlign w:val="center"/>
          </w:tcPr>
          <w:p w14:paraId="3E725746"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грађанско васпитање</w:t>
            </w:r>
          </w:p>
          <w:p w14:paraId="438ADEDD" w14:textId="77777777" w:rsidR="00351557" w:rsidRDefault="00351557">
            <w:pPr>
              <w:widowControl w:val="0"/>
              <w:spacing w:before="120" w:after="120"/>
              <w:jc w:val="center"/>
              <w:rPr>
                <w:rFonts w:ascii="Calibri Light" w:eastAsia="Calibri" w:hAnsi="Calibri Light"/>
                <w:sz w:val="22"/>
                <w:szCs w:val="22"/>
                <w:shd w:val="clear" w:color="auto" w:fill="FFFFFF"/>
              </w:rPr>
            </w:pPr>
          </w:p>
          <w:p w14:paraId="4194943C" w14:textId="77777777" w:rsidR="00351557" w:rsidRDefault="00713148">
            <w:pPr>
              <w:widowControl w:val="0"/>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12 група</w:t>
            </w:r>
          </w:p>
        </w:tc>
        <w:tc>
          <w:tcPr>
            <w:tcW w:w="3538" w:type="dxa"/>
            <w:tcBorders>
              <w:top w:val="single" w:sz="4" w:space="0" w:color="BFBFBF"/>
              <w:left w:val="single" w:sz="4" w:space="0" w:color="BFBFBF"/>
              <w:bottom w:val="single" w:sz="4" w:space="0" w:color="BFBFBF"/>
              <w:right w:val="single" w:sz="4" w:space="0" w:color="BFBFBF"/>
            </w:tcBorders>
          </w:tcPr>
          <w:p w14:paraId="7C07945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Грађанско васпитање </w:t>
            </w:r>
          </w:p>
          <w:p w14:paraId="49D3BA6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5/1,,3,4,5, 6/1,2,3,4,5,6,; </w:t>
            </w:r>
          </w:p>
          <w:p w14:paraId="5AA3F78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7/1,2,3,4,5,6 ; 8/1,2,3,4,5,6. </w:t>
            </w:r>
          </w:p>
          <w:p w14:paraId="5F5C19F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По групама </w:t>
            </w:r>
          </w:p>
          <w:p w14:paraId="6B5DC2DE"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 група: 5/1 - 5 уч. + 5/6 - 12 уч. =17 ученика</w:t>
            </w:r>
          </w:p>
          <w:p w14:paraId="0709B530"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2. група: 5/3 - 3 уч. + 5/4 - 7 уч.+5/5 - 9 уч. = 19 </w:t>
            </w:r>
            <w:r>
              <w:rPr>
                <w:rFonts w:ascii="Calibri Light" w:eastAsia="Calibri" w:hAnsi="Calibri Light"/>
                <w:sz w:val="22"/>
                <w:szCs w:val="22"/>
                <w:shd w:val="clear" w:color="auto" w:fill="FFFFFF"/>
              </w:rPr>
              <w:lastRenderedPageBreak/>
              <w:t>ученика</w:t>
            </w:r>
          </w:p>
          <w:p w14:paraId="1A78B3B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3. група: 6/1 -6 уч. + 6/4 - 10 уч. + 6/2 - 8 уч. + 6/3 - 5 уч. = 29 ученика</w:t>
            </w:r>
          </w:p>
          <w:p w14:paraId="2392BBE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4. 6/5 = 14ученика</w:t>
            </w:r>
          </w:p>
          <w:p w14:paraId="4F3EAF7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5. група: 7/1 - 9 уч. + 7/2 - 8 уч = 17 ученика</w:t>
            </w:r>
          </w:p>
          <w:p w14:paraId="32DEEE7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6. група: 7/3 - 8 уч. + 7/4 - 9 уч. = 17 ученика</w:t>
            </w:r>
          </w:p>
          <w:p w14:paraId="2D6FB4A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7. група: 7/5 - 9 уч. + 7/6 - 9 уч. =18 ученика </w:t>
            </w:r>
          </w:p>
          <w:p w14:paraId="31717D6C"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8. група: 8/1 - 21 уч. + 8/4 - 6 уч. =25 ученика </w:t>
            </w:r>
          </w:p>
          <w:p w14:paraId="69E5788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9. група: 8/3 - 8 уч. + 8/5 - 12 уч. = 20 ученика </w:t>
            </w:r>
          </w:p>
          <w:p w14:paraId="234D4974"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10. група 8/2 - 10 =  ученика </w:t>
            </w:r>
          </w:p>
          <w:p w14:paraId="6707B763"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11. група СНА 6/1 - 30 ученика</w:t>
            </w:r>
          </w:p>
          <w:p w14:paraId="2E133F69"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12. Група СНА 8/4 - 29 ученика </w:t>
            </w:r>
          </w:p>
          <w:p w14:paraId="33746EF2"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СА – друштвене и хуманитарне </w:t>
            </w:r>
          </w:p>
          <w:p w14:paraId="14D0FE8D"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Руководилац Вршњачког тима </w:t>
            </w:r>
          </w:p>
          <w:p w14:paraId="30C22963" w14:textId="77777777" w:rsidR="00351557" w:rsidRDefault="00351557">
            <w:pPr>
              <w:widowControl w:val="0"/>
              <w:spacing w:before="120" w:after="120"/>
              <w:rPr>
                <w:rFonts w:ascii="Calibri Light" w:eastAsia="Calibri" w:hAnsi="Calibri Light"/>
                <w:sz w:val="22"/>
                <w:szCs w:val="22"/>
                <w:shd w:val="clear" w:color="auto" w:fill="FFFFFF"/>
              </w:rPr>
            </w:pPr>
          </w:p>
        </w:tc>
      </w:tr>
    </w:tbl>
    <w:p w14:paraId="4467BCFD" w14:textId="77777777" w:rsidR="00351557" w:rsidRDefault="00351557"/>
    <w:p w14:paraId="5ACA00D6" w14:textId="77777777" w:rsidR="00351557" w:rsidRDefault="00351557"/>
    <w:p w14:paraId="128F0429" w14:textId="77777777" w:rsidR="00351557" w:rsidRDefault="00351557"/>
    <w:p w14:paraId="139F5A63" w14:textId="77777777" w:rsidR="00351557" w:rsidRDefault="00351557">
      <w:pPr>
        <w:tabs>
          <w:tab w:val="left" w:pos="142"/>
        </w:tabs>
        <w:spacing w:before="120" w:after="120"/>
        <w:jc w:val="center"/>
        <w:rPr>
          <w:rFonts w:ascii="Calibri Light" w:hAnsi="Calibri Light" w:cs="Calibri Light"/>
          <w:b/>
          <w:bCs/>
          <w:sz w:val="22"/>
          <w:szCs w:val="22"/>
          <w:shd w:val="clear" w:color="auto" w:fill="FFFF00"/>
        </w:rPr>
      </w:pPr>
    </w:p>
    <w:p w14:paraId="635B31FF" w14:textId="77777777" w:rsidR="00351557" w:rsidRDefault="00713148">
      <w:pPr>
        <w:spacing w:before="120" w:after="120"/>
        <w:rPr>
          <w:rFonts w:ascii="Calibri Light" w:hAnsi="Calibri Light" w:cs="Calibri Light"/>
          <w:b/>
          <w:bCs/>
          <w:sz w:val="22"/>
          <w:szCs w:val="22"/>
          <w:shd w:val="clear" w:color="auto" w:fill="FFFF00"/>
        </w:rPr>
      </w:pPr>
      <w:r>
        <w:br w:type="page"/>
      </w:r>
    </w:p>
    <w:p w14:paraId="3C9A0005" w14:textId="77777777" w:rsidR="00351557" w:rsidRDefault="00713148">
      <w:pPr>
        <w:tabs>
          <w:tab w:val="left" w:pos="142"/>
        </w:tabs>
        <w:spacing w:before="120" w:after="120"/>
        <w:jc w:val="center"/>
        <w:rPr>
          <w:rFonts w:ascii="Calibri Light" w:hAnsi="Calibri Light" w:cs="Calibri Light"/>
          <w:b/>
          <w:bCs/>
          <w:sz w:val="22"/>
          <w:szCs w:val="22"/>
          <w:shd w:val="clear" w:color="auto" w:fill="FFFFFF"/>
        </w:rPr>
      </w:pPr>
      <w:r>
        <w:rPr>
          <w:rFonts w:ascii="Calibri Light" w:hAnsi="Calibri Light" w:cs="Calibri Light"/>
          <w:b/>
          <w:bCs/>
          <w:sz w:val="22"/>
          <w:szCs w:val="22"/>
          <w:shd w:val="clear" w:color="auto" w:fill="FFFFFF"/>
        </w:rPr>
        <w:lastRenderedPageBreak/>
        <w:t>Недељни и годишњи фонд часова обавезних, обавезних изборних и изборних наставних предмета</w:t>
      </w:r>
    </w:p>
    <w:tbl>
      <w:tblPr>
        <w:tblW w:w="9778" w:type="dxa"/>
        <w:tblLayout w:type="fixed"/>
        <w:tblLook w:val="0000" w:firstRow="0" w:lastRow="0" w:firstColumn="0" w:lastColumn="0" w:noHBand="0" w:noVBand="0"/>
      </w:tblPr>
      <w:tblGrid>
        <w:gridCol w:w="558"/>
        <w:gridCol w:w="1246"/>
        <w:gridCol w:w="359"/>
        <w:gridCol w:w="539"/>
        <w:gridCol w:w="82"/>
        <w:gridCol w:w="490"/>
        <w:gridCol w:w="491"/>
        <w:gridCol w:w="81"/>
        <w:gridCol w:w="413"/>
        <w:gridCol w:w="491"/>
        <w:gridCol w:w="572"/>
        <w:gridCol w:w="491"/>
        <w:gridCol w:w="82"/>
        <w:gridCol w:w="407"/>
        <w:gridCol w:w="487"/>
        <w:gridCol w:w="43"/>
        <w:gridCol w:w="447"/>
        <w:gridCol w:w="491"/>
        <w:gridCol w:w="490"/>
        <w:gridCol w:w="494"/>
        <w:gridCol w:w="572"/>
        <w:gridCol w:w="452"/>
      </w:tblGrid>
      <w:tr w:rsidR="00351557" w14:paraId="37F93342" w14:textId="77777777">
        <w:tc>
          <w:tcPr>
            <w:tcW w:w="9775" w:type="dxa"/>
            <w:gridSpan w:val="22"/>
            <w:tcBorders>
              <w:top w:val="single" w:sz="8" w:space="0" w:color="000000"/>
              <w:left w:val="single" w:sz="8" w:space="0" w:color="000000"/>
              <w:bottom w:val="single" w:sz="8" w:space="0" w:color="000000"/>
              <w:right w:val="single" w:sz="8" w:space="0" w:color="000000"/>
            </w:tcBorders>
            <w:shd w:val="clear" w:color="auto" w:fill="D9E2F3"/>
            <w:vAlign w:val="center"/>
          </w:tcPr>
          <w:p w14:paraId="7AFF875F" w14:textId="77777777" w:rsidR="00351557" w:rsidRDefault="00713148">
            <w:pPr>
              <w:widowControl w:val="0"/>
              <w:tabs>
                <w:tab w:val="left" w:pos="142"/>
              </w:tabs>
              <w:spacing w:before="120" w:after="120"/>
              <w:jc w:val="center"/>
              <w:rPr>
                <w:rFonts w:ascii="Calibri Light" w:hAnsi="Calibri Light" w:cs="Calibri Light"/>
                <w:sz w:val="18"/>
                <w:szCs w:val="18"/>
              </w:rPr>
            </w:pPr>
            <w:r>
              <w:rPr>
                <w:rFonts w:ascii="Calibri Light" w:hAnsi="Calibri Light" w:cs="Calibri Light"/>
                <w:sz w:val="18"/>
                <w:szCs w:val="18"/>
              </w:rPr>
              <w:t>Р А З Р Е Д И</w:t>
            </w:r>
          </w:p>
        </w:tc>
      </w:tr>
      <w:tr w:rsidR="00351557" w14:paraId="4227A802" w14:textId="77777777">
        <w:trPr>
          <w:trHeight w:val="345"/>
        </w:trPr>
        <w:tc>
          <w:tcPr>
            <w:tcW w:w="557" w:type="dxa"/>
            <w:vMerge w:val="restart"/>
            <w:tcBorders>
              <w:top w:val="single" w:sz="8" w:space="0" w:color="000000"/>
              <w:left w:val="single" w:sz="8" w:space="0" w:color="000000"/>
              <w:bottom w:val="single" w:sz="4" w:space="0" w:color="000000"/>
              <w:right w:val="single" w:sz="8" w:space="0" w:color="000000"/>
            </w:tcBorders>
          </w:tcPr>
          <w:p w14:paraId="6E304C9B" w14:textId="77777777" w:rsidR="00351557" w:rsidRDefault="00713148">
            <w:pPr>
              <w:widowControl w:val="0"/>
              <w:tabs>
                <w:tab w:val="left" w:pos="142"/>
              </w:tabs>
              <w:spacing w:before="120" w:after="120"/>
              <w:rPr>
                <w:rFonts w:ascii="Calibri Light" w:hAnsi="Calibri Light"/>
                <w:sz w:val="18"/>
                <w:szCs w:val="18"/>
                <w:shd w:val="clear" w:color="auto" w:fill="FFFFFF"/>
              </w:rPr>
            </w:pPr>
            <w:r>
              <w:rPr>
                <w:rFonts w:ascii="Calibri Light" w:hAnsi="Calibri Light"/>
                <w:sz w:val="18"/>
                <w:szCs w:val="18"/>
                <w:shd w:val="clear" w:color="auto" w:fill="FFFFFF"/>
              </w:rPr>
              <w:t>Р.бр.</w:t>
            </w:r>
          </w:p>
        </w:tc>
        <w:tc>
          <w:tcPr>
            <w:tcW w:w="1245" w:type="dxa"/>
            <w:vMerge w:val="restart"/>
            <w:tcBorders>
              <w:left w:val="single" w:sz="8" w:space="0" w:color="000000"/>
              <w:bottom w:val="single" w:sz="4" w:space="0" w:color="000000"/>
              <w:right w:val="single" w:sz="8" w:space="0" w:color="000000"/>
            </w:tcBorders>
            <w:vAlign w:val="center"/>
          </w:tcPr>
          <w:p w14:paraId="4DF7CA2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Назив предмета</w:t>
            </w:r>
          </w:p>
        </w:tc>
        <w:tc>
          <w:tcPr>
            <w:tcW w:w="979" w:type="dxa"/>
            <w:gridSpan w:val="3"/>
            <w:tcBorders>
              <w:left w:val="single" w:sz="8" w:space="0" w:color="000000"/>
              <w:bottom w:val="single" w:sz="8" w:space="0" w:color="000000"/>
              <w:right w:val="single" w:sz="8" w:space="0" w:color="000000"/>
            </w:tcBorders>
            <w:vAlign w:val="center"/>
          </w:tcPr>
          <w:p w14:paraId="3612E6C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I</w:t>
            </w:r>
          </w:p>
        </w:tc>
        <w:tc>
          <w:tcPr>
            <w:tcW w:w="981" w:type="dxa"/>
            <w:gridSpan w:val="2"/>
            <w:tcBorders>
              <w:bottom w:val="single" w:sz="8" w:space="0" w:color="000000"/>
              <w:right w:val="single" w:sz="8" w:space="0" w:color="000000"/>
            </w:tcBorders>
            <w:vAlign w:val="center"/>
          </w:tcPr>
          <w:p w14:paraId="0E2B308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II</w:t>
            </w:r>
          </w:p>
        </w:tc>
        <w:tc>
          <w:tcPr>
            <w:tcW w:w="985" w:type="dxa"/>
            <w:gridSpan w:val="3"/>
            <w:tcBorders>
              <w:bottom w:val="single" w:sz="8" w:space="0" w:color="000000"/>
              <w:right w:val="single" w:sz="8" w:space="0" w:color="000000"/>
            </w:tcBorders>
            <w:vAlign w:val="center"/>
          </w:tcPr>
          <w:p w14:paraId="29F0E67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III</w:t>
            </w:r>
          </w:p>
        </w:tc>
        <w:tc>
          <w:tcPr>
            <w:tcW w:w="1063" w:type="dxa"/>
            <w:gridSpan w:val="2"/>
            <w:tcBorders>
              <w:bottom w:val="single" w:sz="8" w:space="0" w:color="000000"/>
              <w:right w:val="single" w:sz="8" w:space="0" w:color="000000"/>
            </w:tcBorders>
            <w:vAlign w:val="center"/>
          </w:tcPr>
          <w:p w14:paraId="19C6F52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IV</w:t>
            </w:r>
          </w:p>
        </w:tc>
        <w:tc>
          <w:tcPr>
            <w:tcW w:w="976" w:type="dxa"/>
            <w:gridSpan w:val="3"/>
            <w:tcBorders>
              <w:bottom w:val="single" w:sz="8" w:space="0" w:color="000000"/>
              <w:right w:val="single" w:sz="8" w:space="0" w:color="000000"/>
            </w:tcBorders>
            <w:shd w:val="clear" w:color="auto" w:fill="E7E6E6"/>
            <w:vAlign w:val="center"/>
          </w:tcPr>
          <w:p w14:paraId="00B84F7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V</w:t>
            </w:r>
          </w:p>
        </w:tc>
        <w:tc>
          <w:tcPr>
            <w:tcW w:w="981" w:type="dxa"/>
            <w:gridSpan w:val="3"/>
            <w:tcBorders>
              <w:bottom w:val="single" w:sz="8" w:space="0" w:color="000000"/>
              <w:right w:val="single" w:sz="8" w:space="0" w:color="000000"/>
            </w:tcBorders>
            <w:shd w:val="clear" w:color="auto" w:fill="E7E6E6"/>
            <w:vAlign w:val="center"/>
          </w:tcPr>
          <w:p w14:paraId="39CD175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VI</w:t>
            </w:r>
          </w:p>
        </w:tc>
        <w:tc>
          <w:tcPr>
            <w:tcW w:w="984" w:type="dxa"/>
            <w:gridSpan w:val="2"/>
            <w:tcBorders>
              <w:bottom w:val="single" w:sz="8" w:space="0" w:color="000000"/>
              <w:right w:val="single" w:sz="8" w:space="0" w:color="000000"/>
            </w:tcBorders>
            <w:shd w:val="clear" w:color="auto" w:fill="E7E6E6"/>
            <w:vAlign w:val="center"/>
          </w:tcPr>
          <w:p w14:paraId="0C063F2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VII</w:t>
            </w:r>
          </w:p>
        </w:tc>
        <w:tc>
          <w:tcPr>
            <w:tcW w:w="1024" w:type="dxa"/>
            <w:gridSpan w:val="2"/>
            <w:tcBorders>
              <w:bottom w:val="single" w:sz="8" w:space="0" w:color="000000"/>
              <w:right w:val="single" w:sz="8" w:space="0" w:color="000000"/>
            </w:tcBorders>
            <w:shd w:val="clear" w:color="auto" w:fill="E7E6E6"/>
            <w:vAlign w:val="center"/>
          </w:tcPr>
          <w:p w14:paraId="66B17D7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VIII</w:t>
            </w:r>
          </w:p>
        </w:tc>
      </w:tr>
      <w:tr w:rsidR="00351557" w14:paraId="1ED47BB6" w14:textId="77777777">
        <w:tc>
          <w:tcPr>
            <w:tcW w:w="557" w:type="dxa"/>
            <w:vMerge/>
            <w:tcBorders>
              <w:top w:val="single" w:sz="8" w:space="0" w:color="000000"/>
              <w:left w:val="single" w:sz="8" w:space="0" w:color="000000"/>
              <w:bottom w:val="single" w:sz="4" w:space="0" w:color="000000"/>
              <w:right w:val="single" w:sz="8" w:space="0" w:color="000000"/>
            </w:tcBorders>
          </w:tcPr>
          <w:p w14:paraId="066523C8" w14:textId="77777777" w:rsidR="00351557" w:rsidRDefault="00351557">
            <w:pPr>
              <w:widowControl w:val="0"/>
              <w:rPr>
                <w:shd w:val="clear" w:color="auto" w:fill="FFFFFF"/>
              </w:rPr>
            </w:pPr>
          </w:p>
        </w:tc>
        <w:tc>
          <w:tcPr>
            <w:tcW w:w="1245" w:type="dxa"/>
            <w:vMerge/>
            <w:tcBorders>
              <w:left w:val="single" w:sz="8" w:space="0" w:color="000000"/>
              <w:bottom w:val="single" w:sz="4" w:space="0" w:color="000000"/>
              <w:right w:val="single" w:sz="8" w:space="0" w:color="000000"/>
            </w:tcBorders>
            <w:vAlign w:val="center"/>
          </w:tcPr>
          <w:p w14:paraId="711A54F8" w14:textId="77777777" w:rsidR="00351557" w:rsidRDefault="00351557">
            <w:pPr>
              <w:widowControl w:val="0"/>
              <w:rPr>
                <w:shd w:val="clear" w:color="auto" w:fill="FFFFFF"/>
              </w:rPr>
            </w:pPr>
          </w:p>
        </w:tc>
        <w:tc>
          <w:tcPr>
            <w:tcW w:w="358" w:type="dxa"/>
            <w:tcBorders>
              <w:top w:val="single" w:sz="8" w:space="0" w:color="000000"/>
              <w:bottom w:val="single" w:sz="8" w:space="0" w:color="000000"/>
              <w:right w:val="single" w:sz="8" w:space="0" w:color="000000"/>
            </w:tcBorders>
            <w:vAlign w:val="center"/>
          </w:tcPr>
          <w:p w14:paraId="1A3A997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Нед</w:t>
            </w:r>
          </w:p>
        </w:tc>
        <w:tc>
          <w:tcPr>
            <w:tcW w:w="621" w:type="dxa"/>
            <w:gridSpan w:val="2"/>
            <w:tcBorders>
              <w:left w:val="single" w:sz="8" w:space="0" w:color="000000"/>
              <w:bottom w:val="single" w:sz="8" w:space="0" w:color="000000"/>
              <w:right w:val="single" w:sz="8" w:space="0" w:color="000000"/>
            </w:tcBorders>
            <w:vAlign w:val="center"/>
          </w:tcPr>
          <w:p w14:paraId="551E4F4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Год</w:t>
            </w:r>
          </w:p>
        </w:tc>
        <w:tc>
          <w:tcPr>
            <w:tcW w:w="490" w:type="dxa"/>
            <w:tcBorders>
              <w:top w:val="single" w:sz="8" w:space="0" w:color="000000"/>
              <w:bottom w:val="single" w:sz="8" w:space="0" w:color="000000"/>
              <w:right w:val="single" w:sz="8" w:space="0" w:color="000000"/>
            </w:tcBorders>
            <w:vAlign w:val="center"/>
          </w:tcPr>
          <w:p w14:paraId="06D564D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Нед</w:t>
            </w:r>
          </w:p>
        </w:tc>
        <w:tc>
          <w:tcPr>
            <w:tcW w:w="491" w:type="dxa"/>
            <w:tcBorders>
              <w:left w:val="single" w:sz="8" w:space="0" w:color="000000"/>
              <w:bottom w:val="single" w:sz="8" w:space="0" w:color="000000"/>
              <w:right w:val="single" w:sz="8" w:space="0" w:color="000000"/>
            </w:tcBorders>
            <w:vAlign w:val="center"/>
          </w:tcPr>
          <w:p w14:paraId="4389549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Год</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067F9E5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Нед</w:t>
            </w:r>
          </w:p>
        </w:tc>
        <w:tc>
          <w:tcPr>
            <w:tcW w:w="491" w:type="dxa"/>
            <w:tcBorders>
              <w:bottom w:val="single" w:sz="8" w:space="0" w:color="000000"/>
              <w:right w:val="single" w:sz="8" w:space="0" w:color="000000"/>
            </w:tcBorders>
            <w:vAlign w:val="center"/>
          </w:tcPr>
          <w:p w14:paraId="68EB50B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Год</w:t>
            </w:r>
          </w:p>
        </w:tc>
        <w:tc>
          <w:tcPr>
            <w:tcW w:w="572" w:type="dxa"/>
            <w:tcBorders>
              <w:top w:val="single" w:sz="8" w:space="0" w:color="000000"/>
              <w:left w:val="single" w:sz="8" w:space="0" w:color="000000"/>
              <w:bottom w:val="single" w:sz="8" w:space="0" w:color="000000"/>
              <w:right w:val="single" w:sz="8" w:space="0" w:color="000000"/>
            </w:tcBorders>
            <w:vAlign w:val="center"/>
          </w:tcPr>
          <w:p w14:paraId="268565A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Нед</w:t>
            </w:r>
          </w:p>
        </w:tc>
        <w:tc>
          <w:tcPr>
            <w:tcW w:w="491" w:type="dxa"/>
            <w:tcBorders>
              <w:left w:val="single" w:sz="8" w:space="0" w:color="000000"/>
              <w:bottom w:val="single" w:sz="8" w:space="0" w:color="000000"/>
              <w:right w:val="single" w:sz="8" w:space="0" w:color="000000"/>
            </w:tcBorders>
            <w:vAlign w:val="center"/>
          </w:tcPr>
          <w:p w14:paraId="6698E52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Год</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129CA35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Нед</w:t>
            </w:r>
          </w:p>
        </w:tc>
        <w:tc>
          <w:tcPr>
            <w:tcW w:w="487" w:type="dxa"/>
            <w:tcBorders>
              <w:bottom w:val="single" w:sz="8" w:space="0" w:color="000000"/>
              <w:right w:val="single" w:sz="8" w:space="0" w:color="000000"/>
            </w:tcBorders>
            <w:shd w:val="clear" w:color="auto" w:fill="E7E6E6"/>
            <w:vAlign w:val="center"/>
          </w:tcPr>
          <w:p w14:paraId="1E33696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Год</w:t>
            </w:r>
          </w:p>
        </w:tc>
        <w:tc>
          <w:tcPr>
            <w:tcW w:w="49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356010C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Нед</w:t>
            </w:r>
          </w:p>
        </w:tc>
        <w:tc>
          <w:tcPr>
            <w:tcW w:w="491" w:type="dxa"/>
            <w:tcBorders>
              <w:bottom w:val="single" w:sz="8" w:space="0" w:color="000000"/>
              <w:right w:val="single" w:sz="8" w:space="0" w:color="000000"/>
            </w:tcBorders>
            <w:shd w:val="clear" w:color="auto" w:fill="E7E6E6"/>
            <w:vAlign w:val="center"/>
          </w:tcPr>
          <w:p w14:paraId="4170732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Год</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1FE058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Нед</w:t>
            </w:r>
          </w:p>
        </w:tc>
        <w:tc>
          <w:tcPr>
            <w:tcW w:w="494" w:type="dxa"/>
            <w:tcBorders>
              <w:left w:val="single" w:sz="8" w:space="0" w:color="000000"/>
              <w:bottom w:val="single" w:sz="8" w:space="0" w:color="000000"/>
              <w:right w:val="single" w:sz="8" w:space="0" w:color="000000"/>
            </w:tcBorders>
            <w:shd w:val="clear" w:color="auto" w:fill="E7E6E6"/>
            <w:vAlign w:val="center"/>
          </w:tcPr>
          <w:p w14:paraId="59277AB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Год</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A9A9FE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Нед</w:t>
            </w:r>
          </w:p>
        </w:tc>
        <w:tc>
          <w:tcPr>
            <w:tcW w:w="452" w:type="dxa"/>
            <w:tcBorders>
              <w:left w:val="single" w:sz="8" w:space="0" w:color="000000"/>
              <w:bottom w:val="single" w:sz="8" w:space="0" w:color="000000"/>
              <w:right w:val="single" w:sz="8" w:space="0" w:color="000000"/>
            </w:tcBorders>
            <w:shd w:val="clear" w:color="auto" w:fill="E7E6E6"/>
            <w:vAlign w:val="center"/>
          </w:tcPr>
          <w:p w14:paraId="78F6602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Год</w:t>
            </w:r>
          </w:p>
        </w:tc>
      </w:tr>
      <w:tr w:rsidR="00351557" w14:paraId="42258B2A" w14:textId="77777777">
        <w:tc>
          <w:tcPr>
            <w:tcW w:w="9775" w:type="dxa"/>
            <w:gridSpan w:val="22"/>
            <w:tcBorders>
              <w:left w:val="single" w:sz="8" w:space="0" w:color="000000"/>
              <w:bottom w:val="single" w:sz="8" w:space="0" w:color="000000"/>
              <w:right w:val="single" w:sz="8" w:space="0" w:color="000000"/>
            </w:tcBorders>
            <w:shd w:val="clear" w:color="auto" w:fill="D9E2F3"/>
            <w:vAlign w:val="center"/>
          </w:tcPr>
          <w:p w14:paraId="589AB52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А. ОБАВЕЗНИ НАСТАВНИ ПРЕДМЕТИ</w:t>
            </w:r>
          </w:p>
        </w:tc>
      </w:tr>
      <w:tr w:rsidR="00351557" w14:paraId="4BC3344F"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3558A1D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1245" w:type="dxa"/>
            <w:tcBorders>
              <w:left w:val="single" w:sz="8" w:space="0" w:color="000000"/>
              <w:bottom w:val="single" w:sz="8" w:space="0" w:color="000000"/>
              <w:right w:val="single" w:sz="8" w:space="0" w:color="000000"/>
            </w:tcBorders>
            <w:shd w:val="clear" w:color="auto" w:fill="FFFFFF"/>
            <w:vAlign w:val="center"/>
          </w:tcPr>
          <w:p w14:paraId="2445E8A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Српски Српски језик/ језик и књижевност</w:t>
            </w:r>
          </w:p>
        </w:tc>
        <w:tc>
          <w:tcPr>
            <w:tcW w:w="358" w:type="dxa"/>
            <w:tcBorders>
              <w:left w:val="single" w:sz="8" w:space="0" w:color="000000"/>
              <w:bottom w:val="single" w:sz="8" w:space="0" w:color="000000"/>
              <w:right w:val="single" w:sz="8" w:space="0" w:color="000000"/>
            </w:tcBorders>
            <w:vAlign w:val="center"/>
          </w:tcPr>
          <w:p w14:paraId="28FA70C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5</w:t>
            </w:r>
          </w:p>
        </w:tc>
        <w:tc>
          <w:tcPr>
            <w:tcW w:w="621" w:type="dxa"/>
            <w:gridSpan w:val="2"/>
            <w:tcBorders>
              <w:left w:val="single" w:sz="8" w:space="0" w:color="000000"/>
              <w:bottom w:val="single" w:sz="8" w:space="0" w:color="000000"/>
              <w:right w:val="single" w:sz="8" w:space="0" w:color="000000"/>
            </w:tcBorders>
            <w:vAlign w:val="center"/>
          </w:tcPr>
          <w:p w14:paraId="2AC5920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180</w:t>
            </w:r>
          </w:p>
        </w:tc>
        <w:tc>
          <w:tcPr>
            <w:tcW w:w="490" w:type="dxa"/>
            <w:tcBorders>
              <w:bottom w:val="single" w:sz="8" w:space="0" w:color="000000"/>
              <w:right w:val="single" w:sz="8" w:space="0" w:color="000000"/>
            </w:tcBorders>
            <w:vAlign w:val="center"/>
          </w:tcPr>
          <w:p w14:paraId="787F190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5</w:t>
            </w:r>
          </w:p>
        </w:tc>
        <w:tc>
          <w:tcPr>
            <w:tcW w:w="491" w:type="dxa"/>
            <w:tcBorders>
              <w:left w:val="single" w:sz="8" w:space="0" w:color="000000"/>
              <w:bottom w:val="single" w:sz="8" w:space="0" w:color="000000"/>
              <w:right w:val="single" w:sz="8" w:space="0" w:color="000000"/>
            </w:tcBorders>
            <w:vAlign w:val="center"/>
          </w:tcPr>
          <w:p w14:paraId="3EF064F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180</w:t>
            </w:r>
          </w:p>
        </w:tc>
        <w:tc>
          <w:tcPr>
            <w:tcW w:w="494" w:type="dxa"/>
            <w:gridSpan w:val="2"/>
            <w:tcBorders>
              <w:left w:val="single" w:sz="8" w:space="0" w:color="000000"/>
              <w:bottom w:val="single" w:sz="8" w:space="0" w:color="000000"/>
              <w:right w:val="single" w:sz="8" w:space="0" w:color="000000"/>
            </w:tcBorders>
            <w:vAlign w:val="center"/>
          </w:tcPr>
          <w:p w14:paraId="275DDA0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5</w:t>
            </w:r>
          </w:p>
        </w:tc>
        <w:tc>
          <w:tcPr>
            <w:tcW w:w="491" w:type="dxa"/>
            <w:tcBorders>
              <w:bottom w:val="single" w:sz="8" w:space="0" w:color="000000"/>
              <w:right w:val="single" w:sz="8" w:space="0" w:color="000000"/>
            </w:tcBorders>
            <w:vAlign w:val="center"/>
          </w:tcPr>
          <w:p w14:paraId="568316C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180</w:t>
            </w:r>
          </w:p>
        </w:tc>
        <w:tc>
          <w:tcPr>
            <w:tcW w:w="572" w:type="dxa"/>
            <w:tcBorders>
              <w:left w:val="single" w:sz="8" w:space="0" w:color="000000"/>
              <w:bottom w:val="single" w:sz="8" w:space="0" w:color="000000"/>
              <w:right w:val="single" w:sz="8" w:space="0" w:color="000000"/>
            </w:tcBorders>
            <w:vAlign w:val="center"/>
          </w:tcPr>
          <w:p w14:paraId="7E0D223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5</w:t>
            </w:r>
          </w:p>
        </w:tc>
        <w:tc>
          <w:tcPr>
            <w:tcW w:w="491" w:type="dxa"/>
            <w:tcBorders>
              <w:left w:val="single" w:sz="8" w:space="0" w:color="000000"/>
              <w:bottom w:val="single" w:sz="8" w:space="0" w:color="000000"/>
              <w:right w:val="single" w:sz="8" w:space="0" w:color="000000"/>
            </w:tcBorders>
            <w:vAlign w:val="center"/>
          </w:tcPr>
          <w:p w14:paraId="58E6569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180</w:t>
            </w:r>
          </w:p>
        </w:tc>
        <w:tc>
          <w:tcPr>
            <w:tcW w:w="489" w:type="dxa"/>
            <w:gridSpan w:val="2"/>
            <w:tcBorders>
              <w:left w:val="single" w:sz="8" w:space="0" w:color="000000"/>
              <w:bottom w:val="single" w:sz="8" w:space="0" w:color="000000"/>
              <w:right w:val="single" w:sz="8" w:space="0" w:color="000000"/>
            </w:tcBorders>
            <w:shd w:val="clear" w:color="auto" w:fill="E7E6E6"/>
            <w:vAlign w:val="center"/>
          </w:tcPr>
          <w:p w14:paraId="1795E5E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5</w:t>
            </w:r>
          </w:p>
        </w:tc>
        <w:tc>
          <w:tcPr>
            <w:tcW w:w="530" w:type="dxa"/>
            <w:gridSpan w:val="2"/>
            <w:tcBorders>
              <w:bottom w:val="single" w:sz="8" w:space="0" w:color="000000"/>
              <w:right w:val="single" w:sz="8" w:space="0" w:color="000000"/>
            </w:tcBorders>
            <w:shd w:val="clear" w:color="auto" w:fill="E7E6E6"/>
            <w:vAlign w:val="center"/>
          </w:tcPr>
          <w:p w14:paraId="6CA1CE7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180</w:t>
            </w:r>
          </w:p>
        </w:tc>
        <w:tc>
          <w:tcPr>
            <w:tcW w:w="447" w:type="dxa"/>
            <w:tcBorders>
              <w:bottom w:val="single" w:sz="8" w:space="0" w:color="000000"/>
              <w:right w:val="single" w:sz="8" w:space="0" w:color="000000"/>
            </w:tcBorders>
            <w:shd w:val="clear" w:color="auto" w:fill="E7E6E6"/>
            <w:vAlign w:val="center"/>
          </w:tcPr>
          <w:p w14:paraId="1679CB1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4</w:t>
            </w:r>
          </w:p>
        </w:tc>
        <w:tc>
          <w:tcPr>
            <w:tcW w:w="491" w:type="dxa"/>
            <w:tcBorders>
              <w:left w:val="single" w:sz="8" w:space="0" w:color="000000"/>
              <w:bottom w:val="single" w:sz="8" w:space="0" w:color="000000"/>
              <w:right w:val="single" w:sz="8" w:space="0" w:color="000000"/>
            </w:tcBorders>
            <w:shd w:val="clear" w:color="auto" w:fill="E7E6E6"/>
            <w:vAlign w:val="center"/>
          </w:tcPr>
          <w:p w14:paraId="5971564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144</w:t>
            </w:r>
          </w:p>
        </w:tc>
        <w:tc>
          <w:tcPr>
            <w:tcW w:w="490" w:type="dxa"/>
            <w:tcBorders>
              <w:left w:val="single" w:sz="8" w:space="0" w:color="000000"/>
              <w:bottom w:val="single" w:sz="8" w:space="0" w:color="000000"/>
              <w:right w:val="single" w:sz="8" w:space="0" w:color="000000"/>
            </w:tcBorders>
            <w:shd w:val="clear" w:color="auto" w:fill="E7E6E6"/>
            <w:vAlign w:val="center"/>
          </w:tcPr>
          <w:p w14:paraId="6C078D4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4</w:t>
            </w:r>
          </w:p>
        </w:tc>
        <w:tc>
          <w:tcPr>
            <w:tcW w:w="494" w:type="dxa"/>
            <w:tcBorders>
              <w:left w:val="single" w:sz="8" w:space="0" w:color="000000"/>
              <w:bottom w:val="single" w:sz="8" w:space="0" w:color="000000"/>
              <w:right w:val="single" w:sz="8" w:space="0" w:color="000000"/>
            </w:tcBorders>
            <w:shd w:val="clear" w:color="auto" w:fill="E7E6E6"/>
            <w:vAlign w:val="center"/>
          </w:tcPr>
          <w:p w14:paraId="78C2B79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144</w:t>
            </w:r>
          </w:p>
        </w:tc>
        <w:tc>
          <w:tcPr>
            <w:tcW w:w="572" w:type="dxa"/>
            <w:tcBorders>
              <w:left w:val="single" w:sz="8" w:space="0" w:color="000000"/>
              <w:bottom w:val="single" w:sz="8" w:space="0" w:color="000000"/>
              <w:right w:val="single" w:sz="8" w:space="0" w:color="000000"/>
            </w:tcBorders>
            <w:shd w:val="clear" w:color="auto" w:fill="E7E6E6"/>
            <w:vAlign w:val="center"/>
          </w:tcPr>
          <w:p w14:paraId="61096ED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4</w:t>
            </w:r>
          </w:p>
        </w:tc>
        <w:tc>
          <w:tcPr>
            <w:tcW w:w="452" w:type="dxa"/>
            <w:tcBorders>
              <w:left w:val="single" w:sz="8" w:space="0" w:color="000000"/>
              <w:bottom w:val="single" w:sz="8" w:space="0" w:color="000000"/>
              <w:right w:val="single" w:sz="8" w:space="0" w:color="000000"/>
            </w:tcBorders>
            <w:shd w:val="clear" w:color="auto" w:fill="E7E6E6"/>
            <w:vAlign w:val="center"/>
          </w:tcPr>
          <w:p w14:paraId="41ED683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136</w:t>
            </w:r>
          </w:p>
        </w:tc>
      </w:tr>
      <w:tr w:rsidR="00351557" w14:paraId="1AEFDEB9"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1ABA94F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1245" w:type="dxa"/>
            <w:tcBorders>
              <w:top w:val="single" w:sz="8" w:space="0" w:color="000000"/>
              <w:left w:val="single" w:sz="8" w:space="0" w:color="000000"/>
              <w:bottom w:val="single" w:sz="8" w:space="0" w:color="000000"/>
              <w:right w:val="single" w:sz="8" w:space="0" w:color="000000"/>
            </w:tcBorders>
            <w:vAlign w:val="center"/>
          </w:tcPr>
          <w:p w14:paraId="02F2830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Енглески језик</w:t>
            </w:r>
          </w:p>
        </w:tc>
        <w:tc>
          <w:tcPr>
            <w:tcW w:w="358" w:type="dxa"/>
            <w:tcBorders>
              <w:top w:val="single" w:sz="8" w:space="0" w:color="000000"/>
              <w:left w:val="single" w:sz="8" w:space="0" w:color="000000"/>
              <w:bottom w:val="single" w:sz="8" w:space="0" w:color="000000"/>
              <w:right w:val="single" w:sz="8" w:space="0" w:color="000000"/>
            </w:tcBorders>
            <w:vAlign w:val="center"/>
          </w:tcPr>
          <w:p w14:paraId="2C998A9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1965D38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90" w:type="dxa"/>
            <w:tcBorders>
              <w:top w:val="single" w:sz="8" w:space="0" w:color="000000"/>
              <w:bottom w:val="single" w:sz="8" w:space="0" w:color="000000"/>
              <w:right w:val="single" w:sz="8" w:space="0" w:color="000000"/>
            </w:tcBorders>
            <w:vAlign w:val="center"/>
          </w:tcPr>
          <w:p w14:paraId="72703C9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vAlign w:val="center"/>
          </w:tcPr>
          <w:p w14:paraId="56D0DA7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255B272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bottom w:val="single" w:sz="8" w:space="0" w:color="000000"/>
              <w:right w:val="single" w:sz="8" w:space="0" w:color="000000"/>
            </w:tcBorders>
            <w:vAlign w:val="center"/>
          </w:tcPr>
          <w:p w14:paraId="34FA0E6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572" w:type="dxa"/>
            <w:tcBorders>
              <w:top w:val="single" w:sz="8" w:space="0" w:color="000000"/>
              <w:left w:val="single" w:sz="8" w:space="0" w:color="000000"/>
              <w:bottom w:val="single" w:sz="8" w:space="0" w:color="000000"/>
              <w:right w:val="single" w:sz="8" w:space="0" w:color="000000"/>
            </w:tcBorders>
            <w:vAlign w:val="center"/>
          </w:tcPr>
          <w:p w14:paraId="7806B22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vAlign w:val="center"/>
          </w:tcPr>
          <w:p w14:paraId="33EE236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51D0924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4987F38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47" w:type="dxa"/>
            <w:tcBorders>
              <w:top w:val="single" w:sz="8" w:space="0" w:color="000000"/>
              <w:bottom w:val="single" w:sz="8" w:space="0" w:color="000000"/>
              <w:right w:val="single" w:sz="8" w:space="0" w:color="000000"/>
            </w:tcBorders>
            <w:shd w:val="clear" w:color="auto" w:fill="E7E6E6"/>
            <w:vAlign w:val="center"/>
          </w:tcPr>
          <w:p w14:paraId="7F95433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C3FE33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9FD10E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C7DFF7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8BDCBF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445F5B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68</w:t>
            </w:r>
          </w:p>
        </w:tc>
      </w:tr>
      <w:tr w:rsidR="00351557" w14:paraId="2122445E" w14:textId="77777777">
        <w:tc>
          <w:tcPr>
            <w:tcW w:w="5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401AF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4.</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58A6E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Ликовна култура</w:t>
            </w:r>
          </w:p>
        </w:tc>
        <w:tc>
          <w:tcPr>
            <w:tcW w:w="35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07553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95CF76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tcBorders>
              <w:top w:val="single" w:sz="8" w:space="0" w:color="000000"/>
              <w:bottom w:val="single" w:sz="8" w:space="0" w:color="000000"/>
              <w:right w:val="single" w:sz="8" w:space="0" w:color="000000"/>
            </w:tcBorders>
            <w:shd w:val="clear" w:color="auto" w:fill="FFFFFF"/>
            <w:vAlign w:val="center"/>
          </w:tcPr>
          <w:p w14:paraId="2E8BC46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FB17D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9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5CE33D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bottom w:val="single" w:sz="8" w:space="0" w:color="000000"/>
              <w:right w:val="single" w:sz="8" w:space="0" w:color="000000"/>
            </w:tcBorders>
            <w:shd w:val="clear" w:color="auto" w:fill="FFFFFF"/>
            <w:vAlign w:val="center"/>
          </w:tcPr>
          <w:p w14:paraId="42A7F42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57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4D903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A1B1D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82F8F1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530" w:type="dxa"/>
            <w:gridSpan w:val="2"/>
            <w:tcBorders>
              <w:top w:val="single" w:sz="8" w:space="0" w:color="000000"/>
              <w:bottom w:val="single" w:sz="8" w:space="0" w:color="000000"/>
              <w:right w:val="single" w:sz="8" w:space="0" w:color="000000"/>
            </w:tcBorders>
            <w:shd w:val="clear" w:color="auto" w:fill="FFFFFF"/>
            <w:vAlign w:val="center"/>
          </w:tcPr>
          <w:p w14:paraId="4391626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47" w:type="dxa"/>
            <w:tcBorders>
              <w:top w:val="single" w:sz="8" w:space="0" w:color="000000"/>
              <w:bottom w:val="single" w:sz="8" w:space="0" w:color="000000"/>
              <w:right w:val="single" w:sz="8" w:space="0" w:color="000000"/>
            </w:tcBorders>
            <w:shd w:val="clear" w:color="auto" w:fill="FFFFFF"/>
            <w:vAlign w:val="center"/>
          </w:tcPr>
          <w:p w14:paraId="3B79360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1B7DB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B3C6E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E16BF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F7045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6D9CB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34</w:t>
            </w:r>
          </w:p>
        </w:tc>
      </w:tr>
      <w:tr w:rsidR="00351557" w14:paraId="5D7540D3"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3AA5980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7DC5074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Музичка култура</w:t>
            </w:r>
          </w:p>
        </w:tc>
        <w:tc>
          <w:tcPr>
            <w:tcW w:w="358" w:type="dxa"/>
            <w:tcBorders>
              <w:top w:val="single" w:sz="8" w:space="0" w:color="000000"/>
              <w:left w:val="single" w:sz="8" w:space="0" w:color="000000"/>
              <w:bottom w:val="single" w:sz="8" w:space="0" w:color="000000"/>
              <w:right w:val="single" w:sz="8" w:space="0" w:color="000000"/>
            </w:tcBorders>
            <w:vAlign w:val="center"/>
          </w:tcPr>
          <w:p w14:paraId="0AB4E90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595BF72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tcBorders>
              <w:top w:val="single" w:sz="8" w:space="0" w:color="000000"/>
              <w:bottom w:val="single" w:sz="8" w:space="0" w:color="000000"/>
              <w:right w:val="single" w:sz="8" w:space="0" w:color="000000"/>
            </w:tcBorders>
            <w:vAlign w:val="center"/>
          </w:tcPr>
          <w:p w14:paraId="3826401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left w:val="single" w:sz="8" w:space="0" w:color="000000"/>
              <w:bottom w:val="single" w:sz="8" w:space="0" w:color="000000"/>
              <w:right w:val="single" w:sz="8" w:space="0" w:color="000000"/>
            </w:tcBorders>
            <w:vAlign w:val="center"/>
          </w:tcPr>
          <w:p w14:paraId="2E752B1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6002D37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bottom w:val="single" w:sz="8" w:space="0" w:color="000000"/>
              <w:right w:val="single" w:sz="8" w:space="0" w:color="000000"/>
            </w:tcBorders>
            <w:vAlign w:val="center"/>
          </w:tcPr>
          <w:p w14:paraId="677677D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top w:val="single" w:sz="8" w:space="0" w:color="000000"/>
              <w:left w:val="single" w:sz="8" w:space="0" w:color="000000"/>
              <w:bottom w:val="single" w:sz="8" w:space="0" w:color="000000"/>
              <w:right w:val="single" w:sz="8" w:space="0" w:color="000000"/>
            </w:tcBorders>
            <w:vAlign w:val="center"/>
          </w:tcPr>
          <w:p w14:paraId="46E001C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left w:val="single" w:sz="8" w:space="0" w:color="000000"/>
              <w:bottom w:val="single" w:sz="8" w:space="0" w:color="000000"/>
              <w:right w:val="single" w:sz="8" w:space="0" w:color="000000"/>
            </w:tcBorders>
            <w:vAlign w:val="center"/>
          </w:tcPr>
          <w:p w14:paraId="1AB1934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296CC08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4C2390F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47" w:type="dxa"/>
            <w:tcBorders>
              <w:top w:val="single" w:sz="8" w:space="0" w:color="000000"/>
              <w:bottom w:val="single" w:sz="8" w:space="0" w:color="000000"/>
              <w:right w:val="single" w:sz="8" w:space="0" w:color="000000"/>
            </w:tcBorders>
            <w:shd w:val="clear" w:color="auto" w:fill="E7E6E6"/>
            <w:vAlign w:val="center"/>
          </w:tcPr>
          <w:p w14:paraId="0B7CAF2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958C5E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DAC50F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6AAA96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C31017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F1255D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34</w:t>
            </w:r>
          </w:p>
        </w:tc>
      </w:tr>
      <w:tr w:rsidR="00351557" w14:paraId="30D5E5CB"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7644BF4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6.</w:t>
            </w:r>
          </w:p>
        </w:tc>
        <w:tc>
          <w:tcPr>
            <w:tcW w:w="1245" w:type="dxa"/>
            <w:tcBorders>
              <w:top w:val="single" w:sz="8" w:space="0" w:color="000000"/>
              <w:left w:val="single" w:sz="8" w:space="0" w:color="000000"/>
              <w:bottom w:val="single" w:sz="8" w:space="0" w:color="000000"/>
              <w:right w:val="single" w:sz="8" w:space="0" w:color="000000"/>
            </w:tcBorders>
            <w:vAlign w:val="center"/>
          </w:tcPr>
          <w:p w14:paraId="466C1FA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Свет око нас</w:t>
            </w:r>
          </w:p>
        </w:tc>
        <w:tc>
          <w:tcPr>
            <w:tcW w:w="358" w:type="dxa"/>
            <w:tcBorders>
              <w:top w:val="single" w:sz="8" w:space="0" w:color="000000"/>
              <w:left w:val="single" w:sz="8" w:space="0" w:color="000000"/>
              <w:bottom w:val="single" w:sz="8" w:space="0" w:color="000000"/>
              <w:right w:val="single" w:sz="8" w:space="0" w:color="000000"/>
            </w:tcBorders>
            <w:vAlign w:val="center"/>
          </w:tcPr>
          <w:p w14:paraId="3D0811E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79A4A86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90" w:type="dxa"/>
            <w:tcBorders>
              <w:top w:val="single" w:sz="8" w:space="0" w:color="000000"/>
              <w:bottom w:val="single" w:sz="8" w:space="0" w:color="000000"/>
              <w:right w:val="single" w:sz="8" w:space="0" w:color="000000"/>
            </w:tcBorders>
            <w:vAlign w:val="center"/>
          </w:tcPr>
          <w:p w14:paraId="3CDC980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vAlign w:val="center"/>
          </w:tcPr>
          <w:p w14:paraId="75C1626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16E971D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bottom w:val="single" w:sz="8" w:space="0" w:color="000000"/>
              <w:right w:val="single" w:sz="8" w:space="0" w:color="000000"/>
            </w:tcBorders>
            <w:vAlign w:val="center"/>
          </w:tcPr>
          <w:p w14:paraId="14C156B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vAlign w:val="center"/>
          </w:tcPr>
          <w:p w14:paraId="58279B5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0280418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0D5EFD30"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1023DACE"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47" w:type="dxa"/>
            <w:tcBorders>
              <w:top w:val="single" w:sz="8" w:space="0" w:color="000000"/>
              <w:bottom w:val="single" w:sz="8" w:space="0" w:color="000000"/>
              <w:right w:val="single" w:sz="8" w:space="0" w:color="000000"/>
            </w:tcBorders>
            <w:shd w:val="clear" w:color="auto" w:fill="E7E6E6"/>
            <w:vAlign w:val="center"/>
          </w:tcPr>
          <w:p w14:paraId="4A8DDC70"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F4E9917"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553F07B"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03D7274"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05CA8D5"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DC59AF1"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r>
      <w:tr w:rsidR="00351557" w14:paraId="5D37141B"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18DD7936"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7.</w:t>
            </w:r>
          </w:p>
        </w:tc>
        <w:tc>
          <w:tcPr>
            <w:tcW w:w="1245" w:type="dxa"/>
            <w:tcBorders>
              <w:top w:val="single" w:sz="8" w:space="0" w:color="000000"/>
              <w:left w:val="single" w:sz="8" w:space="0" w:color="000000"/>
              <w:bottom w:val="single" w:sz="8" w:space="0" w:color="000000"/>
              <w:right w:val="single" w:sz="8" w:space="0" w:color="000000"/>
            </w:tcBorders>
            <w:vAlign w:val="center"/>
          </w:tcPr>
          <w:p w14:paraId="037FC5A4"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Природа и друштво</w:t>
            </w:r>
          </w:p>
        </w:tc>
        <w:tc>
          <w:tcPr>
            <w:tcW w:w="358" w:type="dxa"/>
            <w:tcBorders>
              <w:top w:val="single" w:sz="8" w:space="0" w:color="000000"/>
              <w:left w:val="single" w:sz="8" w:space="0" w:color="000000"/>
              <w:bottom w:val="single" w:sz="8" w:space="0" w:color="000000"/>
              <w:right w:val="single" w:sz="8" w:space="0" w:color="000000"/>
            </w:tcBorders>
            <w:vAlign w:val="center"/>
          </w:tcPr>
          <w:p w14:paraId="57CDE0D2"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1036B3A1"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90" w:type="dxa"/>
            <w:tcBorders>
              <w:top w:val="single" w:sz="8" w:space="0" w:color="000000"/>
              <w:bottom w:val="single" w:sz="8" w:space="0" w:color="000000"/>
              <w:right w:val="single" w:sz="8" w:space="0" w:color="000000"/>
            </w:tcBorders>
            <w:vAlign w:val="center"/>
          </w:tcPr>
          <w:p w14:paraId="1D95EB1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1B680B9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0191C24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bottom w:val="single" w:sz="8" w:space="0" w:color="000000"/>
              <w:right w:val="single" w:sz="8" w:space="0" w:color="000000"/>
            </w:tcBorders>
            <w:vAlign w:val="center"/>
          </w:tcPr>
          <w:p w14:paraId="4FD7D60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572" w:type="dxa"/>
            <w:tcBorders>
              <w:top w:val="single" w:sz="8" w:space="0" w:color="000000"/>
              <w:left w:val="single" w:sz="8" w:space="0" w:color="000000"/>
              <w:bottom w:val="single" w:sz="8" w:space="0" w:color="000000"/>
              <w:right w:val="single" w:sz="8" w:space="0" w:color="000000"/>
            </w:tcBorders>
            <w:vAlign w:val="center"/>
          </w:tcPr>
          <w:p w14:paraId="263A53B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vAlign w:val="center"/>
          </w:tcPr>
          <w:p w14:paraId="26A94C0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47D647CA"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028CE069"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47" w:type="dxa"/>
            <w:tcBorders>
              <w:top w:val="single" w:sz="8" w:space="0" w:color="000000"/>
              <w:bottom w:val="single" w:sz="8" w:space="0" w:color="000000"/>
              <w:right w:val="single" w:sz="8" w:space="0" w:color="000000"/>
            </w:tcBorders>
            <w:shd w:val="clear" w:color="auto" w:fill="E7E6E6"/>
            <w:vAlign w:val="center"/>
          </w:tcPr>
          <w:p w14:paraId="7189CF51"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EE358F4"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2D8633C"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2639910"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1F3D15C"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1B3790A"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r>
      <w:tr w:rsidR="00351557" w14:paraId="2F3A97A8"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250B2560"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8.</w:t>
            </w:r>
          </w:p>
        </w:tc>
        <w:tc>
          <w:tcPr>
            <w:tcW w:w="1245" w:type="dxa"/>
            <w:tcBorders>
              <w:top w:val="single" w:sz="8" w:space="0" w:color="000000"/>
              <w:left w:val="single" w:sz="8" w:space="0" w:color="000000"/>
              <w:bottom w:val="single" w:sz="8" w:space="0" w:color="000000"/>
              <w:right w:val="single" w:sz="8" w:space="0" w:color="000000"/>
            </w:tcBorders>
            <w:vAlign w:val="center"/>
          </w:tcPr>
          <w:p w14:paraId="37A59058"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Историја</w:t>
            </w:r>
          </w:p>
        </w:tc>
        <w:tc>
          <w:tcPr>
            <w:tcW w:w="358" w:type="dxa"/>
            <w:tcBorders>
              <w:top w:val="single" w:sz="8" w:space="0" w:color="000000"/>
              <w:left w:val="single" w:sz="8" w:space="0" w:color="000000"/>
              <w:bottom w:val="single" w:sz="8" w:space="0" w:color="000000"/>
              <w:right w:val="single" w:sz="8" w:space="0" w:color="000000"/>
            </w:tcBorders>
            <w:vAlign w:val="center"/>
          </w:tcPr>
          <w:p w14:paraId="659F49D9"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2AE0E76B"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90" w:type="dxa"/>
            <w:tcBorders>
              <w:top w:val="single" w:sz="8" w:space="0" w:color="000000"/>
              <w:bottom w:val="single" w:sz="8" w:space="0" w:color="000000"/>
              <w:right w:val="single" w:sz="8" w:space="0" w:color="000000"/>
            </w:tcBorders>
            <w:vAlign w:val="center"/>
          </w:tcPr>
          <w:p w14:paraId="111AC8B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4B91F97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3A1BB81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bottom w:val="single" w:sz="8" w:space="0" w:color="000000"/>
              <w:right w:val="single" w:sz="8" w:space="0" w:color="000000"/>
            </w:tcBorders>
            <w:vAlign w:val="center"/>
          </w:tcPr>
          <w:p w14:paraId="5472729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vAlign w:val="center"/>
          </w:tcPr>
          <w:p w14:paraId="45A21C9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772E8BC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4FB4B4AB"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1</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6283F5A3"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36</w:t>
            </w:r>
          </w:p>
        </w:tc>
        <w:tc>
          <w:tcPr>
            <w:tcW w:w="447" w:type="dxa"/>
            <w:tcBorders>
              <w:top w:val="single" w:sz="8" w:space="0" w:color="000000"/>
              <w:bottom w:val="single" w:sz="8" w:space="0" w:color="000000"/>
              <w:right w:val="single" w:sz="8" w:space="0" w:color="000000"/>
            </w:tcBorders>
            <w:shd w:val="clear" w:color="auto" w:fill="E7E6E6"/>
            <w:vAlign w:val="center"/>
          </w:tcPr>
          <w:p w14:paraId="7B734F2B"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1B1267A"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72</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41DC18E"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2</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4973703"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72</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8261A14"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2</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8C31648"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68</w:t>
            </w:r>
          </w:p>
        </w:tc>
      </w:tr>
      <w:tr w:rsidR="00351557" w14:paraId="28766C2F" w14:textId="77777777">
        <w:trPr>
          <w:trHeight w:val="300"/>
        </w:trPr>
        <w:tc>
          <w:tcPr>
            <w:tcW w:w="557" w:type="dxa"/>
            <w:tcBorders>
              <w:top w:val="single" w:sz="8" w:space="0" w:color="000000"/>
              <w:left w:val="single" w:sz="8" w:space="0" w:color="000000"/>
              <w:bottom w:val="single" w:sz="8" w:space="0" w:color="000000"/>
              <w:right w:val="single" w:sz="8" w:space="0" w:color="000000"/>
            </w:tcBorders>
            <w:vAlign w:val="center"/>
          </w:tcPr>
          <w:p w14:paraId="75D8D72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9.</w:t>
            </w:r>
          </w:p>
        </w:tc>
        <w:tc>
          <w:tcPr>
            <w:tcW w:w="1245" w:type="dxa"/>
            <w:tcBorders>
              <w:top w:val="single" w:sz="8" w:space="0" w:color="000000"/>
              <w:left w:val="single" w:sz="8" w:space="0" w:color="000000"/>
              <w:bottom w:val="single" w:sz="8" w:space="0" w:color="000000"/>
              <w:right w:val="single" w:sz="8" w:space="0" w:color="000000"/>
            </w:tcBorders>
            <w:vAlign w:val="center"/>
          </w:tcPr>
          <w:p w14:paraId="1AC2EC2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Географија</w:t>
            </w:r>
          </w:p>
        </w:tc>
        <w:tc>
          <w:tcPr>
            <w:tcW w:w="358" w:type="dxa"/>
            <w:tcBorders>
              <w:top w:val="single" w:sz="8" w:space="0" w:color="000000"/>
              <w:left w:val="single" w:sz="8" w:space="0" w:color="000000"/>
              <w:bottom w:val="single" w:sz="8" w:space="0" w:color="000000"/>
              <w:right w:val="single" w:sz="8" w:space="0" w:color="000000"/>
            </w:tcBorders>
            <w:vAlign w:val="center"/>
          </w:tcPr>
          <w:p w14:paraId="42EB61A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5B0EEFD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0" w:type="dxa"/>
            <w:tcBorders>
              <w:top w:val="single" w:sz="8" w:space="0" w:color="000000"/>
              <w:bottom w:val="single" w:sz="8" w:space="0" w:color="000000"/>
              <w:right w:val="single" w:sz="8" w:space="0" w:color="000000"/>
            </w:tcBorders>
            <w:vAlign w:val="center"/>
          </w:tcPr>
          <w:p w14:paraId="67138AE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73C3C50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386AC84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bottom w:val="single" w:sz="8" w:space="0" w:color="000000"/>
              <w:right w:val="single" w:sz="8" w:space="0" w:color="000000"/>
            </w:tcBorders>
            <w:vAlign w:val="center"/>
          </w:tcPr>
          <w:p w14:paraId="739330A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vAlign w:val="center"/>
          </w:tcPr>
          <w:p w14:paraId="70BF3C9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7384E58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4C66DA3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20CF40C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47" w:type="dxa"/>
            <w:tcBorders>
              <w:top w:val="single" w:sz="8" w:space="0" w:color="000000"/>
              <w:bottom w:val="single" w:sz="8" w:space="0" w:color="000000"/>
              <w:right w:val="single" w:sz="8" w:space="0" w:color="000000"/>
            </w:tcBorders>
            <w:shd w:val="clear" w:color="auto" w:fill="E7E6E6"/>
            <w:vAlign w:val="center"/>
          </w:tcPr>
          <w:p w14:paraId="49F524B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C8DE46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A7F590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286F15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DE5F00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936DAD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68</w:t>
            </w:r>
          </w:p>
        </w:tc>
      </w:tr>
      <w:tr w:rsidR="00351557" w14:paraId="53129129"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6221072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10.</w:t>
            </w:r>
          </w:p>
        </w:tc>
        <w:tc>
          <w:tcPr>
            <w:tcW w:w="1245" w:type="dxa"/>
            <w:tcBorders>
              <w:top w:val="single" w:sz="8" w:space="0" w:color="000000"/>
              <w:left w:val="single" w:sz="8" w:space="0" w:color="000000"/>
              <w:bottom w:val="single" w:sz="8" w:space="0" w:color="000000"/>
              <w:right w:val="single" w:sz="8" w:space="0" w:color="000000"/>
            </w:tcBorders>
            <w:vAlign w:val="center"/>
          </w:tcPr>
          <w:p w14:paraId="281BAF2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Физика</w:t>
            </w:r>
          </w:p>
        </w:tc>
        <w:tc>
          <w:tcPr>
            <w:tcW w:w="358" w:type="dxa"/>
            <w:tcBorders>
              <w:top w:val="single" w:sz="8" w:space="0" w:color="000000"/>
              <w:left w:val="single" w:sz="8" w:space="0" w:color="000000"/>
              <w:bottom w:val="single" w:sz="8" w:space="0" w:color="000000"/>
              <w:right w:val="single" w:sz="8" w:space="0" w:color="000000"/>
            </w:tcBorders>
            <w:vAlign w:val="center"/>
          </w:tcPr>
          <w:p w14:paraId="491BDC3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4CDBEA6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0" w:type="dxa"/>
            <w:tcBorders>
              <w:top w:val="single" w:sz="8" w:space="0" w:color="000000"/>
              <w:bottom w:val="single" w:sz="8" w:space="0" w:color="000000"/>
              <w:right w:val="single" w:sz="8" w:space="0" w:color="000000"/>
            </w:tcBorders>
            <w:vAlign w:val="center"/>
          </w:tcPr>
          <w:p w14:paraId="2BBCECC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09D55DD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597D29F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bottom w:val="single" w:sz="8" w:space="0" w:color="000000"/>
              <w:right w:val="single" w:sz="8" w:space="0" w:color="000000"/>
            </w:tcBorders>
            <w:vAlign w:val="center"/>
          </w:tcPr>
          <w:p w14:paraId="31BFB90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vAlign w:val="center"/>
          </w:tcPr>
          <w:p w14:paraId="232B1D2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4809936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32684EB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66A00E0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47" w:type="dxa"/>
            <w:tcBorders>
              <w:top w:val="single" w:sz="8" w:space="0" w:color="000000"/>
              <w:bottom w:val="single" w:sz="8" w:space="0" w:color="000000"/>
              <w:right w:val="single" w:sz="8" w:space="0" w:color="000000"/>
            </w:tcBorders>
            <w:shd w:val="clear" w:color="auto" w:fill="E7E6E6"/>
            <w:vAlign w:val="center"/>
          </w:tcPr>
          <w:p w14:paraId="25471D0D" w14:textId="77777777" w:rsidR="00351557" w:rsidRDefault="00713148">
            <w:pPr>
              <w:widowControl w:val="0"/>
              <w:tabs>
                <w:tab w:val="left" w:pos="142"/>
              </w:tabs>
              <w:spacing w:before="120" w:after="120"/>
              <w:jc w:val="center"/>
              <w:rPr>
                <w:rFonts w:ascii="Calibri Light" w:hAnsi="Calibri Light"/>
                <w:color w:val="000000"/>
                <w:sz w:val="18"/>
                <w:szCs w:val="18"/>
                <w:shd w:val="clear" w:color="auto" w:fill="FFFFFF"/>
              </w:rPr>
            </w:pPr>
            <w:r>
              <w:rPr>
                <w:rFonts w:ascii="Calibri Light" w:hAnsi="Calibri Light"/>
                <w:color w:val="000000"/>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43254E3" w14:textId="77777777" w:rsidR="00351557" w:rsidRDefault="00713148">
            <w:pPr>
              <w:widowControl w:val="0"/>
              <w:tabs>
                <w:tab w:val="left" w:pos="142"/>
              </w:tabs>
              <w:spacing w:before="120" w:after="120"/>
              <w:jc w:val="center"/>
              <w:rPr>
                <w:rFonts w:ascii="Calibri Light" w:hAnsi="Calibri Light"/>
                <w:color w:val="000000"/>
                <w:sz w:val="18"/>
                <w:szCs w:val="18"/>
                <w:shd w:val="clear" w:color="auto" w:fill="FFFFFF"/>
              </w:rPr>
            </w:pPr>
            <w:r>
              <w:rPr>
                <w:rFonts w:ascii="Calibri Light" w:hAnsi="Calibri Light"/>
                <w:color w:val="000000"/>
                <w:sz w:val="18"/>
                <w:szCs w:val="18"/>
                <w:shd w:val="clear" w:color="auto" w:fill="FFFFFF"/>
              </w:rPr>
              <w:t>72</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9EF6827" w14:textId="77777777" w:rsidR="00351557" w:rsidRDefault="00713148">
            <w:pPr>
              <w:widowControl w:val="0"/>
              <w:tabs>
                <w:tab w:val="left" w:pos="142"/>
              </w:tabs>
              <w:spacing w:before="120" w:after="120"/>
              <w:jc w:val="center"/>
              <w:rPr>
                <w:rFonts w:ascii="Calibri Light" w:hAnsi="Calibri Light"/>
                <w:color w:val="000000"/>
                <w:sz w:val="18"/>
                <w:szCs w:val="18"/>
                <w:shd w:val="clear" w:color="auto" w:fill="FFFFFF"/>
              </w:rPr>
            </w:pPr>
            <w:r>
              <w:rPr>
                <w:rFonts w:ascii="Calibri Light" w:hAnsi="Calibri Light"/>
                <w:color w:val="000000"/>
                <w:sz w:val="18"/>
                <w:szCs w:val="18"/>
                <w:shd w:val="clear" w:color="auto" w:fill="FFFFFF"/>
              </w:rPr>
              <w:t>2</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07B51EC" w14:textId="77777777" w:rsidR="00351557" w:rsidRDefault="00713148">
            <w:pPr>
              <w:widowControl w:val="0"/>
              <w:tabs>
                <w:tab w:val="left" w:pos="142"/>
              </w:tabs>
              <w:spacing w:before="120" w:after="120"/>
              <w:jc w:val="center"/>
              <w:rPr>
                <w:rFonts w:ascii="Calibri Light" w:hAnsi="Calibri Light"/>
                <w:color w:val="000000"/>
                <w:sz w:val="18"/>
                <w:szCs w:val="18"/>
                <w:shd w:val="clear" w:color="auto" w:fill="FFFFFF"/>
              </w:rPr>
            </w:pPr>
            <w:r>
              <w:rPr>
                <w:rFonts w:ascii="Calibri Light" w:hAnsi="Calibri Light"/>
                <w:color w:val="000000"/>
                <w:sz w:val="18"/>
                <w:szCs w:val="18"/>
                <w:shd w:val="clear" w:color="auto" w:fill="FFFFFF"/>
              </w:rPr>
              <w:t>72</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6029596" w14:textId="77777777" w:rsidR="00351557" w:rsidRDefault="00713148">
            <w:pPr>
              <w:widowControl w:val="0"/>
              <w:tabs>
                <w:tab w:val="left" w:pos="142"/>
              </w:tabs>
              <w:spacing w:before="120" w:after="120"/>
              <w:jc w:val="center"/>
              <w:rPr>
                <w:rFonts w:ascii="Calibri Light" w:hAnsi="Calibri Light"/>
                <w:color w:val="000000"/>
                <w:sz w:val="18"/>
                <w:szCs w:val="18"/>
                <w:shd w:val="clear" w:color="auto" w:fill="FFFFFF"/>
              </w:rPr>
            </w:pPr>
            <w:r>
              <w:rPr>
                <w:rFonts w:ascii="Calibri Light" w:hAnsi="Calibri Light"/>
                <w:color w:val="000000"/>
                <w:sz w:val="18"/>
                <w:szCs w:val="18"/>
                <w:shd w:val="clear" w:color="auto" w:fill="FFFFFF"/>
              </w:rPr>
              <w:t>2</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C3186F1" w14:textId="77777777" w:rsidR="00351557" w:rsidRDefault="00713148">
            <w:pPr>
              <w:widowControl w:val="0"/>
              <w:tabs>
                <w:tab w:val="left" w:pos="142"/>
              </w:tabs>
              <w:spacing w:before="120" w:after="120"/>
              <w:jc w:val="center"/>
              <w:rPr>
                <w:rFonts w:ascii="Calibri Light" w:hAnsi="Calibri Light"/>
                <w:color w:val="000000"/>
                <w:sz w:val="18"/>
                <w:szCs w:val="18"/>
                <w:shd w:val="clear" w:color="auto" w:fill="FFFFFF"/>
              </w:rPr>
            </w:pPr>
            <w:r>
              <w:rPr>
                <w:rFonts w:ascii="Calibri Light" w:hAnsi="Calibri Light"/>
                <w:color w:val="000000"/>
                <w:sz w:val="18"/>
                <w:szCs w:val="18"/>
                <w:shd w:val="clear" w:color="auto" w:fill="FFFFFF"/>
              </w:rPr>
              <w:t>68</w:t>
            </w:r>
          </w:p>
        </w:tc>
      </w:tr>
      <w:tr w:rsidR="00351557" w14:paraId="3A02BAE7"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0A57A1E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11.</w:t>
            </w:r>
          </w:p>
        </w:tc>
        <w:tc>
          <w:tcPr>
            <w:tcW w:w="1245" w:type="dxa"/>
            <w:tcBorders>
              <w:top w:val="single" w:sz="8" w:space="0" w:color="000000"/>
              <w:left w:val="single" w:sz="8" w:space="0" w:color="000000"/>
              <w:bottom w:val="single" w:sz="8" w:space="0" w:color="000000"/>
              <w:right w:val="single" w:sz="8" w:space="0" w:color="000000"/>
            </w:tcBorders>
            <w:vAlign w:val="center"/>
          </w:tcPr>
          <w:p w14:paraId="5EEB8DE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Математика</w:t>
            </w:r>
          </w:p>
        </w:tc>
        <w:tc>
          <w:tcPr>
            <w:tcW w:w="358" w:type="dxa"/>
            <w:tcBorders>
              <w:top w:val="single" w:sz="8" w:space="0" w:color="000000"/>
              <w:left w:val="single" w:sz="8" w:space="0" w:color="000000"/>
              <w:bottom w:val="single" w:sz="8" w:space="0" w:color="000000"/>
              <w:right w:val="single" w:sz="8" w:space="0" w:color="000000"/>
            </w:tcBorders>
            <w:vAlign w:val="center"/>
          </w:tcPr>
          <w:p w14:paraId="0DAFFFC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5</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33F56BB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180</w:t>
            </w:r>
          </w:p>
        </w:tc>
        <w:tc>
          <w:tcPr>
            <w:tcW w:w="490" w:type="dxa"/>
            <w:tcBorders>
              <w:top w:val="single" w:sz="8" w:space="0" w:color="000000"/>
              <w:bottom w:val="single" w:sz="8" w:space="0" w:color="000000"/>
              <w:right w:val="single" w:sz="8" w:space="0" w:color="000000"/>
            </w:tcBorders>
            <w:vAlign w:val="center"/>
          </w:tcPr>
          <w:p w14:paraId="6931F1D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5</w:t>
            </w:r>
          </w:p>
        </w:tc>
        <w:tc>
          <w:tcPr>
            <w:tcW w:w="491" w:type="dxa"/>
            <w:tcBorders>
              <w:top w:val="single" w:sz="8" w:space="0" w:color="000000"/>
              <w:left w:val="single" w:sz="8" w:space="0" w:color="000000"/>
              <w:bottom w:val="single" w:sz="8" w:space="0" w:color="000000"/>
              <w:right w:val="single" w:sz="8" w:space="0" w:color="000000"/>
            </w:tcBorders>
            <w:vAlign w:val="center"/>
          </w:tcPr>
          <w:p w14:paraId="3C17C54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180</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76F9395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5</w:t>
            </w:r>
          </w:p>
        </w:tc>
        <w:tc>
          <w:tcPr>
            <w:tcW w:w="491" w:type="dxa"/>
            <w:tcBorders>
              <w:top w:val="single" w:sz="8" w:space="0" w:color="000000"/>
              <w:bottom w:val="single" w:sz="8" w:space="0" w:color="000000"/>
              <w:right w:val="single" w:sz="8" w:space="0" w:color="000000"/>
            </w:tcBorders>
            <w:vAlign w:val="center"/>
          </w:tcPr>
          <w:p w14:paraId="521ACAE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180</w:t>
            </w:r>
          </w:p>
        </w:tc>
        <w:tc>
          <w:tcPr>
            <w:tcW w:w="572" w:type="dxa"/>
            <w:tcBorders>
              <w:top w:val="single" w:sz="8" w:space="0" w:color="000000"/>
              <w:left w:val="single" w:sz="8" w:space="0" w:color="000000"/>
              <w:bottom w:val="single" w:sz="8" w:space="0" w:color="000000"/>
              <w:right w:val="single" w:sz="8" w:space="0" w:color="000000"/>
            </w:tcBorders>
            <w:vAlign w:val="center"/>
          </w:tcPr>
          <w:p w14:paraId="68E6CE3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5</w:t>
            </w:r>
          </w:p>
        </w:tc>
        <w:tc>
          <w:tcPr>
            <w:tcW w:w="491" w:type="dxa"/>
            <w:tcBorders>
              <w:top w:val="single" w:sz="8" w:space="0" w:color="000000"/>
              <w:left w:val="single" w:sz="8" w:space="0" w:color="000000"/>
              <w:bottom w:val="single" w:sz="8" w:space="0" w:color="000000"/>
              <w:right w:val="single" w:sz="8" w:space="0" w:color="000000"/>
            </w:tcBorders>
            <w:vAlign w:val="center"/>
          </w:tcPr>
          <w:p w14:paraId="79820D1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180</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0D3C0D0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4</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53CCCD3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144</w:t>
            </w:r>
          </w:p>
        </w:tc>
        <w:tc>
          <w:tcPr>
            <w:tcW w:w="447" w:type="dxa"/>
            <w:tcBorders>
              <w:top w:val="single" w:sz="8" w:space="0" w:color="000000"/>
              <w:bottom w:val="single" w:sz="8" w:space="0" w:color="000000"/>
              <w:right w:val="single" w:sz="8" w:space="0" w:color="000000"/>
            </w:tcBorders>
            <w:shd w:val="clear" w:color="auto" w:fill="E7E6E6"/>
            <w:vAlign w:val="center"/>
          </w:tcPr>
          <w:p w14:paraId="72EA752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4</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79C2FE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144</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DE6A4A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4</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448996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144</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031D75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4</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31FE78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136</w:t>
            </w:r>
          </w:p>
        </w:tc>
      </w:tr>
      <w:tr w:rsidR="00351557" w14:paraId="7E040FA0"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15C90FFB"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12.</w:t>
            </w:r>
          </w:p>
        </w:tc>
        <w:tc>
          <w:tcPr>
            <w:tcW w:w="1245" w:type="dxa"/>
            <w:tcBorders>
              <w:top w:val="single" w:sz="8" w:space="0" w:color="000000"/>
              <w:left w:val="single" w:sz="8" w:space="0" w:color="000000"/>
              <w:bottom w:val="single" w:sz="8" w:space="0" w:color="000000"/>
              <w:right w:val="single" w:sz="8" w:space="0" w:color="000000"/>
            </w:tcBorders>
            <w:vAlign w:val="center"/>
          </w:tcPr>
          <w:p w14:paraId="5D76BE6A"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Биологија</w:t>
            </w:r>
          </w:p>
        </w:tc>
        <w:tc>
          <w:tcPr>
            <w:tcW w:w="358" w:type="dxa"/>
            <w:tcBorders>
              <w:top w:val="single" w:sz="8" w:space="0" w:color="000000"/>
              <w:left w:val="single" w:sz="8" w:space="0" w:color="000000"/>
              <w:bottom w:val="single" w:sz="8" w:space="0" w:color="000000"/>
              <w:right w:val="single" w:sz="8" w:space="0" w:color="000000"/>
            </w:tcBorders>
            <w:vAlign w:val="center"/>
          </w:tcPr>
          <w:p w14:paraId="2F73C51F"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075DFD39"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w:t>
            </w:r>
          </w:p>
        </w:tc>
        <w:tc>
          <w:tcPr>
            <w:tcW w:w="490" w:type="dxa"/>
            <w:tcBorders>
              <w:top w:val="single" w:sz="8" w:space="0" w:color="000000"/>
              <w:bottom w:val="single" w:sz="8" w:space="0" w:color="000000"/>
              <w:right w:val="single" w:sz="8" w:space="0" w:color="000000"/>
            </w:tcBorders>
            <w:vAlign w:val="center"/>
          </w:tcPr>
          <w:p w14:paraId="3BC827B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08A826D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35E6E90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bottom w:val="single" w:sz="8" w:space="0" w:color="000000"/>
              <w:right w:val="single" w:sz="8" w:space="0" w:color="000000"/>
            </w:tcBorders>
            <w:vAlign w:val="center"/>
          </w:tcPr>
          <w:p w14:paraId="7685E8E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vAlign w:val="center"/>
          </w:tcPr>
          <w:p w14:paraId="0A4618A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3E2C940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4F370CA8"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2</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0DED7382"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72</w:t>
            </w:r>
          </w:p>
        </w:tc>
        <w:tc>
          <w:tcPr>
            <w:tcW w:w="447" w:type="dxa"/>
            <w:tcBorders>
              <w:top w:val="single" w:sz="8" w:space="0" w:color="000000"/>
              <w:bottom w:val="single" w:sz="8" w:space="0" w:color="000000"/>
              <w:right w:val="single" w:sz="8" w:space="0" w:color="000000"/>
            </w:tcBorders>
            <w:shd w:val="clear" w:color="auto" w:fill="E7E6E6"/>
            <w:vAlign w:val="center"/>
          </w:tcPr>
          <w:p w14:paraId="6974F9F9"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7A6A4B1"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72</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F08EEF8"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2</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4C483AC"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72</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1FC46AF"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2</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6308250"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68</w:t>
            </w:r>
          </w:p>
        </w:tc>
      </w:tr>
      <w:tr w:rsidR="00351557" w14:paraId="030F4D82"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7CD861C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13.</w:t>
            </w:r>
          </w:p>
        </w:tc>
        <w:tc>
          <w:tcPr>
            <w:tcW w:w="1245" w:type="dxa"/>
            <w:tcBorders>
              <w:top w:val="single" w:sz="8" w:space="0" w:color="000000"/>
              <w:left w:val="single" w:sz="8" w:space="0" w:color="000000"/>
              <w:bottom w:val="single" w:sz="8" w:space="0" w:color="000000"/>
              <w:right w:val="single" w:sz="8" w:space="0" w:color="000000"/>
            </w:tcBorders>
            <w:vAlign w:val="center"/>
          </w:tcPr>
          <w:p w14:paraId="142C552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Хемија</w:t>
            </w:r>
          </w:p>
        </w:tc>
        <w:tc>
          <w:tcPr>
            <w:tcW w:w="358" w:type="dxa"/>
            <w:tcBorders>
              <w:top w:val="single" w:sz="8" w:space="0" w:color="000000"/>
              <w:left w:val="single" w:sz="8" w:space="0" w:color="000000"/>
              <w:bottom w:val="single" w:sz="8" w:space="0" w:color="000000"/>
              <w:right w:val="single" w:sz="8" w:space="0" w:color="000000"/>
            </w:tcBorders>
            <w:vAlign w:val="center"/>
          </w:tcPr>
          <w:p w14:paraId="03CC949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5A6E08C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0" w:type="dxa"/>
            <w:tcBorders>
              <w:top w:val="single" w:sz="8" w:space="0" w:color="000000"/>
              <w:bottom w:val="single" w:sz="8" w:space="0" w:color="000000"/>
              <w:right w:val="single" w:sz="8" w:space="0" w:color="000000"/>
            </w:tcBorders>
            <w:vAlign w:val="center"/>
          </w:tcPr>
          <w:p w14:paraId="4A53878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0183C3C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36F977F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bottom w:val="single" w:sz="8" w:space="0" w:color="000000"/>
              <w:right w:val="single" w:sz="8" w:space="0" w:color="000000"/>
            </w:tcBorders>
            <w:vAlign w:val="center"/>
          </w:tcPr>
          <w:p w14:paraId="1B7B0E3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vAlign w:val="center"/>
          </w:tcPr>
          <w:p w14:paraId="5ADCA1E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5D3CF46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06794EE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76D4462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47" w:type="dxa"/>
            <w:tcBorders>
              <w:top w:val="single" w:sz="8" w:space="0" w:color="000000"/>
              <w:bottom w:val="single" w:sz="8" w:space="0" w:color="000000"/>
              <w:right w:val="single" w:sz="8" w:space="0" w:color="000000"/>
            </w:tcBorders>
            <w:shd w:val="clear" w:color="auto" w:fill="E7E6E6"/>
            <w:vAlign w:val="center"/>
          </w:tcPr>
          <w:p w14:paraId="4893873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EB7A61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66BC16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EE69E3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04FDCF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2DC289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68</w:t>
            </w:r>
          </w:p>
        </w:tc>
      </w:tr>
      <w:tr w:rsidR="00351557" w14:paraId="004C28AD"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7D1D1D8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14.</w:t>
            </w:r>
          </w:p>
        </w:tc>
        <w:tc>
          <w:tcPr>
            <w:tcW w:w="1245" w:type="dxa"/>
            <w:tcBorders>
              <w:top w:val="single" w:sz="8" w:space="0" w:color="000000"/>
              <w:left w:val="single" w:sz="8" w:space="0" w:color="000000"/>
              <w:bottom w:val="single" w:sz="8" w:space="0" w:color="000000"/>
              <w:right w:val="single" w:sz="8" w:space="0" w:color="000000"/>
            </w:tcBorders>
            <w:vAlign w:val="center"/>
          </w:tcPr>
          <w:p w14:paraId="610207A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Техника и технологија</w:t>
            </w:r>
          </w:p>
        </w:tc>
        <w:tc>
          <w:tcPr>
            <w:tcW w:w="358" w:type="dxa"/>
            <w:tcBorders>
              <w:top w:val="single" w:sz="8" w:space="0" w:color="000000"/>
              <w:left w:val="single" w:sz="8" w:space="0" w:color="000000"/>
              <w:bottom w:val="single" w:sz="8" w:space="0" w:color="000000"/>
              <w:right w:val="single" w:sz="8" w:space="0" w:color="000000"/>
            </w:tcBorders>
            <w:vAlign w:val="center"/>
          </w:tcPr>
          <w:p w14:paraId="25EC732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7B0A5EB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0" w:type="dxa"/>
            <w:tcBorders>
              <w:top w:val="single" w:sz="8" w:space="0" w:color="000000"/>
              <w:bottom w:val="single" w:sz="8" w:space="0" w:color="000000"/>
              <w:right w:val="single" w:sz="8" w:space="0" w:color="000000"/>
            </w:tcBorders>
            <w:vAlign w:val="center"/>
          </w:tcPr>
          <w:p w14:paraId="57E020C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4C56D9E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3AF2115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bottom w:val="single" w:sz="8" w:space="0" w:color="000000"/>
              <w:right w:val="single" w:sz="8" w:space="0" w:color="000000"/>
            </w:tcBorders>
            <w:vAlign w:val="center"/>
          </w:tcPr>
          <w:p w14:paraId="739006B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vAlign w:val="center"/>
          </w:tcPr>
          <w:p w14:paraId="775E07E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6D61DA98" w14:textId="77777777" w:rsidR="00351557" w:rsidRDefault="00351557">
            <w:pPr>
              <w:widowControl w:val="0"/>
              <w:tabs>
                <w:tab w:val="left" w:pos="142"/>
              </w:tabs>
              <w:spacing w:before="120" w:after="120"/>
              <w:jc w:val="center"/>
              <w:rPr>
                <w:rFonts w:ascii="Calibri Light" w:hAnsi="Calibri Light"/>
                <w:sz w:val="18"/>
                <w:szCs w:val="18"/>
                <w:shd w:val="clear" w:color="auto" w:fill="FFFFFF"/>
              </w:rPr>
            </w:pP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5E0BE38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09251BB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47" w:type="dxa"/>
            <w:tcBorders>
              <w:top w:val="single" w:sz="8" w:space="0" w:color="000000"/>
              <w:bottom w:val="single" w:sz="8" w:space="0" w:color="000000"/>
              <w:right w:val="single" w:sz="8" w:space="0" w:color="000000"/>
            </w:tcBorders>
            <w:shd w:val="clear" w:color="auto" w:fill="E7E6E6"/>
            <w:vAlign w:val="center"/>
          </w:tcPr>
          <w:p w14:paraId="6FA6367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684696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0CC0C6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F04948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DC3A37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563CA1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68</w:t>
            </w:r>
          </w:p>
        </w:tc>
      </w:tr>
      <w:tr w:rsidR="00351557" w14:paraId="33CE704A"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04C12C4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15.</w:t>
            </w:r>
          </w:p>
        </w:tc>
        <w:tc>
          <w:tcPr>
            <w:tcW w:w="1245" w:type="dxa"/>
            <w:tcBorders>
              <w:top w:val="single" w:sz="8" w:space="0" w:color="000000"/>
              <w:left w:val="single" w:sz="8" w:space="0" w:color="000000"/>
              <w:bottom w:val="single" w:sz="8" w:space="0" w:color="000000"/>
              <w:right w:val="single" w:sz="8" w:space="0" w:color="000000"/>
            </w:tcBorders>
            <w:vAlign w:val="center"/>
          </w:tcPr>
          <w:p w14:paraId="01CD22F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Физ. и здр. васп.*</w:t>
            </w:r>
          </w:p>
        </w:tc>
        <w:tc>
          <w:tcPr>
            <w:tcW w:w="358" w:type="dxa"/>
            <w:tcBorders>
              <w:top w:val="single" w:sz="8" w:space="0" w:color="000000"/>
              <w:left w:val="single" w:sz="8" w:space="0" w:color="000000"/>
              <w:bottom w:val="single" w:sz="8" w:space="0" w:color="000000"/>
              <w:right w:val="single" w:sz="8" w:space="0" w:color="000000"/>
            </w:tcBorders>
            <w:vAlign w:val="center"/>
          </w:tcPr>
          <w:p w14:paraId="35C3779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26D0D52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108</w:t>
            </w:r>
          </w:p>
        </w:tc>
        <w:tc>
          <w:tcPr>
            <w:tcW w:w="490" w:type="dxa"/>
            <w:tcBorders>
              <w:top w:val="single" w:sz="8" w:space="0" w:color="000000"/>
              <w:bottom w:val="single" w:sz="8" w:space="0" w:color="000000"/>
              <w:right w:val="single" w:sz="8" w:space="0" w:color="000000"/>
            </w:tcBorders>
            <w:vAlign w:val="center"/>
          </w:tcPr>
          <w:p w14:paraId="348E842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w:t>
            </w:r>
          </w:p>
        </w:tc>
        <w:tc>
          <w:tcPr>
            <w:tcW w:w="491" w:type="dxa"/>
            <w:tcBorders>
              <w:top w:val="single" w:sz="8" w:space="0" w:color="000000"/>
              <w:left w:val="single" w:sz="8" w:space="0" w:color="000000"/>
              <w:bottom w:val="single" w:sz="8" w:space="0" w:color="000000"/>
              <w:right w:val="single" w:sz="8" w:space="0" w:color="000000"/>
            </w:tcBorders>
            <w:vAlign w:val="center"/>
          </w:tcPr>
          <w:p w14:paraId="5A70821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108</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293C8A5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w:t>
            </w:r>
          </w:p>
        </w:tc>
        <w:tc>
          <w:tcPr>
            <w:tcW w:w="491" w:type="dxa"/>
            <w:tcBorders>
              <w:top w:val="single" w:sz="8" w:space="0" w:color="000000"/>
              <w:bottom w:val="single" w:sz="8" w:space="0" w:color="000000"/>
              <w:right w:val="single" w:sz="8" w:space="0" w:color="000000"/>
            </w:tcBorders>
            <w:vAlign w:val="center"/>
          </w:tcPr>
          <w:p w14:paraId="12943CD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108</w:t>
            </w:r>
          </w:p>
        </w:tc>
        <w:tc>
          <w:tcPr>
            <w:tcW w:w="572" w:type="dxa"/>
            <w:tcBorders>
              <w:top w:val="single" w:sz="8" w:space="0" w:color="000000"/>
              <w:left w:val="single" w:sz="8" w:space="0" w:color="000000"/>
              <w:bottom w:val="single" w:sz="8" w:space="0" w:color="000000"/>
              <w:right w:val="single" w:sz="8" w:space="0" w:color="000000"/>
            </w:tcBorders>
            <w:vAlign w:val="center"/>
          </w:tcPr>
          <w:p w14:paraId="5BEDF88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w:t>
            </w:r>
          </w:p>
        </w:tc>
        <w:tc>
          <w:tcPr>
            <w:tcW w:w="491" w:type="dxa"/>
            <w:tcBorders>
              <w:top w:val="single" w:sz="8" w:space="0" w:color="000000"/>
              <w:left w:val="single" w:sz="8" w:space="0" w:color="000000"/>
              <w:bottom w:val="single" w:sz="8" w:space="0" w:color="000000"/>
              <w:right w:val="single" w:sz="8" w:space="0" w:color="000000"/>
            </w:tcBorders>
            <w:vAlign w:val="center"/>
          </w:tcPr>
          <w:p w14:paraId="5363AA9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108</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3193ECA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2+1,5</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12EB547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126</w:t>
            </w:r>
          </w:p>
        </w:tc>
        <w:tc>
          <w:tcPr>
            <w:tcW w:w="447" w:type="dxa"/>
            <w:tcBorders>
              <w:top w:val="single" w:sz="8" w:space="0" w:color="000000"/>
              <w:bottom w:val="single" w:sz="8" w:space="0" w:color="000000"/>
              <w:right w:val="single" w:sz="8" w:space="0" w:color="000000"/>
            </w:tcBorders>
            <w:shd w:val="clear" w:color="auto" w:fill="E7E6E6"/>
            <w:vAlign w:val="center"/>
          </w:tcPr>
          <w:p w14:paraId="6913DB67" w14:textId="77777777" w:rsidR="00351557" w:rsidRDefault="00713148">
            <w:pPr>
              <w:widowControl w:val="0"/>
              <w:tabs>
                <w:tab w:val="left" w:pos="142"/>
              </w:tabs>
              <w:spacing w:before="120" w:after="120"/>
              <w:jc w:val="center"/>
              <w:rPr>
                <w:rFonts w:ascii="Calibri Light" w:hAnsi="Calibri Light"/>
                <w:sz w:val="16"/>
                <w:szCs w:val="16"/>
                <w:shd w:val="clear" w:color="auto" w:fill="FFFFFF"/>
              </w:rPr>
            </w:pPr>
            <w:r>
              <w:rPr>
                <w:rFonts w:ascii="Calibri Light" w:hAnsi="Calibri Light"/>
                <w:sz w:val="16"/>
                <w:szCs w:val="16"/>
                <w:shd w:val="clear" w:color="auto" w:fill="FFFFFF"/>
              </w:rPr>
              <w:t>2+1,5</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9D4E286" w14:textId="77777777" w:rsidR="00351557" w:rsidRDefault="00713148">
            <w:pPr>
              <w:widowControl w:val="0"/>
              <w:tabs>
                <w:tab w:val="left" w:pos="142"/>
              </w:tabs>
              <w:spacing w:before="120" w:after="120"/>
              <w:jc w:val="center"/>
              <w:rPr>
                <w:rFonts w:ascii="Calibri Light" w:hAnsi="Calibri Light"/>
                <w:sz w:val="16"/>
                <w:szCs w:val="16"/>
                <w:shd w:val="clear" w:color="auto" w:fill="FFFFFF"/>
              </w:rPr>
            </w:pPr>
            <w:r>
              <w:rPr>
                <w:rFonts w:ascii="Calibri Light" w:hAnsi="Calibri Light"/>
                <w:sz w:val="16"/>
                <w:szCs w:val="16"/>
                <w:shd w:val="clear" w:color="auto" w:fill="FFFFFF"/>
              </w:rPr>
              <w:t>126</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702FBE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887BDB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108</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A85F0A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F6EAC2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102</w:t>
            </w:r>
          </w:p>
        </w:tc>
      </w:tr>
      <w:tr w:rsidR="00351557" w14:paraId="51CC4AD6"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11B69BD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16.</w:t>
            </w:r>
          </w:p>
        </w:tc>
        <w:tc>
          <w:tcPr>
            <w:tcW w:w="1245" w:type="dxa"/>
            <w:tcBorders>
              <w:top w:val="single" w:sz="8" w:space="0" w:color="000000"/>
              <w:left w:val="single" w:sz="8" w:space="0" w:color="000000"/>
              <w:bottom w:val="single" w:sz="8" w:space="0" w:color="000000"/>
              <w:right w:val="single" w:sz="8" w:space="0" w:color="000000"/>
            </w:tcBorders>
            <w:vAlign w:val="center"/>
          </w:tcPr>
          <w:p w14:paraId="2585D34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Информатика и рачунарство</w:t>
            </w:r>
          </w:p>
        </w:tc>
        <w:tc>
          <w:tcPr>
            <w:tcW w:w="358" w:type="dxa"/>
            <w:tcBorders>
              <w:top w:val="single" w:sz="8" w:space="0" w:color="000000"/>
              <w:left w:val="single" w:sz="8" w:space="0" w:color="000000"/>
              <w:bottom w:val="single" w:sz="8" w:space="0" w:color="000000"/>
              <w:right w:val="single" w:sz="8" w:space="0" w:color="000000"/>
            </w:tcBorders>
            <w:vAlign w:val="center"/>
          </w:tcPr>
          <w:p w14:paraId="1A07703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2A698A0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0" w:type="dxa"/>
            <w:tcBorders>
              <w:top w:val="single" w:sz="8" w:space="0" w:color="000000"/>
              <w:bottom w:val="single" w:sz="8" w:space="0" w:color="000000"/>
              <w:right w:val="single" w:sz="8" w:space="0" w:color="000000"/>
            </w:tcBorders>
            <w:vAlign w:val="center"/>
          </w:tcPr>
          <w:p w14:paraId="2DE145C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363D9F5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7517404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bottom w:val="single" w:sz="8" w:space="0" w:color="000000"/>
              <w:right w:val="single" w:sz="8" w:space="0" w:color="000000"/>
            </w:tcBorders>
            <w:vAlign w:val="center"/>
          </w:tcPr>
          <w:p w14:paraId="18098B9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vAlign w:val="center"/>
          </w:tcPr>
          <w:p w14:paraId="413C97F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4C9F9BF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222FA23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186EA3A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47" w:type="dxa"/>
            <w:tcBorders>
              <w:top w:val="single" w:sz="8" w:space="0" w:color="000000"/>
              <w:bottom w:val="single" w:sz="8" w:space="0" w:color="000000"/>
              <w:right w:val="single" w:sz="8" w:space="0" w:color="000000"/>
            </w:tcBorders>
            <w:shd w:val="clear" w:color="auto" w:fill="E7E6E6"/>
            <w:vAlign w:val="center"/>
          </w:tcPr>
          <w:p w14:paraId="6789BDD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A4508C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56F413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825C34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BC1750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7B264A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34</w:t>
            </w:r>
          </w:p>
        </w:tc>
      </w:tr>
      <w:tr w:rsidR="00351557" w14:paraId="11677564"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255FCA5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17.</w:t>
            </w:r>
          </w:p>
        </w:tc>
        <w:tc>
          <w:tcPr>
            <w:tcW w:w="1245" w:type="dxa"/>
            <w:tcBorders>
              <w:top w:val="single" w:sz="8" w:space="0" w:color="000000"/>
              <w:left w:val="single" w:sz="8" w:space="0" w:color="000000"/>
              <w:bottom w:val="single" w:sz="8" w:space="0" w:color="000000"/>
              <w:right w:val="single" w:sz="8" w:space="0" w:color="000000"/>
            </w:tcBorders>
            <w:vAlign w:val="center"/>
          </w:tcPr>
          <w:p w14:paraId="66E3045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Дигитални свет</w:t>
            </w:r>
          </w:p>
        </w:tc>
        <w:tc>
          <w:tcPr>
            <w:tcW w:w="358" w:type="dxa"/>
            <w:tcBorders>
              <w:top w:val="single" w:sz="8" w:space="0" w:color="000000"/>
              <w:left w:val="single" w:sz="8" w:space="0" w:color="000000"/>
              <w:bottom w:val="single" w:sz="8" w:space="0" w:color="000000"/>
              <w:right w:val="single" w:sz="8" w:space="0" w:color="000000"/>
            </w:tcBorders>
            <w:vAlign w:val="center"/>
          </w:tcPr>
          <w:p w14:paraId="2E2B2E9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49A62EC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tcBorders>
              <w:top w:val="single" w:sz="8" w:space="0" w:color="000000"/>
              <w:bottom w:val="single" w:sz="8" w:space="0" w:color="000000"/>
              <w:right w:val="single" w:sz="8" w:space="0" w:color="000000"/>
            </w:tcBorders>
            <w:vAlign w:val="center"/>
          </w:tcPr>
          <w:p w14:paraId="075DEB7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left w:val="single" w:sz="8" w:space="0" w:color="000000"/>
              <w:bottom w:val="single" w:sz="8" w:space="0" w:color="000000"/>
              <w:right w:val="single" w:sz="8" w:space="0" w:color="000000"/>
            </w:tcBorders>
            <w:vAlign w:val="center"/>
          </w:tcPr>
          <w:p w14:paraId="391F76F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0723E52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bottom w:val="single" w:sz="8" w:space="0" w:color="000000"/>
              <w:right w:val="single" w:sz="8" w:space="0" w:color="000000"/>
            </w:tcBorders>
            <w:vAlign w:val="center"/>
          </w:tcPr>
          <w:p w14:paraId="071AF9F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top w:val="single" w:sz="8" w:space="0" w:color="000000"/>
              <w:left w:val="single" w:sz="8" w:space="0" w:color="000000"/>
              <w:bottom w:val="single" w:sz="8" w:space="0" w:color="000000"/>
              <w:right w:val="single" w:sz="8" w:space="0" w:color="000000"/>
            </w:tcBorders>
            <w:vAlign w:val="center"/>
          </w:tcPr>
          <w:p w14:paraId="30F32DD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left w:val="single" w:sz="8" w:space="0" w:color="000000"/>
              <w:bottom w:val="single" w:sz="8" w:space="0" w:color="000000"/>
              <w:right w:val="single" w:sz="8" w:space="0" w:color="000000"/>
            </w:tcBorders>
            <w:vAlign w:val="center"/>
          </w:tcPr>
          <w:p w14:paraId="7C31D5F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1EEB18B0" w14:textId="77777777" w:rsidR="00351557" w:rsidRDefault="00351557">
            <w:pPr>
              <w:widowControl w:val="0"/>
              <w:tabs>
                <w:tab w:val="left" w:pos="142"/>
              </w:tabs>
              <w:spacing w:before="120" w:after="120"/>
              <w:jc w:val="center"/>
              <w:rPr>
                <w:rFonts w:ascii="Calibri Light" w:hAnsi="Calibri Light"/>
                <w:sz w:val="18"/>
                <w:szCs w:val="18"/>
                <w:shd w:val="clear" w:color="auto" w:fill="FFFFFF"/>
              </w:rPr>
            </w:pP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3C1EE06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47" w:type="dxa"/>
            <w:tcBorders>
              <w:top w:val="single" w:sz="8" w:space="0" w:color="000000"/>
              <w:bottom w:val="single" w:sz="8" w:space="0" w:color="000000"/>
              <w:right w:val="single" w:sz="8" w:space="0" w:color="000000"/>
            </w:tcBorders>
            <w:shd w:val="clear" w:color="auto" w:fill="E7E6E6"/>
            <w:vAlign w:val="center"/>
          </w:tcPr>
          <w:p w14:paraId="07934EF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949567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D87BD7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B7B958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F254BF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4DF30F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r>
      <w:tr w:rsidR="00351557" w14:paraId="2E97CAB8"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490F2D22" w14:textId="77777777" w:rsidR="00351557" w:rsidRDefault="00351557">
            <w:pPr>
              <w:widowControl w:val="0"/>
              <w:tabs>
                <w:tab w:val="left" w:pos="142"/>
              </w:tabs>
              <w:spacing w:before="120" w:after="120"/>
              <w:jc w:val="center"/>
              <w:rPr>
                <w:rFonts w:ascii="Calibri Light" w:hAnsi="Calibri Light"/>
                <w:sz w:val="18"/>
                <w:szCs w:val="18"/>
                <w:shd w:val="clear" w:color="auto" w:fill="FFFFFF"/>
              </w:rPr>
            </w:pPr>
          </w:p>
        </w:tc>
        <w:tc>
          <w:tcPr>
            <w:tcW w:w="1245" w:type="dxa"/>
            <w:tcBorders>
              <w:top w:val="single" w:sz="8" w:space="0" w:color="000000"/>
              <w:left w:val="single" w:sz="8" w:space="0" w:color="000000"/>
              <w:bottom w:val="single" w:sz="8" w:space="0" w:color="000000"/>
              <w:right w:val="single" w:sz="8" w:space="0" w:color="000000"/>
            </w:tcBorders>
            <w:vAlign w:val="center"/>
          </w:tcPr>
          <w:p w14:paraId="664346D8" w14:textId="77777777" w:rsidR="00351557" w:rsidRDefault="00351557">
            <w:pPr>
              <w:widowControl w:val="0"/>
              <w:tabs>
                <w:tab w:val="left" w:pos="142"/>
              </w:tabs>
              <w:spacing w:before="120" w:after="120"/>
              <w:jc w:val="center"/>
              <w:rPr>
                <w:rFonts w:ascii="Calibri Light" w:hAnsi="Calibri Light"/>
                <w:sz w:val="18"/>
                <w:szCs w:val="18"/>
                <w:shd w:val="clear" w:color="auto" w:fill="FFFFFF"/>
              </w:rPr>
            </w:pPr>
          </w:p>
        </w:tc>
        <w:tc>
          <w:tcPr>
            <w:tcW w:w="358" w:type="dxa"/>
            <w:tcBorders>
              <w:top w:val="single" w:sz="8" w:space="0" w:color="000000"/>
              <w:left w:val="single" w:sz="8" w:space="0" w:color="000000"/>
              <w:bottom w:val="single" w:sz="8" w:space="0" w:color="000000"/>
              <w:right w:val="single" w:sz="8" w:space="0" w:color="000000"/>
            </w:tcBorders>
            <w:vAlign w:val="center"/>
          </w:tcPr>
          <w:p w14:paraId="3E01AFF9"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61C8C5B0"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490" w:type="dxa"/>
            <w:tcBorders>
              <w:top w:val="single" w:sz="8" w:space="0" w:color="000000"/>
              <w:bottom w:val="single" w:sz="8" w:space="0" w:color="000000"/>
              <w:right w:val="single" w:sz="8" w:space="0" w:color="000000"/>
            </w:tcBorders>
            <w:vAlign w:val="center"/>
          </w:tcPr>
          <w:p w14:paraId="6E54CFCB"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491" w:type="dxa"/>
            <w:tcBorders>
              <w:top w:val="single" w:sz="8" w:space="0" w:color="000000"/>
              <w:left w:val="single" w:sz="8" w:space="0" w:color="000000"/>
              <w:bottom w:val="single" w:sz="8" w:space="0" w:color="000000"/>
              <w:right w:val="single" w:sz="8" w:space="0" w:color="000000"/>
            </w:tcBorders>
            <w:vAlign w:val="center"/>
          </w:tcPr>
          <w:p w14:paraId="46B49D4D"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1A0364DF" w14:textId="77777777" w:rsidR="00351557" w:rsidRDefault="00351557">
            <w:pPr>
              <w:widowControl w:val="0"/>
              <w:tabs>
                <w:tab w:val="left" w:pos="142"/>
              </w:tabs>
              <w:spacing w:before="120" w:after="120"/>
              <w:jc w:val="center"/>
              <w:rPr>
                <w:rFonts w:ascii="Calibri Light" w:hAnsi="Calibri Light"/>
                <w:sz w:val="18"/>
                <w:szCs w:val="18"/>
                <w:shd w:val="clear" w:color="auto" w:fill="FFFFFF"/>
              </w:rPr>
            </w:pPr>
          </w:p>
        </w:tc>
        <w:tc>
          <w:tcPr>
            <w:tcW w:w="491" w:type="dxa"/>
            <w:tcBorders>
              <w:top w:val="single" w:sz="8" w:space="0" w:color="000000"/>
              <w:bottom w:val="single" w:sz="8" w:space="0" w:color="000000"/>
              <w:right w:val="single" w:sz="8" w:space="0" w:color="000000"/>
            </w:tcBorders>
            <w:vAlign w:val="center"/>
          </w:tcPr>
          <w:p w14:paraId="0F4186F2" w14:textId="77777777" w:rsidR="00351557" w:rsidRDefault="00351557">
            <w:pPr>
              <w:widowControl w:val="0"/>
              <w:tabs>
                <w:tab w:val="left" w:pos="142"/>
              </w:tabs>
              <w:spacing w:before="120" w:after="120"/>
              <w:jc w:val="center"/>
              <w:rPr>
                <w:rFonts w:ascii="Calibri Light" w:hAnsi="Calibri Light"/>
                <w:sz w:val="18"/>
                <w:szCs w:val="18"/>
                <w:shd w:val="clear" w:color="auto" w:fill="FFFFFF"/>
              </w:rPr>
            </w:pPr>
          </w:p>
        </w:tc>
        <w:tc>
          <w:tcPr>
            <w:tcW w:w="572" w:type="dxa"/>
            <w:tcBorders>
              <w:top w:val="single" w:sz="8" w:space="0" w:color="000000"/>
              <w:left w:val="single" w:sz="8" w:space="0" w:color="000000"/>
              <w:bottom w:val="single" w:sz="8" w:space="0" w:color="000000"/>
              <w:right w:val="single" w:sz="8" w:space="0" w:color="000000"/>
            </w:tcBorders>
            <w:vAlign w:val="center"/>
          </w:tcPr>
          <w:p w14:paraId="5FE2B3C6" w14:textId="77777777" w:rsidR="00351557" w:rsidRDefault="00351557">
            <w:pPr>
              <w:widowControl w:val="0"/>
              <w:tabs>
                <w:tab w:val="left" w:pos="142"/>
              </w:tabs>
              <w:spacing w:before="120" w:after="120"/>
              <w:jc w:val="center"/>
              <w:rPr>
                <w:rFonts w:ascii="Calibri Light" w:hAnsi="Calibri Light"/>
                <w:sz w:val="18"/>
                <w:szCs w:val="18"/>
                <w:shd w:val="clear" w:color="auto" w:fill="FFFFFF"/>
              </w:rPr>
            </w:pPr>
          </w:p>
        </w:tc>
        <w:tc>
          <w:tcPr>
            <w:tcW w:w="491" w:type="dxa"/>
            <w:tcBorders>
              <w:top w:val="single" w:sz="8" w:space="0" w:color="000000"/>
              <w:left w:val="single" w:sz="8" w:space="0" w:color="000000"/>
              <w:bottom w:val="single" w:sz="8" w:space="0" w:color="000000"/>
              <w:right w:val="single" w:sz="8" w:space="0" w:color="000000"/>
            </w:tcBorders>
            <w:vAlign w:val="center"/>
          </w:tcPr>
          <w:p w14:paraId="1717A62C" w14:textId="77777777" w:rsidR="00351557" w:rsidRDefault="00351557">
            <w:pPr>
              <w:widowControl w:val="0"/>
              <w:tabs>
                <w:tab w:val="left" w:pos="142"/>
              </w:tabs>
              <w:spacing w:before="120" w:after="120"/>
              <w:jc w:val="center"/>
              <w:rPr>
                <w:rFonts w:ascii="Calibri Light" w:hAnsi="Calibri Light"/>
                <w:sz w:val="18"/>
                <w:szCs w:val="18"/>
                <w:shd w:val="clear" w:color="auto" w:fill="FFFFFF"/>
              </w:rPr>
            </w:pPr>
          </w:p>
        </w:tc>
        <w:tc>
          <w:tcPr>
            <w:tcW w:w="489"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014EA767"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530" w:type="dxa"/>
            <w:gridSpan w:val="2"/>
            <w:tcBorders>
              <w:top w:val="single" w:sz="8" w:space="0" w:color="000000"/>
              <w:bottom w:val="single" w:sz="8" w:space="0" w:color="000000"/>
              <w:right w:val="single" w:sz="8" w:space="0" w:color="000000"/>
            </w:tcBorders>
            <w:shd w:val="clear" w:color="auto" w:fill="E7E6E6"/>
            <w:vAlign w:val="center"/>
          </w:tcPr>
          <w:p w14:paraId="4178BD7C"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447" w:type="dxa"/>
            <w:tcBorders>
              <w:top w:val="single" w:sz="8" w:space="0" w:color="000000"/>
              <w:bottom w:val="single" w:sz="8" w:space="0" w:color="000000"/>
              <w:right w:val="single" w:sz="8" w:space="0" w:color="000000"/>
            </w:tcBorders>
            <w:shd w:val="clear" w:color="auto" w:fill="E7E6E6"/>
            <w:vAlign w:val="center"/>
          </w:tcPr>
          <w:p w14:paraId="500A1830"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E4EBC16"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D9258E2"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268951F"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12D7085"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742893D"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r>
      <w:tr w:rsidR="00351557" w14:paraId="5148429D" w14:textId="77777777">
        <w:tc>
          <w:tcPr>
            <w:tcW w:w="9775" w:type="dxa"/>
            <w:gridSpan w:val="22"/>
            <w:tcBorders>
              <w:top w:val="single" w:sz="8" w:space="0" w:color="000000"/>
              <w:left w:val="single" w:sz="8" w:space="0" w:color="000000"/>
              <w:bottom w:val="single" w:sz="8" w:space="0" w:color="000000"/>
              <w:right w:val="single" w:sz="8" w:space="0" w:color="000000"/>
            </w:tcBorders>
            <w:shd w:val="clear" w:color="auto" w:fill="D9E2F3"/>
          </w:tcPr>
          <w:p w14:paraId="1048BB5B" w14:textId="77777777" w:rsidR="00351557" w:rsidRDefault="00713148">
            <w:pPr>
              <w:widowControl w:val="0"/>
              <w:tabs>
                <w:tab w:val="left" w:pos="142"/>
              </w:tabs>
              <w:spacing w:before="120" w:after="120"/>
              <w:rPr>
                <w:rFonts w:ascii="Calibri Light" w:hAnsi="Calibri Light" w:cs="Calibri Light"/>
                <w:sz w:val="18"/>
                <w:szCs w:val="18"/>
              </w:rPr>
            </w:pPr>
            <w:r>
              <w:rPr>
                <w:rFonts w:ascii="Calibri Light" w:hAnsi="Calibri Light" w:cs="Calibri Light"/>
                <w:sz w:val="18"/>
                <w:szCs w:val="18"/>
              </w:rPr>
              <w:t>Б. ОБАВЕЗНИ ИЗБОРНИ НАСТАВНИ ПРЕДМЕТИ</w:t>
            </w:r>
          </w:p>
        </w:tc>
      </w:tr>
      <w:tr w:rsidR="00351557" w14:paraId="601C9720"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5C304F7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1245" w:type="dxa"/>
            <w:tcBorders>
              <w:left w:val="single" w:sz="8" w:space="0" w:color="000000"/>
              <w:bottom w:val="single" w:sz="8" w:space="0" w:color="000000"/>
              <w:right w:val="single" w:sz="8" w:space="0" w:color="000000"/>
            </w:tcBorders>
            <w:vAlign w:val="center"/>
          </w:tcPr>
          <w:p w14:paraId="446628B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Верска настава - Грађанско васпитање</w:t>
            </w:r>
          </w:p>
        </w:tc>
        <w:tc>
          <w:tcPr>
            <w:tcW w:w="358" w:type="dxa"/>
            <w:tcBorders>
              <w:left w:val="single" w:sz="8" w:space="0" w:color="000000"/>
              <w:bottom w:val="single" w:sz="8" w:space="0" w:color="000000"/>
              <w:right w:val="single" w:sz="8" w:space="0" w:color="000000"/>
            </w:tcBorders>
            <w:vAlign w:val="center"/>
          </w:tcPr>
          <w:p w14:paraId="1E34675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621" w:type="dxa"/>
            <w:gridSpan w:val="2"/>
            <w:tcBorders>
              <w:left w:val="single" w:sz="8" w:space="0" w:color="000000"/>
              <w:bottom w:val="single" w:sz="8" w:space="0" w:color="000000"/>
              <w:right w:val="single" w:sz="8" w:space="0" w:color="000000"/>
            </w:tcBorders>
            <w:vAlign w:val="center"/>
          </w:tcPr>
          <w:p w14:paraId="5B6E632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tcBorders>
              <w:bottom w:val="single" w:sz="8" w:space="0" w:color="000000"/>
              <w:right w:val="single" w:sz="8" w:space="0" w:color="000000"/>
            </w:tcBorders>
            <w:vAlign w:val="center"/>
          </w:tcPr>
          <w:p w14:paraId="34DEBF7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left w:val="single" w:sz="8" w:space="0" w:color="000000"/>
              <w:bottom w:val="single" w:sz="8" w:space="0" w:color="000000"/>
              <w:right w:val="single" w:sz="8" w:space="0" w:color="000000"/>
            </w:tcBorders>
            <w:vAlign w:val="center"/>
          </w:tcPr>
          <w:p w14:paraId="6064DC9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4" w:type="dxa"/>
            <w:gridSpan w:val="2"/>
            <w:tcBorders>
              <w:left w:val="single" w:sz="8" w:space="0" w:color="000000"/>
              <w:bottom w:val="single" w:sz="8" w:space="0" w:color="000000"/>
              <w:right w:val="single" w:sz="8" w:space="0" w:color="000000"/>
            </w:tcBorders>
            <w:vAlign w:val="center"/>
          </w:tcPr>
          <w:p w14:paraId="186FD0A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bottom w:val="single" w:sz="8" w:space="0" w:color="000000"/>
              <w:right w:val="single" w:sz="8" w:space="0" w:color="000000"/>
            </w:tcBorders>
            <w:vAlign w:val="center"/>
          </w:tcPr>
          <w:p w14:paraId="14A4157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left w:val="single" w:sz="8" w:space="0" w:color="000000"/>
              <w:bottom w:val="single" w:sz="8" w:space="0" w:color="000000"/>
              <w:right w:val="single" w:sz="8" w:space="0" w:color="000000"/>
            </w:tcBorders>
            <w:vAlign w:val="center"/>
          </w:tcPr>
          <w:p w14:paraId="75D87A0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73" w:type="dxa"/>
            <w:gridSpan w:val="2"/>
            <w:tcBorders>
              <w:left w:val="single" w:sz="8" w:space="0" w:color="000000"/>
              <w:bottom w:val="single" w:sz="8" w:space="0" w:color="000000"/>
              <w:right w:val="single" w:sz="8" w:space="0" w:color="000000"/>
            </w:tcBorders>
            <w:vAlign w:val="center"/>
          </w:tcPr>
          <w:p w14:paraId="0CCE4BC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07" w:type="dxa"/>
            <w:tcBorders>
              <w:bottom w:val="single" w:sz="8" w:space="0" w:color="000000"/>
              <w:right w:val="single" w:sz="8" w:space="0" w:color="000000"/>
            </w:tcBorders>
            <w:shd w:val="clear" w:color="auto" w:fill="E7E6E6"/>
            <w:vAlign w:val="center"/>
          </w:tcPr>
          <w:p w14:paraId="613E57E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30" w:type="dxa"/>
            <w:gridSpan w:val="2"/>
            <w:tcBorders>
              <w:left w:val="single" w:sz="8" w:space="0" w:color="000000"/>
              <w:bottom w:val="single" w:sz="8" w:space="0" w:color="000000"/>
              <w:right w:val="single" w:sz="8" w:space="0" w:color="000000"/>
            </w:tcBorders>
            <w:shd w:val="clear" w:color="auto" w:fill="E7E6E6"/>
            <w:vAlign w:val="center"/>
          </w:tcPr>
          <w:p w14:paraId="2FC00D3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47" w:type="dxa"/>
            <w:tcBorders>
              <w:bottom w:val="single" w:sz="8" w:space="0" w:color="000000"/>
              <w:right w:val="single" w:sz="8" w:space="0" w:color="000000"/>
            </w:tcBorders>
            <w:shd w:val="clear" w:color="auto" w:fill="E7E6E6"/>
            <w:vAlign w:val="center"/>
          </w:tcPr>
          <w:p w14:paraId="75C8DDC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left w:val="single" w:sz="8" w:space="0" w:color="000000"/>
              <w:bottom w:val="single" w:sz="8" w:space="0" w:color="000000"/>
              <w:right w:val="single" w:sz="8" w:space="0" w:color="000000"/>
            </w:tcBorders>
            <w:shd w:val="clear" w:color="auto" w:fill="E7E6E6"/>
            <w:vAlign w:val="center"/>
          </w:tcPr>
          <w:p w14:paraId="35F249A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tcBorders>
              <w:left w:val="single" w:sz="8" w:space="0" w:color="000000"/>
              <w:bottom w:val="single" w:sz="8" w:space="0" w:color="000000"/>
              <w:right w:val="single" w:sz="8" w:space="0" w:color="000000"/>
            </w:tcBorders>
            <w:shd w:val="clear" w:color="auto" w:fill="E7E6E6"/>
            <w:vAlign w:val="center"/>
          </w:tcPr>
          <w:p w14:paraId="2B017F3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4" w:type="dxa"/>
            <w:tcBorders>
              <w:left w:val="single" w:sz="8" w:space="0" w:color="000000"/>
              <w:bottom w:val="single" w:sz="8" w:space="0" w:color="000000"/>
              <w:right w:val="single" w:sz="8" w:space="0" w:color="000000"/>
            </w:tcBorders>
            <w:shd w:val="clear" w:color="auto" w:fill="E7E6E6"/>
            <w:vAlign w:val="center"/>
          </w:tcPr>
          <w:p w14:paraId="737B17A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left w:val="single" w:sz="8" w:space="0" w:color="000000"/>
              <w:bottom w:val="single" w:sz="8" w:space="0" w:color="000000"/>
              <w:right w:val="single" w:sz="8" w:space="0" w:color="000000"/>
            </w:tcBorders>
            <w:shd w:val="clear" w:color="auto" w:fill="E7E6E6"/>
            <w:vAlign w:val="center"/>
          </w:tcPr>
          <w:p w14:paraId="54467ED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52" w:type="dxa"/>
            <w:tcBorders>
              <w:left w:val="single" w:sz="8" w:space="0" w:color="000000"/>
              <w:bottom w:val="single" w:sz="8" w:space="0" w:color="000000"/>
              <w:right w:val="single" w:sz="8" w:space="0" w:color="000000"/>
            </w:tcBorders>
            <w:shd w:val="clear" w:color="auto" w:fill="E7E6E6"/>
            <w:vAlign w:val="center"/>
          </w:tcPr>
          <w:p w14:paraId="2F7CC19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34</w:t>
            </w:r>
          </w:p>
        </w:tc>
      </w:tr>
      <w:tr w:rsidR="00351557" w14:paraId="6C9C17C2"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43DE807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w:t>
            </w:r>
          </w:p>
        </w:tc>
        <w:tc>
          <w:tcPr>
            <w:tcW w:w="1245" w:type="dxa"/>
            <w:tcBorders>
              <w:top w:val="single" w:sz="8" w:space="0" w:color="000000"/>
              <w:left w:val="single" w:sz="8" w:space="0" w:color="000000"/>
              <w:bottom w:val="single" w:sz="8" w:space="0" w:color="000000"/>
              <w:right w:val="single" w:sz="8" w:space="0" w:color="000000"/>
            </w:tcBorders>
            <w:vAlign w:val="center"/>
          </w:tcPr>
          <w:p w14:paraId="49F326E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Руски језик</w:t>
            </w:r>
          </w:p>
        </w:tc>
        <w:tc>
          <w:tcPr>
            <w:tcW w:w="358" w:type="dxa"/>
            <w:tcBorders>
              <w:top w:val="single" w:sz="8" w:space="0" w:color="000000"/>
              <w:left w:val="single" w:sz="8" w:space="0" w:color="000000"/>
              <w:bottom w:val="single" w:sz="8" w:space="0" w:color="000000"/>
              <w:right w:val="single" w:sz="8" w:space="0" w:color="000000"/>
            </w:tcBorders>
            <w:vAlign w:val="center"/>
          </w:tcPr>
          <w:p w14:paraId="1028455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621" w:type="dxa"/>
            <w:gridSpan w:val="2"/>
            <w:tcBorders>
              <w:top w:val="single" w:sz="8" w:space="0" w:color="000000"/>
              <w:left w:val="single" w:sz="8" w:space="0" w:color="000000"/>
              <w:bottom w:val="single" w:sz="8" w:space="0" w:color="000000"/>
              <w:right w:val="single" w:sz="8" w:space="0" w:color="000000"/>
            </w:tcBorders>
            <w:vAlign w:val="center"/>
          </w:tcPr>
          <w:p w14:paraId="73F7B5E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0" w:type="dxa"/>
            <w:tcBorders>
              <w:top w:val="single" w:sz="8" w:space="0" w:color="000000"/>
              <w:bottom w:val="single" w:sz="8" w:space="0" w:color="000000"/>
              <w:right w:val="single" w:sz="8" w:space="0" w:color="000000"/>
            </w:tcBorders>
            <w:vAlign w:val="center"/>
          </w:tcPr>
          <w:p w14:paraId="010B10D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2092474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4" w:type="dxa"/>
            <w:gridSpan w:val="2"/>
            <w:tcBorders>
              <w:top w:val="single" w:sz="8" w:space="0" w:color="000000"/>
              <w:left w:val="single" w:sz="8" w:space="0" w:color="000000"/>
              <w:bottom w:val="single" w:sz="8" w:space="0" w:color="000000"/>
              <w:right w:val="single" w:sz="8" w:space="0" w:color="000000"/>
            </w:tcBorders>
            <w:vAlign w:val="center"/>
          </w:tcPr>
          <w:p w14:paraId="26C423B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bottom w:val="single" w:sz="8" w:space="0" w:color="000000"/>
              <w:right w:val="single" w:sz="8" w:space="0" w:color="000000"/>
            </w:tcBorders>
            <w:vAlign w:val="center"/>
          </w:tcPr>
          <w:p w14:paraId="4D9BE58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vAlign w:val="center"/>
          </w:tcPr>
          <w:p w14:paraId="70C2839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3" w:type="dxa"/>
            <w:gridSpan w:val="2"/>
            <w:tcBorders>
              <w:top w:val="single" w:sz="8" w:space="0" w:color="000000"/>
              <w:left w:val="single" w:sz="8" w:space="0" w:color="000000"/>
              <w:bottom w:val="single" w:sz="8" w:space="0" w:color="000000"/>
              <w:right w:val="single" w:sz="8" w:space="0" w:color="000000"/>
            </w:tcBorders>
            <w:vAlign w:val="center"/>
          </w:tcPr>
          <w:p w14:paraId="71400C5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07" w:type="dxa"/>
            <w:tcBorders>
              <w:top w:val="single" w:sz="8" w:space="0" w:color="000000"/>
              <w:bottom w:val="single" w:sz="8" w:space="0" w:color="000000"/>
              <w:right w:val="single" w:sz="8" w:space="0" w:color="000000"/>
            </w:tcBorders>
            <w:shd w:val="clear" w:color="auto" w:fill="E7E6E6"/>
            <w:vAlign w:val="center"/>
          </w:tcPr>
          <w:p w14:paraId="4125DAB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53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644577F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47" w:type="dxa"/>
            <w:tcBorders>
              <w:top w:val="single" w:sz="8" w:space="0" w:color="000000"/>
              <w:bottom w:val="single" w:sz="8" w:space="0" w:color="000000"/>
              <w:right w:val="single" w:sz="8" w:space="0" w:color="000000"/>
            </w:tcBorders>
            <w:shd w:val="clear" w:color="auto" w:fill="E7E6E6"/>
            <w:vAlign w:val="center"/>
          </w:tcPr>
          <w:p w14:paraId="58187A3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E14E23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236990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399FEA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72</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5CB4DB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370774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68</w:t>
            </w:r>
          </w:p>
        </w:tc>
      </w:tr>
      <w:tr w:rsidR="00351557" w14:paraId="63850AE3" w14:textId="77777777">
        <w:tc>
          <w:tcPr>
            <w:tcW w:w="9775" w:type="dxa"/>
            <w:gridSpan w:val="22"/>
            <w:tcBorders>
              <w:top w:val="single" w:sz="8" w:space="0" w:color="000000"/>
              <w:left w:val="single" w:sz="8" w:space="0" w:color="000000"/>
              <w:bottom w:val="single" w:sz="8" w:space="0" w:color="000000"/>
              <w:right w:val="single" w:sz="8" w:space="0" w:color="000000"/>
            </w:tcBorders>
            <w:shd w:val="clear" w:color="auto" w:fill="D9E2F3"/>
            <w:vAlign w:val="center"/>
          </w:tcPr>
          <w:p w14:paraId="3B486630" w14:textId="77777777" w:rsidR="00351557" w:rsidRDefault="00713148">
            <w:pPr>
              <w:widowControl w:val="0"/>
              <w:tabs>
                <w:tab w:val="left" w:pos="142"/>
              </w:tabs>
              <w:spacing w:before="120" w:after="120"/>
              <w:jc w:val="center"/>
              <w:rPr>
                <w:rFonts w:ascii="Calibri Light" w:hAnsi="Calibri Light" w:cs="Calibri Light"/>
                <w:sz w:val="18"/>
                <w:szCs w:val="18"/>
              </w:rPr>
            </w:pPr>
            <w:r>
              <w:rPr>
                <w:rFonts w:ascii="Calibri Light" w:hAnsi="Calibri Light" w:cs="Calibri Light"/>
                <w:sz w:val="18"/>
                <w:szCs w:val="18"/>
              </w:rPr>
              <w:t>В. ОСТАЛИ ОБЛИЦИ ВАСПИТНО - ОБРАЗОВНОГ РАДА</w:t>
            </w:r>
          </w:p>
        </w:tc>
      </w:tr>
      <w:tr w:rsidR="00351557" w14:paraId="7DCA3B7F"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01FFA34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1245" w:type="dxa"/>
            <w:tcBorders>
              <w:left w:val="single" w:sz="8" w:space="0" w:color="000000"/>
              <w:bottom w:val="single" w:sz="8" w:space="0" w:color="000000"/>
              <w:right w:val="single" w:sz="8" w:space="0" w:color="000000"/>
            </w:tcBorders>
            <w:vAlign w:val="center"/>
          </w:tcPr>
          <w:p w14:paraId="4728659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Допунска настава</w:t>
            </w:r>
          </w:p>
        </w:tc>
        <w:tc>
          <w:tcPr>
            <w:tcW w:w="358" w:type="dxa"/>
            <w:tcBorders>
              <w:left w:val="single" w:sz="8" w:space="0" w:color="000000"/>
              <w:bottom w:val="single" w:sz="8" w:space="0" w:color="000000"/>
              <w:right w:val="single" w:sz="8" w:space="0" w:color="000000"/>
            </w:tcBorders>
            <w:vAlign w:val="center"/>
          </w:tcPr>
          <w:p w14:paraId="73CF0B0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39" w:type="dxa"/>
            <w:tcBorders>
              <w:left w:val="single" w:sz="8" w:space="0" w:color="000000"/>
              <w:bottom w:val="single" w:sz="8" w:space="0" w:color="000000"/>
              <w:right w:val="single" w:sz="8" w:space="0" w:color="000000"/>
            </w:tcBorders>
            <w:vAlign w:val="center"/>
          </w:tcPr>
          <w:p w14:paraId="68E812D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gridSpan w:val="2"/>
            <w:tcBorders>
              <w:left w:val="single" w:sz="8" w:space="0" w:color="000000"/>
              <w:bottom w:val="single" w:sz="8" w:space="0" w:color="000000"/>
              <w:right w:val="single" w:sz="8" w:space="0" w:color="000000"/>
            </w:tcBorders>
            <w:vAlign w:val="center"/>
          </w:tcPr>
          <w:p w14:paraId="2A26CA2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72" w:type="dxa"/>
            <w:gridSpan w:val="2"/>
            <w:tcBorders>
              <w:bottom w:val="single" w:sz="8" w:space="0" w:color="000000"/>
              <w:right w:val="single" w:sz="8" w:space="0" w:color="000000"/>
            </w:tcBorders>
            <w:vAlign w:val="center"/>
          </w:tcPr>
          <w:p w14:paraId="2D25CEB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13" w:type="dxa"/>
            <w:tcBorders>
              <w:bottom w:val="single" w:sz="8" w:space="0" w:color="000000"/>
              <w:right w:val="single" w:sz="8" w:space="0" w:color="000000"/>
            </w:tcBorders>
            <w:vAlign w:val="center"/>
          </w:tcPr>
          <w:p w14:paraId="1E777A0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left w:val="single" w:sz="8" w:space="0" w:color="000000"/>
              <w:bottom w:val="single" w:sz="8" w:space="0" w:color="000000"/>
              <w:right w:val="single" w:sz="8" w:space="0" w:color="000000"/>
            </w:tcBorders>
            <w:vAlign w:val="center"/>
          </w:tcPr>
          <w:p w14:paraId="68911F9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left w:val="single" w:sz="8" w:space="0" w:color="000000"/>
              <w:bottom w:val="single" w:sz="8" w:space="0" w:color="000000"/>
              <w:right w:val="single" w:sz="8" w:space="0" w:color="000000"/>
            </w:tcBorders>
            <w:vAlign w:val="center"/>
          </w:tcPr>
          <w:p w14:paraId="2275641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73" w:type="dxa"/>
            <w:gridSpan w:val="2"/>
            <w:tcBorders>
              <w:left w:val="single" w:sz="8" w:space="0" w:color="000000"/>
              <w:bottom w:val="single" w:sz="8" w:space="0" w:color="000000"/>
              <w:right w:val="single" w:sz="8" w:space="0" w:color="000000"/>
            </w:tcBorders>
            <w:vAlign w:val="center"/>
          </w:tcPr>
          <w:p w14:paraId="0C8D420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07" w:type="dxa"/>
            <w:tcBorders>
              <w:bottom w:val="single" w:sz="8" w:space="0" w:color="000000"/>
              <w:right w:val="single" w:sz="8" w:space="0" w:color="000000"/>
            </w:tcBorders>
            <w:shd w:val="clear" w:color="auto" w:fill="E7E6E6"/>
            <w:vAlign w:val="center"/>
          </w:tcPr>
          <w:p w14:paraId="222A326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87" w:type="dxa"/>
            <w:tcBorders>
              <w:left w:val="single" w:sz="8" w:space="0" w:color="000000"/>
              <w:bottom w:val="single" w:sz="8" w:space="0" w:color="000000"/>
              <w:right w:val="single" w:sz="8" w:space="0" w:color="000000"/>
            </w:tcBorders>
            <w:shd w:val="clear" w:color="auto" w:fill="E7E6E6"/>
            <w:vAlign w:val="center"/>
          </w:tcPr>
          <w:p w14:paraId="47DC4D9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gridSpan w:val="2"/>
            <w:tcBorders>
              <w:left w:val="single" w:sz="8" w:space="0" w:color="000000"/>
              <w:bottom w:val="single" w:sz="8" w:space="0" w:color="000000"/>
              <w:right w:val="single" w:sz="8" w:space="0" w:color="000000"/>
            </w:tcBorders>
            <w:shd w:val="clear" w:color="auto" w:fill="E7E6E6"/>
            <w:vAlign w:val="center"/>
          </w:tcPr>
          <w:p w14:paraId="69989DB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bottom w:val="single" w:sz="8" w:space="0" w:color="000000"/>
              <w:right w:val="single" w:sz="8" w:space="0" w:color="000000"/>
            </w:tcBorders>
            <w:shd w:val="clear" w:color="auto" w:fill="E7E6E6"/>
            <w:vAlign w:val="center"/>
          </w:tcPr>
          <w:p w14:paraId="1EE6B6B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tcBorders>
              <w:left w:val="single" w:sz="8" w:space="0" w:color="000000"/>
              <w:bottom w:val="single" w:sz="8" w:space="0" w:color="000000"/>
              <w:right w:val="single" w:sz="8" w:space="0" w:color="000000"/>
            </w:tcBorders>
            <w:shd w:val="clear" w:color="auto" w:fill="E7E6E6"/>
            <w:vAlign w:val="center"/>
          </w:tcPr>
          <w:p w14:paraId="13FB75E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4" w:type="dxa"/>
            <w:tcBorders>
              <w:left w:val="single" w:sz="8" w:space="0" w:color="000000"/>
              <w:bottom w:val="single" w:sz="8" w:space="0" w:color="000000"/>
              <w:right w:val="single" w:sz="8" w:space="0" w:color="000000"/>
            </w:tcBorders>
            <w:shd w:val="clear" w:color="auto" w:fill="E7E6E6"/>
            <w:vAlign w:val="center"/>
          </w:tcPr>
          <w:p w14:paraId="30E6CAF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left w:val="single" w:sz="8" w:space="0" w:color="000000"/>
              <w:bottom w:val="single" w:sz="8" w:space="0" w:color="000000"/>
              <w:right w:val="single" w:sz="8" w:space="0" w:color="000000"/>
            </w:tcBorders>
            <w:shd w:val="clear" w:color="auto" w:fill="E7E6E6"/>
            <w:vAlign w:val="center"/>
          </w:tcPr>
          <w:p w14:paraId="2105AB2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52" w:type="dxa"/>
            <w:tcBorders>
              <w:left w:val="single" w:sz="8" w:space="0" w:color="000000"/>
              <w:bottom w:val="single" w:sz="8" w:space="0" w:color="000000"/>
              <w:right w:val="single" w:sz="8" w:space="0" w:color="000000"/>
            </w:tcBorders>
            <w:shd w:val="clear" w:color="auto" w:fill="E7E6E6"/>
            <w:vAlign w:val="center"/>
          </w:tcPr>
          <w:p w14:paraId="71845BF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34</w:t>
            </w:r>
          </w:p>
        </w:tc>
      </w:tr>
      <w:tr w:rsidR="00351557" w14:paraId="5D392DDA"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52596CB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w:t>
            </w:r>
          </w:p>
        </w:tc>
        <w:tc>
          <w:tcPr>
            <w:tcW w:w="1245" w:type="dxa"/>
            <w:tcBorders>
              <w:top w:val="single" w:sz="8" w:space="0" w:color="000000"/>
              <w:left w:val="single" w:sz="8" w:space="0" w:color="000000"/>
              <w:bottom w:val="single" w:sz="8" w:space="0" w:color="000000"/>
              <w:right w:val="single" w:sz="8" w:space="0" w:color="000000"/>
            </w:tcBorders>
            <w:vAlign w:val="center"/>
          </w:tcPr>
          <w:p w14:paraId="4BABE8B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Додатна настава</w:t>
            </w:r>
          </w:p>
        </w:tc>
        <w:tc>
          <w:tcPr>
            <w:tcW w:w="358" w:type="dxa"/>
            <w:tcBorders>
              <w:top w:val="single" w:sz="8" w:space="0" w:color="000000"/>
              <w:left w:val="single" w:sz="8" w:space="0" w:color="000000"/>
              <w:bottom w:val="single" w:sz="8" w:space="0" w:color="000000"/>
              <w:right w:val="single" w:sz="8" w:space="0" w:color="000000"/>
            </w:tcBorders>
            <w:vAlign w:val="center"/>
          </w:tcPr>
          <w:p w14:paraId="1D0B9E9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39" w:type="dxa"/>
            <w:tcBorders>
              <w:top w:val="single" w:sz="8" w:space="0" w:color="000000"/>
              <w:left w:val="single" w:sz="8" w:space="0" w:color="000000"/>
              <w:bottom w:val="single" w:sz="8" w:space="0" w:color="000000"/>
              <w:right w:val="single" w:sz="8" w:space="0" w:color="000000"/>
            </w:tcBorders>
            <w:vAlign w:val="center"/>
          </w:tcPr>
          <w:p w14:paraId="61CF756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gridSpan w:val="2"/>
            <w:tcBorders>
              <w:top w:val="single" w:sz="8" w:space="0" w:color="000000"/>
              <w:left w:val="single" w:sz="8" w:space="0" w:color="000000"/>
              <w:bottom w:val="single" w:sz="8" w:space="0" w:color="000000"/>
              <w:right w:val="single" w:sz="8" w:space="0" w:color="000000"/>
            </w:tcBorders>
            <w:vAlign w:val="center"/>
          </w:tcPr>
          <w:p w14:paraId="6ED7978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gridSpan w:val="2"/>
            <w:tcBorders>
              <w:top w:val="single" w:sz="8" w:space="0" w:color="000000"/>
              <w:bottom w:val="single" w:sz="8" w:space="0" w:color="000000"/>
              <w:right w:val="single" w:sz="8" w:space="0" w:color="000000"/>
            </w:tcBorders>
            <w:vAlign w:val="center"/>
          </w:tcPr>
          <w:p w14:paraId="5FDD0F3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13" w:type="dxa"/>
            <w:tcBorders>
              <w:top w:val="single" w:sz="8" w:space="0" w:color="000000"/>
              <w:bottom w:val="single" w:sz="8" w:space="0" w:color="000000"/>
              <w:right w:val="single" w:sz="8" w:space="0" w:color="000000"/>
            </w:tcBorders>
            <w:vAlign w:val="center"/>
          </w:tcPr>
          <w:p w14:paraId="3E9D0CC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left w:val="single" w:sz="8" w:space="0" w:color="000000"/>
              <w:bottom w:val="single" w:sz="8" w:space="0" w:color="000000"/>
              <w:right w:val="single" w:sz="8" w:space="0" w:color="000000"/>
            </w:tcBorders>
            <w:vAlign w:val="center"/>
          </w:tcPr>
          <w:p w14:paraId="2A00857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top w:val="single" w:sz="8" w:space="0" w:color="000000"/>
              <w:left w:val="single" w:sz="8" w:space="0" w:color="000000"/>
              <w:bottom w:val="single" w:sz="8" w:space="0" w:color="000000"/>
              <w:right w:val="single" w:sz="8" w:space="0" w:color="000000"/>
            </w:tcBorders>
            <w:vAlign w:val="center"/>
          </w:tcPr>
          <w:p w14:paraId="710DD9A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73" w:type="dxa"/>
            <w:gridSpan w:val="2"/>
            <w:tcBorders>
              <w:top w:val="single" w:sz="8" w:space="0" w:color="000000"/>
              <w:left w:val="single" w:sz="8" w:space="0" w:color="000000"/>
              <w:bottom w:val="single" w:sz="8" w:space="0" w:color="000000"/>
              <w:right w:val="single" w:sz="8" w:space="0" w:color="000000"/>
            </w:tcBorders>
            <w:vAlign w:val="center"/>
          </w:tcPr>
          <w:p w14:paraId="3B640CA6"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07" w:type="dxa"/>
            <w:tcBorders>
              <w:top w:val="single" w:sz="8" w:space="0" w:color="000000"/>
              <w:bottom w:val="single" w:sz="8" w:space="0" w:color="000000"/>
              <w:right w:val="single" w:sz="8" w:space="0" w:color="000000"/>
            </w:tcBorders>
            <w:shd w:val="clear" w:color="auto" w:fill="E7E6E6"/>
            <w:vAlign w:val="center"/>
          </w:tcPr>
          <w:p w14:paraId="084617A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87"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405D88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6F5086B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bottom w:val="single" w:sz="8" w:space="0" w:color="000000"/>
              <w:right w:val="single" w:sz="8" w:space="0" w:color="000000"/>
            </w:tcBorders>
            <w:shd w:val="clear" w:color="auto" w:fill="E7E6E6"/>
            <w:vAlign w:val="center"/>
          </w:tcPr>
          <w:p w14:paraId="7F4DD660"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826194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8A4DB7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78424D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38555C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34</w:t>
            </w:r>
          </w:p>
        </w:tc>
      </w:tr>
      <w:tr w:rsidR="00351557" w14:paraId="73C14722"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75A0ED9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w:t>
            </w:r>
          </w:p>
        </w:tc>
        <w:tc>
          <w:tcPr>
            <w:tcW w:w="1245" w:type="dxa"/>
            <w:tcBorders>
              <w:top w:val="single" w:sz="8" w:space="0" w:color="000000"/>
              <w:left w:val="single" w:sz="8" w:space="0" w:color="000000"/>
              <w:bottom w:val="single" w:sz="8" w:space="0" w:color="000000"/>
              <w:right w:val="single" w:sz="8" w:space="0" w:color="000000"/>
            </w:tcBorders>
            <w:vAlign w:val="center"/>
          </w:tcPr>
          <w:p w14:paraId="39C8B60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ЧОС</w:t>
            </w:r>
          </w:p>
        </w:tc>
        <w:tc>
          <w:tcPr>
            <w:tcW w:w="358" w:type="dxa"/>
            <w:tcBorders>
              <w:top w:val="single" w:sz="8" w:space="0" w:color="000000"/>
              <w:left w:val="single" w:sz="8" w:space="0" w:color="000000"/>
              <w:bottom w:val="single" w:sz="8" w:space="0" w:color="000000"/>
              <w:right w:val="single" w:sz="8" w:space="0" w:color="000000"/>
            </w:tcBorders>
            <w:vAlign w:val="center"/>
          </w:tcPr>
          <w:p w14:paraId="63FC9059"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39" w:type="dxa"/>
            <w:tcBorders>
              <w:top w:val="single" w:sz="8" w:space="0" w:color="000000"/>
              <w:left w:val="single" w:sz="8" w:space="0" w:color="000000"/>
              <w:bottom w:val="single" w:sz="8" w:space="0" w:color="000000"/>
              <w:right w:val="single" w:sz="8" w:space="0" w:color="000000"/>
            </w:tcBorders>
            <w:vAlign w:val="center"/>
          </w:tcPr>
          <w:p w14:paraId="6B3A83B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gridSpan w:val="2"/>
            <w:tcBorders>
              <w:top w:val="single" w:sz="8" w:space="0" w:color="000000"/>
              <w:left w:val="single" w:sz="8" w:space="0" w:color="000000"/>
              <w:bottom w:val="single" w:sz="8" w:space="0" w:color="000000"/>
              <w:right w:val="single" w:sz="8" w:space="0" w:color="000000"/>
            </w:tcBorders>
            <w:vAlign w:val="center"/>
          </w:tcPr>
          <w:p w14:paraId="3EDB039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72" w:type="dxa"/>
            <w:gridSpan w:val="2"/>
            <w:tcBorders>
              <w:top w:val="single" w:sz="8" w:space="0" w:color="000000"/>
              <w:bottom w:val="single" w:sz="8" w:space="0" w:color="000000"/>
              <w:right w:val="single" w:sz="8" w:space="0" w:color="000000"/>
            </w:tcBorders>
            <w:vAlign w:val="center"/>
          </w:tcPr>
          <w:p w14:paraId="73251C5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13" w:type="dxa"/>
            <w:tcBorders>
              <w:top w:val="single" w:sz="8" w:space="0" w:color="000000"/>
              <w:bottom w:val="single" w:sz="8" w:space="0" w:color="000000"/>
              <w:right w:val="single" w:sz="8" w:space="0" w:color="000000"/>
            </w:tcBorders>
            <w:vAlign w:val="center"/>
          </w:tcPr>
          <w:p w14:paraId="71BDB5D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left w:val="single" w:sz="8" w:space="0" w:color="000000"/>
              <w:bottom w:val="single" w:sz="8" w:space="0" w:color="000000"/>
              <w:right w:val="single" w:sz="8" w:space="0" w:color="000000"/>
            </w:tcBorders>
            <w:vAlign w:val="center"/>
          </w:tcPr>
          <w:p w14:paraId="15F69AD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top w:val="single" w:sz="8" w:space="0" w:color="000000"/>
              <w:left w:val="single" w:sz="8" w:space="0" w:color="000000"/>
              <w:bottom w:val="single" w:sz="8" w:space="0" w:color="000000"/>
              <w:right w:val="single" w:sz="8" w:space="0" w:color="000000"/>
            </w:tcBorders>
            <w:vAlign w:val="center"/>
          </w:tcPr>
          <w:p w14:paraId="309F869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73" w:type="dxa"/>
            <w:gridSpan w:val="2"/>
            <w:tcBorders>
              <w:top w:val="single" w:sz="8" w:space="0" w:color="000000"/>
              <w:left w:val="single" w:sz="8" w:space="0" w:color="000000"/>
              <w:bottom w:val="single" w:sz="8" w:space="0" w:color="000000"/>
              <w:right w:val="single" w:sz="8" w:space="0" w:color="000000"/>
            </w:tcBorders>
            <w:vAlign w:val="center"/>
          </w:tcPr>
          <w:p w14:paraId="72FC4B0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07" w:type="dxa"/>
            <w:tcBorders>
              <w:top w:val="single" w:sz="8" w:space="0" w:color="000000"/>
              <w:bottom w:val="single" w:sz="8" w:space="0" w:color="000000"/>
              <w:right w:val="single" w:sz="8" w:space="0" w:color="000000"/>
            </w:tcBorders>
            <w:shd w:val="clear" w:color="auto" w:fill="E7E6E6"/>
            <w:vAlign w:val="center"/>
          </w:tcPr>
          <w:p w14:paraId="53D7B13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87"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4B5C107"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1BBAF8A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bottom w:val="single" w:sz="8" w:space="0" w:color="000000"/>
              <w:right w:val="single" w:sz="8" w:space="0" w:color="000000"/>
            </w:tcBorders>
            <w:shd w:val="clear" w:color="auto" w:fill="E7E6E6"/>
            <w:vAlign w:val="center"/>
          </w:tcPr>
          <w:p w14:paraId="6EE28AC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3F2687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59E0FAC"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BCBF1A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A0382E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34</w:t>
            </w:r>
          </w:p>
        </w:tc>
      </w:tr>
      <w:tr w:rsidR="00351557" w14:paraId="5BA39C10"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58D2C92E" w14:textId="77777777" w:rsidR="00351557" w:rsidRDefault="00713148">
            <w:pPr>
              <w:widowControl w:val="0"/>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4.</w:t>
            </w:r>
          </w:p>
        </w:tc>
        <w:tc>
          <w:tcPr>
            <w:tcW w:w="1245" w:type="dxa"/>
            <w:tcBorders>
              <w:top w:val="single" w:sz="8" w:space="0" w:color="000000"/>
              <w:left w:val="single" w:sz="8" w:space="0" w:color="000000"/>
              <w:bottom w:val="single" w:sz="8" w:space="0" w:color="000000"/>
              <w:right w:val="single" w:sz="8" w:space="0" w:color="000000"/>
            </w:tcBorders>
            <w:vAlign w:val="center"/>
          </w:tcPr>
          <w:p w14:paraId="297CBDDB" w14:textId="77777777" w:rsidR="00351557" w:rsidRDefault="00713148">
            <w:pPr>
              <w:widowControl w:val="0"/>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Екскурзија</w:t>
            </w:r>
          </w:p>
        </w:tc>
        <w:tc>
          <w:tcPr>
            <w:tcW w:w="358" w:type="dxa"/>
            <w:tcBorders>
              <w:top w:val="single" w:sz="8" w:space="0" w:color="000000"/>
              <w:left w:val="single" w:sz="8" w:space="0" w:color="000000"/>
              <w:bottom w:val="single" w:sz="8" w:space="0" w:color="000000"/>
              <w:right w:val="single" w:sz="8" w:space="0" w:color="000000"/>
            </w:tcBorders>
            <w:vAlign w:val="center"/>
          </w:tcPr>
          <w:p w14:paraId="318C53B9" w14:textId="77777777" w:rsidR="00351557" w:rsidRDefault="00713148">
            <w:pPr>
              <w:widowControl w:val="0"/>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 дан</w:t>
            </w:r>
          </w:p>
        </w:tc>
        <w:tc>
          <w:tcPr>
            <w:tcW w:w="539" w:type="dxa"/>
            <w:tcBorders>
              <w:top w:val="single" w:sz="8" w:space="0" w:color="000000"/>
              <w:left w:val="single" w:sz="8" w:space="0" w:color="000000"/>
              <w:bottom w:val="single" w:sz="8" w:space="0" w:color="000000"/>
              <w:right w:val="single" w:sz="8" w:space="0" w:color="000000"/>
            </w:tcBorders>
            <w:vAlign w:val="center"/>
          </w:tcPr>
          <w:p w14:paraId="6F74BFE3" w14:textId="77777777" w:rsidR="00351557" w:rsidRDefault="00351557">
            <w:pPr>
              <w:widowControl w:val="0"/>
              <w:spacing w:before="120" w:after="120"/>
              <w:jc w:val="center"/>
              <w:rPr>
                <w:rFonts w:ascii="Calibri Light" w:hAnsi="Calibri Light"/>
                <w:sz w:val="18"/>
                <w:szCs w:val="18"/>
                <w:shd w:val="clear" w:color="auto" w:fill="FFFFFF"/>
              </w:rPr>
            </w:pPr>
          </w:p>
        </w:tc>
        <w:tc>
          <w:tcPr>
            <w:tcW w:w="572" w:type="dxa"/>
            <w:gridSpan w:val="2"/>
            <w:tcBorders>
              <w:top w:val="single" w:sz="8" w:space="0" w:color="000000"/>
              <w:left w:val="single" w:sz="8" w:space="0" w:color="000000"/>
              <w:bottom w:val="single" w:sz="8" w:space="0" w:color="000000"/>
              <w:right w:val="single" w:sz="8" w:space="0" w:color="000000"/>
            </w:tcBorders>
            <w:vAlign w:val="center"/>
          </w:tcPr>
          <w:p w14:paraId="6CF265F1" w14:textId="77777777" w:rsidR="00351557" w:rsidRDefault="00713148">
            <w:pPr>
              <w:widowControl w:val="0"/>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 данву</w:t>
            </w:r>
          </w:p>
        </w:tc>
        <w:tc>
          <w:tcPr>
            <w:tcW w:w="572" w:type="dxa"/>
            <w:gridSpan w:val="2"/>
            <w:tcBorders>
              <w:top w:val="single" w:sz="8" w:space="0" w:color="000000"/>
              <w:bottom w:val="single" w:sz="8" w:space="0" w:color="000000"/>
              <w:right w:val="single" w:sz="8" w:space="0" w:color="000000"/>
            </w:tcBorders>
            <w:vAlign w:val="center"/>
          </w:tcPr>
          <w:p w14:paraId="2A3DBFC5" w14:textId="77777777" w:rsidR="00351557" w:rsidRDefault="00351557">
            <w:pPr>
              <w:widowControl w:val="0"/>
              <w:spacing w:before="120" w:after="120"/>
              <w:jc w:val="center"/>
              <w:rPr>
                <w:rFonts w:ascii="Calibri Light" w:hAnsi="Calibri Light"/>
                <w:sz w:val="18"/>
                <w:szCs w:val="18"/>
                <w:shd w:val="clear" w:color="auto" w:fill="FFFFFF"/>
              </w:rPr>
            </w:pPr>
          </w:p>
        </w:tc>
        <w:tc>
          <w:tcPr>
            <w:tcW w:w="413" w:type="dxa"/>
            <w:tcBorders>
              <w:top w:val="single" w:sz="8" w:space="0" w:color="000000"/>
              <w:bottom w:val="single" w:sz="8" w:space="0" w:color="000000"/>
              <w:right w:val="single" w:sz="8" w:space="0" w:color="000000"/>
            </w:tcBorders>
            <w:vAlign w:val="center"/>
          </w:tcPr>
          <w:p w14:paraId="1DF2ADBA" w14:textId="77777777" w:rsidR="00351557" w:rsidRDefault="00713148">
            <w:pPr>
              <w:widowControl w:val="0"/>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 дан</w:t>
            </w:r>
          </w:p>
        </w:tc>
        <w:tc>
          <w:tcPr>
            <w:tcW w:w="491" w:type="dxa"/>
            <w:tcBorders>
              <w:top w:val="single" w:sz="8" w:space="0" w:color="000000"/>
              <w:left w:val="single" w:sz="8" w:space="0" w:color="000000"/>
              <w:bottom w:val="single" w:sz="8" w:space="0" w:color="000000"/>
              <w:right w:val="single" w:sz="8" w:space="0" w:color="000000"/>
            </w:tcBorders>
            <w:vAlign w:val="center"/>
          </w:tcPr>
          <w:p w14:paraId="01FF8527" w14:textId="77777777" w:rsidR="00351557" w:rsidRDefault="00351557">
            <w:pPr>
              <w:widowControl w:val="0"/>
              <w:tabs>
                <w:tab w:val="left" w:pos="142"/>
              </w:tabs>
              <w:spacing w:before="120" w:after="120"/>
              <w:jc w:val="center"/>
              <w:rPr>
                <w:rFonts w:ascii="Calibri Light" w:hAnsi="Calibri Light"/>
                <w:sz w:val="18"/>
                <w:szCs w:val="18"/>
                <w:shd w:val="clear" w:color="auto" w:fill="FFFFFF"/>
              </w:rPr>
            </w:pPr>
          </w:p>
        </w:tc>
        <w:tc>
          <w:tcPr>
            <w:tcW w:w="572" w:type="dxa"/>
            <w:tcBorders>
              <w:top w:val="single" w:sz="8" w:space="0" w:color="000000"/>
              <w:left w:val="single" w:sz="8" w:space="0" w:color="000000"/>
              <w:bottom w:val="single" w:sz="8" w:space="0" w:color="000000"/>
              <w:right w:val="single" w:sz="8" w:space="0" w:color="000000"/>
            </w:tcBorders>
            <w:vAlign w:val="center"/>
          </w:tcPr>
          <w:p w14:paraId="42A3CEB5"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 дан</w:t>
            </w:r>
          </w:p>
        </w:tc>
        <w:tc>
          <w:tcPr>
            <w:tcW w:w="573" w:type="dxa"/>
            <w:gridSpan w:val="2"/>
            <w:tcBorders>
              <w:top w:val="single" w:sz="8" w:space="0" w:color="000000"/>
              <w:left w:val="single" w:sz="8" w:space="0" w:color="000000"/>
              <w:bottom w:val="single" w:sz="8" w:space="0" w:color="000000"/>
              <w:right w:val="single" w:sz="8" w:space="0" w:color="000000"/>
            </w:tcBorders>
            <w:vAlign w:val="center"/>
          </w:tcPr>
          <w:p w14:paraId="213DCFAC"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407" w:type="dxa"/>
            <w:tcBorders>
              <w:top w:val="single" w:sz="8" w:space="0" w:color="000000"/>
              <w:bottom w:val="single" w:sz="8" w:space="0" w:color="000000"/>
              <w:right w:val="single" w:sz="8" w:space="0" w:color="000000"/>
            </w:tcBorders>
            <w:shd w:val="clear" w:color="auto" w:fill="E7E6E6"/>
            <w:vAlign w:val="center"/>
          </w:tcPr>
          <w:p w14:paraId="5B54C2C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2 дана</w:t>
            </w:r>
          </w:p>
        </w:tc>
        <w:tc>
          <w:tcPr>
            <w:tcW w:w="487"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DC0A567" w14:textId="77777777" w:rsidR="00351557" w:rsidRDefault="00351557">
            <w:pPr>
              <w:widowControl w:val="0"/>
              <w:tabs>
                <w:tab w:val="left" w:pos="142"/>
              </w:tabs>
              <w:spacing w:before="120" w:after="120"/>
              <w:jc w:val="center"/>
              <w:rPr>
                <w:rFonts w:ascii="Calibri Light" w:hAnsi="Calibri Light"/>
                <w:sz w:val="18"/>
                <w:szCs w:val="18"/>
                <w:shd w:val="clear" w:color="auto" w:fill="FFFFFF"/>
              </w:rPr>
            </w:pPr>
          </w:p>
        </w:tc>
        <w:tc>
          <w:tcPr>
            <w:tcW w:w="49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42965635"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2 дана</w:t>
            </w:r>
          </w:p>
        </w:tc>
        <w:tc>
          <w:tcPr>
            <w:tcW w:w="491" w:type="dxa"/>
            <w:tcBorders>
              <w:top w:val="single" w:sz="8" w:space="0" w:color="000000"/>
              <w:bottom w:val="single" w:sz="8" w:space="0" w:color="000000"/>
              <w:right w:val="single" w:sz="8" w:space="0" w:color="000000"/>
            </w:tcBorders>
            <w:shd w:val="clear" w:color="auto" w:fill="E7E6E6"/>
            <w:vAlign w:val="center"/>
          </w:tcPr>
          <w:p w14:paraId="1C75F76A"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4A14DE9" w14:textId="77777777" w:rsidR="00351557" w:rsidRDefault="00713148">
            <w:pPr>
              <w:widowControl w:val="0"/>
              <w:tabs>
                <w:tab w:val="left" w:pos="142"/>
              </w:tabs>
              <w:spacing w:before="120" w:after="120"/>
              <w:jc w:val="center"/>
              <w:rPr>
                <w:rFonts w:ascii="Calibri Light" w:hAnsi="Calibri Light" w:cs="Calibri Light"/>
                <w:sz w:val="18"/>
                <w:szCs w:val="18"/>
                <w:shd w:val="clear" w:color="auto" w:fill="FFFFFF"/>
              </w:rPr>
            </w:pPr>
            <w:r>
              <w:rPr>
                <w:rFonts w:ascii="Calibri Light" w:hAnsi="Calibri Light" w:cs="Calibri Light"/>
                <w:sz w:val="18"/>
                <w:szCs w:val="18"/>
                <w:shd w:val="clear" w:color="auto" w:fill="FFFFFF"/>
              </w:rPr>
              <w:t>2 дана</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B36CA85"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004394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 дана</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D16B828" w14:textId="77777777" w:rsidR="00351557" w:rsidRDefault="00351557">
            <w:pPr>
              <w:widowControl w:val="0"/>
              <w:tabs>
                <w:tab w:val="left" w:pos="142"/>
              </w:tabs>
              <w:spacing w:before="120" w:after="120"/>
              <w:jc w:val="center"/>
              <w:rPr>
                <w:rFonts w:ascii="Calibri Light" w:hAnsi="Calibri Light" w:cs="Calibri Light"/>
                <w:sz w:val="18"/>
                <w:szCs w:val="18"/>
                <w:shd w:val="clear" w:color="auto" w:fill="FFFFFF"/>
              </w:rPr>
            </w:pPr>
          </w:p>
        </w:tc>
      </w:tr>
      <w:tr w:rsidR="00351557" w14:paraId="76B14833" w14:textId="77777777">
        <w:tc>
          <w:tcPr>
            <w:tcW w:w="557" w:type="dxa"/>
            <w:tcBorders>
              <w:top w:val="single" w:sz="8" w:space="0" w:color="000000"/>
              <w:left w:val="single" w:sz="8" w:space="0" w:color="000000"/>
              <w:bottom w:val="single" w:sz="8" w:space="0" w:color="000000"/>
              <w:right w:val="single" w:sz="8" w:space="0" w:color="000000"/>
            </w:tcBorders>
            <w:vAlign w:val="center"/>
          </w:tcPr>
          <w:p w14:paraId="2EA7013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57E7121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Слоб.наст.</w:t>
            </w:r>
          </w:p>
          <w:p w14:paraId="56ADFE8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акт.*</w:t>
            </w:r>
          </w:p>
        </w:tc>
        <w:tc>
          <w:tcPr>
            <w:tcW w:w="358" w:type="dxa"/>
            <w:tcBorders>
              <w:top w:val="single" w:sz="8" w:space="0" w:color="000000"/>
              <w:left w:val="single" w:sz="8" w:space="0" w:color="000000"/>
              <w:bottom w:val="single" w:sz="8" w:space="0" w:color="000000"/>
              <w:right w:val="single" w:sz="8" w:space="0" w:color="000000"/>
            </w:tcBorders>
            <w:vAlign w:val="center"/>
          </w:tcPr>
          <w:p w14:paraId="6C09884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39" w:type="dxa"/>
            <w:tcBorders>
              <w:top w:val="single" w:sz="8" w:space="0" w:color="000000"/>
              <w:left w:val="single" w:sz="8" w:space="0" w:color="000000"/>
              <w:bottom w:val="single" w:sz="8" w:space="0" w:color="000000"/>
              <w:right w:val="single" w:sz="8" w:space="0" w:color="000000"/>
            </w:tcBorders>
            <w:vAlign w:val="center"/>
          </w:tcPr>
          <w:p w14:paraId="44BD2D4F"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gridSpan w:val="2"/>
            <w:tcBorders>
              <w:top w:val="single" w:sz="8" w:space="0" w:color="000000"/>
              <w:left w:val="single" w:sz="8" w:space="0" w:color="000000"/>
              <w:bottom w:val="single" w:sz="8" w:space="0" w:color="000000"/>
              <w:right w:val="single" w:sz="8" w:space="0" w:color="000000"/>
            </w:tcBorders>
            <w:vAlign w:val="center"/>
          </w:tcPr>
          <w:p w14:paraId="288007B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gridSpan w:val="2"/>
            <w:tcBorders>
              <w:top w:val="single" w:sz="8" w:space="0" w:color="000000"/>
              <w:bottom w:val="single" w:sz="8" w:space="0" w:color="000000"/>
              <w:right w:val="single" w:sz="8" w:space="0" w:color="000000"/>
            </w:tcBorders>
            <w:vAlign w:val="center"/>
          </w:tcPr>
          <w:p w14:paraId="52B5C7E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13" w:type="dxa"/>
            <w:tcBorders>
              <w:top w:val="single" w:sz="8" w:space="0" w:color="000000"/>
              <w:bottom w:val="single" w:sz="8" w:space="0" w:color="000000"/>
              <w:right w:val="single" w:sz="8" w:space="0" w:color="000000"/>
            </w:tcBorders>
            <w:vAlign w:val="center"/>
          </w:tcPr>
          <w:p w14:paraId="22C2FED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491" w:type="dxa"/>
            <w:tcBorders>
              <w:top w:val="single" w:sz="8" w:space="0" w:color="000000"/>
              <w:left w:val="single" w:sz="8" w:space="0" w:color="000000"/>
              <w:bottom w:val="single" w:sz="8" w:space="0" w:color="000000"/>
              <w:right w:val="single" w:sz="8" w:space="0" w:color="000000"/>
            </w:tcBorders>
            <w:vAlign w:val="center"/>
          </w:tcPr>
          <w:p w14:paraId="2DB7B66E"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w:t>
            </w:r>
          </w:p>
        </w:tc>
        <w:tc>
          <w:tcPr>
            <w:tcW w:w="572" w:type="dxa"/>
            <w:tcBorders>
              <w:top w:val="single" w:sz="8" w:space="0" w:color="000000"/>
              <w:left w:val="single" w:sz="8" w:space="0" w:color="000000"/>
              <w:bottom w:val="single" w:sz="8" w:space="0" w:color="000000"/>
              <w:right w:val="single" w:sz="8" w:space="0" w:color="000000"/>
            </w:tcBorders>
            <w:vAlign w:val="center"/>
          </w:tcPr>
          <w:p w14:paraId="7BDE6D8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573" w:type="dxa"/>
            <w:gridSpan w:val="2"/>
            <w:tcBorders>
              <w:top w:val="single" w:sz="8" w:space="0" w:color="000000"/>
              <w:left w:val="single" w:sz="8" w:space="0" w:color="000000"/>
              <w:bottom w:val="single" w:sz="8" w:space="0" w:color="000000"/>
              <w:right w:val="single" w:sz="8" w:space="0" w:color="000000"/>
            </w:tcBorders>
            <w:vAlign w:val="center"/>
          </w:tcPr>
          <w:p w14:paraId="1F1BDC0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07" w:type="dxa"/>
            <w:tcBorders>
              <w:top w:val="single" w:sz="8" w:space="0" w:color="000000"/>
              <w:bottom w:val="single" w:sz="8" w:space="0" w:color="000000"/>
              <w:right w:val="single" w:sz="8" w:space="0" w:color="000000"/>
            </w:tcBorders>
            <w:shd w:val="clear" w:color="auto" w:fill="E7E6E6"/>
            <w:vAlign w:val="center"/>
          </w:tcPr>
          <w:p w14:paraId="0AD4132B"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87"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4F01551"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096E7CDA"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1" w:type="dxa"/>
            <w:tcBorders>
              <w:top w:val="single" w:sz="8" w:space="0" w:color="000000"/>
              <w:bottom w:val="single" w:sz="8" w:space="0" w:color="000000"/>
              <w:right w:val="single" w:sz="8" w:space="0" w:color="000000"/>
            </w:tcBorders>
            <w:shd w:val="clear" w:color="auto" w:fill="E7E6E6"/>
            <w:vAlign w:val="center"/>
          </w:tcPr>
          <w:p w14:paraId="6EB8620D"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49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2968908"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9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413B892"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c>
          <w:tcPr>
            <w:tcW w:w="57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39C8984"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1</w:t>
            </w:r>
          </w:p>
        </w:tc>
        <w:tc>
          <w:tcPr>
            <w:tcW w:w="45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7544393" w14:textId="77777777" w:rsidR="00351557" w:rsidRDefault="00713148">
            <w:pPr>
              <w:widowControl w:val="0"/>
              <w:tabs>
                <w:tab w:val="left" w:pos="142"/>
              </w:tabs>
              <w:spacing w:before="120" w:after="120"/>
              <w:jc w:val="center"/>
              <w:rPr>
                <w:rFonts w:ascii="Calibri Light" w:hAnsi="Calibri Light"/>
                <w:sz w:val="18"/>
                <w:szCs w:val="18"/>
                <w:shd w:val="clear" w:color="auto" w:fill="FFFFFF"/>
              </w:rPr>
            </w:pPr>
            <w:r>
              <w:rPr>
                <w:rFonts w:ascii="Calibri Light" w:hAnsi="Calibri Light"/>
                <w:sz w:val="18"/>
                <w:szCs w:val="18"/>
                <w:shd w:val="clear" w:color="auto" w:fill="FFFFFF"/>
              </w:rPr>
              <w:t>36</w:t>
            </w:r>
          </w:p>
        </w:tc>
      </w:tr>
    </w:tbl>
    <w:p w14:paraId="0A2BB8A7" w14:textId="77777777" w:rsidR="00351557" w:rsidRDefault="00713148">
      <w:pPr>
        <w:tabs>
          <w:tab w:val="left" w:pos="142"/>
        </w:tabs>
        <w:spacing w:before="120" w:after="120"/>
        <w:rPr>
          <w:shd w:val="clear" w:color="auto" w:fill="FFFFFF"/>
        </w:rPr>
      </w:pPr>
      <w:r>
        <w:rPr>
          <w:rFonts w:ascii="Calibri Light" w:eastAsia="Calibri" w:hAnsi="Calibri Light" w:cs="Calibri Light"/>
          <w:sz w:val="22"/>
          <w:szCs w:val="22"/>
          <w:shd w:val="clear" w:color="auto" w:fill="FFFFFF"/>
        </w:rPr>
        <w:t xml:space="preserve">В.5 *Школа у петом, шестом, седмом и осмом разреду нуди као </w:t>
      </w:r>
      <w:r>
        <w:rPr>
          <w:rFonts w:ascii="Calibri Light" w:eastAsia="Calibri" w:hAnsi="Calibri Light" w:cs="Calibri Light"/>
          <w:b/>
          <w:bCs/>
          <w:sz w:val="22"/>
          <w:szCs w:val="22"/>
          <w:shd w:val="clear" w:color="auto" w:fill="FFFFFF"/>
        </w:rPr>
        <w:t>слободне наставне активности</w:t>
      </w:r>
      <w:r>
        <w:rPr>
          <w:rFonts w:ascii="Calibri Light" w:eastAsia="Calibri" w:hAnsi="Calibri Light" w:cs="Calibri Light"/>
          <w:sz w:val="22"/>
          <w:szCs w:val="22"/>
          <w:shd w:val="clear" w:color="auto" w:fill="FFFFFF"/>
        </w:rPr>
        <w:t xml:space="preserve">, у складу са својим просторним и људским ресурсима, следеће: </w:t>
      </w:r>
    </w:p>
    <w:tbl>
      <w:tblPr>
        <w:tblW w:w="9771" w:type="dxa"/>
        <w:tblLayout w:type="fixed"/>
        <w:tblLook w:val="0000" w:firstRow="0" w:lastRow="0" w:firstColumn="0" w:lastColumn="0" w:noHBand="0" w:noVBand="0"/>
      </w:tblPr>
      <w:tblGrid>
        <w:gridCol w:w="1560"/>
        <w:gridCol w:w="8211"/>
      </w:tblGrid>
      <w:tr w:rsidR="00351557" w14:paraId="1D4089AE" w14:textId="77777777">
        <w:tc>
          <w:tcPr>
            <w:tcW w:w="1560"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4A579657"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lastRenderedPageBreak/>
              <w:t xml:space="preserve"> 5</w:t>
            </w:r>
            <w:r>
              <w:rPr>
                <w:rFonts w:ascii="Calibri Light" w:eastAsia="Calibri" w:hAnsi="Calibri Light"/>
                <w:sz w:val="22"/>
                <w:szCs w:val="22"/>
              </w:rPr>
              <w:t>. разред</w:t>
            </w:r>
          </w:p>
        </w:tc>
        <w:tc>
          <w:tcPr>
            <w:tcW w:w="8210" w:type="dxa"/>
            <w:tcBorders>
              <w:top w:val="single" w:sz="8" w:space="0" w:color="000000"/>
              <w:left w:val="single" w:sz="8" w:space="0" w:color="000000"/>
              <w:bottom w:val="single" w:sz="8" w:space="0" w:color="000000"/>
              <w:right w:val="single" w:sz="8" w:space="0" w:color="000000"/>
            </w:tcBorders>
            <w:vAlign w:val="center"/>
          </w:tcPr>
          <w:p w14:paraId="1D2F5FE0" w14:textId="77777777" w:rsidR="00351557" w:rsidRDefault="00713148">
            <w:pPr>
              <w:widowControl w:val="0"/>
              <w:tabs>
                <w:tab w:val="left" w:pos="142"/>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Цртање,сликање,вајање</w:t>
            </w:r>
          </w:p>
          <w:p w14:paraId="3D7DC6CD" w14:textId="77777777" w:rsidR="00351557" w:rsidRDefault="00713148">
            <w:pPr>
              <w:widowControl w:val="0"/>
              <w:tabs>
                <w:tab w:val="left" w:pos="142"/>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Врлине и вредности као животни копмпас</w:t>
            </w:r>
          </w:p>
        </w:tc>
      </w:tr>
      <w:tr w:rsidR="00351557" w14:paraId="64266922" w14:textId="77777777">
        <w:tc>
          <w:tcPr>
            <w:tcW w:w="1560"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4FEE9E91"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6. разред</w:t>
            </w:r>
          </w:p>
        </w:tc>
        <w:tc>
          <w:tcPr>
            <w:tcW w:w="8210" w:type="dxa"/>
            <w:tcBorders>
              <w:top w:val="single" w:sz="8" w:space="0" w:color="000000"/>
              <w:left w:val="single" w:sz="8" w:space="0" w:color="000000"/>
              <w:bottom w:val="single" w:sz="8" w:space="0" w:color="000000"/>
              <w:right w:val="single" w:sz="8" w:space="0" w:color="000000"/>
            </w:tcBorders>
            <w:vAlign w:val="center"/>
          </w:tcPr>
          <w:p w14:paraId="10461006" w14:textId="77777777" w:rsidR="00351557" w:rsidRDefault="00713148">
            <w:pPr>
              <w:widowControl w:val="0"/>
              <w:spacing w:after="160" w:line="252" w:lineRule="auto"/>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Хор и оркестар</w:t>
            </w:r>
          </w:p>
          <w:p w14:paraId="6AE16682" w14:textId="77777777" w:rsidR="00351557" w:rsidRDefault="00713148">
            <w:pPr>
              <w:widowControl w:val="0"/>
              <w:spacing w:after="160" w:line="252" w:lineRule="auto"/>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Врлине и вредности као животни компас 1</w:t>
            </w:r>
          </w:p>
        </w:tc>
      </w:tr>
      <w:tr w:rsidR="00351557" w14:paraId="467AD35B" w14:textId="77777777">
        <w:tc>
          <w:tcPr>
            <w:tcW w:w="1560"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309C2A60"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7. разред</w:t>
            </w:r>
          </w:p>
        </w:tc>
        <w:tc>
          <w:tcPr>
            <w:tcW w:w="8210" w:type="dxa"/>
            <w:tcBorders>
              <w:top w:val="single" w:sz="8" w:space="0" w:color="000000"/>
              <w:left w:val="single" w:sz="8" w:space="0" w:color="000000"/>
              <w:bottom w:val="single" w:sz="8" w:space="0" w:color="000000"/>
              <w:right w:val="single" w:sz="8" w:space="0" w:color="000000"/>
            </w:tcBorders>
            <w:vAlign w:val="center"/>
          </w:tcPr>
          <w:p w14:paraId="7212635D" w14:textId="77777777" w:rsidR="00351557" w:rsidRDefault="00713148">
            <w:pPr>
              <w:widowControl w:val="0"/>
              <w:tabs>
                <w:tab w:val="left" w:pos="142"/>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Чувари природе</w:t>
            </w:r>
          </w:p>
        </w:tc>
      </w:tr>
      <w:tr w:rsidR="00351557" w14:paraId="581BC177" w14:textId="77777777">
        <w:trPr>
          <w:trHeight w:val="1384"/>
        </w:trPr>
        <w:tc>
          <w:tcPr>
            <w:tcW w:w="1560"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710B2B8A" w14:textId="77777777" w:rsidR="00351557" w:rsidRDefault="00713148">
            <w:pPr>
              <w:widowControl w:val="0"/>
              <w:tabs>
                <w:tab w:val="left" w:pos="142"/>
              </w:tabs>
              <w:spacing w:before="120" w:after="120"/>
              <w:rPr>
                <w:rFonts w:ascii="Calibri Light" w:eastAsia="Calibri" w:hAnsi="Calibri Light"/>
                <w:sz w:val="22"/>
                <w:szCs w:val="22"/>
              </w:rPr>
            </w:pPr>
            <w:r>
              <w:rPr>
                <w:rFonts w:ascii="Calibri Light" w:eastAsia="Calibri" w:hAnsi="Calibri Light"/>
                <w:sz w:val="22"/>
                <w:szCs w:val="22"/>
              </w:rPr>
              <w:t>8. разред</w:t>
            </w:r>
          </w:p>
        </w:tc>
        <w:tc>
          <w:tcPr>
            <w:tcW w:w="8210" w:type="dxa"/>
            <w:tcBorders>
              <w:top w:val="single" w:sz="8" w:space="0" w:color="000000"/>
              <w:left w:val="single" w:sz="8" w:space="0" w:color="000000"/>
              <w:bottom w:val="single" w:sz="8" w:space="0" w:color="000000"/>
              <w:right w:val="single" w:sz="8" w:space="0" w:color="000000"/>
            </w:tcBorders>
            <w:vAlign w:val="center"/>
          </w:tcPr>
          <w:p w14:paraId="54923309" w14:textId="77777777" w:rsidR="00351557" w:rsidRDefault="00713148">
            <w:pPr>
              <w:widowControl w:val="0"/>
              <w:tabs>
                <w:tab w:val="left" w:pos="142"/>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Цртање, сликање,вајање</w:t>
            </w:r>
          </w:p>
          <w:p w14:paraId="07BCBB50" w14:textId="77777777" w:rsidR="00351557" w:rsidRDefault="00713148">
            <w:pPr>
              <w:widowControl w:val="0"/>
              <w:tabs>
                <w:tab w:val="left" w:pos="142"/>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Хор и оркестар</w:t>
            </w:r>
          </w:p>
          <w:p w14:paraId="6E6A93C6" w14:textId="77777777" w:rsidR="00351557" w:rsidRDefault="00713148">
            <w:pPr>
              <w:widowControl w:val="0"/>
              <w:tabs>
                <w:tab w:val="left" w:pos="142"/>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Свакодневни живот у прошлости</w:t>
            </w:r>
          </w:p>
          <w:p w14:paraId="09B3F71D" w14:textId="77777777" w:rsidR="00351557" w:rsidRDefault="00351557">
            <w:pPr>
              <w:widowControl w:val="0"/>
              <w:tabs>
                <w:tab w:val="left" w:pos="142"/>
              </w:tabs>
              <w:spacing w:before="120" w:after="120"/>
              <w:rPr>
                <w:rFonts w:ascii="Calibri Light" w:eastAsia="Calibri" w:hAnsi="Calibri Light"/>
                <w:sz w:val="22"/>
                <w:szCs w:val="22"/>
                <w:shd w:val="clear" w:color="auto" w:fill="FFFFFF"/>
              </w:rPr>
            </w:pPr>
          </w:p>
        </w:tc>
      </w:tr>
    </w:tbl>
    <w:p w14:paraId="3BD9D955" w14:textId="77777777" w:rsidR="00351557" w:rsidRDefault="00351557"/>
    <w:p w14:paraId="2F736952" w14:textId="77777777" w:rsidR="00351557" w:rsidRDefault="00713148">
      <w:pPr>
        <w:tabs>
          <w:tab w:val="left" w:pos="142"/>
        </w:tabs>
        <w:spacing w:before="120" w:after="120"/>
        <w:rPr>
          <w:rFonts w:ascii="Calibri Light" w:hAnsi="Calibri Light" w:cs="Calibri Light"/>
          <w:sz w:val="22"/>
          <w:szCs w:val="22"/>
          <w:shd w:val="clear" w:color="auto" w:fill="FFFF00"/>
        </w:rPr>
      </w:pPr>
      <w:r>
        <w:br w:type="page"/>
      </w:r>
    </w:p>
    <w:p w14:paraId="799C47A7" w14:textId="77777777" w:rsidR="00351557" w:rsidRDefault="00713148">
      <w:pPr>
        <w:pBdr>
          <w:bottom w:val="single" w:sz="4" w:space="1" w:color="000000"/>
        </w:pBdr>
        <w:tabs>
          <w:tab w:val="left" w:pos="142"/>
        </w:tabs>
        <w:spacing w:before="120" w:after="120"/>
        <w:jc w:val="center"/>
        <w:rPr>
          <w:rFonts w:ascii="Calibri Light" w:hAnsi="Calibri Light"/>
          <w:b/>
          <w:bCs/>
          <w:sz w:val="22"/>
          <w:szCs w:val="22"/>
          <w:shd w:val="clear" w:color="auto" w:fill="FFFFFF"/>
          <w:lang w:val="ru-RU"/>
        </w:rPr>
      </w:pPr>
      <w:r>
        <w:rPr>
          <w:rFonts w:ascii="Calibri Light" w:hAnsi="Calibri Light"/>
          <w:b/>
          <w:bCs/>
          <w:sz w:val="22"/>
          <w:szCs w:val="22"/>
          <w:shd w:val="clear" w:color="auto" w:fill="FFFFFF"/>
          <w:lang w:val="ru-RU"/>
        </w:rPr>
        <w:lastRenderedPageBreak/>
        <w:t>УЏБЕНИЦИ</w:t>
      </w:r>
    </w:p>
    <w:p w14:paraId="7B75BBD7" w14:textId="77777777" w:rsidR="00351557" w:rsidRDefault="00713148">
      <w:pPr>
        <w:tabs>
          <w:tab w:val="left" w:pos="142"/>
        </w:tabs>
        <w:spacing w:before="120" w:after="120"/>
        <w:jc w:val="center"/>
        <w:rPr>
          <w:shd w:val="clear" w:color="auto" w:fill="FFFFFF"/>
        </w:rPr>
      </w:pPr>
      <w:r>
        <w:rPr>
          <w:rFonts w:ascii="Calibri Light" w:hAnsi="Calibri Light"/>
          <w:b/>
          <w:bCs/>
          <w:color w:val="000000"/>
          <w:sz w:val="22"/>
          <w:szCs w:val="22"/>
          <w:shd w:val="clear" w:color="auto" w:fill="FFFFFF"/>
        </w:rPr>
        <w:t xml:space="preserve">Први </w:t>
      </w:r>
      <w:r>
        <w:rPr>
          <w:rFonts w:ascii="Calibri Light" w:hAnsi="Calibri Light"/>
          <w:b/>
          <w:bCs/>
          <w:color w:val="000000"/>
          <w:sz w:val="22"/>
          <w:szCs w:val="22"/>
          <w:shd w:val="clear" w:color="auto" w:fill="FFFFFF"/>
          <w:lang w:val="ru-RU"/>
        </w:rPr>
        <w:t>разред</w:t>
      </w:r>
    </w:p>
    <w:tbl>
      <w:tblPr>
        <w:tblW w:w="9918" w:type="dxa"/>
        <w:tblLayout w:type="fixed"/>
        <w:tblLook w:val="0000" w:firstRow="0" w:lastRow="0" w:firstColumn="0" w:lastColumn="0" w:noHBand="0" w:noVBand="0"/>
      </w:tblPr>
      <w:tblGrid>
        <w:gridCol w:w="2518"/>
        <w:gridCol w:w="7400"/>
      </w:tblGrid>
      <w:tr w:rsidR="00351557" w14:paraId="5EE2BB2D" w14:textId="77777777">
        <w:tc>
          <w:tcPr>
            <w:tcW w:w="251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EB40FC7" w14:textId="77777777" w:rsidR="00351557" w:rsidRDefault="00713148">
            <w:pPr>
              <w:widowControl w:val="0"/>
              <w:tabs>
                <w:tab w:val="left" w:pos="142"/>
              </w:tabs>
              <w:spacing w:before="120" w:after="120"/>
              <w:rPr>
                <w:rFonts w:ascii="Calibri Light" w:eastAsia="Yu Gothic Light" w:hAnsi="Calibri Light"/>
                <w:b/>
                <w:bCs/>
                <w:sz w:val="22"/>
                <w:szCs w:val="22"/>
              </w:rPr>
            </w:pPr>
            <w:r>
              <w:rPr>
                <w:rFonts w:ascii="Calibri Light" w:eastAsia="Yu Gothic Light" w:hAnsi="Calibri Light"/>
                <w:b/>
                <w:bCs/>
                <w:sz w:val="22"/>
                <w:szCs w:val="22"/>
              </w:rPr>
              <w:t>Наставни предмет</w:t>
            </w:r>
          </w:p>
        </w:tc>
        <w:tc>
          <w:tcPr>
            <w:tcW w:w="7399" w:type="dxa"/>
            <w:tcBorders>
              <w:top w:val="single" w:sz="4" w:space="0" w:color="000000"/>
              <w:left w:val="single" w:sz="4" w:space="0" w:color="000000"/>
              <w:bottom w:val="single" w:sz="4" w:space="0" w:color="000000"/>
              <w:right w:val="single" w:sz="4" w:space="0" w:color="000000"/>
            </w:tcBorders>
            <w:shd w:val="clear" w:color="auto" w:fill="D9E2F3"/>
          </w:tcPr>
          <w:p w14:paraId="0CCE3C0F" w14:textId="77777777" w:rsidR="00351557" w:rsidRDefault="00713148">
            <w:pPr>
              <w:widowControl w:val="0"/>
              <w:tabs>
                <w:tab w:val="left" w:pos="142"/>
              </w:tabs>
              <w:spacing w:before="120" w:after="120"/>
              <w:jc w:val="center"/>
              <w:rPr>
                <w:rFonts w:ascii="Calibri Light" w:eastAsia="Yu Gothic Light" w:hAnsi="Calibri Light"/>
                <w:b/>
                <w:bCs/>
                <w:sz w:val="22"/>
                <w:szCs w:val="22"/>
              </w:rPr>
            </w:pPr>
            <w:r>
              <w:rPr>
                <w:rFonts w:ascii="Calibri Light" w:eastAsia="Yu Gothic Light" w:hAnsi="Calibri Light"/>
                <w:b/>
                <w:bCs/>
                <w:sz w:val="22"/>
                <w:szCs w:val="22"/>
              </w:rPr>
              <w:t>Уџбеник/уџбенички комплет</w:t>
            </w:r>
          </w:p>
        </w:tc>
      </w:tr>
      <w:tr w:rsidR="00351557" w14:paraId="2E2BB5AB" w14:textId="77777777">
        <w:trPr>
          <w:trHeight w:val="471"/>
        </w:trPr>
        <w:tc>
          <w:tcPr>
            <w:tcW w:w="2518" w:type="dxa"/>
            <w:tcBorders>
              <w:top w:val="single" w:sz="4" w:space="0" w:color="000000"/>
              <w:left w:val="single" w:sz="4" w:space="0" w:color="000000"/>
              <w:bottom w:val="single" w:sz="4" w:space="0" w:color="000000"/>
              <w:right w:val="single" w:sz="4" w:space="0" w:color="000000"/>
            </w:tcBorders>
            <w:vAlign w:val="center"/>
          </w:tcPr>
          <w:p w14:paraId="3B33A23D" w14:textId="77777777" w:rsidR="00351557" w:rsidRDefault="00713148">
            <w:pPr>
              <w:widowControl w:val="0"/>
              <w:tabs>
                <w:tab w:val="left" w:pos="142"/>
              </w:tabs>
              <w:spacing w:before="120" w:after="120"/>
              <w:rPr>
                <w:rFonts w:ascii="Calibri Light" w:eastAsia="Yu Gothic Light" w:hAnsi="Calibri Light"/>
                <w:b/>
                <w:bCs/>
                <w:sz w:val="22"/>
                <w:szCs w:val="22"/>
                <w:shd w:val="clear" w:color="auto" w:fill="FFFFFF"/>
              </w:rPr>
            </w:pPr>
            <w:r>
              <w:rPr>
                <w:rFonts w:ascii="Calibri Light" w:eastAsia="Yu Gothic Light" w:hAnsi="Calibri Light"/>
                <w:b/>
                <w:bCs/>
                <w:sz w:val="22"/>
                <w:szCs w:val="22"/>
                <w:shd w:val="clear" w:color="auto" w:fill="FFFFFF"/>
              </w:rPr>
              <w:t>СРПСКИ ЈЕЗИК</w:t>
            </w:r>
          </w:p>
        </w:tc>
        <w:tc>
          <w:tcPr>
            <w:tcW w:w="7399" w:type="dxa"/>
            <w:tcBorders>
              <w:top w:val="single" w:sz="4" w:space="0" w:color="000000"/>
              <w:left w:val="single" w:sz="4" w:space="0" w:color="000000"/>
              <w:bottom w:val="single" w:sz="4" w:space="0" w:color="000000"/>
              <w:right w:val="single" w:sz="4" w:space="0" w:color="000000"/>
            </w:tcBorders>
          </w:tcPr>
          <w:p w14:paraId="46E3BF6C"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lang w:val="ru"/>
              </w:rPr>
            </w:pPr>
            <w:r>
              <w:rPr>
                <w:rFonts w:ascii="Calibri Light" w:eastAsia="Yu Gothic Light" w:hAnsi="Calibri Light"/>
                <w:sz w:val="22"/>
                <w:szCs w:val="22"/>
                <w:shd w:val="clear" w:color="auto" w:fill="FFFFFF"/>
                <w:lang w:val="ru"/>
              </w:rPr>
              <w:t xml:space="preserve">ФРЕСКА </w:t>
            </w:r>
          </w:p>
          <w:p w14:paraId="2A337418"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lang w:val="ru"/>
              </w:rPr>
              <w:t>1. Буквар</w:t>
            </w:r>
            <w:r>
              <w:rPr>
                <w:rFonts w:ascii="Calibri Light" w:eastAsia="Yu Gothic Light" w:hAnsi="Calibri Light"/>
                <w:sz w:val="22"/>
                <w:szCs w:val="22"/>
                <w:shd w:val="clear" w:color="auto" w:fill="FFFFFF"/>
              </w:rPr>
              <w:t xml:space="preserve"> - </w:t>
            </w:r>
            <w:r>
              <w:rPr>
                <w:rFonts w:ascii="Calibri Light" w:eastAsia="Yu Gothic Light" w:hAnsi="Calibri Light"/>
                <w:sz w:val="22"/>
                <w:szCs w:val="22"/>
                <w:shd w:val="clear" w:color="auto" w:fill="FFFFFF"/>
                <w:lang w:val="ru"/>
              </w:rPr>
              <w:t>Светлана Јоксимовић</w:t>
            </w:r>
          </w:p>
          <w:p w14:paraId="12F978BD"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lang w:val="ru"/>
              </w:rPr>
              <w:t>2. Наставни листови уз Буквар</w:t>
            </w:r>
            <w:r>
              <w:rPr>
                <w:rFonts w:ascii="Calibri Light" w:eastAsia="Yu Gothic Light" w:hAnsi="Calibri Light"/>
                <w:sz w:val="22"/>
                <w:szCs w:val="22"/>
                <w:shd w:val="clear" w:color="auto" w:fill="FFFFFF"/>
              </w:rPr>
              <w:t xml:space="preserve"> - </w:t>
            </w:r>
            <w:r>
              <w:rPr>
                <w:rFonts w:ascii="Calibri Light" w:eastAsia="Yu Gothic Light" w:hAnsi="Calibri Light"/>
                <w:sz w:val="22"/>
                <w:szCs w:val="22"/>
                <w:shd w:val="clear" w:color="auto" w:fill="FFFFFF"/>
                <w:lang w:val="ru"/>
              </w:rPr>
              <w:t>Светлана Јоксимовић</w:t>
            </w:r>
          </w:p>
          <w:p w14:paraId="0799B119"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3.Читанка - Светлана Јоксимовић</w:t>
            </w:r>
          </w:p>
        </w:tc>
      </w:tr>
      <w:tr w:rsidR="00351557" w14:paraId="228F2EBD" w14:textId="77777777">
        <w:trPr>
          <w:trHeight w:val="282"/>
        </w:trPr>
        <w:tc>
          <w:tcPr>
            <w:tcW w:w="2518" w:type="dxa"/>
            <w:tcBorders>
              <w:top w:val="single" w:sz="4" w:space="0" w:color="000000"/>
              <w:left w:val="single" w:sz="4" w:space="0" w:color="000000"/>
              <w:bottom w:val="single" w:sz="4" w:space="0" w:color="000000"/>
              <w:right w:val="single" w:sz="4" w:space="0" w:color="000000"/>
            </w:tcBorders>
            <w:vAlign w:val="center"/>
          </w:tcPr>
          <w:p w14:paraId="5DE533B1" w14:textId="77777777" w:rsidR="00351557" w:rsidRDefault="00713148">
            <w:pPr>
              <w:widowControl w:val="0"/>
              <w:tabs>
                <w:tab w:val="left" w:pos="142"/>
              </w:tabs>
              <w:spacing w:before="120" w:after="120"/>
              <w:rPr>
                <w:rFonts w:ascii="Calibri Light" w:eastAsia="Yu Gothic Light" w:hAnsi="Calibri Light"/>
                <w:b/>
                <w:bCs/>
                <w:sz w:val="22"/>
                <w:szCs w:val="22"/>
                <w:shd w:val="clear" w:color="auto" w:fill="FFFFFF"/>
              </w:rPr>
            </w:pPr>
            <w:r>
              <w:rPr>
                <w:rFonts w:ascii="Calibri Light" w:eastAsia="Yu Gothic Light" w:hAnsi="Calibri Light"/>
                <w:b/>
                <w:bCs/>
                <w:sz w:val="22"/>
                <w:szCs w:val="22"/>
                <w:shd w:val="clear" w:color="auto" w:fill="FFFFFF"/>
              </w:rPr>
              <w:t>МАТЕМАТИКА</w:t>
            </w:r>
          </w:p>
        </w:tc>
        <w:tc>
          <w:tcPr>
            <w:tcW w:w="7399" w:type="dxa"/>
            <w:tcBorders>
              <w:top w:val="single" w:sz="4" w:space="0" w:color="000000"/>
              <w:left w:val="single" w:sz="4" w:space="0" w:color="000000"/>
              <w:bottom w:val="single" w:sz="4" w:space="0" w:color="000000"/>
              <w:right w:val="single" w:sz="4" w:space="0" w:color="000000"/>
            </w:tcBorders>
          </w:tcPr>
          <w:p w14:paraId="3CFCED96"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ФРЕСКА </w:t>
            </w:r>
          </w:p>
          <w:p w14:paraId="4E3356A1"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1. Уџбеник (4 књиге) - Светлана Јоксимовић</w:t>
            </w:r>
          </w:p>
        </w:tc>
      </w:tr>
      <w:tr w:rsidR="00351557" w14:paraId="734756BE"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6A00D0BD" w14:textId="77777777" w:rsidR="00351557" w:rsidRDefault="00713148">
            <w:pPr>
              <w:widowControl w:val="0"/>
              <w:tabs>
                <w:tab w:val="left" w:pos="142"/>
              </w:tabs>
              <w:spacing w:before="120" w:after="120"/>
              <w:rPr>
                <w:rFonts w:ascii="Calibri Light" w:eastAsia="Yu Gothic Light" w:hAnsi="Calibri Light"/>
                <w:b/>
                <w:bCs/>
                <w:sz w:val="22"/>
                <w:szCs w:val="22"/>
                <w:shd w:val="clear" w:color="auto" w:fill="FFFFFF"/>
              </w:rPr>
            </w:pPr>
            <w:r>
              <w:rPr>
                <w:rFonts w:ascii="Calibri Light" w:eastAsia="Yu Gothic Light" w:hAnsi="Calibri Light"/>
                <w:b/>
                <w:bCs/>
                <w:sz w:val="22"/>
                <w:szCs w:val="22"/>
                <w:shd w:val="clear" w:color="auto" w:fill="FFFFFF"/>
              </w:rPr>
              <w:t>СВЕТ ОКО НАС</w:t>
            </w:r>
          </w:p>
        </w:tc>
        <w:tc>
          <w:tcPr>
            <w:tcW w:w="7399" w:type="dxa"/>
            <w:tcBorders>
              <w:top w:val="single" w:sz="4" w:space="0" w:color="000000"/>
              <w:left w:val="single" w:sz="4" w:space="0" w:color="000000"/>
              <w:bottom w:val="single" w:sz="4" w:space="0" w:color="000000"/>
              <w:right w:val="single" w:sz="4" w:space="0" w:color="000000"/>
            </w:tcBorders>
          </w:tcPr>
          <w:p w14:paraId="3C54D8D3"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ФРЕСКА </w:t>
            </w:r>
          </w:p>
          <w:p w14:paraId="1E0EDB4A"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1. Уџбеник - Светлана Јоксимовић</w:t>
            </w:r>
          </w:p>
          <w:p w14:paraId="3AFF680C"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2. Радна свеска - Светлана Јоксимовић</w:t>
            </w:r>
          </w:p>
        </w:tc>
      </w:tr>
      <w:tr w:rsidR="00351557" w14:paraId="767AE2BA"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12D7B4AE" w14:textId="77777777" w:rsidR="00351557" w:rsidRDefault="00713148">
            <w:pPr>
              <w:widowControl w:val="0"/>
              <w:tabs>
                <w:tab w:val="left" w:pos="142"/>
              </w:tabs>
              <w:spacing w:before="120" w:after="120"/>
              <w:rPr>
                <w:rFonts w:ascii="Calibri Light" w:eastAsia="Yu Gothic Light" w:hAnsi="Calibri Light"/>
                <w:b/>
                <w:bCs/>
                <w:sz w:val="22"/>
                <w:szCs w:val="22"/>
                <w:shd w:val="clear" w:color="auto" w:fill="FFFFFF"/>
              </w:rPr>
            </w:pPr>
            <w:r>
              <w:rPr>
                <w:rFonts w:ascii="Calibri Light" w:eastAsia="Yu Gothic Light" w:hAnsi="Calibri Light"/>
                <w:b/>
                <w:bCs/>
                <w:sz w:val="22"/>
                <w:szCs w:val="22"/>
                <w:shd w:val="clear" w:color="auto" w:fill="FFFFFF"/>
              </w:rPr>
              <w:t>МУЗИЧКА КУЛТУРА</w:t>
            </w:r>
          </w:p>
        </w:tc>
        <w:tc>
          <w:tcPr>
            <w:tcW w:w="7399" w:type="dxa"/>
            <w:tcBorders>
              <w:top w:val="single" w:sz="4" w:space="0" w:color="000000"/>
              <w:left w:val="single" w:sz="4" w:space="0" w:color="000000"/>
              <w:bottom w:val="single" w:sz="4" w:space="0" w:color="000000"/>
              <w:right w:val="single" w:sz="4" w:space="0" w:color="000000"/>
            </w:tcBorders>
          </w:tcPr>
          <w:p w14:paraId="783B4236"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ФРЕСКА Музичка култура 1 „Чаробни свет музике“+ 2 цд - а</w:t>
            </w:r>
          </w:p>
          <w:p w14:paraId="14680B01"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др Гордана Илић </w:t>
            </w:r>
          </w:p>
        </w:tc>
      </w:tr>
      <w:tr w:rsidR="00351557" w14:paraId="3DB9B7B7"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6358F0B4" w14:textId="77777777" w:rsidR="00351557" w:rsidRDefault="00713148">
            <w:pPr>
              <w:widowControl w:val="0"/>
              <w:tabs>
                <w:tab w:val="left" w:pos="142"/>
              </w:tabs>
              <w:spacing w:before="120" w:after="120"/>
              <w:rPr>
                <w:rFonts w:ascii="Calibri Light" w:eastAsia="Yu Gothic Light" w:hAnsi="Calibri Light"/>
                <w:b/>
                <w:bCs/>
                <w:sz w:val="22"/>
                <w:szCs w:val="22"/>
                <w:shd w:val="clear" w:color="auto" w:fill="FFFFFF"/>
              </w:rPr>
            </w:pPr>
            <w:r>
              <w:rPr>
                <w:rFonts w:ascii="Calibri Light" w:eastAsia="Yu Gothic Light" w:hAnsi="Calibri Light"/>
                <w:b/>
                <w:bCs/>
                <w:sz w:val="22"/>
                <w:szCs w:val="22"/>
                <w:shd w:val="clear" w:color="auto" w:fill="FFFFFF"/>
              </w:rPr>
              <w:t>ЛИКОВНА КУЛТУРА</w:t>
            </w:r>
          </w:p>
        </w:tc>
        <w:tc>
          <w:tcPr>
            <w:tcW w:w="7399" w:type="dxa"/>
            <w:tcBorders>
              <w:top w:val="single" w:sz="4" w:space="0" w:color="000000"/>
              <w:left w:val="single" w:sz="4" w:space="0" w:color="000000"/>
              <w:bottom w:val="single" w:sz="4" w:space="0" w:color="000000"/>
              <w:right w:val="single" w:sz="4" w:space="0" w:color="000000"/>
            </w:tcBorders>
          </w:tcPr>
          <w:p w14:paraId="66172266"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ВУЛКАН</w:t>
            </w:r>
          </w:p>
          <w:p w14:paraId="208F8A4F"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Ликовно  коферче1 Славица Младеновић Ивановић ,Снежана Илић</w:t>
            </w:r>
          </w:p>
        </w:tc>
      </w:tr>
      <w:tr w:rsidR="00351557" w14:paraId="0A118944" w14:textId="77777777">
        <w:trPr>
          <w:trHeight w:val="300"/>
        </w:trPr>
        <w:tc>
          <w:tcPr>
            <w:tcW w:w="2518" w:type="dxa"/>
            <w:tcBorders>
              <w:top w:val="single" w:sz="4" w:space="0" w:color="000000"/>
              <w:left w:val="single" w:sz="4" w:space="0" w:color="000000"/>
              <w:bottom w:val="single" w:sz="4" w:space="0" w:color="000000"/>
              <w:right w:val="single" w:sz="4" w:space="0" w:color="000000"/>
            </w:tcBorders>
            <w:vAlign w:val="center"/>
          </w:tcPr>
          <w:p w14:paraId="18C9B81B" w14:textId="77777777" w:rsidR="00351557" w:rsidRDefault="00713148">
            <w:pPr>
              <w:widowControl w:val="0"/>
              <w:spacing w:before="120" w:after="120"/>
              <w:rPr>
                <w:rFonts w:ascii="Calibri Light" w:eastAsia="Yu Gothic Light" w:hAnsi="Calibri Light"/>
                <w:b/>
                <w:bCs/>
                <w:sz w:val="22"/>
                <w:szCs w:val="22"/>
                <w:shd w:val="clear" w:color="auto" w:fill="FFFFFF"/>
              </w:rPr>
            </w:pPr>
            <w:r>
              <w:rPr>
                <w:rFonts w:ascii="Calibri Light" w:eastAsia="Yu Gothic Light" w:hAnsi="Calibri Light"/>
                <w:b/>
                <w:bCs/>
                <w:sz w:val="22"/>
                <w:szCs w:val="22"/>
                <w:shd w:val="clear" w:color="auto" w:fill="FFFFFF"/>
              </w:rPr>
              <w:t>ДИГИТАЛНИ СВЕТ</w:t>
            </w:r>
          </w:p>
        </w:tc>
        <w:tc>
          <w:tcPr>
            <w:tcW w:w="7399" w:type="dxa"/>
            <w:tcBorders>
              <w:top w:val="single" w:sz="4" w:space="0" w:color="000000"/>
              <w:left w:val="single" w:sz="4" w:space="0" w:color="000000"/>
              <w:bottom w:val="single" w:sz="4" w:space="0" w:color="000000"/>
              <w:right w:val="single" w:sz="4" w:space="0" w:color="000000"/>
            </w:tcBorders>
          </w:tcPr>
          <w:p w14:paraId="0DA8A85F" w14:textId="77777777" w:rsidR="00351557" w:rsidRDefault="00713148">
            <w:pPr>
              <w:widowControl w:val="0"/>
              <w:spacing w:before="120" w:after="120"/>
              <w:rPr>
                <w:rFonts w:ascii="Calibri Light" w:eastAsia="Yu Gothic Light" w:hAnsi="Calibri Light"/>
                <w:color w:val="081735"/>
                <w:sz w:val="22"/>
                <w:szCs w:val="22"/>
                <w:shd w:val="clear" w:color="auto" w:fill="FFFFFF"/>
                <w:lang w:val="ru"/>
              </w:rPr>
            </w:pPr>
            <w:r>
              <w:rPr>
                <w:rFonts w:ascii="Calibri Light" w:eastAsia="Yu Gothic Light" w:hAnsi="Calibri Light"/>
                <w:color w:val="081735"/>
                <w:sz w:val="22"/>
                <w:szCs w:val="22"/>
                <w:shd w:val="clear" w:color="auto" w:fill="FFFFFF"/>
                <w:lang w:val="ru"/>
              </w:rPr>
              <w:t>ВУЛКАН ИЗДАВАШТВО</w:t>
            </w:r>
          </w:p>
          <w:p w14:paraId="1A4FFFB5" w14:textId="77777777" w:rsidR="00351557" w:rsidRDefault="00713148">
            <w:pPr>
              <w:widowControl w:val="0"/>
              <w:spacing w:before="120" w:after="120"/>
              <w:rPr>
                <w:rFonts w:ascii="Calibri Light" w:eastAsia="Yu Gothic Light" w:hAnsi="Calibri Light"/>
                <w:color w:val="081735"/>
                <w:sz w:val="22"/>
                <w:szCs w:val="22"/>
                <w:shd w:val="clear" w:color="auto" w:fill="FFFFFF"/>
                <w:lang w:val="ru"/>
              </w:rPr>
            </w:pPr>
            <w:r>
              <w:rPr>
                <w:rFonts w:ascii="Calibri Light" w:eastAsia="Yu Gothic Light" w:hAnsi="Calibri Light"/>
                <w:color w:val="081735"/>
                <w:sz w:val="22"/>
                <w:szCs w:val="22"/>
                <w:shd w:val="clear" w:color="auto" w:fill="FFFFFF"/>
                <w:lang w:val="ru"/>
              </w:rPr>
              <w:t xml:space="preserve"> Дигитални свет 1, уџбеник за први разред основне школе,Арпад Пастор, Гордана Рацков</w:t>
            </w:r>
          </w:p>
        </w:tc>
      </w:tr>
      <w:tr w:rsidR="00351557" w14:paraId="2EEA1FDD" w14:textId="77777777">
        <w:trPr>
          <w:trHeight w:val="300"/>
        </w:trPr>
        <w:tc>
          <w:tcPr>
            <w:tcW w:w="2518" w:type="dxa"/>
            <w:tcBorders>
              <w:top w:val="single" w:sz="4" w:space="0" w:color="000000"/>
              <w:left w:val="single" w:sz="4" w:space="0" w:color="000000"/>
              <w:bottom w:val="single" w:sz="4" w:space="0" w:color="000000"/>
              <w:right w:val="single" w:sz="4" w:space="0" w:color="000000"/>
            </w:tcBorders>
            <w:vAlign w:val="center"/>
          </w:tcPr>
          <w:p w14:paraId="5DCBA641" w14:textId="77777777" w:rsidR="00351557" w:rsidRDefault="00713148">
            <w:pPr>
              <w:widowControl w:val="0"/>
              <w:spacing w:before="120" w:after="120"/>
              <w:rPr>
                <w:rFonts w:ascii="Calibri Light" w:eastAsia="Yu Gothic Light" w:hAnsi="Calibri Light"/>
                <w:b/>
                <w:bCs/>
                <w:sz w:val="22"/>
                <w:szCs w:val="22"/>
                <w:shd w:val="clear" w:color="auto" w:fill="FFFFFF"/>
              </w:rPr>
            </w:pPr>
            <w:r>
              <w:rPr>
                <w:rFonts w:ascii="Calibri Light" w:eastAsia="Yu Gothic Light" w:hAnsi="Calibri Light"/>
                <w:b/>
                <w:bCs/>
                <w:sz w:val="22"/>
                <w:szCs w:val="22"/>
                <w:shd w:val="clear" w:color="auto" w:fill="FFFFFF"/>
              </w:rPr>
              <w:t>ГРАЂАНСКО ВАСПИТАЊЕ</w:t>
            </w:r>
          </w:p>
        </w:tc>
        <w:tc>
          <w:tcPr>
            <w:tcW w:w="7399" w:type="dxa"/>
            <w:tcBorders>
              <w:top w:val="single" w:sz="4" w:space="0" w:color="000000"/>
              <w:left w:val="single" w:sz="4" w:space="0" w:color="000000"/>
              <w:bottom w:val="single" w:sz="4" w:space="0" w:color="000000"/>
              <w:right w:val="single" w:sz="4" w:space="0" w:color="000000"/>
            </w:tcBorders>
          </w:tcPr>
          <w:p w14:paraId="68B6006D"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БИГЗ</w:t>
            </w:r>
          </w:p>
          <w:p w14:paraId="293B3642"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Радна свеска 1- Мирјана Трифуновић Паул, Гордана Гајин Цветкоски</w:t>
            </w:r>
          </w:p>
          <w:p w14:paraId="5F9D4197" w14:textId="77777777" w:rsidR="00351557" w:rsidRDefault="00351557">
            <w:pPr>
              <w:widowControl w:val="0"/>
              <w:spacing w:before="120" w:after="120"/>
              <w:rPr>
                <w:rFonts w:ascii="Calibri Light" w:eastAsia="Yu Gothic Light" w:hAnsi="Calibri Light"/>
                <w:color w:val="081735"/>
                <w:sz w:val="22"/>
                <w:szCs w:val="22"/>
                <w:shd w:val="clear" w:color="auto" w:fill="FFFFFF"/>
              </w:rPr>
            </w:pPr>
          </w:p>
        </w:tc>
      </w:tr>
      <w:tr w:rsidR="00351557" w14:paraId="6A76E82D"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66D52B3D" w14:textId="77777777" w:rsidR="00351557" w:rsidRDefault="00713148">
            <w:pPr>
              <w:widowControl w:val="0"/>
              <w:tabs>
                <w:tab w:val="left" w:pos="142"/>
              </w:tabs>
              <w:spacing w:before="120" w:after="120"/>
              <w:rPr>
                <w:rFonts w:ascii="Calibri Light" w:eastAsia="Yu Gothic Light" w:hAnsi="Calibri Light"/>
                <w:b/>
                <w:bCs/>
                <w:sz w:val="22"/>
                <w:szCs w:val="22"/>
                <w:shd w:val="clear" w:color="auto" w:fill="FFFFFF"/>
              </w:rPr>
            </w:pPr>
            <w:r>
              <w:rPr>
                <w:rFonts w:ascii="Calibri Light" w:eastAsia="Yu Gothic Light" w:hAnsi="Calibri Light"/>
                <w:b/>
                <w:bCs/>
                <w:sz w:val="22"/>
                <w:szCs w:val="22"/>
                <w:shd w:val="clear" w:color="auto" w:fill="FFFFFF"/>
              </w:rPr>
              <w:t>ЕНГЛЕСКИ ЈЕЗИК</w:t>
            </w:r>
          </w:p>
        </w:tc>
        <w:tc>
          <w:tcPr>
            <w:tcW w:w="7399" w:type="dxa"/>
            <w:tcBorders>
              <w:top w:val="single" w:sz="4" w:space="0" w:color="000000"/>
              <w:left w:val="single" w:sz="4" w:space="0" w:color="000000"/>
              <w:bottom w:val="single" w:sz="4" w:space="0" w:color="000000"/>
              <w:right w:val="single" w:sz="4" w:space="0" w:color="000000"/>
            </w:tcBorders>
          </w:tcPr>
          <w:p w14:paraId="1AE8A7B7"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АКРОНОЛО Tessa Lochowsky – My Disney Stars and Heroes – eнглески језик за први разред основне школе</w:t>
            </w:r>
          </w:p>
        </w:tc>
      </w:tr>
    </w:tbl>
    <w:p w14:paraId="6EB5F83C" w14:textId="77777777" w:rsidR="00351557" w:rsidRDefault="00713148">
      <w:pPr>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Други разред</w:t>
      </w:r>
    </w:p>
    <w:tbl>
      <w:tblPr>
        <w:tblW w:w="9918" w:type="dxa"/>
        <w:tblLayout w:type="fixed"/>
        <w:tblLook w:val="0000" w:firstRow="0" w:lastRow="0" w:firstColumn="0" w:lastColumn="0" w:noHBand="0" w:noVBand="0"/>
      </w:tblPr>
      <w:tblGrid>
        <w:gridCol w:w="2518"/>
        <w:gridCol w:w="7400"/>
      </w:tblGrid>
      <w:tr w:rsidR="00351557" w14:paraId="41238D7F" w14:textId="77777777">
        <w:tc>
          <w:tcPr>
            <w:tcW w:w="2518" w:type="dxa"/>
            <w:tcBorders>
              <w:top w:val="single" w:sz="4" w:space="0" w:color="000000"/>
              <w:left w:val="single" w:sz="4" w:space="0" w:color="000000"/>
              <w:bottom w:val="single" w:sz="4" w:space="0" w:color="000000"/>
              <w:right w:val="single" w:sz="4" w:space="0" w:color="000000"/>
            </w:tcBorders>
            <w:shd w:val="clear" w:color="auto" w:fill="D9E2F3"/>
          </w:tcPr>
          <w:p w14:paraId="56011998"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Наставни предмет</w:t>
            </w:r>
          </w:p>
        </w:tc>
        <w:tc>
          <w:tcPr>
            <w:tcW w:w="7399" w:type="dxa"/>
            <w:tcBorders>
              <w:top w:val="single" w:sz="4" w:space="0" w:color="000000"/>
              <w:left w:val="single" w:sz="4" w:space="0" w:color="000000"/>
              <w:bottom w:val="single" w:sz="4" w:space="0" w:color="000000"/>
              <w:right w:val="single" w:sz="4" w:space="0" w:color="000000"/>
            </w:tcBorders>
            <w:shd w:val="clear" w:color="auto" w:fill="D9E2F3"/>
          </w:tcPr>
          <w:p w14:paraId="033FC98B"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Уџбеник/уџбенички комплет</w:t>
            </w:r>
          </w:p>
        </w:tc>
      </w:tr>
      <w:tr w:rsidR="00351557" w14:paraId="64A6A3EC" w14:textId="77777777">
        <w:trPr>
          <w:trHeight w:val="471"/>
        </w:trPr>
        <w:tc>
          <w:tcPr>
            <w:tcW w:w="2518" w:type="dxa"/>
            <w:tcBorders>
              <w:top w:val="single" w:sz="4" w:space="0" w:color="000000"/>
              <w:left w:val="single" w:sz="4" w:space="0" w:color="000000"/>
              <w:bottom w:val="single" w:sz="4" w:space="0" w:color="000000"/>
              <w:right w:val="single" w:sz="4" w:space="0" w:color="000000"/>
            </w:tcBorders>
            <w:vAlign w:val="center"/>
          </w:tcPr>
          <w:p w14:paraId="0BF81D3B"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СРПСКИ ЈЕЗИК</w:t>
            </w:r>
          </w:p>
        </w:tc>
        <w:tc>
          <w:tcPr>
            <w:tcW w:w="7399" w:type="dxa"/>
            <w:tcBorders>
              <w:top w:val="single" w:sz="4" w:space="0" w:color="000000"/>
              <w:left w:val="single" w:sz="4" w:space="0" w:color="000000"/>
              <w:bottom w:val="single" w:sz="4" w:space="0" w:color="000000"/>
              <w:right w:val="single" w:sz="4" w:space="0" w:color="000000"/>
            </w:tcBorders>
          </w:tcPr>
          <w:p w14:paraId="48860D9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ФРЕСКА 1. Читанка - Светлана Јоксимовић</w:t>
            </w:r>
          </w:p>
          <w:p w14:paraId="59C52E2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Граматика - Светлана Јоксимовић</w:t>
            </w:r>
          </w:p>
          <w:p w14:paraId="7C8974F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Радна свеска - Светлана Јоксимовић</w:t>
            </w:r>
          </w:p>
          <w:p w14:paraId="405A561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 Латиница - Светлана Јоксимовић</w:t>
            </w:r>
          </w:p>
        </w:tc>
      </w:tr>
      <w:tr w:rsidR="00351557" w14:paraId="516FF8FA" w14:textId="77777777">
        <w:trPr>
          <w:trHeight w:val="282"/>
        </w:trPr>
        <w:tc>
          <w:tcPr>
            <w:tcW w:w="2518" w:type="dxa"/>
            <w:tcBorders>
              <w:top w:val="single" w:sz="4" w:space="0" w:color="000000"/>
              <w:left w:val="single" w:sz="4" w:space="0" w:color="000000"/>
              <w:bottom w:val="single" w:sz="4" w:space="0" w:color="000000"/>
              <w:right w:val="single" w:sz="4" w:space="0" w:color="000000"/>
            </w:tcBorders>
            <w:vAlign w:val="center"/>
          </w:tcPr>
          <w:p w14:paraId="67EB8B92"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МАТЕМАТИКА</w:t>
            </w:r>
          </w:p>
        </w:tc>
        <w:tc>
          <w:tcPr>
            <w:tcW w:w="7399" w:type="dxa"/>
            <w:tcBorders>
              <w:top w:val="single" w:sz="4" w:space="0" w:color="000000"/>
              <w:left w:val="single" w:sz="4" w:space="0" w:color="000000"/>
              <w:bottom w:val="single" w:sz="4" w:space="0" w:color="000000"/>
              <w:right w:val="single" w:sz="4" w:space="0" w:color="000000"/>
            </w:tcBorders>
          </w:tcPr>
          <w:p w14:paraId="52563D0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ФРЕСКА Математика - уџбеник из 4 дела - Светлана Јоксимовић</w:t>
            </w:r>
          </w:p>
        </w:tc>
      </w:tr>
      <w:tr w:rsidR="00351557" w14:paraId="65066BE3"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4FAF7AF1"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СВЕТ ОКО НАС</w:t>
            </w:r>
          </w:p>
        </w:tc>
        <w:tc>
          <w:tcPr>
            <w:tcW w:w="7399" w:type="dxa"/>
            <w:tcBorders>
              <w:top w:val="single" w:sz="4" w:space="0" w:color="000000"/>
              <w:left w:val="single" w:sz="4" w:space="0" w:color="000000"/>
              <w:bottom w:val="single" w:sz="4" w:space="0" w:color="000000"/>
              <w:right w:val="single" w:sz="4" w:space="0" w:color="000000"/>
            </w:tcBorders>
          </w:tcPr>
          <w:p w14:paraId="1A0C4D8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ЛОГОС  Свет око нас - уџбеник  (2А и 2Б) Љиља Стокановић, Гордана Лукић, Гордана Субаков Симић  ; Свет око нас -радна свеска Љиља Стокановић, Гордана Лукић, Гордана Субаков Симић</w:t>
            </w:r>
          </w:p>
        </w:tc>
      </w:tr>
      <w:tr w:rsidR="00351557" w14:paraId="00F1BAA3"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4265C060"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МУЗИЧКА КУЛТУРА</w:t>
            </w:r>
          </w:p>
        </w:tc>
        <w:tc>
          <w:tcPr>
            <w:tcW w:w="7399" w:type="dxa"/>
            <w:tcBorders>
              <w:top w:val="single" w:sz="4" w:space="0" w:color="000000"/>
              <w:left w:val="single" w:sz="4" w:space="0" w:color="000000"/>
              <w:bottom w:val="single" w:sz="4" w:space="0" w:color="000000"/>
              <w:right w:val="single" w:sz="4" w:space="0" w:color="000000"/>
            </w:tcBorders>
          </w:tcPr>
          <w:p w14:paraId="549205B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ВУЛКАН ЗНАЊЕ-Музичка култура - уџбеник   - Маја Обрадовић</w:t>
            </w:r>
          </w:p>
        </w:tc>
      </w:tr>
      <w:tr w:rsidR="00351557" w14:paraId="1DF640D9"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5491B670"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ЛИКОВНА КУЛТУРА</w:t>
            </w:r>
          </w:p>
        </w:tc>
        <w:tc>
          <w:tcPr>
            <w:tcW w:w="7399" w:type="dxa"/>
            <w:tcBorders>
              <w:top w:val="single" w:sz="4" w:space="0" w:color="000000"/>
              <w:left w:val="single" w:sz="4" w:space="0" w:color="000000"/>
              <w:bottom w:val="single" w:sz="4" w:space="0" w:color="000000"/>
              <w:right w:val="single" w:sz="4" w:space="0" w:color="000000"/>
            </w:tcBorders>
          </w:tcPr>
          <w:p w14:paraId="7510BB8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eastAsia="Yu Mincho" w:hAnsi="Calibri Light"/>
                <w:sz w:val="22"/>
                <w:szCs w:val="22"/>
                <w:shd w:val="clear" w:color="auto" w:fill="FFFFFF"/>
              </w:rPr>
              <w:t xml:space="preserve">ВУЛКАН ЗНАЊЕ- </w:t>
            </w:r>
            <w:r>
              <w:rPr>
                <w:rFonts w:ascii="Calibri Light" w:eastAsia="Calibri Light" w:hAnsi="Calibri Light" w:cs="Calibri Light"/>
                <w:sz w:val="22"/>
                <w:szCs w:val="22"/>
                <w:shd w:val="clear" w:color="auto" w:fill="FFFFFF"/>
              </w:rPr>
              <w:t>Ликовна култура,Милена Стојановић Стошић и Душан Стошић Ликовница 2 ,Славица Младеновић Ивановић( додатно наставно средство)</w:t>
            </w:r>
          </w:p>
        </w:tc>
      </w:tr>
      <w:tr w:rsidR="00351557" w14:paraId="295B5F37" w14:textId="77777777">
        <w:trPr>
          <w:trHeight w:val="300"/>
        </w:trPr>
        <w:tc>
          <w:tcPr>
            <w:tcW w:w="2518" w:type="dxa"/>
            <w:tcBorders>
              <w:top w:val="single" w:sz="4" w:space="0" w:color="000000"/>
              <w:left w:val="single" w:sz="4" w:space="0" w:color="000000"/>
              <w:bottom w:val="single" w:sz="4" w:space="0" w:color="000000"/>
              <w:right w:val="single" w:sz="4" w:space="0" w:color="000000"/>
            </w:tcBorders>
            <w:vAlign w:val="center"/>
          </w:tcPr>
          <w:p w14:paraId="0B22776A" w14:textId="77777777" w:rsidR="00351557" w:rsidRDefault="00713148">
            <w:pPr>
              <w:widowControl w:val="0"/>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ДИГИТАЛНИ СВЕТ</w:t>
            </w:r>
          </w:p>
        </w:tc>
        <w:tc>
          <w:tcPr>
            <w:tcW w:w="7399" w:type="dxa"/>
            <w:tcBorders>
              <w:top w:val="single" w:sz="4" w:space="0" w:color="000000"/>
              <w:left w:val="single" w:sz="4" w:space="0" w:color="000000"/>
              <w:bottom w:val="single" w:sz="4" w:space="0" w:color="000000"/>
              <w:right w:val="single" w:sz="4" w:space="0" w:color="000000"/>
            </w:tcBorders>
          </w:tcPr>
          <w:p w14:paraId="444BC1EC" w14:textId="77777777" w:rsidR="00351557" w:rsidRDefault="00713148">
            <w:pPr>
              <w:widowControl w:val="0"/>
              <w:spacing w:before="120" w:after="120"/>
              <w:rPr>
                <w:rFonts w:ascii="Calibri Light" w:eastAsia="Calibri Light" w:hAnsi="Calibri Light" w:cs="Calibri Light"/>
                <w:sz w:val="22"/>
                <w:szCs w:val="22"/>
                <w:shd w:val="clear" w:color="auto" w:fill="FFFFFF"/>
                <w:lang w:val="ru-RU"/>
              </w:rPr>
            </w:pPr>
            <w:r>
              <w:rPr>
                <w:rFonts w:ascii="Calibri Light" w:eastAsia="Calibri Light" w:hAnsi="Calibri Light" w:cs="Calibri Light"/>
                <w:sz w:val="22"/>
                <w:szCs w:val="22"/>
                <w:shd w:val="clear" w:color="auto" w:fill="FFFFFF"/>
                <w:lang w:val="ru-RU"/>
              </w:rPr>
              <w:t>ВУЛКАН ЗНАЊЕ- Дигитални свет 2, уџбеник за други разред основне школе, Арпад Пастор, Гордана Рацков</w:t>
            </w:r>
          </w:p>
        </w:tc>
      </w:tr>
      <w:tr w:rsidR="00351557" w14:paraId="6C863743" w14:textId="77777777">
        <w:trPr>
          <w:trHeight w:val="300"/>
        </w:trPr>
        <w:tc>
          <w:tcPr>
            <w:tcW w:w="2518" w:type="dxa"/>
            <w:tcBorders>
              <w:top w:val="single" w:sz="4" w:space="0" w:color="000000"/>
              <w:left w:val="single" w:sz="4" w:space="0" w:color="000000"/>
              <w:bottom w:val="single" w:sz="4" w:space="0" w:color="000000"/>
              <w:right w:val="single" w:sz="4" w:space="0" w:color="000000"/>
            </w:tcBorders>
            <w:vAlign w:val="center"/>
          </w:tcPr>
          <w:p w14:paraId="31608AB6" w14:textId="77777777" w:rsidR="00351557" w:rsidRDefault="00713148">
            <w:pPr>
              <w:widowControl w:val="0"/>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ГРАЂАНСКО ВАСПИТАЊЕ</w:t>
            </w:r>
          </w:p>
        </w:tc>
        <w:tc>
          <w:tcPr>
            <w:tcW w:w="7399" w:type="dxa"/>
            <w:tcBorders>
              <w:top w:val="single" w:sz="4" w:space="0" w:color="000000"/>
              <w:left w:val="single" w:sz="4" w:space="0" w:color="000000"/>
              <w:bottom w:val="single" w:sz="4" w:space="0" w:color="000000"/>
              <w:right w:val="single" w:sz="4" w:space="0" w:color="000000"/>
            </w:tcBorders>
          </w:tcPr>
          <w:p w14:paraId="5FB637C4" w14:textId="77777777" w:rsidR="00351557" w:rsidRDefault="00713148">
            <w:pPr>
              <w:widowControl w:val="0"/>
              <w:spacing w:before="120" w:after="120"/>
              <w:rPr>
                <w:rFonts w:ascii="Calibri Light" w:eastAsia="Calibri Light" w:hAnsi="Calibri Light" w:cs="Calibri Light"/>
                <w:sz w:val="22"/>
                <w:szCs w:val="22"/>
                <w:shd w:val="clear" w:color="auto" w:fill="FFFFFF"/>
                <w:lang w:val="ru-RU"/>
              </w:rPr>
            </w:pPr>
            <w:r>
              <w:rPr>
                <w:rFonts w:ascii="Calibri Light" w:eastAsia="Calibri Light" w:hAnsi="Calibri Light" w:cs="Calibri Light"/>
                <w:sz w:val="22"/>
                <w:szCs w:val="22"/>
                <w:shd w:val="clear" w:color="auto" w:fill="FFFFFF"/>
                <w:lang w:val="ru-RU"/>
              </w:rPr>
              <w:t>БИГЗ - Грађанско васпитање- радна свеска за други разред основне школе, Мирјана Трифуновић Паул,Гордана Гајин Цветковски</w:t>
            </w:r>
          </w:p>
        </w:tc>
      </w:tr>
      <w:tr w:rsidR="00351557" w14:paraId="445A307B"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7402F61B"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ЕНГЛЕСКИ ЈЕЗИК</w:t>
            </w:r>
          </w:p>
        </w:tc>
        <w:tc>
          <w:tcPr>
            <w:tcW w:w="7399" w:type="dxa"/>
            <w:tcBorders>
              <w:top w:val="single" w:sz="4" w:space="0" w:color="000000"/>
              <w:left w:val="single" w:sz="4" w:space="0" w:color="000000"/>
              <w:bottom w:val="single" w:sz="4" w:space="0" w:color="000000"/>
              <w:right w:val="single" w:sz="4" w:space="0" w:color="000000"/>
            </w:tcBorders>
          </w:tcPr>
          <w:p w14:paraId="30A851E3"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ВУЛКАН ЗНАЊЕ -The Story Garden 2 –уџбенички комплет за 2.разред ,Mariagrayia Bertarini,Marta Huber</w:t>
            </w:r>
          </w:p>
        </w:tc>
      </w:tr>
    </w:tbl>
    <w:p w14:paraId="5302AF4E" w14:textId="77777777" w:rsidR="00351557" w:rsidRDefault="00713148">
      <w:pPr>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Трећи разред</w:t>
      </w:r>
    </w:p>
    <w:tbl>
      <w:tblPr>
        <w:tblW w:w="9918" w:type="dxa"/>
        <w:tblLayout w:type="fixed"/>
        <w:tblLook w:val="0000" w:firstRow="0" w:lastRow="0" w:firstColumn="0" w:lastColumn="0" w:noHBand="0" w:noVBand="0"/>
      </w:tblPr>
      <w:tblGrid>
        <w:gridCol w:w="2615"/>
        <w:gridCol w:w="7303"/>
      </w:tblGrid>
      <w:tr w:rsidR="00351557" w14:paraId="5E2AFD47" w14:textId="77777777">
        <w:tc>
          <w:tcPr>
            <w:tcW w:w="2615" w:type="dxa"/>
            <w:tcBorders>
              <w:top w:val="single" w:sz="4" w:space="0" w:color="000000"/>
              <w:left w:val="single" w:sz="4" w:space="0" w:color="000000"/>
              <w:bottom w:val="single" w:sz="4" w:space="0" w:color="000000"/>
              <w:right w:val="single" w:sz="4" w:space="0" w:color="000000"/>
            </w:tcBorders>
            <w:shd w:val="clear" w:color="auto" w:fill="D9E2F3"/>
          </w:tcPr>
          <w:p w14:paraId="290C2E43" w14:textId="77777777" w:rsidR="00351557" w:rsidRDefault="00713148">
            <w:pPr>
              <w:widowControl w:val="0"/>
              <w:tabs>
                <w:tab w:val="left" w:pos="142"/>
              </w:tabs>
              <w:spacing w:before="120" w:after="120"/>
              <w:jc w:val="center"/>
              <w:rPr>
                <w:rFonts w:ascii="Calibri Light" w:hAnsi="Calibri Light"/>
                <w:b/>
                <w:bCs/>
                <w:sz w:val="22"/>
                <w:szCs w:val="22"/>
              </w:rPr>
            </w:pPr>
            <w:r>
              <w:rPr>
                <w:rFonts w:ascii="Calibri Light" w:hAnsi="Calibri Light"/>
                <w:b/>
                <w:bCs/>
                <w:sz w:val="22"/>
                <w:szCs w:val="22"/>
              </w:rPr>
              <w:t>Наставни предмет</w:t>
            </w:r>
          </w:p>
        </w:tc>
        <w:tc>
          <w:tcPr>
            <w:tcW w:w="7302" w:type="dxa"/>
            <w:tcBorders>
              <w:top w:val="single" w:sz="4" w:space="0" w:color="000000"/>
              <w:left w:val="single" w:sz="4" w:space="0" w:color="000000"/>
              <w:bottom w:val="single" w:sz="4" w:space="0" w:color="000000"/>
              <w:right w:val="single" w:sz="4" w:space="0" w:color="000000"/>
            </w:tcBorders>
            <w:shd w:val="clear" w:color="auto" w:fill="D9E2F3"/>
          </w:tcPr>
          <w:p w14:paraId="53577B88" w14:textId="77777777" w:rsidR="00351557" w:rsidRDefault="00713148">
            <w:pPr>
              <w:widowControl w:val="0"/>
              <w:tabs>
                <w:tab w:val="left" w:pos="142"/>
              </w:tabs>
              <w:spacing w:before="120" w:after="120"/>
              <w:jc w:val="center"/>
              <w:rPr>
                <w:rFonts w:ascii="Calibri Light" w:hAnsi="Calibri Light"/>
                <w:b/>
                <w:bCs/>
                <w:sz w:val="22"/>
                <w:szCs w:val="22"/>
              </w:rPr>
            </w:pPr>
            <w:r>
              <w:rPr>
                <w:rFonts w:ascii="Calibri Light" w:hAnsi="Calibri Light"/>
                <w:b/>
                <w:bCs/>
                <w:sz w:val="22"/>
                <w:szCs w:val="22"/>
              </w:rPr>
              <w:t>Уџбеник/уџбенички комплет</w:t>
            </w:r>
          </w:p>
        </w:tc>
      </w:tr>
      <w:tr w:rsidR="00351557" w14:paraId="41AB9F80" w14:textId="77777777">
        <w:tc>
          <w:tcPr>
            <w:tcW w:w="2615" w:type="dxa"/>
            <w:tcBorders>
              <w:top w:val="single" w:sz="4" w:space="0" w:color="000000"/>
              <w:left w:val="single" w:sz="4" w:space="0" w:color="000000"/>
              <w:bottom w:val="single" w:sz="4" w:space="0" w:color="000000"/>
              <w:right w:val="single" w:sz="4" w:space="0" w:color="000000"/>
            </w:tcBorders>
            <w:vAlign w:val="center"/>
          </w:tcPr>
          <w:p w14:paraId="324363B6"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СРПСКИ ЈЕЗИК</w:t>
            </w:r>
          </w:p>
        </w:tc>
        <w:tc>
          <w:tcPr>
            <w:tcW w:w="7302" w:type="dxa"/>
            <w:tcBorders>
              <w:top w:val="single" w:sz="4" w:space="0" w:color="000000"/>
              <w:left w:val="single" w:sz="4" w:space="0" w:color="000000"/>
              <w:bottom w:val="single" w:sz="4" w:space="0" w:color="000000"/>
              <w:right w:val="single" w:sz="4" w:space="0" w:color="000000"/>
            </w:tcBorders>
          </w:tcPr>
          <w:p w14:paraId="5E550B9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ФРЕСКА </w:t>
            </w:r>
          </w:p>
          <w:p w14:paraId="7FA99A54" w14:textId="77777777" w:rsidR="00351557" w:rsidRDefault="00713148">
            <w:pPr>
              <w:pStyle w:val="ListParagraph"/>
              <w:widowControl w:val="0"/>
              <w:numPr>
                <w:ilvl w:val="0"/>
                <w:numId w:val="44"/>
              </w:numPr>
              <w:tabs>
                <w:tab w:val="left" w:pos="142"/>
              </w:tabs>
              <w:spacing w:before="120" w:after="120"/>
              <w:ind w:firstLine="0"/>
              <w:rPr>
                <w:rFonts w:ascii="Calibri Light" w:eastAsia="Yu Mincho" w:hAnsi="Calibri Light"/>
                <w:shd w:val="clear" w:color="auto" w:fill="FFFFFF"/>
                <w:lang w:val="ru-RU"/>
              </w:rPr>
            </w:pPr>
            <w:r>
              <w:rPr>
                <w:rFonts w:ascii="Calibri Light" w:eastAsia="Yu Mincho" w:hAnsi="Calibri Light"/>
                <w:shd w:val="clear" w:color="auto" w:fill="FFFFFF"/>
                <w:lang w:val="ru-RU"/>
              </w:rPr>
              <w:t>Читанка - Светлана Јоксимовић</w:t>
            </w:r>
          </w:p>
          <w:p w14:paraId="289294DC" w14:textId="77777777" w:rsidR="00351557" w:rsidRDefault="00713148">
            <w:pPr>
              <w:pStyle w:val="ListParagraph"/>
              <w:widowControl w:val="0"/>
              <w:numPr>
                <w:ilvl w:val="0"/>
                <w:numId w:val="44"/>
              </w:numPr>
              <w:tabs>
                <w:tab w:val="left" w:pos="142"/>
              </w:tabs>
              <w:spacing w:before="120" w:after="120"/>
              <w:ind w:firstLine="0"/>
              <w:rPr>
                <w:rFonts w:ascii="Calibri Light" w:eastAsia="Yu Mincho" w:hAnsi="Calibri Light"/>
                <w:shd w:val="clear" w:color="auto" w:fill="FFFFFF"/>
                <w:lang w:val="ru-RU"/>
              </w:rPr>
            </w:pPr>
            <w:r>
              <w:rPr>
                <w:rFonts w:ascii="Calibri Light" w:eastAsia="Yu Mincho" w:hAnsi="Calibri Light"/>
                <w:shd w:val="clear" w:color="auto" w:fill="FFFFFF"/>
                <w:lang w:val="ru-RU"/>
              </w:rPr>
              <w:t>Граматика - Светлана Јоксимовић</w:t>
            </w:r>
          </w:p>
          <w:p w14:paraId="1A6577A4" w14:textId="77777777" w:rsidR="00351557" w:rsidRDefault="00713148">
            <w:pPr>
              <w:pStyle w:val="ListParagraph"/>
              <w:widowControl w:val="0"/>
              <w:numPr>
                <w:ilvl w:val="0"/>
                <w:numId w:val="44"/>
              </w:numPr>
              <w:tabs>
                <w:tab w:val="left" w:pos="142"/>
              </w:tabs>
              <w:spacing w:before="120" w:after="120"/>
              <w:ind w:firstLine="0"/>
              <w:rPr>
                <w:rFonts w:ascii="Calibri Light" w:eastAsia="Yu Mincho" w:hAnsi="Calibri Light"/>
                <w:shd w:val="clear" w:color="auto" w:fill="FFFFFF"/>
                <w:lang w:val="ru-RU"/>
              </w:rPr>
            </w:pPr>
            <w:r>
              <w:rPr>
                <w:rFonts w:ascii="Calibri Light" w:eastAsia="Yu Mincho" w:hAnsi="Calibri Light"/>
                <w:shd w:val="clear" w:color="auto" w:fill="FFFFFF"/>
                <w:lang w:val="ru-RU"/>
              </w:rPr>
              <w:t>Радна свеска - Светлана Јоксимовић</w:t>
            </w:r>
          </w:p>
        </w:tc>
      </w:tr>
      <w:tr w:rsidR="00351557" w14:paraId="045D7DE3" w14:textId="77777777">
        <w:tc>
          <w:tcPr>
            <w:tcW w:w="2615" w:type="dxa"/>
            <w:tcBorders>
              <w:top w:val="single" w:sz="4" w:space="0" w:color="000000"/>
              <w:left w:val="single" w:sz="4" w:space="0" w:color="000000"/>
              <w:bottom w:val="single" w:sz="4" w:space="0" w:color="000000"/>
              <w:right w:val="single" w:sz="4" w:space="0" w:color="000000"/>
            </w:tcBorders>
            <w:vAlign w:val="center"/>
          </w:tcPr>
          <w:p w14:paraId="7012D1EE"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МАТЕМАТИКА</w:t>
            </w:r>
          </w:p>
        </w:tc>
        <w:tc>
          <w:tcPr>
            <w:tcW w:w="7302" w:type="dxa"/>
            <w:tcBorders>
              <w:top w:val="single" w:sz="4" w:space="0" w:color="000000"/>
              <w:left w:val="single" w:sz="4" w:space="0" w:color="000000"/>
              <w:bottom w:val="single" w:sz="4" w:space="0" w:color="000000"/>
              <w:right w:val="single" w:sz="4" w:space="0" w:color="000000"/>
            </w:tcBorders>
          </w:tcPr>
          <w:p w14:paraId="1D0C8EE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ФРЕСКА</w:t>
            </w:r>
          </w:p>
          <w:p w14:paraId="05D2D5B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 Математика - уџбеник из 4 дела - Светлана Јоксимовић</w:t>
            </w:r>
          </w:p>
        </w:tc>
      </w:tr>
      <w:tr w:rsidR="00351557" w14:paraId="16B1E9D7" w14:textId="77777777">
        <w:trPr>
          <w:trHeight w:val="300"/>
        </w:trPr>
        <w:tc>
          <w:tcPr>
            <w:tcW w:w="2615" w:type="dxa"/>
            <w:tcBorders>
              <w:top w:val="single" w:sz="4" w:space="0" w:color="000000"/>
              <w:left w:val="single" w:sz="4" w:space="0" w:color="000000"/>
              <w:bottom w:val="single" w:sz="4" w:space="0" w:color="000000"/>
              <w:right w:val="single" w:sz="4" w:space="0" w:color="000000"/>
            </w:tcBorders>
            <w:vAlign w:val="center"/>
          </w:tcPr>
          <w:p w14:paraId="11B32DFB" w14:textId="77777777" w:rsidR="00351557" w:rsidRDefault="00713148">
            <w:pPr>
              <w:widowControl w:val="0"/>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ДИГИТАЛНИ СВЕТ</w:t>
            </w:r>
          </w:p>
        </w:tc>
        <w:tc>
          <w:tcPr>
            <w:tcW w:w="7302" w:type="dxa"/>
            <w:tcBorders>
              <w:top w:val="single" w:sz="4" w:space="0" w:color="000000"/>
              <w:left w:val="single" w:sz="4" w:space="0" w:color="000000"/>
              <w:bottom w:val="single" w:sz="4" w:space="0" w:color="000000"/>
              <w:right w:val="single" w:sz="4" w:space="0" w:color="000000"/>
            </w:tcBorders>
          </w:tcPr>
          <w:p w14:paraId="21F7B8B9" w14:textId="77777777" w:rsidR="00351557" w:rsidRDefault="00351557">
            <w:pPr>
              <w:widowControl w:val="0"/>
              <w:spacing w:before="120" w:after="120"/>
              <w:rPr>
                <w:rFonts w:ascii="Calibri Light" w:eastAsia="Yu Mincho" w:hAnsi="Calibri Light"/>
                <w:sz w:val="22"/>
                <w:szCs w:val="22"/>
                <w:shd w:val="clear" w:color="auto" w:fill="FFFFFF"/>
              </w:rPr>
            </w:pPr>
          </w:p>
          <w:p w14:paraId="37765013" w14:textId="77777777" w:rsidR="00351557" w:rsidRDefault="00713148">
            <w:pPr>
              <w:widowControl w:val="0"/>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ВУЛКАН ЗНАЊЕ</w:t>
            </w:r>
          </w:p>
          <w:p w14:paraId="50EAAB96" w14:textId="77777777" w:rsidR="00351557" w:rsidRDefault="00713148">
            <w:pPr>
              <w:widowControl w:val="0"/>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Дигитални свет 3- Арпад Пастор, Гордана Рацков</w:t>
            </w:r>
          </w:p>
          <w:p w14:paraId="55C58CA8" w14:textId="77777777" w:rsidR="00351557" w:rsidRDefault="00351557">
            <w:pPr>
              <w:widowControl w:val="0"/>
              <w:spacing w:before="120" w:after="120"/>
              <w:rPr>
                <w:rFonts w:ascii="Calibri Light" w:eastAsia="Yu Mincho" w:hAnsi="Calibri Light"/>
                <w:sz w:val="22"/>
                <w:szCs w:val="22"/>
                <w:shd w:val="clear" w:color="auto" w:fill="FFFFFF"/>
              </w:rPr>
            </w:pPr>
          </w:p>
        </w:tc>
      </w:tr>
      <w:tr w:rsidR="00351557" w14:paraId="225F0FC1" w14:textId="77777777">
        <w:tc>
          <w:tcPr>
            <w:tcW w:w="2615" w:type="dxa"/>
            <w:tcBorders>
              <w:top w:val="single" w:sz="4" w:space="0" w:color="000000"/>
              <w:left w:val="single" w:sz="4" w:space="0" w:color="000000"/>
              <w:bottom w:val="single" w:sz="4" w:space="0" w:color="000000"/>
              <w:right w:val="single" w:sz="4" w:space="0" w:color="000000"/>
            </w:tcBorders>
            <w:vAlign w:val="center"/>
          </w:tcPr>
          <w:p w14:paraId="4264AAA8"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ПРИРОДА И ДРУШТВО</w:t>
            </w:r>
          </w:p>
        </w:tc>
        <w:tc>
          <w:tcPr>
            <w:tcW w:w="7302" w:type="dxa"/>
            <w:tcBorders>
              <w:top w:val="single" w:sz="4" w:space="0" w:color="000000"/>
              <w:left w:val="single" w:sz="4" w:space="0" w:color="000000"/>
              <w:bottom w:val="single" w:sz="4" w:space="0" w:color="000000"/>
              <w:right w:val="single" w:sz="4" w:space="0" w:color="000000"/>
            </w:tcBorders>
          </w:tcPr>
          <w:p w14:paraId="2AF3C8C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ЛОГОС</w:t>
            </w:r>
          </w:p>
          <w:p w14:paraId="656B04D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Природа и друштво 3 - Андријана Шикл Ерски, Марина Мунитлак</w:t>
            </w:r>
          </w:p>
          <w:p w14:paraId="55A47D1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Природа и друштво 3-радна свеска ,Андријана Шикл Ерски,Марина Мунитлак</w:t>
            </w:r>
          </w:p>
        </w:tc>
      </w:tr>
      <w:tr w:rsidR="00351557" w14:paraId="765CCBC6" w14:textId="77777777">
        <w:tc>
          <w:tcPr>
            <w:tcW w:w="2615" w:type="dxa"/>
            <w:tcBorders>
              <w:top w:val="single" w:sz="4" w:space="0" w:color="000000"/>
              <w:left w:val="single" w:sz="4" w:space="0" w:color="000000"/>
              <w:bottom w:val="single" w:sz="4" w:space="0" w:color="000000"/>
              <w:right w:val="single" w:sz="4" w:space="0" w:color="000000"/>
            </w:tcBorders>
            <w:vAlign w:val="center"/>
          </w:tcPr>
          <w:p w14:paraId="33EC2E63"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МУЗИЧКА КУЛТУРА</w:t>
            </w:r>
          </w:p>
        </w:tc>
        <w:tc>
          <w:tcPr>
            <w:tcW w:w="7302" w:type="dxa"/>
            <w:tcBorders>
              <w:top w:val="single" w:sz="4" w:space="0" w:color="000000"/>
              <w:left w:val="single" w:sz="4" w:space="0" w:color="000000"/>
              <w:bottom w:val="single" w:sz="4" w:space="0" w:color="000000"/>
              <w:right w:val="single" w:sz="4" w:space="0" w:color="000000"/>
            </w:tcBorders>
          </w:tcPr>
          <w:p w14:paraId="06BC6C8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ФРЕСКА </w:t>
            </w:r>
          </w:p>
          <w:p w14:paraId="059D15D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Чаробни свет музике - др Гордана Илић</w:t>
            </w:r>
          </w:p>
        </w:tc>
      </w:tr>
      <w:tr w:rsidR="00351557" w14:paraId="6886C209" w14:textId="77777777">
        <w:tc>
          <w:tcPr>
            <w:tcW w:w="2615" w:type="dxa"/>
            <w:tcBorders>
              <w:top w:val="single" w:sz="4" w:space="0" w:color="000000"/>
              <w:left w:val="single" w:sz="4" w:space="0" w:color="000000"/>
              <w:bottom w:val="single" w:sz="4" w:space="0" w:color="000000"/>
              <w:right w:val="single" w:sz="4" w:space="0" w:color="000000"/>
            </w:tcBorders>
            <w:vAlign w:val="center"/>
          </w:tcPr>
          <w:p w14:paraId="61025ADF"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ЛИКОВНА КУЛТУРА</w:t>
            </w:r>
          </w:p>
        </w:tc>
        <w:tc>
          <w:tcPr>
            <w:tcW w:w="7302" w:type="dxa"/>
            <w:tcBorders>
              <w:top w:val="single" w:sz="4" w:space="0" w:color="000000"/>
              <w:left w:val="single" w:sz="4" w:space="0" w:color="000000"/>
              <w:bottom w:val="single" w:sz="4" w:space="0" w:color="000000"/>
              <w:right w:val="single" w:sz="4" w:space="0" w:color="000000"/>
            </w:tcBorders>
          </w:tcPr>
          <w:p w14:paraId="3265053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ФРЕСКА - Уџбеник и кутија са додатним материјалима за рад - Јован Глигоријевић</w:t>
            </w:r>
          </w:p>
        </w:tc>
      </w:tr>
      <w:tr w:rsidR="00351557" w14:paraId="67126130" w14:textId="77777777">
        <w:trPr>
          <w:trHeight w:val="300"/>
        </w:trPr>
        <w:tc>
          <w:tcPr>
            <w:tcW w:w="2615" w:type="dxa"/>
            <w:tcBorders>
              <w:top w:val="single" w:sz="4" w:space="0" w:color="000000"/>
              <w:left w:val="single" w:sz="4" w:space="0" w:color="000000"/>
              <w:bottom w:val="single" w:sz="4" w:space="0" w:color="000000"/>
              <w:right w:val="single" w:sz="4" w:space="0" w:color="000000"/>
            </w:tcBorders>
            <w:vAlign w:val="center"/>
          </w:tcPr>
          <w:p w14:paraId="14CEBB0C" w14:textId="77777777" w:rsidR="00351557" w:rsidRDefault="00713148">
            <w:pPr>
              <w:widowControl w:val="0"/>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ГРАЂАНСКО ВАСПИТАЊЕ</w:t>
            </w:r>
          </w:p>
        </w:tc>
        <w:tc>
          <w:tcPr>
            <w:tcW w:w="7302" w:type="dxa"/>
            <w:tcBorders>
              <w:top w:val="single" w:sz="4" w:space="0" w:color="000000"/>
              <w:left w:val="single" w:sz="4" w:space="0" w:color="000000"/>
              <w:bottom w:val="single" w:sz="4" w:space="0" w:color="000000"/>
              <w:right w:val="single" w:sz="4" w:space="0" w:color="000000"/>
            </w:tcBorders>
          </w:tcPr>
          <w:p w14:paraId="59EA84CA"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БИГЗ</w:t>
            </w:r>
          </w:p>
          <w:p w14:paraId="14F51386"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Радна свеска 3- Мирјана Трифуновић Паул, Гордана Гајин Цветкоски</w:t>
            </w:r>
          </w:p>
          <w:p w14:paraId="18FAC2DD" w14:textId="77777777" w:rsidR="00351557" w:rsidRDefault="00351557">
            <w:pPr>
              <w:widowControl w:val="0"/>
              <w:spacing w:before="120" w:after="120"/>
              <w:rPr>
                <w:rFonts w:ascii="Calibri Light" w:eastAsia="Yu Mincho" w:hAnsi="Calibri Light"/>
                <w:sz w:val="22"/>
                <w:szCs w:val="22"/>
                <w:shd w:val="clear" w:color="auto" w:fill="FFFFFF"/>
              </w:rPr>
            </w:pPr>
          </w:p>
        </w:tc>
      </w:tr>
      <w:tr w:rsidR="00351557" w14:paraId="5BA88A76" w14:textId="77777777">
        <w:tc>
          <w:tcPr>
            <w:tcW w:w="2615" w:type="dxa"/>
            <w:tcBorders>
              <w:top w:val="single" w:sz="4" w:space="0" w:color="000000"/>
              <w:left w:val="single" w:sz="4" w:space="0" w:color="000000"/>
              <w:bottom w:val="single" w:sz="4" w:space="0" w:color="000000"/>
              <w:right w:val="single" w:sz="4" w:space="0" w:color="000000"/>
            </w:tcBorders>
            <w:vAlign w:val="center"/>
          </w:tcPr>
          <w:p w14:paraId="47276486"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ЕНГЛЕСКИ ЈЕЗИК</w:t>
            </w:r>
          </w:p>
        </w:tc>
        <w:tc>
          <w:tcPr>
            <w:tcW w:w="7302" w:type="dxa"/>
            <w:tcBorders>
              <w:top w:val="single" w:sz="4" w:space="0" w:color="000000"/>
              <w:left w:val="single" w:sz="4" w:space="0" w:color="000000"/>
              <w:bottom w:val="single" w:sz="4" w:space="0" w:color="000000"/>
              <w:right w:val="single" w:sz="4" w:space="0" w:color="000000"/>
            </w:tcBorders>
          </w:tcPr>
          <w:p w14:paraId="4D484CB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9B3A86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АКРОНОЛО</w:t>
            </w:r>
          </w:p>
          <w:p w14:paraId="2C50396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1.Discover English Starter - уџбеник - Judy Boyle</w:t>
            </w:r>
          </w:p>
          <w:p w14:paraId="1CB80BC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2.Discover English Starter - радна свеска - Fiona Beddall</w:t>
            </w:r>
          </w:p>
        </w:tc>
      </w:tr>
    </w:tbl>
    <w:p w14:paraId="6BD4C168" w14:textId="77777777" w:rsidR="00351557" w:rsidRDefault="00713148">
      <w:pPr>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Четврти разред</w:t>
      </w:r>
    </w:p>
    <w:tbl>
      <w:tblPr>
        <w:tblW w:w="9918" w:type="dxa"/>
        <w:tblLayout w:type="fixed"/>
        <w:tblLook w:val="0000" w:firstRow="0" w:lastRow="0" w:firstColumn="0" w:lastColumn="0" w:noHBand="0" w:noVBand="0"/>
      </w:tblPr>
      <w:tblGrid>
        <w:gridCol w:w="2628"/>
        <w:gridCol w:w="7290"/>
      </w:tblGrid>
      <w:tr w:rsidR="00351557" w14:paraId="2D36C672" w14:textId="77777777">
        <w:tc>
          <w:tcPr>
            <w:tcW w:w="2628" w:type="dxa"/>
            <w:tcBorders>
              <w:top w:val="single" w:sz="4" w:space="0" w:color="000000"/>
              <w:left w:val="single" w:sz="4" w:space="0" w:color="000000"/>
              <w:bottom w:val="single" w:sz="4" w:space="0" w:color="000000"/>
              <w:right w:val="single" w:sz="4" w:space="0" w:color="000000"/>
            </w:tcBorders>
            <w:shd w:val="clear" w:color="auto" w:fill="D9E2F3"/>
          </w:tcPr>
          <w:p w14:paraId="5C0CAC3D" w14:textId="77777777" w:rsidR="00351557" w:rsidRDefault="00713148">
            <w:pPr>
              <w:widowControl w:val="0"/>
              <w:tabs>
                <w:tab w:val="left" w:pos="142"/>
              </w:tabs>
              <w:spacing w:before="120" w:after="120"/>
              <w:jc w:val="center"/>
              <w:rPr>
                <w:rFonts w:ascii="Calibri Light" w:hAnsi="Calibri Light"/>
                <w:b/>
                <w:bCs/>
                <w:sz w:val="22"/>
                <w:szCs w:val="22"/>
              </w:rPr>
            </w:pPr>
            <w:r>
              <w:rPr>
                <w:rFonts w:ascii="Calibri Light" w:hAnsi="Calibri Light"/>
                <w:b/>
                <w:bCs/>
                <w:sz w:val="22"/>
                <w:szCs w:val="22"/>
              </w:rPr>
              <w:t>Наставни предмет</w:t>
            </w:r>
          </w:p>
        </w:tc>
        <w:tc>
          <w:tcPr>
            <w:tcW w:w="7289" w:type="dxa"/>
            <w:tcBorders>
              <w:top w:val="single" w:sz="4" w:space="0" w:color="000000"/>
              <w:left w:val="single" w:sz="4" w:space="0" w:color="000000"/>
              <w:bottom w:val="single" w:sz="4" w:space="0" w:color="000000"/>
              <w:right w:val="single" w:sz="4" w:space="0" w:color="000000"/>
            </w:tcBorders>
            <w:shd w:val="clear" w:color="auto" w:fill="D9E2F3"/>
          </w:tcPr>
          <w:p w14:paraId="6D388AEE" w14:textId="77777777" w:rsidR="00351557" w:rsidRDefault="00713148">
            <w:pPr>
              <w:widowControl w:val="0"/>
              <w:tabs>
                <w:tab w:val="left" w:pos="142"/>
              </w:tabs>
              <w:spacing w:before="120" w:after="120"/>
              <w:jc w:val="center"/>
              <w:rPr>
                <w:rFonts w:ascii="Calibri Light" w:hAnsi="Calibri Light"/>
                <w:b/>
                <w:bCs/>
                <w:sz w:val="22"/>
                <w:szCs w:val="22"/>
              </w:rPr>
            </w:pPr>
            <w:r>
              <w:rPr>
                <w:rFonts w:ascii="Calibri Light" w:hAnsi="Calibri Light"/>
                <w:b/>
                <w:bCs/>
                <w:sz w:val="22"/>
                <w:szCs w:val="22"/>
              </w:rPr>
              <w:t>Уџбеник/уџбенички комплет</w:t>
            </w:r>
          </w:p>
        </w:tc>
      </w:tr>
      <w:tr w:rsidR="00351557" w14:paraId="010ED808" w14:textId="77777777">
        <w:tc>
          <w:tcPr>
            <w:tcW w:w="2628" w:type="dxa"/>
            <w:tcBorders>
              <w:top w:val="single" w:sz="4" w:space="0" w:color="000000"/>
              <w:left w:val="single" w:sz="4" w:space="0" w:color="000000"/>
              <w:bottom w:val="single" w:sz="4" w:space="0" w:color="000000"/>
              <w:right w:val="single" w:sz="4" w:space="0" w:color="000000"/>
            </w:tcBorders>
          </w:tcPr>
          <w:p w14:paraId="2967D22A"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СРПСКИ ЈЕЗИК</w:t>
            </w:r>
          </w:p>
        </w:tc>
        <w:tc>
          <w:tcPr>
            <w:tcW w:w="7289" w:type="dxa"/>
            <w:tcBorders>
              <w:top w:val="single" w:sz="4" w:space="0" w:color="000000"/>
              <w:left w:val="single" w:sz="4" w:space="0" w:color="000000"/>
              <w:bottom w:val="single" w:sz="4" w:space="0" w:color="000000"/>
              <w:right w:val="single" w:sz="4" w:space="0" w:color="000000"/>
            </w:tcBorders>
          </w:tcPr>
          <w:p w14:paraId="0EF66B6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ФРЕСКА</w:t>
            </w:r>
          </w:p>
          <w:p w14:paraId="1E840A1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1.Читанка - Светлана Јоксимовић</w:t>
            </w:r>
          </w:p>
          <w:p w14:paraId="4A83F7D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2. Свет речи - граматика - Светлана Јоксимовић</w:t>
            </w:r>
          </w:p>
          <w:p w14:paraId="43C8952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3. Радна свеска за српски - Светлана Јоксимовић</w:t>
            </w:r>
          </w:p>
        </w:tc>
      </w:tr>
      <w:tr w:rsidR="00351557" w14:paraId="4365FB50" w14:textId="77777777">
        <w:tc>
          <w:tcPr>
            <w:tcW w:w="2628" w:type="dxa"/>
            <w:tcBorders>
              <w:top w:val="single" w:sz="4" w:space="0" w:color="000000"/>
              <w:left w:val="single" w:sz="4" w:space="0" w:color="000000"/>
              <w:bottom w:val="single" w:sz="4" w:space="0" w:color="000000"/>
              <w:right w:val="single" w:sz="4" w:space="0" w:color="000000"/>
            </w:tcBorders>
            <w:vAlign w:val="center"/>
          </w:tcPr>
          <w:p w14:paraId="31825CBC"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МАТЕМАТИКА</w:t>
            </w:r>
          </w:p>
        </w:tc>
        <w:tc>
          <w:tcPr>
            <w:tcW w:w="7289" w:type="dxa"/>
            <w:tcBorders>
              <w:top w:val="single" w:sz="4" w:space="0" w:color="000000"/>
              <w:left w:val="single" w:sz="4" w:space="0" w:color="000000"/>
              <w:bottom w:val="single" w:sz="4" w:space="0" w:color="000000"/>
              <w:right w:val="single" w:sz="4" w:space="0" w:color="000000"/>
            </w:tcBorders>
          </w:tcPr>
          <w:p w14:paraId="712C6A1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ФРЕСКА</w:t>
            </w:r>
          </w:p>
          <w:p w14:paraId="4FEFF3B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Уџбеник из четири дела - Светлана Јоксимовић</w:t>
            </w:r>
          </w:p>
        </w:tc>
      </w:tr>
      <w:tr w:rsidR="00351557" w14:paraId="39C2F7DD" w14:textId="77777777">
        <w:tc>
          <w:tcPr>
            <w:tcW w:w="2628" w:type="dxa"/>
            <w:tcBorders>
              <w:top w:val="single" w:sz="4" w:space="0" w:color="000000"/>
              <w:left w:val="single" w:sz="4" w:space="0" w:color="000000"/>
              <w:bottom w:val="single" w:sz="4" w:space="0" w:color="000000"/>
              <w:right w:val="single" w:sz="4" w:space="0" w:color="000000"/>
            </w:tcBorders>
            <w:vAlign w:val="center"/>
          </w:tcPr>
          <w:p w14:paraId="3A67169C"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ПРИРОДА И ДРУШТВО</w:t>
            </w:r>
          </w:p>
        </w:tc>
        <w:tc>
          <w:tcPr>
            <w:tcW w:w="7289" w:type="dxa"/>
            <w:tcBorders>
              <w:top w:val="single" w:sz="4" w:space="0" w:color="000000"/>
              <w:left w:val="single" w:sz="4" w:space="0" w:color="000000"/>
              <w:bottom w:val="single" w:sz="4" w:space="0" w:color="000000"/>
              <w:right w:val="single" w:sz="4" w:space="0" w:color="000000"/>
            </w:tcBorders>
          </w:tcPr>
          <w:p w14:paraId="1FDB43C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ЛОГОС</w:t>
            </w:r>
          </w:p>
        </w:tc>
      </w:tr>
      <w:tr w:rsidR="00351557" w14:paraId="70C4AE3F" w14:textId="77777777">
        <w:tc>
          <w:tcPr>
            <w:tcW w:w="2628" w:type="dxa"/>
            <w:tcBorders>
              <w:top w:val="single" w:sz="4" w:space="0" w:color="000000"/>
              <w:left w:val="single" w:sz="4" w:space="0" w:color="000000"/>
              <w:bottom w:val="single" w:sz="4" w:space="0" w:color="000000"/>
              <w:right w:val="single" w:sz="4" w:space="0" w:color="000000"/>
            </w:tcBorders>
            <w:vAlign w:val="center"/>
          </w:tcPr>
          <w:p w14:paraId="07ABAE55"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МУЗИЧКА КУЛТУРА</w:t>
            </w:r>
          </w:p>
        </w:tc>
        <w:tc>
          <w:tcPr>
            <w:tcW w:w="7289" w:type="dxa"/>
            <w:tcBorders>
              <w:top w:val="single" w:sz="4" w:space="0" w:color="000000"/>
              <w:left w:val="single" w:sz="4" w:space="0" w:color="000000"/>
              <w:bottom w:val="single" w:sz="4" w:space="0" w:color="000000"/>
              <w:right w:val="single" w:sz="4" w:space="0" w:color="000000"/>
            </w:tcBorders>
          </w:tcPr>
          <w:p w14:paraId="604BAC9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ФРЕСКА </w:t>
            </w:r>
          </w:p>
          <w:p w14:paraId="522857F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Чаробни свет музике - др Гордана Илић</w:t>
            </w:r>
          </w:p>
        </w:tc>
      </w:tr>
      <w:tr w:rsidR="00351557" w14:paraId="37945C5B" w14:textId="77777777">
        <w:tc>
          <w:tcPr>
            <w:tcW w:w="2628" w:type="dxa"/>
            <w:tcBorders>
              <w:top w:val="single" w:sz="4" w:space="0" w:color="000000"/>
              <w:left w:val="single" w:sz="4" w:space="0" w:color="000000"/>
              <w:bottom w:val="single" w:sz="4" w:space="0" w:color="000000"/>
              <w:right w:val="single" w:sz="4" w:space="0" w:color="000000"/>
            </w:tcBorders>
            <w:vAlign w:val="center"/>
          </w:tcPr>
          <w:p w14:paraId="445D9435"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ЛИКОВНА КУЛТУРА</w:t>
            </w:r>
          </w:p>
        </w:tc>
        <w:tc>
          <w:tcPr>
            <w:tcW w:w="7289" w:type="dxa"/>
            <w:tcBorders>
              <w:top w:val="single" w:sz="4" w:space="0" w:color="000000"/>
              <w:left w:val="single" w:sz="4" w:space="0" w:color="000000"/>
              <w:bottom w:val="single" w:sz="4" w:space="0" w:color="000000"/>
              <w:right w:val="single" w:sz="4" w:space="0" w:color="000000"/>
            </w:tcBorders>
          </w:tcPr>
          <w:p w14:paraId="550B8FB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ФРЕСКА - Уџбеник и кутија са додатним материјалима за рад - Јован Глигоријевић</w:t>
            </w:r>
          </w:p>
        </w:tc>
      </w:tr>
      <w:tr w:rsidR="00351557" w14:paraId="2E5582D4" w14:textId="77777777">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7EDD8"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ЕНГЛЕСКИ ЈЕЗИК</w:t>
            </w:r>
          </w:p>
        </w:tc>
        <w:tc>
          <w:tcPr>
            <w:tcW w:w="7289" w:type="dxa"/>
            <w:tcBorders>
              <w:top w:val="single" w:sz="4" w:space="0" w:color="000000"/>
              <w:left w:val="single" w:sz="4" w:space="0" w:color="000000"/>
              <w:bottom w:val="single" w:sz="4" w:space="0" w:color="000000"/>
              <w:right w:val="single" w:sz="4" w:space="0" w:color="000000"/>
            </w:tcBorders>
          </w:tcPr>
          <w:p w14:paraId="325C48B1"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АКРОНОЛО</w:t>
            </w:r>
          </w:p>
          <w:p w14:paraId="195D843F"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1. Discover English 1 - уџбеник - Izabella Hearn, Jayne Wildman</w:t>
            </w:r>
          </w:p>
          <w:p w14:paraId="33A7257A"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2. Discover English 1 - радна свеска - Kate Wakeman</w:t>
            </w:r>
          </w:p>
        </w:tc>
      </w:tr>
    </w:tbl>
    <w:p w14:paraId="2188B9C3" w14:textId="77777777" w:rsidR="00351557" w:rsidRDefault="00713148">
      <w:pPr>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Пети разред</w:t>
      </w:r>
    </w:p>
    <w:tbl>
      <w:tblPr>
        <w:tblW w:w="9918" w:type="dxa"/>
        <w:tblLayout w:type="fixed"/>
        <w:tblLook w:val="0000" w:firstRow="0" w:lastRow="0" w:firstColumn="0" w:lastColumn="0" w:noHBand="0" w:noVBand="0"/>
      </w:tblPr>
      <w:tblGrid>
        <w:gridCol w:w="2696"/>
        <w:gridCol w:w="7222"/>
      </w:tblGrid>
      <w:tr w:rsidR="00351557" w14:paraId="0F0F8BBC" w14:textId="77777777">
        <w:trPr>
          <w:trHeight w:val="359"/>
        </w:trPr>
        <w:tc>
          <w:tcPr>
            <w:tcW w:w="2696" w:type="dxa"/>
            <w:tcBorders>
              <w:top w:val="single" w:sz="4" w:space="0" w:color="000000"/>
              <w:left w:val="single" w:sz="4" w:space="0" w:color="000000"/>
              <w:bottom w:val="single" w:sz="4" w:space="0" w:color="000000"/>
              <w:right w:val="single" w:sz="4" w:space="0" w:color="000000"/>
            </w:tcBorders>
            <w:shd w:val="clear" w:color="auto" w:fill="D9E2F3"/>
          </w:tcPr>
          <w:p w14:paraId="154B30E7"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Наставни предмет</w:t>
            </w:r>
          </w:p>
        </w:tc>
        <w:tc>
          <w:tcPr>
            <w:tcW w:w="7221" w:type="dxa"/>
            <w:tcBorders>
              <w:top w:val="single" w:sz="4" w:space="0" w:color="000000"/>
              <w:left w:val="single" w:sz="4" w:space="0" w:color="000000"/>
              <w:bottom w:val="single" w:sz="4" w:space="0" w:color="000000"/>
              <w:right w:val="single" w:sz="4" w:space="0" w:color="000000"/>
            </w:tcBorders>
            <w:shd w:val="clear" w:color="auto" w:fill="D9E2F3"/>
          </w:tcPr>
          <w:p w14:paraId="009FD734"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Уџбеник/уџбенички комплет</w:t>
            </w:r>
          </w:p>
        </w:tc>
      </w:tr>
      <w:tr w:rsidR="00351557" w14:paraId="5803B420" w14:textId="77777777">
        <w:tc>
          <w:tcPr>
            <w:tcW w:w="2696" w:type="dxa"/>
            <w:tcBorders>
              <w:top w:val="single" w:sz="4" w:space="0" w:color="000000"/>
              <w:left w:val="single" w:sz="4" w:space="0" w:color="000000"/>
              <w:bottom w:val="single" w:sz="4" w:space="0" w:color="000000"/>
              <w:right w:val="single" w:sz="4" w:space="0" w:color="000000"/>
            </w:tcBorders>
            <w:vAlign w:val="center"/>
          </w:tcPr>
          <w:p w14:paraId="6270545B"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СРПСКИ ЈЕЗИК И КЊИЖЕВНОСТ</w:t>
            </w:r>
          </w:p>
        </w:tc>
        <w:tc>
          <w:tcPr>
            <w:tcW w:w="7221" w:type="dxa"/>
            <w:tcBorders>
              <w:top w:val="single" w:sz="4" w:space="0" w:color="000000"/>
              <w:left w:val="single" w:sz="4" w:space="0" w:color="000000"/>
              <w:bottom w:val="single" w:sz="4" w:space="0" w:color="000000"/>
              <w:right w:val="single" w:sz="4" w:space="0" w:color="000000"/>
            </w:tcBorders>
            <w:shd w:val="clear" w:color="auto" w:fill="FFFFFF"/>
          </w:tcPr>
          <w:p w14:paraId="0A612115" w14:textId="77777777" w:rsidR="00351557" w:rsidRDefault="00713148">
            <w:pPr>
              <w:widowControl w:val="0"/>
              <w:tabs>
                <w:tab w:val="left" w:pos="142"/>
              </w:tabs>
              <w:spacing w:before="120" w:after="120"/>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lang w:val="ru-RU"/>
              </w:rPr>
              <w:t xml:space="preserve">НОВИ ЛОГОС </w:t>
            </w:r>
            <w:r>
              <w:rPr>
                <w:rFonts w:ascii="Calibri Light" w:eastAsia="Yu Mincho" w:hAnsi="Calibri Light"/>
                <w:color w:val="000000"/>
                <w:sz w:val="22"/>
                <w:szCs w:val="22"/>
                <w:shd w:val="clear" w:color="auto" w:fill="FFFFFF"/>
              </w:rPr>
              <w:t>1.</w:t>
            </w:r>
            <w:r>
              <w:rPr>
                <w:rFonts w:ascii="Calibri Light" w:eastAsia="Yu Mincho" w:hAnsi="Calibri Light"/>
                <w:color w:val="000000"/>
                <w:sz w:val="22"/>
                <w:szCs w:val="22"/>
                <w:shd w:val="clear" w:color="auto" w:fill="FFFFFF"/>
                <w:lang w:val="ru-RU"/>
              </w:rPr>
              <w:t>Читанка „Чаролија стварања“</w:t>
            </w:r>
            <w:r>
              <w:rPr>
                <w:rFonts w:ascii="Calibri Light" w:eastAsia="Yu Mincho" w:hAnsi="Calibri Light"/>
                <w:color w:val="000000"/>
                <w:sz w:val="22"/>
                <w:szCs w:val="22"/>
                <w:shd w:val="clear" w:color="auto" w:fill="FFFFFF"/>
              </w:rPr>
              <w:t xml:space="preserve"> - </w:t>
            </w:r>
            <w:r>
              <w:rPr>
                <w:rFonts w:ascii="Calibri Light" w:eastAsia="Yu Mincho" w:hAnsi="Calibri Light"/>
                <w:color w:val="000000"/>
                <w:sz w:val="22"/>
                <w:szCs w:val="22"/>
                <w:shd w:val="clear" w:color="auto" w:fill="FFFFFF"/>
                <w:lang w:val="ru-RU"/>
              </w:rPr>
              <w:t>Н.Станковић Шошо, Бошко Сувајџић</w:t>
            </w:r>
          </w:p>
          <w:p w14:paraId="4B3EE1B8" w14:textId="77777777" w:rsidR="00351557" w:rsidRDefault="00713148">
            <w:pPr>
              <w:widowControl w:val="0"/>
              <w:tabs>
                <w:tab w:val="left" w:pos="142"/>
              </w:tabs>
              <w:spacing w:before="120" w:after="120"/>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 xml:space="preserve">2. </w:t>
            </w:r>
            <w:r>
              <w:rPr>
                <w:rFonts w:ascii="Calibri Light" w:eastAsia="Yu Mincho" w:hAnsi="Calibri Light"/>
                <w:color w:val="000000"/>
                <w:sz w:val="22"/>
                <w:szCs w:val="22"/>
                <w:shd w:val="clear" w:color="auto" w:fill="FFFFFF"/>
                <w:lang w:val="ru-RU"/>
              </w:rPr>
              <w:t>Граматика - „Језичко благо“, Н.Станковић Шошо, Бошко Сувајџић</w:t>
            </w:r>
          </w:p>
          <w:p w14:paraId="4666276F" w14:textId="77777777" w:rsidR="00351557" w:rsidRDefault="00713148">
            <w:pPr>
              <w:widowControl w:val="0"/>
              <w:tabs>
                <w:tab w:val="left" w:pos="142"/>
              </w:tabs>
              <w:spacing w:before="120" w:after="120"/>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 xml:space="preserve">3. </w:t>
            </w:r>
            <w:r>
              <w:rPr>
                <w:rFonts w:ascii="Calibri Light" w:eastAsia="Yu Mincho" w:hAnsi="Calibri Light"/>
                <w:color w:val="000000"/>
                <w:sz w:val="22"/>
                <w:szCs w:val="22"/>
                <w:shd w:val="clear" w:color="auto" w:fill="FFFFFF"/>
                <w:lang w:val="ru-RU"/>
              </w:rPr>
              <w:t>Радна свеска - др Н. Станковић Шошо, Бошко Сувајџић</w:t>
            </w:r>
            <w:r>
              <w:rPr>
                <w:rFonts w:ascii="Calibri Light" w:eastAsia="Yu Mincho" w:hAnsi="Calibri Light"/>
                <w:color w:val="000000"/>
                <w:sz w:val="22"/>
                <w:szCs w:val="22"/>
                <w:shd w:val="clear" w:color="auto" w:fill="FFFFFF"/>
              </w:rPr>
              <w:t xml:space="preserve">, </w:t>
            </w:r>
            <w:r>
              <w:rPr>
                <w:rFonts w:ascii="Calibri Light" w:eastAsia="Yu Mincho" w:hAnsi="Calibri Light"/>
                <w:color w:val="000000"/>
                <w:sz w:val="22"/>
                <w:szCs w:val="22"/>
                <w:shd w:val="clear" w:color="auto" w:fill="FFFFFF"/>
                <w:lang w:val="ru-RU"/>
              </w:rPr>
              <w:t xml:space="preserve">Светлана Слијепчевић </w:t>
            </w:r>
          </w:p>
        </w:tc>
      </w:tr>
      <w:tr w:rsidR="00351557" w14:paraId="6308827F" w14:textId="77777777">
        <w:trPr>
          <w:trHeight w:val="301"/>
        </w:trPr>
        <w:tc>
          <w:tcPr>
            <w:tcW w:w="2696" w:type="dxa"/>
            <w:tcBorders>
              <w:top w:val="single" w:sz="4" w:space="0" w:color="000000"/>
              <w:left w:val="single" w:sz="4" w:space="0" w:color="000000"/>
              <w:bottom w:val="single" w:sz="4" w:space="0" w:color="000000"/>
              <w:right w:val="single" w:sz="4" w:space="0" w:color="000000"/>
            </w:tcBorders>
            <w:vAlign w:val="center"/>
          </w:tcPr>
          <w:p w14:paraId="2122118F"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ЛИКОВНА КУЛТУРА</w:t>
            </w:r>
          </w:p>
        </w:tc>
        <w:tc>
          <w:tcPr>
            <w:tcW w:w="7221" w:type="dxa"/>
            <w:tcBorders>
              <w:top w:val="single" w:sz="4" w:space="0" w:color="000000"/>
              <w:left w:val="single" w:sz="4" w:space="0" w:color="000000"/>
              <w:bottom w:val="single" w:sz="4" w:space="0" w:color="000000"/>
              <w:right w:val="single" w:sz="4" w:space="0" w:color="000000"/>
            </w:tcBorders>
          </w:tcPr>
          <w:p w14:paraId="33085DF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КРЕАТИВНИ ЦЕНТАР Ликовна култура 5 - Мирјана Живковић</w:t>
            </w:r>
          </w:p>
        </w:tc>
      </w:tr>
      <w:tr w:rsidR="00351557" w14:paraId="39D85612" w14:textId="77777777">
        <w:trPr>
          <w:trHeight w:val="660"/>
        </w:trPr>
        <w:tc>
          <w:tcPr>
            <w:tcW w:w="2696" w:type="dxa"/>
            <w:tcBorders>
              <w:top w:val="single" w:sz="4" w:space="0" w:color="000000"/>
              <w:left w:val="single" w:sz="4" w:space="0" w:color="000000"/>
              <w:bottom w:val="single" w:sz="4" w:space="0" w:color="000000"/>
              <w:right w:val="single" w:sz="4" w:space="0" w:color="000000"/>
            </w:tcBorders>
            <w:vAlign w:val="center"/>
          </w:tcPr>
          <w:p w14:paraId="588338D2"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МУЗИЧКА КУЛТУРА</w:t>
            </w:r>
          </w:p>
        </w:tc>
        <w:tc>
          <w:tcPr>
            <w:tcW w:w="7221" w:type="dxa"/>
            <w:tcBorders>
              <w:top w:val="single" w:sz="4" w:space="0" w:color="000000"/>
              <w:left w:val="single" w:sz="4" w:space="0" w:color="000000"/>
              <w:bottom w:val="single" w:sz="4" w:space="0" w:color="000000"/>
              <w:right w:val="single" w:sz="4" w:space="0" w:color="000000"/>
            </w:tcBorders>
          </w:tcPr>
          <w:p w14:paraId="3D27C5B4"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lang w:val="ru"/>
              </w:rPr>
              <w:t xml:space="preserve">НОВИ ЛОГОС Музичка култура 5 </w:t>
            </w:r>
            <w:r>
              <w:rPr>
                <w:rFonts w:ascii="Calibri Light" w:eastAsia="Yu Gothic Light" w:hAnsi="Calibri Light"/>
                <w:sz w:val="22"/>
                <w:szCs w:val="22"/>
                <w:shd w:val="clear" w:color="auto" w:fill="FFFFFF"/>
              </w:rPr>
              <w:t xml:space="preserve">– </w:t>
            </w:r>
            <w:r>
              <w:rPr>
                <w:rFonts w:ascii="Calibri Light" w:eastAsia="Yu Gothic Light" w:hAnsi="Calibri Light"/>
                <w:sz w:val="22"/>
                <w:szCs w:val="22"/>
                <w:shd w:val="clear" w:color="auto" w:fill="FFFFFF"/>
                <w:lang w:val="ru"/>
              </w:rPr>
              <w:t>Александра Паладин</w:t>
            </w:r>
            <w:r>
              <w:rPr>
                <w:rFonts w:ascii="Calibri Light" w:eastAsia="Yu Gothic Light" w:hAnsi="Calibri Light"/>
                <w:sz w:val="22"/>
                <w:szCs w:val="22"/>
                <w:shd w:val="clear" w:color="auto" w:fill="FFFFFF"/>
              </w:rPr>
              <w:t>,</w:t>
            </w:r>
            <w:r>
              <w:rPr>
                <w:rFonts w:ascii="Calibri Light" w:eastAsia="Yu Gothic Light" w:hAnsi="Calibri Light"/>
                <w:sz w:val="22"/>
                <w:szCs w:val="22"/>
                <w:shd w:val="clear" w:color="auto" w:fill="FFFFFF"/>
                <w:lang w:val="ru"/>
              </w:rPr>
              <w:t xml:space="preserve"> Драгана Михајловић Бокан</w:t>
            </w:r>
          </w:p>
        </w:tc>
      </w:tr>
      <w:tr w:rsidR="00351557" w14:paraId="76FF126D" w14:textId="77777777">
        <w:trPr>
          <w:trHeight w:val="203"/>
        </w:trPr>
        <w:tc>
          <w:tcPr>
            <w:tcW w:w="2696" w:type="dxa"/>
            <w:tcBorders>
              <w:top w:val="single" w:sz="4" w:space="0" w:color="000000"/>
              <w:left w:val="single" w:sz="4" w:space="0" w:color="000000"/>
              <w:bottom w:val="single" w:sz="4" w:space="0" w:color="000000"/>
              <w:right w:val="single" w:sz="4" w:space="0" w:color="000000"/>
            </w:tcBorders>
            <w:vAlign w:val="center"/>
          </w:tcPr>
          <w:p w14:paraId="3B6AB58C"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ИСТОРИЈА</w:t>
            </w:r>
          </w:p>
        </w:tc>
        <w:tc>
          <w:tcPr>
            <w:tcW w:w="7221" w:type="dxa"/>
            <w:tcBorders>
              <w:top w:val="single" w:sz="4" w:space="0" w:color="000000"/>
              <w:left w:val="single" w:sz="4" w:space="0" w:color="000000"/>
              <w:bottom w:val="single" w:sz="4" w:space="0" w:color="000000"/>
              <w:right w:val="single" w:sz="4" w:space="0" w:color="000000"/>
            </w:tcBorders>
          </w:tcPr>
          <w:p w14:paraId="07C3A0D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НОВИ ЛОГОС Историја 5, Душко Лопандић, Ивана Петровић </w:t>
            </w:r>
          </w:p>
        </w:tc>
      </w:tr>
      <w:tr w:rsidR="00351557" w14:paraId="5BBFA48E" w14:textId="77777777">
        <w:tc>
          <w:tcPr>
            <w:tcW w:w="2696" w:type="dxa"/>
            <w:tcBorders>
              <w:top w:val="single" w:sz="4" w:space="0" w:color="000000"/>
              <w:left w:val="single" w:sz="4" w:space="0" w:color="000000"/>
              <w:bottom w:val="single" w:sz="4" w:space="0" w:color="000000"/>
              <w:right w:val="single" w:sz="4" w:space="0" w:color="000000"/>
            </w:tcBorders>
            <w:vAlign w:val="center"/>
          </w:tcPr>
          <w:p w14:paraId="3272DF20"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ГЕОГРАФИЈА</w:t>
            </w:r>
          </w:p>
        </w:tc>
        <w:tc>
          <w:tcPr>
            <w:tcW w:w="7221" w:type="dxa"/>
            <w:tcBorders>
              <w:top w:val="single" w:sz="4" w:space="0" w:color="000000"/>
              <w:left w:val="single" w:sz="4" w:space="0" w:color="000000"/>
              <w:bottom w:val="single" w:sz="4" w:space="0" w:color="000000"/>
              <w:right w:val="single" w:sz="4" w:space="0" w:color="000000"/>
            </w:tcBorders>
          </w:tcPr>
          <w:p w14:paraId="7BE6AE7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НОВА ШКОЛА Географија 5, Драгана Јанковић, </w:t>
            </w:r>
          </w:p>
        </w:tc>
      </w:tr>
      <w:tr w:rsidR="00351557" w14:paraId="70549196" w14:textId="77777777">
        <w:tc>
          <w:tcPr>
            <w:tcW w:w="2696" w:type="dxa"/>
            <w:tcBorders>
              <w:top w:val="single" w:sz="4" w:space="0" w:color="000000"/>
              <w:left w:val="single" w:sz="4" w:space="0" w:color="000000"/>
              <w:bottom w:val="single" w:sz="4" w:space="0" w:color="000000"/>
              <w:right w:val="single" w:sz="4" w:space="0" w:color="000000"/>
            </w:tcBorders>
            <w:vAlign w:val="center"/>
          </w:tcPr>
          <w:p w14:paraId="6218C4B5"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МАТЕМАТИКА</w:t>
            </w:r>
          </w:p>
          <w:p w14:paraId="6B3F4DE2" w14:textId="77777777" w:rsidR="00351557" w:rsidRDefault="00351557">
            <w:pPr>
              <w:widowControl w:val="0"/>
              <w:spacing w:before="120" w:after="120"/>
              <w:rPr>
                <w:rFonts w:ascii="Calibri Light" w:hAnsi="Calibri Light"/>
                <w:b/>
                <w:bCs/>
                <w:sz w:val="22"/>
                <w:szCs w:val="22"/>
                <w:shd w:val="clear" w:color="auto" w:fill="FFFFFF"/>
              </w:rPr>
            </w:pPr>
          </w:p>
        </w:tc>
        <w:tc>
          <w:tcPr>
            <w:tcW w:w="7221" w:type="dxa"/>
            <w:tcBorders>
              <w:top w:val="single" w:sz="4" w:space="0" w:color="000000"/>
              <w:left w:val="single" w:sz="4" w:space="0" w:color="000000"/>
              <w:bottom w:val="single" w:sz="4" w:space="0" w:color="000000"/>
              <w:right w:val="single" w:sz="4" w:space="0" w:color="000000"/>
            </w:tcBorders>
          </w:tcPr>
          <w:p w14:paraId="769BDA26" w14:textId="77777777" w:rsidR="00351557" w:rsidRDefault="00713148">
            <w:pPr>
              <w:widowControl w:val="0"/>
              <w:spacing w:before="120" w:after="120"/>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ВУЛКАН ЗНАЊЕ</w:t>
            </w:r>
          </w:p>
          <w:p w14:paraId="540CD82B" w14:textId="77777777" w:rsidR="00351557" w:rsidRDefault="00713148">
            <w:pPr>
              <w:widowControl w:val="0"/>
              <w:spacing w:before="120" w:after="120"/>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Математика –Уџбеник са збирком задатака за пети разред основне школе - Оливера Тодоровић</w:t>
            </w:r>
          </w:p>
          <w:p w14:paraId="0BCDC6E9"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tc>
      </w:tr>
      <w:tr w:rsidR="00351557" w14:paraId="2741E0B5" w14:textId="77777777">
        <w:tc>
          <w:tcPr>
            <w:tcW w:w="2696" w:type="dxa"/>
            <w:tcBorders>
              <w:top w:val="single" w:sz="4" w:space="0" w:color="000000"/>
              <w:left w:val="single" w:sz="4" w:space="0" w:color="000000"/>
              <w:bottom w:val="single" w:sz="4" w:space="0" w:color="000000"/>
              <w:right w:val="single" w:sz="4" w:space="0" w:color="000000"/>
            </w:tcBorders>
            <w:vAlign w:val="center"/>
          </w:tcPr>
          <w:p w14:paraId="7762297D"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БИОЛОГИЈА</w:t>
            </w:r>
          </w:p>
        </w:tc>
        <w:tc>
          <w:tcPr>
            <w:tcW w:w="7221" w:type="dxa"/>
            <w:tcBorders>
              <w:top w:val="single" w:sz="4" w:space="0" w:color="000000"/>
              <w:left w:val="single" w:sz="4" w:space="0" w:color="000000"/>
              <w:bottom w:val="single" w:sz="4" w:space="0" w:color="000000"/>
              <w:right w:val="single" w:sz="4" w:space="0" w:color="000000"/>
            </w:tcBorders>
          </w:tcPr>
          <w:p w14:paraId="0BDEA64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ВУЛКАН ЗНАЊЕ - Биологија 5, уџбеник за пети разред основне школе</w:t>
            </w:r>
            <w:r>
              <w:rPr>
                <w:rFonts w:ascii="Calibri Light" w:eastAsia="Yu Mincho" w:hAnsi="Calibri Light"/>
                <w:sz w:val="22"/>
                <w:szCs w:val="22"/>
                <w:shd w:val="clear" w:color="auto" w:fill="FFFFFF"/>
              </w:rPr>
              <w:t xml:space="preserve"> </w:t>
            </w:r>
          </w:p>
          <w:p w14:paraId="779EEEF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др Милица Маркелић, др Ива Лакић, др Катарина Зељић, др Невена Кузмановић</w:t>
            </w:r>
          </w:p>
        </w:tc>
      </w:tr>
      <w:tr w:rsidR="00351557" w14:paraId="41A97A64" w14:textId="77777777">
        <w:trPr>
          <w:trHeight w:val="364"/>
        </w:trPr>
        <w:tc>
          <w:tcPr>
            <w:tcW w:w="2696" w:type="dxa"/>
            <w:tcBorders>
              <w:top w:val="single" w:sz="4" w:space="0" w:color="000000"/>
              <w:left w:val="single" w:sz="4" w:space="0" w:color="000000"/>
              <w:bottom w:val="single" w:sz="4" w:space="0" w:color="000000"/>
              <w:right w:val="single" w:sz="4" w:space="0" w:color="000000"/>
            </w:tcBorders>
            <w:vAlign w:val="center"/>
          </w:tcPr>
          <w:p w14:paraId="2556401F"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ТЕХНИКА И ТЕХНОЛОГИЈА</w:t>
            </w:r>
          </w:p>
        </w:tc>
        <w:tc>
          <w:tcPr>
            <w:tcW w:w="7221" w:type="dxa"/>
            <w:tcBorders>
              <w:top w:val="single" w:sz="4" w:space="0" w:color="000000"/>
              <w:left w:val="single" w:sz="4" w:space="0" w:color="000000"/>
              <w:bottom w:val="single" w:sz="4" w:space="0" w:color="000000"/>
              <w:right w:val="single" w:sz="4" w:space="0" w:color="000000"/>
            </w:tcBorders>
          </w:tcPr>
          <w:p w14:paraId="78E699DC" w14:textId="77777777" w:rsidR="00351557" w:rsidRDefault="00713148">
            <w:pPr>
              <w:widowControl w:val="0"/>
              <w:spacing w:after="160" w:line="252"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Техника и технологија за 5. разред основне школе, Инфотехника, Зоран Јовановић, Душан Кнежевић</w:t>
            </w:r>
          </w:p>
        </w:tc>
      </w:tr>
      <w:tr w:rsidR="00351557" w14:paraId="1BDE146D" w14:textId="77777777">
        <w:trPr>
          <w:trHeight w:val="364"/>
        </w:trPr>
        <w:tc>
          <w:tcPr>
            <w:tcW w:w="2696" w:type="dxa"/>
            <w:tcBorders>
              <w:top w:val="single" w:sz="4" w:space="0" w:color="000000"/>
              <w:left w:val="single" w:sz="4" w:space="0" w:color="000000"/>
              <w:bottom w:val="single" w:sz="4" w:space="0" w:color="000000"/>
              <w:right w:val="single" w:sz="4" w:space="0" w:color="000000"/>
            </w:tcBorders>
            <w:vAlign w:val="center"/>
          </w:tcPr>
          <w:p w14:paraId="1DC936B5"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ИНФОРМАТИКА И РАЧУНАРСТВО</w:t>
            </w:r>
          </w:p>
        </w:tc>
        <w:tc>
          <w:tcPr>
            <w:tcW w:w="7221" w:type="dxa"/>
            <w:tcBorders>
              <w:top w:val="single" w:sz="4" w:space="0" w:color="000000"/>
              <w:left w:val="single" w:sz="4" w:space="0" w:color="000000"/>
              <w:bottom w:val="single" w:sz="4" w:space="0" w:color="000000"/>
              <w:right w:val="single" w:sz="4" w:space="0" w:color="000000"/>
            </w:tcBorders>
          </w:tcPr>
          <w:p w14:paraId="4B447234" w14:textId="77777777" w:rsidR="00351557" w:rsidRDefault="00713148">
            <w:pPr>
              <w:widowControl w:val="0"/>
              <w:tabs>
                <w:tab w:val="left" w:pos="142"/>
              </w:tabs>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ЕДУКА - Информатика и рачунарство са дигиталним материјалом на ЦД-у за 5.разред-Катарина Алексић,Катарина Вељковић,Милош Бајчетић,Дарко Крсмановић</w:t>
            </w:r>
          </w:p>
        </w:tc>
      </w:tr>
      <w:tr w:rsidR="00351557" w14:paraId="3FCE6CAA" w14:textId="77777777">
        <w:trPr>
          <w:trHeight w:val="364"/>
        </w:trPr>
        <w:tc>
          <w:tcPr>
            <w:tcW w:w="2696" w:type="dxa"/>
            <w:tcBorders>
              <w:top w:val="single" w:sz="4" w:space="0" w:color="000000"/>
              <w:left w:val="single" w:sz="4" w:space="0" w:color="000000"/>
              <w:bottom w:val="single" w:sz="4" w:space="0" w:color="000000"/>
              <w:right w:val="single" w:sz="4" w:space="0" w:color="000000"/>
            </w:tcBorders>
            <w:vAlign w:val="center"/>
          </w:tcPr>
          <w:p w14:paraId="31C263C7"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РУСКИ ЈЕЗИК</w:t>
            </w:r>
          </w:p>
        </w:tc>
        <w:tc>
          <w:tcPr>
            <w:tcW w:w="7221" w:type="dxa"/>
            <w:tcBorders>
              <w:top w:val="single" w:sz="4" w:space="0" w:color="000000"/>
              <w:left w:val="single" w:sz="4" w:space="0" w:color="000000"/>
              <w:bottom w:val="single" w:sz="4" w:space="0" w:color="000000"/>
              <w:right w:val="single" w:sz="4" w:space="0" w:color="000000"/>
            </w:tcBorders>
          </w:tcPr>
          <w:p w14:paraId="097A9C6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Уџбеник за 5.разред, Орбита 1 П.Пипер, С.Мирковић, М.Петковић, Завод за уџбенике</w:t>
            </w:r>
          </w:p>
        </w:tc>
      </w:tr>
      <w:tr w:rsidR="00351557" w14:paraId="2D43DC73" w14:textId="77777777">
        <w:trPr>
          <w:trHeight w:val="364"/>
        </w:trPr>
        <w:tc>
          <w:tcPr>
            <w:tcW w:w="2696" w:type="dxa"/>
            <w:tcBorders>
              <w:top w:val="single" w:sz="4" w:space="0" w:color="000000"/>
              <w:left w:val="single" w:sz="4" w:space="0" w:color="000000"/>
              <w:bottom w:val="single" w:sz="4" w:space="0" w:color="000000"/>
              <w:right w:val="single" w:sz="4" w:space="0" w:color="000000"/>
            </w:tcBorders>
            <w:vAlign w:val="center"/>
          </w:tcPr>
          <w:p w14:paraId="6D2B8268"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ЕНГЛЕСКИ ЈЕЗИК</w:t>
            </w:r>
          </w:p>
        </w:tc>
        <w:tc>
          <w:tcPr>
            <w:tcW w:w="7221" w:type="dxa"/>
            <w:tcBorders>
              <w:top w:val="single" w:sz="4" w:space="0" w:color="000000"/>
              <w:left w:val="single" w:sz="4" w:space="0" w:color="000000"/>
              <w:bottom w:val="single" w:sz="4" w:space="0" w:color="000000"/>
              <w:right w:val="single" w:sz="4" w:space="0" w:color="000000"/>
            </w:tcBorders>
          </w:tcPr>
          <w:p w14:paraId="3936C90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АКРОНОЛО</w:t>
            </w:r>
          </w:p>
          <w:p w14:paraId="05CA746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1.Wider World 1 – Bob Hastings, Stuart McKinlay, уџбеник</w:t>
            </w:r>
          </w:p>
          <w:p w14:paraId="42E02DA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Wider World 1 - Lynda Edwards - радна свеска</w:t>
            </w:r>
          </w:p>
        </w:tc>
      </w:tr>
    </w:tbl>
    <w:p w14:paraId="1F6CE286" w14:textId="77777777" w:rsidR="00351557" w:rsidRDefault="00351557">
      <w:pPr>
        <w:rPr>
          <w:shd w:val="clear" w:color="auto" w:fill="FFFFFF"/>
        </w:rPr>
      </w:pPr>
    </w:p>
    <w:p w14:paraId="2F3AF1BE" w14:textId="77777777" w:rsidR="00351557" w:rsidRDefault="00713148">
      <w:pPr>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Шести разред</w:t>
      </w:r>
    </w:p>
    <w:tbl>
      <w:tblPr>
        <w:tblW w:w="9918" w:type="dxa"/>
        <w:tblLayout w:type="fixed"/>
        <w:tblLook w:val="0000" w:firstRow="0" w:lastRow="0" w:firstColumn="0" w:lastColumn="0" w:noHBand="0" w:noVBand="0"/>
      </w:tblPr>
      <w:tblGrid>
        <w:gridCol w:w="2625"/>
        <w:gridCol w:w="7293"/>
      </w:tblGrid>
      <w:tr w:rsidR="00351557" w14:paraId="37FC108F" w14:textId="77777777">
        <w:trPr>
          <w:trHeight w:val="77"/>
        </w:trPr>
        <w:tc>
          <w:tcPr>
            <w:tcW w:w="2625" w:type="dxa"/>
            <w:tcBorders>
              <w:top w:val="single" w:sz="4" w:space="0" w:color="000000"/>
              <w:left w:val="single" w:sz="4" w:space="0" w:color="000000"/>
              <w:bottom w:val="single" w:sz="4" w:space="0" w:color="000000"/>
              <w:right w:val="single" w:sz="4" w:space="0" w:color="000000"/>
            </w:tcBorders>
            <w:shd w:val="clear" w:color="auto" w:fill="D9E2F3"/>
          </w:tcPr>
          <w:p w14:paraId="0358CF4F"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Наставни предмет</w:t>
            </w:r>
          </w:p>
        </w:tc>
        <w:tc>
          <w:tcPr>
            <w:tcW w:w="7292" w:type="dxa"/>
            <w:tcBorders>
              <w:top w:val="single" w:sz="4" w:space="0" w:color="000000"/>
              <w:left w:val="single" w:sz="4" w:space="0" w:color="000000"/>
              <w:bottom w:val="single" w:sz="4" w:space="0" w:color="000000"/>
              <w:right w:val="single" w:sz="4" w:space="0" w:color="000000"/>
            </w:tcBorders>
            <w:shd w:val="clear" w:color="auto" w:fill="D9E2F3"/>
          </w:tcPr>
          <w:p w14:paraId="0115AF8B"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Уџбеник/уџбенички комплет</w:t>
            </w:r>
          </w:p>
        </w:tc>
      </w:tr>
      <w:tr w:rsidR="00351557" w14:paraId="0A95738E"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5C14061B"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СРПСКИ ЈЕЗИКИ КЊИЖЕВНОСТ</w:t>
            </w:r>
          </w:p>
        </w:tc>
        <w:tc>
          <w:tcPr>
            <w:tcW w:w="7292" w:type="dxa"/>
            <w:tcBorders>
              <w:top w:val="single" w:sz="4" w:space="0" w:color="000000"/>
              <w:left w:val="single" w:sz="4" w:space="0" w:color="000000"/>
              <w:bottom w:val="single" w:sz="4" w:space="0" w:color="000000"/>
              <w:right w:val="single" w:sz="4" w:space="0" w:color="000000"/>
            </w:tcBorders>
          </w:tcPr>
          <w:p w14:paraId="073B1C0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НОВИ ЛОГОС </w:t>
            </w:r>
          </w:p>
          <w:p w14:paraId="01AF8A7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1. Читанка „Чаролија стварања“ - др Наташа Станковић Шошо, др Бошко Сувајџић</w:t>
            </w:r>
          </w:p>
          <w:p w14:paraId="4660DBF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2. Граматика „Језичко благо“ - мср. Светлана Слијепчевић Бјеливук, др Наташа Станковић Шошо, др Бошко Сувајџић</w:t>
            </w:r>
          </w:p>
          <w:p w14:paraId="0CE3648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3. </w:t>
            </w:r>
            <w:r>
              <w:fldChar w:fldCharType="begin"/>
            </w:r>
            <w:r>
              <w:rPr>
                <w:rFonts w:ascii="Calibri Light" w:eastAsia="Yu Mincho" w:hAnsi="Calibri Light"/>
                <w:sz w:val="22"/>
                <w:szCs w:val="22"/>
                <w:shd w:val="clear" w:color="auto" w:fill="FFFFFF"/>
                <w:lang w:val="ru-RU"/>
              </w:rPr>
              <w:instrText>"http://logos-edu.rs/knjiga/36706/osnovna-skola/predmetna-nastava/srpski-jezik/vi-razred/srpski-jezik-6-radna-sveska-u-po"</w:instrText>
            </w:r>
            <w:r>
              <w:rPr>
                <w:rFonts w:ascii="Calibri Light" w:eastAsia="Yu Mincho" w:hAnsi="Calibri Light"/>
                <w:sz w:val="22"/>
                <w:szCs w:val="22"/>
                <w:shd w:val="clear" w:color="auto" w:fill="FFFFFF"/>
                <w:lang w:val="ru-RU"/>
              </w:rPr>
              <w:fldChar w:fldCharType="separate"/>
            </w:r>
            <w:r>
              <w:rPr>
                <w:rFonts w:ascii="Calibri Light" w:eastAsia="Yu Mincho" w:hAnsi="Calibri Light"/>
                <w:sz w:val="22"/>
                <w:szCs w:val="22"/>
                <w:shd w:val="clear" w:color="auto" w:fill="FFFFFF"/>
                <w:lang w:val="ru-RU"/>
              </w:rPr>
              <w:t>Радна свеска „У потрази за језичким и књижевним благом“</w:t>
            </w:r>
            <w:r>
              <w:rPr>
                <w:rFonts w:ascii="Calibri Light" w:eastAsia="Yu Mincho" w:hAnsi="Calibri Light"/>
                <w:sz w:val="22"/>
                <w:szCs w:val="22"/>
                <w:shd w:val="clear" w:color="auto" w:fill="FFFFFF"/>
                <w:lang w:val="ru-RU"/>
              </w:rPr>
              <w:fldChar w:fldCharType="end"/>
            </w:r>
            <w:r>
              <w:rPr>
                <w:rFonts w:ascii="Calibri Light" w:eastAsia="Yu Mincho" w:hAnsi="Calibri Light"/>
                <w:sz w:val="22"/>
                <w:szCs w:val="22"/>
                <w:shd w:val="clear" w:color="auto" w:fill="FFFFFF"/>
                <w:lang w:val="ru-RU"/>
              </w:rPr>
              <w:t xml:space="preserve"> - др Наташа Станковић Шошо, др Светлана Слијепчевић, др Бошко Сувајџић</w:t>
            </w:r>
          </w:p>
        </w:tc>
      </w:tr>
      <w:tr w:rsidR="00351557" w14:paraId="6138D9A8"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227ECB81"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ЛИКОВНА КУЛТУРА</w:t>
            </w:r>
          </w:p>
        </w:tc>
        <w:tc>
          <w:tcPr>
            <w:tcW w:w="7292" w:type="dxa"/>
            <w:tcBorders>
              <w:top w:val="single" w:sz="4" w:space="0" w:color="000000"/>
              <w:left w:val="single" w:sz="4" w:space="0" w:color="000000"/>
              <w:bottom w:val="single" w:sz="4" w:space="0" w:color="000000"/>
              <w:right w:val="single" w:sz="4" w:space="0" w:color="000000"/>
            </w:tcBorders>
          </w:tcPr>
          <w:p w14:paraId="7551E13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К</w:t>
            </w:r>
            <w:r>
              <w:rPr>
                <w:rFonts w:ascii="Calibri Light" w:eastAsia="Yu Mincho" w:hAnsi="Calibri Light"/>
                <w:sz w:val="22"/>
                <w:szCs w:val="22"/>
                <w:shd w:val="clear" w:color="auto" w:fill="FFFFFF"/>
              </w:rPr>
              <w:t>LETT</w:t>
            </w:r>
            <w:r>
              <w:rPr>
                <w:rFonts w:ascii="Calibri Light" w:eastAsia="Yu Mincho" w:hAnsi="Calibri Light"/>
                <w:sz w:val="22"/>
                <w:szCs w:val="22"/>
                <w:shd w:val="clear" w:color="auto" w:fill="FFFFFF"/>
                <w:lang w:val="ru-RU"/>
              </w:rPr>
              <w:t xml:space="preserve"> - Ликовна култура 6 - С.Филиповић</w:t>
            </w:r>
          </w:p>
        </w:tc>
      </w:tr>
      <w:tr w:rsidR="00351557" w14:paraId="6AB4B5EB"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5D02FF89"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МУЗИЧКА КУЛТУРА</w:t>
            </w:r>
          </w:p>
        </w:tc>
        <w:tc>
          <w:tcPr>
            <w:tcW w:w="7292" w:type="dxa"/>
            <w:tcBorders>
              <w:top w:val="single" w:sz="4" w:space="0" w:color="000000"/>
              <w:left w:val="single" w:sz="4" w:space="0" w:color="000000"/>
              <w:bottom w:val="single" w:sz="4" w:space="0" w:color="000000"/>
              <w:right w:val="single" w:sz="4" w:space="0" w:color="000000"/>
            </w:tcBorders>
          </w:tcPr>
          <w:p w14:paraId="57120E2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НОВИ</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ЛОГОС</w:t>
            </w:r>
            <w:r>
              <w:rPr>
                <w:rFonts w:ascii="Calibri Light" w:eastAsia="Yu Mincho" w:hAnsi="Calibri Light"/>
                <w:sz w:val="22"/>
                <w:szCs w:val="22"/>
                <w:shd w:val="clear" w:color="auto" w:fill="FFFFFF"/>
              </w:rPr>
              <w:t xml:space="preserve"> - </w:t>
            </w:r>
            <w:r>
              <w:rPr>
                <w:rFonts w:ascii="Calibri Light" w:eastAsia="Yu Mincho" w:hAnsi="Calibri Light"/>
                <w:sz w:val="22"/>
                <w:szCs w:val="22"/>
                <w:shd w:val="clear" w:color="auto" w:fill="FFFFFF"/>
                <w:lang w:val="ru-RU"/>
              </w:rPr>
              <w:t>Музичка</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култура</w:t>
            </w:r>
            <w:r>
              <w:rPr>
                <w:rFonts w:ascii="Calibri Light" w:eastAsia="Yu Mincho" w:hAnsi="Calibri Light"/>
                <w:sz w:val="22"/>
                <w:szCs w:val="22"/>
                <w:shd w:val="clear" w:color="auto" w:fill="FFFFFF"/>
              </w:rPr>
              <w:t xml:space="preserve"> 6 - уџбеник - </w:t>
            </w:r>
            <w:r>
              <w:rPr>
                <w:rFonts w:ascii="Calibri Light" w:eastAsia="Yu Mincho" w:hAnsi="Calibri Light"/>
                <w:sz w:val="22"/>
                <w:szCs w:val="22"/>
                <w:shd w:val="clear" w:color="auto" w:fill="FFFFFF"/>
                <w:lang w:val="ru-RU"/>
              </w:rPr>
              <w:t>А</w:t>
            </w:r>
            <w:r>
              <w:rPr>
                <w:rFonts w:ascii="Calibri Light" w:eastAsia="Yu Mincho" w:hAnsi="Calibri Light"/>
                <w:sz w:val="22"/>
                <w:szCs w:val="22"/>
                <w:shd w:val="clear" w:color="auto" w:fill="FFFFFF"/>
              </w:rPr>
              <w:t>.</w:t>
            </w:r>
            <w:r>
              <w:rPr>
                <w:rFonts w:ascii="Calibri Light" w:eastAsia="Yu Mincho" w:hAnsi="Calibri Light"/>
                <w:sz w:val="22"/>
                <w:szCs w:val="22"/>
                <w:shd w:val="clear" w:color="auto" w:fill="FFFFFF"/>
                <w:lang w:val="ru-RU"/>
              </w:rPr>
              <w:t>Паладин</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Д</w:t>
            </w:r>
            <w:r>
              <w:rPr>
                <w:rFonts w:ascii="Calibri Light" w:eastAsia="Yu Mincho" w:hAnsi="Calibri Light"/>
                <w:sz w:val="22"/>
                <w:szCs w:val="22"/>
                <w:shd w:val="clear" w:color="auto" w:fill="FFFFFF"/>
              </w:rPr>
              <w:t>.</w:t>
            </w:r>
            <w:r>
              <w:rPr>
                <w:rFonts w:ascii="Calibri Light" w:eastAsia="Yu Mincho" w:hAnsi="Calibri Light"/>
                <w:sz w:val="22"/>
                <w:szCs w:val="22"/>
                <w:shd w:val="clear" w:color="auto" w:fill="FFFFFF"/>
                <w:lang w:val="ru-RU"/>
              </w:rPr>
              <w:t>Михајловић</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Бокан</w:t>
            </w:r>
          </w:p>
        </w:tc>
      </w:tr>
      <w:tr w:rsidR="00351557" w14:paraId="412FADEB" w14:textId="77777777">
        <w:trPr>
          <w:trHeight w:val="1380"/>
        </w:trPr>
        <w:tc>
          <w:tcPr>
            <w:tcW w:w="2625" w:type="dxa"/>
            <w:tcBorders>
              <w:top w:val="single" w:sz="4" w:space="0" w:color="000000"/>
              <w:left w:val="single" w:sz="4" w:space="0" w:color="000000"/>
              <w:bottom w:val="single" w:sz="4" w:space="0" w:color="000000"/>
              <w:right w:val="single" w:sz="4" w:space="0" w:color="000000"/>
            </w:tcBorders>
            <w:vAlign w:val="center"/>
          </w:tcPr>
          <w:p w14:paraId="31B3DF79"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ИСТОРИЈА</w:t>
            </w:r>
          </w:p>
        </w:tc>
        <w:tc>
          <w:tcPr>
            <w:tcW w:w="7292" w:type="dxa"/>
            <w:tcBorders>
              <w:top w:val="single" w:sz="4" w:space="0" w:color="000000"/>
              <w:left w:val="single" w:sz="4" w:space="0" w:color="000000"/>
              <w:bottom w:val="single" w:sz="4" w:space="0" w:color="000000"/>
              <w:right w:val="single" w:sz="4" w:space="0" w:color="000000"/>
            </w:tcBorders>
          </w:tcPr>
          <w:p w14:paraId="5C90FC66" w14:textId="77777777" w:rsidR="00351557" w:rsidRDefault="00713148">
            <w:pPr>
              <w:pStyle w:val="Heading4"/>
              <w:widowControl w:val="0"/>
              <w:shd w:val="clear" w:color="auto" w:fill="FFFFFF"/>
              <w:tabs>
                <w:tab w:val="left" w:pos="142"/>
              </w:tabs>
              <w:spacing w:before="120" w:after="120"/>
              <w:rPr>
                <w:rFonts w:ascii="Calibri Light" w:eastAsia="Yu Mincho" w:hAnsi="Calibri Light"/>
                <w:b w:val="0"/>
                <w:bCs w:val="0"/>
                <w:sz w:val="22"/>
                <w:szCs w:val="22"/>
                <w:shd w:val="clear" w:color="auto" w:fill="FFFFFF"/>
                <w:lang w:val="ru-RU"/>
              </w:rPr>
            </w:pPr>
            <w:r>
              <w:rPr>
                <w:rFonts w:ascii="Calibri Light" w:eastAsia="Yu Mincho" w:hAnsi="Calibri Light"/>
                <w:b w:val="0"/>
                <w:bCs w:val="0"/>
                <w:sz w:val="22"/>
                <w:szCs w:val="22"/>
                <w:shd w:val="clear" w:color="auto" w:fill="FFFFFF"/>
                <w:lang w:val="ru-RU"/>
              </w:rPr>
              <w:t>ВУЛКАН ЗНАЊЕ -Историја 6.р,уџбеник са одабраним историјским изворима за шести разред .основне школе,др Смиља Марјановић Душанић,Димитрије Млађеновић</w:t>
            </w:r>
          </w:p>
        </w:tc>
      </w:tr>
      <w:tr w:rsidR="00351557" w14:paraId="149D7B71"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5D2FFA8B"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ГЕОГРАФИЈА</w:t>
            </w:r>
          </w:p>
        </w:tc>
        <w:tc>
          <w:tcPr>
            <w:tcW w:w="7292" w:type="dxa"/>
            <w:tcBorders>
              <w:top w:val="single" w:sz="4" w:space="0" w:color="000000"/>
              <w:left w:val="single" w:sz="4" w:space="0" w:color="000000"/>
              <w:bottom w:val="single" w:sz="4" w:space="0" w:color="000000"/>
              <w:right w:val="single" w:sz="4" w:space="0" w:color="000000"/>
            </w:tcBorders>
          </w:tcPr>
          <w:p w14:paraId="14AB8F1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KLETT </w:t>
            </w:r>
            <w:r>
              <w:rPr>
                <w:rFonts w:ascii="Calibri Light" w:eastAsia="Yu Mincho" w:hAnsi="Calibri Light"/>
                <w:sz w:val="22"/>
                <w:szCs w:val="22"/>
                <w:shd w:val="clear" w:color="auto" w:fill="FFFFFF"/>
                <w:lang w:val="ru-RU"/>
              </w:rPr>
              <w:t xml:space="preserve">– </w:t>
            </w:r>
            <w:r>
              <w:rPr>
                <w:rFonts w:ascii="Calibri Light" w:eastAsia="Yu Mincho" w:hAnsi="Calibri Light"/>
                <w:sz w:val="22"/>
                <w:szCs w:val="22"/>
                <w:shd w:val="clear" w:color="auto" w:fill="FFFFFF"/>
              </w:rPr>
              <w:t>у</w:t>
            </w:r>
            <w:r>
              <w:rPr>
                <w:rFonts w:ascii="Calibri Light" w:eastAsia="Yu Mincho" w:hAnsi="Calibri Light"/>
                <w:sz w:val="22"/>
                <w:szCs w:val="22"/>
                <w:shd w:val="clear" w:color="auto" w:fill="FFFFFF"/>
                <w:lang w:val="ru-RU"/>
              </w:rPr>
              <w:t>џбеник</w:t>
            </w:r>
            <w:r>
              <w:rPr>
                <w:rFonts w:ascii="Calibri Light" w:eastAsia="Yu Mincho" w:hAnsi="Calibri Light"/>
                <w:sz w:val="22"/>
                <w:szCs w:val="22"/>
                <w:shd w:val="clear" w:color="auto" w:fill="FFFFFF"/>
              </w:rPr>
              <w:t xml:space="preserve"> за шести разред - Тања Парезановић</w:t>
            </w:r>
          </w:p>
        </w:tc>
      </w:tr>
      <w:tr w:rsidR="00351557" w14:paraId="62C4B8F6"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78954ADB"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ФИЗИКА</w:t>
            </w:r>
          </w:p>
        </w:tc>
        <w:tc>
          <w:tcPr>
            <w:tcW w:w="7292" w:type="dxa"/>
            <w:tcBorders>
              <w:top w:val="single" w:sz="4" w:space="0" w:color="000000"/>
              <w:left w:val="single" w:sz="4" w:space="0" w:color="000000"/>
              <w:bottom w:val="single" w:sz="4" w:space="0" w:color="000000"/>
              <w:right w:val="single" w:sz="4" w:space="0" w:color="000000"/>
            </w:tcBorders>
          </w:tcPr>
          <w:p w14:paraId="1265A53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БИГЗ ШКОЛСТВО</w:t>
            </w:r>
          </w:p>
          <w:p w14:paraId="60806AA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1.Физика - уџбеник - К. Стевановић,</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М. Крнета</w:t>
            </w:r>
          </w:p>
          <w:p w14:paraId="3989491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2.Физика 6 - збирка задатака - К. Стевановић,</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М. Крнета,</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Р. Тошовић</w:t>
            </w:r>
          </w:p>
        </w:tc>
      </w:tr>
      <w:tr w:rsidR="00351557" w14:paraId="6EEFD49B"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2FF8A084" w14:textId="77777777" w:rsidR="00351557" w:rsidRDefault="00713148">
            <w:pPr>
              <w:widowControl w:val="0"/>
              <w:tabs>
                <w:tab w:val="left" w:pos="142"/>
              </w:tabs>
              <w:spacing w:before="120" w:after="120"/>
              <w:rPr>
                <w:rFonts w:ascii="Calibri Light" w:hAnsi="Calibri Light"/>
                <w:b/>
                <w:bCs/>
                <w:color w:val="000000"/>
                <w:sz w:val="22"/>
                <w:szCs w:val="22"/>
                <w:shd w:val="clear" w:color="auto" w:fill="FFFFFF"/>
              </w:rPr>
            </w:pPr>
            <w:r>
              <w:rPr>
                <w:rFonts w:ascii="Calibri Light" w:hAnsi="Calibri Light"/>
                <w:b/>
                <w:bCs/>
                <w:color w:val="000000"/>
                <w:sz w:val="22"/>
                <w:szCs w:val="22"/>
                <w:shd w:val="clear" w:color="auto" w:fill="FFFFFF"/>
              </w:rPr>
              <w:t>МАТЕМАТИКА</w:t>
            </w:r>
          </w:p>
        </w:tc>
        <w:tc>
          <w:tcPr>
            <w:tcW w:w="7292" w:type="dxa"/>
            <w:tcBorders>
              <w:top w:val="single" w:sz="4" w:space="0" w:color="000000"/>
              <w:left w:val="single" w:sz="4" w:space="0" w:color="000000"/>
              <w:bottom w:val="single" w:sz="4" w:space="0" w:color="000000"/>
              <w:right w:val="single" w:sz="4" w:space="0" w:color="000000"/>
            </w:tcBorders>
          </w:tcPr>
          <w:p w14:paraId="7032B80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Креативни центар</w:t>
            </w:r>
          </w:p>
          <w:p w14:paraId="64CBAB3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 xml:space="preserve">1.Математика - </w:t>
            </w:r>
            <w:r>
              <w:rPr>
                <w:rFonts w:ascii="Calibri Light" w:eastAsia="Yu Mincho" w:hAnsi="Calibri Light"/>
                <w:sz w:val="22"/>
                <w:szCs w:val="22"/>
                <w:shd w:val="clear" w:color="auto" w:fill="FFFFFF"/>
              </w:rPr>
              <w:t>у</w:t>
            </w:r>
            <w:r>
              <w:rPr>
                <w:rFonts w:ascii="Calibri Light" w:eastAsia="Yu Mincho" w:hAnsi="Calibri Light"/>
                <w:sz w:val="22"/>
                <w:szCs w:val="22"/>
                <w:shd w:val="clear" w:color="auto" w:fill="FFFFFF"/>
                <w:lang w:val="ru-RU"/>
              </w:rPr>
              <w:t>џбеник</w:t>
            </w:r>
            <w:r>
              <w:rPr>
                <w:rFonts w:ascii="Calibri Light" w:eastAsia="Yu Mincho" w:hAnsi="Calibri Light"/>
                <w:sz w:val="22"/>
                <w:szCs w:val="22"/>
                <w:shd w:val="clear" w:color="auto" w:fill="FFFFFF"/>
              </w:rPr>
              <w:t xml:space="preserve"> за шести разред- др Бранислав Поповић, др Марија Станић, др Ненад Вуловић, Сања Милојевић</w:t>
            </w:r>
          </w:p>
          <w:p w14:paraId="7474CE7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2. </w:t>
            </w:r>
            <w:r>
              <w:rPr>
                <w:rFonts w:ascii="Calibri Light" w:eastAsia="Yu Mincho" w:hAnsi="Calibri Light"/>
                <w:sz w:val="22"/>
                <w:szCs w:val="22"/>
                <w:shd w:val="clear" w:color="auto" w:fill="FFFFFF"/>
                <w:lang w:val="ru-RU"/>
              </w:rPr>
              <w:t xml:space="preserve">Математика - </w:t>
            </w:r>
            <w:r>
              <w:rPr>
                <w:rFonts w:ascii="Calibri Light" w:eastAsia="Yu Mincho" w:hAnsi="Calibri Light"/>
                <w:sz w:val="22"/>
                <w:szCs w:val="22"/>
                <w:shd w:val="clear" w:color="auto" w:fill="FFFFFF"/>
              </w:rPr>
              <w:t>збирка задатака за шести разред- др Бранислав Поповић, др Марија Станић, др Ненад Вуловић, Сања Милојевић</w:t>
            </w:r>
          </w:p>
          <w:p w14:paraId="4021E23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r w:rsidR="00351557" w14:paraId="5E2A4582"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01BC37D9"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БИОЛОГИЈА</w:t>
            </w:r>
          </w:p>
        </w:tc>
        <w:tc>
          <w:tcPr>
            <w:tcW w:w="7292" w:type="dxa"/>
            <w:tcBorders>
              <w:top w:val="single" w:sz="4" w:space="0" w:color="000000"/>
              <w:left w:val="single" w:sz="4" w:space="0" w:color="000000"/>
              <w:bottom w:val="single" w:sz="4" w:space="0" w:color="000000"/>
              <w:right w:val="single" w:sz="4" w:space="0" w:color="000000"/>
            </w:tcBorders>
          </w:tcPr>
          <w:p w14:paraId="2CB724E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ВУЛКАН ЗНАЊЕ - Биологија 6, уџбеник за шести разред основне школе</w:t>
            </w:r>
            <w:r>
              <w:rPr>
                <w:rFonts w:ascii="Calibri Light" w:eastAsia="Yu Mincho" w:hAnsi="Calibri Light"/>
                <w:sz w:val="22"/>
                <w:szCs w:val="22"/>
                <w:shd w:val="clear" w:color="auto" w:fill="FFFFFF"/>
              </w:rPr>
              <w:t xml:space="preserve">  </w:t>
            </w:r>
          </w:p>
          <w:p w14:paraId="0910483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др Милица Маркелић, др Ива Лакић, др Катарина Зељић, др Невена Кузмановић</w:t>
            </w:r>
          </w:p>
          <w:p w14:paraId="50AED4E5" w14:textId="77777777" w:rsidR="00351557" w:rsidRDefault="00351557">
            <w:pPr>
              <w:widowControl w:val="0"/>
              <w:tabs>
                <w:tab w:val="left" w:pos="142"/>
              </w:tabs>
              <w:rPr>
                <w:shd w:val="clear" w:color="auto" w:fill="FFFFFF"/>
                <w:lang w:val="ru-RU"/>
              </w:rPr>
            </w:pPr>
          </w:p>
        </w:tc>
      </w:tr>
      <w:tr w:rsidR="00351557" w14:paraId="22C46397"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16B970C8" w14:textId="77777777" w:rsidR="00351557" w:rsidRDefault="00713148">
            <w:pPr>
              <w:widowControl w:val="0"/>
              <w:spacing w:after="160" w:line="252" w:lineRule="auto"/>
              <w:rPr>
                <w:rFonts w:ascii="Calibri Light" w:hAnsi="Calibri Light"/>
                <w:sz w:val="22"/>
                <w:szCs w:val="22"/>
                <w:shd w:val="clear" w:color="auto" w:fill="FFFFFF"/>
              </w:rPr>
            </w:pPr>
            <w:r>
              <w:rPr>
                <w:rFonts w:ascii="Calibri Light" w:hAnsi="Calibri Light"/>
                <w:b/>
                <w:bCs/>
                <w:sz w:val="22"/>
                <w:szCs w:val="22"/>
                <w:shd w:val="clear" w:color="auto" w:fill="FFFFFF"/>
              </w:rPr>
              <w:t>ТЕХНИКА И</w:t>
            </w:r>
            <w:r>
              <w:rPr>
                <w:rFonts w:ascii="Calibri Light" w:eastAsia="Calibri Light" w:hAnsi="Calibri Light" w:cs="Calibri Light"/>
                <w:sz w:val="22"/>
                <w:szCs w:val="22"/>
                <w:shd w:val="clear" w:color="auto" w:fill="FFFFFF"/>
              </w:rPr>
              <w:t xml:space="preserve"> </w:t>
            </w:r>
            <w:r>
              <w:rPr>
                <w:rFonts w:ascii="Calibri Light" w:hAnsi="Calibri Light"/>
                <w:b/>
                <w:bCs/>
                <w:sz w:val="22"/>
                <w:szCs w:val="22"/>
                <w:shd w:val="clear" w:color="auto" w:fill="FFFFFF"/>
              </w:rPr>
              <w:t xml:space="preserve"> ТЕХНОЛОГИЈА</w:t>
            </w:r>
          </w:p>
        </w:tc>
        <w:tc>
          <w:tcPr>
            <w:tcW w:w="7292" w:type="dxa"/>
            <w:tcBorders>
              <w:top w:val="single" w:sz="4" w:space="0" w:color="000000"/>
              <w:left w:val="single" w:sz="4" w:space="0" w:color="000000"/>
              <w:bottom w:val="single" w:sz="4" w:space="0" w:color="000000"/>
              <w:right w:val="single" w:sz="4" w:space="0" w:color="000000"/>
            </w:tcBorders>
          </w:tcPr>
          <w:p w14:paraId="6328795A" w14:textId="77777777" w:rsidR="00351557" w:rsidRDefault="00713148">
            <w:pPr>
              <w:widowControl w:val="0"/>
              <w:spacing w:after="160" w:line="252"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Клетт, Техника и технологија, уџбеник за 6. разред основне школе, Алекса Вучићевић, </w:t>
            </w:r>
            <w:r>
              <w:rPr>
                <w:rFonts w:ascii="Calibri Light" w:eastAsia="Calibri Light" w:hAnsi="Calibri Light" w:cs="Calibri Light"/>
                <w:sz w:val="22"/>
                <w:szCs w:val="22"/>
                <w:shd w:val="clear" w:color="auto" w:fill="FFFFFF"/>
              </w:rPr>
              <w:lastRenderedPageBreak/>
              <w:t>Ненад Стаменовић</w:t>
            </w:r>
          </w:p>
        </w:tc>
      </w:tr>
      <w:tr w:rsidR="00351557" w14:paraId="2FA14E5E"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632D4EED"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ИНФОРМАТИКА И РАЧУНАРСТВО</w:t>
            </w:r>
          </w:p>
        </w:tc>
        <w:tc>
          <w:tcPr>
            <w:tcW w:w="7292" w:type="dxa"/>
            <w:tcBorders>
              <w:top w:val="single" w:sz="4" w:space="0" w:color="000000"/>
              <w:left w:val="single" w:sz="4" w:space="0" w:color="000000"/>
              <w:bottom w:val="single" w:sz="4" w:space="0" w:color="000000"/>
              <w:right w:val="single" w:sz="4" w:space="0" w:color="000000"/>
            </w:tcBorders>
          </w:tcPr>
          <w:p w14:paraId="5C39C75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ЕДУКА - Информатика и рачунарство - уџбеник за 6. разред - Катарина Алексић, Катарина Вељковић, Милош Бајчетић, Дарко Крсмановић</w:t>
            </w:r>
          </w:p>
        </w:tc>
      </w:tr>
      <w:tr w:rsidR="00351557" w14:paraId="120EF32E"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5A4825FE"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ЕНГЛЕСКИ ЈЕЗИК</w:t>
            </w:r>
          </w:p>
          <w:p w14:paraId="1CE663CE" w14:textId="77777777" w:rsidR="00351557" w:rsidRDefault="00351557">
            <w:pPr>
              <w:widowControl w:val="0"/>
              <w:tabs>
                <w:tab w:val="left" w:pos="142"/>
              </w:tabs>
              <w:spacing w:before="120" w:after="120"/>
              <w:rPr>
                <w:rFonts w:ascii="Calibri Light" w:hAnsi="Calibri Light"/>
                <w:b/>
                <w:bCs/>
                <w:sz w:val="22"/>
                <w:szCs w:val="22"/>
                <w:shd w:val="clear" w:color="auto" w:fill="FFFFFF"/>
              </w:rPr>
            </w:pPr>
          </w:p>
        </w:tc>
        <w:tc>
          <w:tcPr>
            <w:tcW w:w="7292" w:type="dxa"/>
            <w:tcBorders>
              <w:top w:val="single" w:sz="4" w:space="0" w:color="000000"/>
              <w:left w:val="single" w:sz="4" w:space="0" w:color="000000"/>
              <w:bottom w:val="single" w:sz="4" w:space="0" w:color="000000"/>
              <w:right w:val="single" w:sz="4" w:space="0" w:color="000000"/>
            </w:tcBorders>
          </w:tcPr>
          <w:p w14:paraId="4D8FAA3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Вулкан Знање</w:t>
            </w:r>
          </w:p>
          <w:p w14:paraId="1B817AF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Spring 2,Катрин Е. Морис, Паола Тите, Грацие Ћерули,уџбеник за 6. разред</w:t>
            </w:r>
          </w:p>
          <w:p w14:paraId="515702B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Spring 2, радна свеска за 6. разред, атрин Е. Морис, Паола Тите, Грацие Ћерули,</w:t>
            </w:r>
          </w:p>
        </w:tc>
      </w:tr>
      <w:tr w:rsidR="00351557" w14:paraId="31F7AA36" w14:textId="77777777">
        <w:tc>
          <w:tcPr>
            <w:tcW w:w="2625" w:type="dxa"/>
            <w:tcBorders>
              <w:top w:val="single" w:sz="4" w:space="0" w:color="000000"/>
              <w:left w:val="single" w:sz="4" w:space="0" w:color="000000"/>
              <w:bottom w:val="single" w:sz="4" w:space="0" w:color="000000"/>
              <w:right w:val="single" w:sz="4" w:space="0" w:color="000000"/>
            </w:tcBorders>
            <w:vAlign w:val="center"/>
          </w:tcPr>
          <w:p w14:paraId="6293EBFF"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РУСКИ ЈЕЗИК</w:t>
            </w:r>
          </w:p>
          <w:p w14:paraId="5FD18FFE" w14:textId="77777777" w:rsidR="00351557" w:rsidRDefault="00351557">
            <w:pPr>
              <w:widowControl w:val="0"/>
              <w:spacing w:before="120" w:after="120"/>
              <w:rPr>
                <w:rFonts w:ascii="Calibri Light" w:hAnsi="Calibri Light"/>
                <w:b/>
                <w:bCs/>
                <w:sz w:val="22"/>
                <w:szCs w:val="22"/>
                <w:shd w:val="clear" w:color="auto" w:fill="FFFFFF"/>
              </w:rPr>
            </w:pPr>
          </w:p>
        </w:tc>
        <w:tc>
          <w:tcPr>
            <w:tcW w:w="7292" w:type="dxa"/>
            <w:tcBorders>
              <w:top w:val="single" w:sz="4" w:space="0" w:color="000000"/>
              <w:left w:val="single" w:sz="4" w:space="0" w:color="000000"/>
              <w:bottom w:val="single" w:sz="4" w:space="0" w:color="000000"/>
              <w:right w:val="single" w:sz="4" w:space="0" w:color="000000"/>
            </w:tcBorders>
          </w:tcPr>
          <w:p w14:paraId="058DF4D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ЗАВОД ЗА УЏБЕНИКЕ</w:t>
            </w:r>
            <w:r>
              <w:rPr>
                <w:rFonts w:ascii="Calibri Light" w:eastAsia="Yu Mincho" w:hAnsi="Calibri Light"/>
                <w:sz w:val="22"/>
                <w:szCs w:val="22"/>
                <w:shd w:val="clear" w:color="auto" w:fill="FFFFFF"/>
              </w:rPr>
              <w:t xml:space="preserve"> - </w:t>
            </w:r>
            <w:r>
              <w:rPr>
                <w:rFonts w:ascii="Calibri Light" w:eastAsia="Yu Mincho" w:hAnsi="Calibri Light"/>
                <w:sz w:val="22"/>
                <w:szCs w:val="22"/>
                <w:shd w:val="clear" w:color="auto" w:fill="FFFFFF"/>
                <w:lang w:val="ru-RU"/>
              </w:rPr>
              <w:t>Орбита 2 - уџбеник - Предраг Пипер,</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Светлана Мирковић, Марина Петковић</w:t>
            </w:r>
            <w:r>
              <w:rPr>
                <w:rFonts w:ascii="Calibri Light" w:eastAsia="Yu Mincho" w:hAnsi="Calibri Light"/>
                <w:sz w:val="22"/>
                <w:szCs w:val="22"/>
                <w:shd w:val="clear" w:color="auto" w:fill="FFFFFF"/>
              </w:rPr>
              <w:t xml:space="preserve"> </w:t>
            </w:r>
          </w:p>
        </w:tc>
      </w:tr>
    </w:tbl>
    <w:p w14:paraId="0549B0FD" w14:textId="77777777" w:rsidR="00351557" w:rsidRDefault="00713148">
      <w:pPr>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 xml:space="preserve">Седми разред </w:t>
      </w:r>
    </w:p>
    <w:tbl>
      <w:tblPr>
        <w:tblW w:w="9918" w:type="dxa"/>
        <w:tblLayout w:type="fixed"/>
        <w:tblLook w:val="0000" w:firstRow="0" w:lastRow="0" w:firstColumn="0" w:lastColumn="0" w:noHBand="0" w:noVBand="0"/>
      </w:tblPr>
      <w:tblGrid>
        <w:gridCol w:w="2545"/>
        <w:gridCol w:w="7373"/>
      </w:tblGrid>
      <w:tr w:rsidR="00351557" w14:paraId="7D69CE31" w14:textId="77777777">
        <w:tc>
          <w:tcPr>
            <w:tcW w:w="2545" w:type="dxa"/>
            <w:tcBorders>
              <w:top w:val="single" w:sz="4" w:space="0" w:color="000000"/>
              <w:left w:val="single" w:sz="4" w:space="0" w:color="000000"/>
              <w:bottom w:val="single" w:sz="4" w:space="0" w:color="000000"/>
              <w:right w:val="single" w:sz="4" w:space="0" w:color="000000"/>
            </w:tcBorders>
            <w:shd w:val="clear" w:color="auto" w:fill="D9E2F3"/>
          </w:tcPr>
          <w:p w14:paraId="77178571"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Наставни предмет</w:t>
            </w:r>
          </w:p>
        </w:tc>
        <w:tc>
          <w:tcPr>
            <w:tcW w:w="7372" w:type="dxa"/>
            <w:tcBorders>
              <w:top w:val="single" w:sz="4" w:space="0" w:color="000000"/>
              <w:left w:val="single" w:sz="4" w:space="0" w:color="000000"/>
              <w:bottom w:val="single" w:sz="4" w:space="0" w:color="000000"/>
              <w:right w:val="single" w:sz="4" w:space="0" w:color="000000"/>
            </w:tcBorders>
            <w:shd w:val="clear" w:color="auto" w:fill="D9E2F3"/>
          </w:tcPr>
          <w:p w14:paraId="5C672E58"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Уџбеник/уџбенички комплет</w:t>
            </w:r>
          </w:p>
        </w:tc>
      </w:tr>
      <w:tr w:rsidR="00351557" w14:paraId="4E5BBFDB" w14:textId="77777777">
        <w:tc>
          <w:tcPr>
            <w:tcW w:w="2545" w:type="dxa"/>
            <w:tcBorders>
              <w:top w:val="single" w:sz="4" w:space="0" w:color="000000"/>
              <w:left w:val="single" w:sz="4" w:space="0" w:color="000000"/>
              <w:bottom w:val="single" w:sz="4" w:space="0" w:color="000000"/>
              <w:right w:val="single" w:sz="4" w:space="0" w:color="000000"/>
            </w:tcBorders>
            <w:vAlign w:val="center"/>
          </w:tcPr>
          <w:p w14:paraId="5F18210A"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СРПСКИ ЈЕЗИК И КЊИЖЕВНОСТ</w:t>
            </w:r>
          </w:p>
        </w:tc>
        <w:tc>
          <w:tcPr>
            <w:tcW w:w="7372" w:type="dxa"/>
            <w:tcBorders>
              <w:top w:val="single" w:sz="4" w:space="0" w:color="000000"/>
              <w:left w:val="single" w:sz="4" w:space="0" w:color="000000"/>
              <w:bottom w:val="single" w:sz="4" w:space="0" w:color="000000"/>
              <w:right w:val="single" w:sz="4" w:space="0" w:color="000000"/>
            </w:tcBorders>
          </w:tcPr>
          <w:p w14:paraId="3BB8648F" w14:textId="77777777" w:rsidR="00351557" w:rsidRDefault="00713148">
            <w:pPr>
              <w:pStyle w:val="NormalWeb"/>
              <w:widowControl w:val="0"/>
              <w:shd w:val="clear" w:color="auto" w:fill="FFFFFF"/>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НОВИ ЛОГОС </w:t>
            </w:r>
          </w:p>
          <w:p w14:paraId="2BF69951" w14:textId="77777777" w:rsidR="00351557" w:rsidRDefault="00713148">
            <w:pPr>
              <w:pStyle w:val="NormalWeb"/>
              <w:widowControl w:val="0"/>
              <w:shd w:val="clear" w:color="auto" w:fill="FFFFFF"/>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 Читанка „Чаролија стварања“ - др Наташа Станковић Шошо, др Бошко Сувајџић</w:t>
            </w:r>
          </w:p>
          <w:p w14:paraId="2E648A53" w14:textId="77777777" w:rsidR="00351557" w:rsidRDefault="00713148">
            <w:pPr>
              <w:pStyle w:val="Heading4"/>
              <w:widowControl w:val="0"/>
              <w:shd w:val="clear" w:color="auto" w:fill="FFFFFF"/>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b w:val="0"/>
                <w:bCs w:val="0"/>
                <w:sz w:val="22"/>
                <w:szCs w:val="22"/>
                <w:shd w:val="clear" w:color="auto" w:fill="FFFFFF"/>
              </w:rPr>
              <w:t>2. Г</w:t>
            </w:r>
            <w:r>
              <w:rPr>
                <w:rFonts w:ascii="Calibri Light" w:eastAsia="Yu Mincho" w:hAnsi="Calibri Light"/>
                <w:b w:val="0"/>
                <w:bCs w:val="0"/>
                <w:sz w:val="22"/>
                <w:szCs w:val="22"/>
                <w:shd w:val="clear" w:color="auto" w:fill="FFFFFF"/>
                <w:lang w:val="sr-Latn-CS"/>
              </w:rPr>
              <w:t>раматика „Језичко благо“</w:t>
            </w:r>
            <w:r>
              <w:rPr>
                <w:rFonts w:ascii="Calibri Light" w:eastAsia="Yu Mincho" w:hAnsi="Calibri Light"/>
                <w:b w:val="0"/>
                <w:bCs w:val="0"/>
                <w:sz w:val="22"/>
                <w:szCs w:val="22"/>
                <w:shd w:val="clear" w:color="auto" w:fill="FFFFFF"/>
              </w:rPr>
              <w:t xml:space="preserve"> - м</w:t>
            </w:r>
            <w:r>
              <w:rPr>
                <w:rFonts w:ascii="Calibri Light" w:eastAsia="Yu Mincho" w:hAnsi="Calibri Light"/>
                <w:b w:val="0"/>
                <w:bCs w:val="0"/>
                <w:sz w:val="22"/>
                <w:szCs w:val="22"/>
                <w:shd w:val="clear" w:color="auto" w:fill="FFFFFF"/>
                <w:lang w:val="sr-Latn-CS"/>
              </w:rPr>
              <w:t>ср. Светлана Слијепчевић Бјеливук</w:t>
            </w:r>
            <w:r>
              <w:rPr>
                <w:rFonts w:ascii="Calibri Light" w:eastAsia="Yu Mincho" w:hAnsi="Calibri Light"/>
                <w:b w:val="0"/>
                <w:bCs w:val="0"/>
                <w:sz w:val="22"/>
                <w:szCs w:val="22"/>
                <w:shd w:val="clear" w:color="auto" w:fill="FFFFFF"/>
              </w:rPr>
              <w:t>, д</w:t>
            </w:r>
            <w:r>
              <w:rPr>
                <w:rFonts w:ascii="Calibri Light" w:eastAsia="Yu Mincho" w:hAnsi="Calibri Light"/>
                <w:b w:val="0"/>
                <w:bCs w:val="0"/>
                <w:sz w:val="22"/>
                <w:szCs w:val="22"/>
                <w:shd w:val="clear" w:color="auto" w:fill="FFFFFF"/>
                <w:lang w:val="sr-Latn-CS"/>
              </w:rPr>
              <w:t>р Наташа Станковић Шошо</w:t>
            </w:r>
            <w:r>
              <w:rPr>
                <w:rFonts w:ascii="Calibri Light" w:eastAsia="Yu Mincho" w:hAnsi="Calibri Light"/>
                <w:b w:val="0"/>
                <w:bCs w:val="0"/>
                <w:sz w:val="22"/>
                <w:szCs w:val="22"/>
                <w:shd w:val="clear" w:color="auto" w:fill="FFFFFF"/>
              </w:rPr>
              <w:t>, д</w:t>
            </w:r>
            <w:r>
              <w:rPr>
                <w:rFonts w:ascii="Calibri Light" w:eastAsia="Yu Mincho" w:hAnsi="Calibri Light"/>
                <w:b w:val="0"/>
                <w:bCs w:val="0"/>
                <w:sz w:val="22"/>
                <w:szCs w:val="22"/>
                <w:shd w:val="clear" w:color="auto" w:fill="FFFFFF"/>
                <w:lang w:val="sr-Latn-CS"/>
              </w:rPr>
              <w:t>р Бошко Сувајџић</w:t>
            </w:r>
          </w:p>
          <w:p w14:paraId="621B5A15" w14:textId="77777777" w:rsidR="00351557" w:rsidRDefault="00713148">
            <w:pPr>
              <w:widowControl w:val="0"/>
              <w:tabs>
                <w:tab w:val="left" w:pos="142"/>
              </w:tabs>
              <w:spacing w:before="120" w:after="120"/>
              <w:rPr>
                <w:shd w:val="clear" w:color="auto" w:fill="FFFFFF"/>
              </w:rPr>
            </w:pPr>
            <w:r>
              <w:rPr>
                <w:shd w:val="clear" w:color="auto" w:fill="FFFFFF"/>
              </w:rPr>
              <w:t xml:space="preserve">3. </w:t>
            </w:r>
            <w:r>
              <w:fldChar w:fldCharType="begin"/>
            </w:r>
            <w:r>
              <w:rPr>
                <w:shd w:val="clear" w:color="auto" w:fill="FFFFFF"/>
              </w:rPr>
              <w:instrText>"http://logos-edu.rs/knjiga/36706/osnovna-skola/predmetna-nastava/srpski-jezik/vi-razred/srpski-jezik-6-radna-sveska-u-po"</w:instrText>
            </w:r>
            <w:r>
              <w:rPr>
                <w:shd w:val="clear" w:color="auto" w:fill="FFFFFF"/>
              </w:rPr>
              <w:fldChar w:fldCharType="separate"/>
            </w:r>
            <w:r>
              <w:rPr>
                <w:rFonts w:ascii="Calibri Light" w:eastAsia="Yu Mincho" w:hAnsi="Calibri Light"/>
                <w:sz w:val="22"/>
                <w:szCs w:val="22"/>
                <w:shd w:val="clear" w:color="auto" w:fill="FFFFFF"/>
                <w:lang w:val="ru-RU"/>
              </w:rPr>
              <w:t>Радна свеска „У потрази за језичким и књижевним благом“</w:t>
            </w:r>
            <w:r>
              <w:rPr>
                <w:shd w:val="clear" w:color="auto" w:fill="FFFFFF"/>
              </w:rPr>
              <w:fldChar w:fldCharType="end"/>
            </w:r>
            <w:r>
              <w:rPr>
                <w:shd w:val="clear" w:color="auto" w:fill="FFFFFF"/>
              </w:rPr>
              <w:t xml:space="preserve"> - </w:t>
            </w:r>
            <w:r>
              <w:rPr>
                <w:rFonts w:ascii="Calibri Light" w:eastAsia="Yu Mincho" w:hAnsi="Calibri Light"/>
                <w:sz w:val="22"/>
                <w:szCs w:val="22"/>
                <w:shd w:val="clear" w:color="auto" w:fill="FFFFFF"/>
                <w:lang w:val="ru-RU"/>
              </w:rPr>
              <w:t>др Наташа Станковић Шошо, др Светлана Слијепчевић, др Бошко Сувајџић</w:t>
            </w:r>
          </w:p>
        </w:tc>
      </w:tr>
      <w:tr w:rsidR="00351557" w14:paraId="5FC199E0" w14:textId="77777777">
        <w:tc>
          <w:tcPr>
            <w:tcW w:w="2545" w:type="dxa"/>
            <w:tcBorders>
              <w:top w:val="single" w:sz="4" w:space="0" w:color="000000"/>
              <w:left w:val="single" w:sz="4" w:space="0" w:color="000000"/>
              <w:bottom w:val="single" w:sz="4" w:space="0" w:color="000000"/>
              <w:right w:val="single" w:sz="4" w:space="0" w:color="000000"/>
            </w:tcBorders>
            <w:vAlign w:val="center"/>
          </w:tcPr>
          <w:p w14:paraId="30DC0170"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ЛИКОВНА КУЛТУРА</w:t>
            </w:r>
          </w:p>
        </w:tc>
        <w:tc>
          <w:tcPr>
            <w:tcW w:w="7372" w:type="dxa"/>
            <w:tcBorders>
              <w:top w:val="single" w:sz="4" w:space="0" w:color="000000"/>
              <w:left w:val="single" w:sz="4" w:space="0" w:color="000000"/>
              <w:bottom w:val="single" w:sz="4" w:space="0" w:color="000000"/>
              <w:right w:val="single" w:sz="4" w:space="0" w:color="000000"/>
            </w:tcBorders>
          </w:tcPr>
          <w:p w14:paraId="032FE71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К</w:t>
            </w:r>
            <w:r>
              <w:rPr>
                <w:rFonts w:ascii="Calibri Light" w:eastAsia="Yu Mincho" w:hAnsi="Calibri Light"/>
                <w:sz w:val="22"/>
                <w:szCs w:val="22"/>
                <w:shd w:val="clear" w:color="auto" w:fill="FFFFFF"/>
              </w:rPr>
              <w:t>LETT</w:t>
            </w:r>
            <w:r>
              <w:rPr>
                <w:rFonts w:ascii="Calibri Light" w:eastAsia="Yu Mincho" w:hAnsi="Calibri Light"/>
                <w:sz w:val="22"/>
                <w:szCs w:val="22"/>
                <w:shd w:val="clear" w:color="auto" w:fill="FFFFFF"/>
                <w:lang w:val="ru-RU"/>
              </w:rPr>
              <w:t xml:space="preserve"> - Ликовна култура 7 - С.Филиповић</w:t>
            </w:r>
          </w:p>
        </w:tc>
      </w:tr>
      <w:tr w:rsidR="00351557" w14:paraId="795372EA" w14:textId="77777777">
        <w:tc>
          <w:tcPr>
            <w:tcW w:w="2545" w:type="dxa"/>
            <w:tcBorders>
              <w:top w:val="single" w:sz="4" w:space="0" w:color="000000"/>
              <w:left w:val="single" w:sz="4" w:space="0" w:color="000000"/>
              <w:bottom w:val="single" w:sz="4" w:space="0" w:color="000000"/>
              <w:right w:val="single" w:sz="4" w:space="0" w:color="000000"/>
            </w:tcBorders>
            <w:vAlign w:val="center"/>
          </w:tcPr>
          <w:p w14:paraId="21390085"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МУЗИЧКА КУЛТУРА</w:t>
            </w:r>
          </w:p>
        </w:tc>
        <w:tc>
          <w:tcPr>
            <w:tcW w:w="7372" w:type="dxa"/>
            <w:tcBorders>
              <w:top w:val="single" w:sz="4" w:space="0" w:color="000000"/>
              <w:left w:val="single" w:sz="4" w:space="0" w:color="000000"/>
              <w:bottom w:val="single" w:sz="4" w:space="0" w:color="000000"/>
              <w:right w:val="single" w:sz="4" w:space="0" w:color="000000"/>
            </w:tcBorders>
          </w:tcPr>
          <w:p w14:paraId="22D5A62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НОВИ ЛОГОС - Музичка култура 7 - А.Паладин,</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Д.Михајловић Бокан</w:t>
            </w:r>
          </w:p>
        </w:tc>
      </w:tr>
      <w:tr w:rsidR="00351557" w14:paraId="2C29BDB4" w14:textId="77777777">
        <w:tc>
          <w:tcPr>
            <w:tcW w:w="2545" w:type="dxa"/>
            <w:tcBorders>
              <w:top w:val="single" w:sz="4" w:space="0" w:color="000000"/>
              <w:left w:val="single" w:sz="4" w:space="0" w:color="000000"/>
              <w:bottom w:val="single" w:sz="4" w:space="0" w:color="000000"/>
              <w:right w:val="single" w:sz="4" w:space="0" w:color="000000"/>
            </w:tcBorders>
            <w:vAlign w:val="center"/>
          </w:tcPr>
          <w:p w14:paraId="116C71EC"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ИСТОРИЈА</w:t>
            </w:r>
          </w:p>
        </w:tc>
        <w:tc>
          <w:tcPr>
            <w:tcW w:w="7372" w:type="dxa"/>
            <w:tcBorders>
              <w:top w:val="single" w:sz="4" w:space="0" w:color="000000"/>
              <w:left w:val="single" w:sz="4" w:space="0" w:color="000000"/>
              <w:bottom w:val="single" w:sz="4" w:space="0" w:color="000000"/>
              <w:right w:val="single" w:sz="4" w:space="0" w:color="000000"/>
            </w:tcBorders>
          </w:tcPr>
          <w:p w14:paraId="085B286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НОВИ ЛОГОС - Историја 7, Чедомир Антић, Мања Милинковић</w:t>
            </w:r>
          </w:p>
        </w:tc>
      </w:tr>
      <w:tr w:rsidR="00351557" w14:paraId="13121CF8" w14:textId="77777777">
        <w:tc>
          <w:tcPr>
            <w:tcW w:w="2545" w:type="dxa"/>
            <w:tcBorders>
              <w:top w:val="single" w:sz="4" w:space="0" w:color="000000"/>
              <w:left w:val="single" w:sz="4" w:space="0" w:color="000000"/>
              <w:bottom w:val="single" w:sz="4" w:space="0" w:color="000000"/>
              <w:right w:val="single" w:sz="4" w:space="0" w:color="000000"/>
            </w:tcBorders>
            <w:vAlign w:val="center"/>
          </w:tcPr>
          <w:p w14:paraId="585F6467"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ГЕОГРАФИЈА</w:t>
            </w:r>
          </w:p>
        </w:tc>
        <w:tc>
          <w:tcPr>
            <w:tcW w:w="7372" w:type="dxa"/>
            <w:tcBorders>
              <w:top w:val="single" w:sz="4" w:space="0" w:color="000000"/>
              <w:left w:val="single" w:sz="4" w:space="0" w:color="000000"/>
              <w:bottom w:val="single" w:sz="4" w:space="0" w:color="000000"/>
              <w:right w:val="single" w:sz="4" w:space="0" w:color="000000"/>
            </w:tcBorders>
          </w:tcPr>
          <w:p w14:paraId="5E9B9E3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КLETT - Географија 7 - Тања Плазинић</w:t>
            </w:r>
          </w:p>
        </w:tc>
      </w:tr>
      <w:tr w:rsidR="00351557" w14:paraId="6422C5B2" w14:textId="77777777">
        <w:tc>
          <w:tcPr>
            <w:tcW w:w="2545" w:type="dxa"/>
            <w:tcBorders>
              <w:top w:val="single" w:sz="4" w:space="0" w:color="000000"/>
              <w:left w:val="single" w:sz="4" w:space="0" w:color="000000"/>
              <w:bottom w:val="single" w:sz="4" w:space="0" w:color="000000"/>
              <w:right w:val="single" w:sz="4" w:space="0" w:color="000000"/>
            </w:tcBorders>
            <w:vAlign w:val="center"/>
          </w:tcPr>
          <w:p w14:paraId="38EE2046"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 xml:space="preserve">ФИЗИКА </w:t>
            </w:r>
          </w:p>
        </w:tc>
        <w:tc>
          <w:tcPr>
            <w:tcW w:w="7372" w:type="dxa"/>
            <w:tcBorders>
              <w:top w:val="single" w:sz="4" w:space="0" w:color="000000"/>
              <w:left w:val="single" w:sz="4" w:space="0" w:color="000000"/>
              <w:bottom w:val="single" w:sz="4" w:space="0" w:color="000000"/>
              <w:right w:val="single" w:sz="4" w:space="0" w:color="000000"/>
            </w:tcBorders>
          </w:tcPr>
          <w:p w14:paraId="2258F08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БИГЗ ШКОЛСТВО д.о.о.</w:t>
            </w:r>
            <w:r>
              <w:rPr>
                <w:rFonts w:ascii="Calibri Light" w:eastAsia="Yu Mincho" w:hAnsi="Calibri Light"/>
                <w:sz w:val="22"/>
                <w:szCs w:val="22"/>
                <w:shd w:val="clear" w:color="auto" w:fill="FFFFFF"/>
              </w:rPr>
              <w:t xml:space="preserve"> </w:t>
            </w:r>
          </w:p>
          <w:p w14:paraId="49102F6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1.Физика 7 - уџбеник - М.Крнета,</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К.Стевановић</w:t>
            </w:r>
          </w:p>
          <w:p w14:paraId="0CF668E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2.Физика 7 - збирка задатака - М.Крнета,</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К.Стевановић</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Р.Тошовић</w:t>
            </w:r>
          </w:p>
        </w:tc>
      </w:tr>
      <w:tr w:rsidR="00351557" w14:paraId="7CF8B014" w14:textId="77777777">
        <w:tc>
          <w:tcPr>
            <w:tcW w:w="2545" w:type="dxa"/>
            <w:tcBorders>
              <w:top w:val="single" w:sz="4" w:space="0" w:color="000000"/>
              <w:left w:val="single" w:sz="4" w:space="0" w:color="000000"/>
              <w:bottom w:val="single" w:sz="4" w:space="0" w:color="000000"/>
              <w:right w:val="single" w:sz="4" w:space="0" w:color="000000"/>
            </w:tcBorders>
            <w:vAlign w:val="center"/>
          </w:tcPr>
          <w:p w14:paraId="250739D2"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МАТЕМАТИКА</w:t>
            </w:r>
          </w:p>
        </w:tc>
        <w:tc>
          <w:tcPr>
            <w:tcW w:w="7372" w:type="dxa"/>
            <w:tcBorders>
              <w:top w:val="single" w:sz="4" w:space="0" w:color="000000"/>
              <w:left w:val="single" w:sz="4" w:space="0" w:color="000000"/>
              <w:bottom w:val="single" w:sz="4" w:space="0" w:color="000000"/>
              <w:right w:val="single" w:sz="4" w:space="0" w:color="000000"/>
            </w:tcBorders>
          </w:tcPr>
          <w:p w14:paraId="2142064E" w14:textId="77777777" w:rsidR="00351557" w:rsidRDefault="00713148">
            <w:pPr>
              <w:widowControl w:val="0"/>
              <w:tabs>
                <w:tab w:val="left" w:pos="142"/>
              </w:tabs>
              <w:spacing w:before="120" w:after="120"/>
              <w:rPr>
                <w:shd w:val="clear" w:color="auto" w:fill="FFFFFF"/>
              </w:rPr>
            </w:pPr>
            <w:r>
              <w:rPr>
                <w:rFonts w:ascii="Calibri Light" w:eastAsia="Yu Mincho" w:hAnsi="Calibri Light"/>
                <w:sz w:val="22"/>
                <w:szCs w:val="22"/>
                <w:shd w:val="clear" w:color="auto" w:fill="FFFFFF"/>
                <w:lang w:val="ru-RU"/>
              </w:rPr>
              <w:t>МАТЕМАТИСКОП</w:t>
            </w:r>
            <w:r>
              <w:rPr>
                <w:shd w:val="clear" w:color="auto" w:fill="FFFFFF"/>
              </w:rPr>
              <w:br/>
            </w:r>
            <w:r>
              <w:rPr>
                <w:rFonts w:ascii="Calibri Light" w:eastAsia="Yu Mincho" w:hAnsi="Calibri Light"/>
                <w:sz w:val="22"/>
                <w:szCs w:val="22"/>
                <w:shd w:val="clear" w:color="auto" w:fill="FFFFFF"/>
                <w:lang w:val="ru-RU"/>
              </w:rPr>
              <w:t xml:space="preserve"> - Математика уџбеник за седми разред - Владимир Стојановић</w:t>
            </w:r>
            <w:r>
              <w:rPr>
                <w:shd w:val="clear" w:color="auto" w:fill="FFFFFF"/>
              </w:rPr>
              <w:br/>
            </w:r>
            <w:r>
              <w:rPr>
                <w:rFonts w:ascii="Calibri Light" w:eastAsia="Yu Mincho" w:hAnsi="Calibri Light"/>
                <w:sz w:val="22"/>
                <w:szCs w:val="22"/>
                <w:shd w:val="clear" w:color="auto" w:fill="FFFFFF"/>
                <w:lang w:val="ru-RU"/>
              </w:rPr>
              <w:t xml:space="preserve"> - Математика збирка задатака за седми разред - Никола Вигњевић, Владимир Стојановић, Гордана Поповић, Наташа Алимпић</w:t>
            </w:r>
          </w:p>
        </w:tc>
      </w:tr>
      <w:tr w:rsidR="00351557" w14:paraId="1BD6E666" w14:textId="77777777">
        <w:tc>
          <w:tcPr>
            <w:tcW w:w="2545" w:type="dxa"/>
            <w:tcBorders>
              <w:top w:val="single" w:sz="4" w:space="0" w:color="000000"/>
              <w:left w:val="single" w:sz="4" w:space="0" w:color="000000"/>
              <w:bottom w:val="single" w:sz="4" w:space="0" w:color="000000"/>
              <w:right w:val="single" w:sz="4" w:space="0" w:color="000000"/>
            </w:tcBorders>
            <w:vAlign w:val="center"/>
          </w:tcPr>
          <w:p w14:paraId="6B87F5FC"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БИОЛОГИЈА</w:t>
            </w:r>
          </w:p>
        </w:tc>
        <w:tc>
          <w:tcPr>
            <w:tcW w:w="7372" w:type="dxa"/>
            <w:tcBorders>
              <w:top w:val="single" w:sz="4" w:space="0" w:color="000000"/>
              <w:left w:val="single" w:sz="4" w:space="0" w:color="000000"/>
              <w:bottom w:val="single" w:sz="4" w:space="0" w:color="000000"/>
              <w:right w:val="single" w:sz="4" w:space="0" w:color="000000"/>
            </w:tcBorders>
          </w:tcPr>
          <w:p w14:paraId="59F4B52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Дата Статус - Биологија 7, уџбеник за седми разред основне школе - др Немања Рајчевић, Гордана Ковачевић</w:t>
            </w:r>
          </w:p>
        </w:tc>
      </w:tr>
      <w:tr w:rsidR="00351557" w14:paraId="53E061C6" w14:textId="77777777">
        <w:tc>
          <w:tcPr>
            <w:tcW w:w="2545" w:type="dxa"/>
            <w:tcBorders>
              <w:top w:val="single" w:sz="4" w:space="0" w:color="000000"/>
              <w:left w:val="single" w:sz="4" w:space="0" w:color="000000"/>
              <w:bottom w:val="single" w:sz="4" w:space="0" w:color="000000"/>
              <w:right w:val="single" w:sz="4" w:space="0" w:color="000000"/>
            </w:tcBorders>
            <w:vAlign w:val="center"/>
          </w:tcPr>
          <w:p w14:paraId="1E519E3D"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ХЕМИЈА</w:t>
            </w:r>
          </w:p>
        </w:tc>
        <w:tc>
          <w:tcPr>
            <w:tcW w:w="7372" w:type="dxa"/>
            <w:tcBorders>
              <w:top w:val="single" w:sz="4" w:space="0" w:color="000000"/>
              <w:left w:val="single" w:sz="4" w:space="0" w:color="000000"/>
              <w:bottom w:val="single" w:sz="4" w:space="0" w:color="000000"/>
              <w:right w:val="single" w:sz="4" w:space="0" w:color="000000"/>
            </w:tcBorders>
          </w:tcPr>
          <w:p w14:paraId="3C305311"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lang w:val="ru"/>
              </w:rPr>
            </w:pPr>
            <w:r>
              <w:rPr>
                <w:rFonts w:ascii="Calibri Light" w:eastAsia="Yu Gothic Light" w:hAnsi="Calibri Light"/>
                <w:sz w:val="22"/>
                <w:szCs w:val="22"/>
                <w:shd w:val="clear" w:color="auto" w:fill="FFFFFF"/>
                <w:lang w:val="ru"/>
              </w:rPr>
              <w:t>БИГЗ ШКОЛСТВО д.о.о.</w:t>
            </w:r>
          </w:p>
          <w:p w14:paraId="24EF82E7"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1. Хемија 7 - уџбеник - М.Ранђеловић, М.Марковић</w:t>
            </w:r>
          </w:p>
          <w:p w14:paraId="137D9596"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lang w:val="ru"/>
              </w:rPr>
              <w:t>2.Хемија 7 - радна свеска са збирком з</w:t>
            </w:r>
            <w:r>
              <w:rPr>
                <w:rFonts w:ascii="Calibri Light" w:eastAsia="Yu Gothic Light" w:hAnsi="Calibri Light"/>
                <w:sz w:val="22"/>
                <w:szCs w:val="22"/>
                <w:shd w:val="clear" w:color="auto" w:fill="FFFFFF"/>
              </w:rPr>
              <w:t>а</w:t>
            </w:r>
            <w:r>
              <w:rPr>
                <w:rFonts w:ascii="Calibri Light" w:eastAsia="Yu Gothic Light" w:hAnsi="Calibri Light"/>
                <w:sz w:val="22"/>
                <w:szCs w:val="22"/>
                <w:shd w:val="clear" w:color="auto" w:fill="FFFFFF"/>
                <w:lang w:val="ru"/>
              </w:rPr>
              <w:t>датака - М.Ранђеловић, М.Марковић</w:t>
            </w:r>
          </w:p>
        </w:tc>
      </w:tr>
      <w:tr w:rsidR="00351557" w14:paraId="5ED6CA1D" w14:textId="77777777">
        <w:tc>
          <w:tcPr>
            <w:tcW w:w="2545" w:type="dxa"/>
            <w:tcBorders>
              <w:top w:val="single" w:sz="4" w:space="0" w:color="000000"/>
              <w:left w:val="single" w:sz="4" w:space="0" w:color="000000"/>
              <w:bottom w:val="single" w:sz="4" w:space="0" w:color="000000"/>
              <w:right w:val="single" w:sz="4" w:space="0" w:color="000000"/>
            </w:tcBorders>
            <w:vAlign w:val="center"/>
          </w:tcPr>
          <w:p w14:paraId="6213D14E"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ТЕХНИКА И ТЕХНОЛОГИЈА</w:t>
            </w:r>
          </w:p>
        </w:tc>
        <w:tc>
          <w:tcPr>
            <w:tcW w:w="7372" w:type="dxa"/>
            <w:tcBorders>
              <w:top w:val="single" w:sz="4" w:space="0" w:color="000000"/>
              <w:left w:val="single" w:sz="4" w:space="0" w:color="000000"/>
              <w:bottom w:val="single" w:sz="4" w:space="0" w:color="000000"/>
              <w:right w:val="single" w:sz="4" w:space="0" w:color="000000"/>
            </w:tcBorders>
          </w:tcPr>
          <w:p w14:paraId="2D517827" w14:textId="77777777" w:rsidR="00351557" w:rsidRDefault="00713148">
            <w:pPr>
              <w:widowControl w:val="0"/>
              <w:spacing w:after="160" w:line="252"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КЛЕТТ, Техника и технологија, уџбеник за 7. разред основне школе, Алекса Вучићевић, Ненад Стаменовић,</w:t>
            </w:r>
          </w:p>
          <w:p w14:paraId="297B2957" w14:textId="77777777" w:rsidR="00351557" w:rsidRDefault="00713148">
            <w:pPr>
              <w:widowControl w:val="0"/>
              <w:spacing w:after="160" w:line="252"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НОВИ ЛОГОС, Свет технике 7, збирка материјала за конструкторско моделовање, Драган Урошевић, Иван Ђисалов</w:t>
            </w:r>
          </w:p>
          <w:p w14:paraId="74EDB8C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r w:rsidR="00351557" w14:paraId="3E51678A" w14:textId="77777777">
        <w:tc>
          <w:tcPr>
            <w:tcW w:w="2545" w:type="dxa"/>
            <w:tcBorders>
              <w:top w:val="single" w:sz="4" w:space="0" w:color="000000"/>
              <w:left w:val="single" w:sz="4" w:space="0" w:color="000000"/>
              <w:bottom w:val="single" w:sz="4" w:space="0" w:color="000000"/>
              <w:right w:val="single" w:sz="4" w:space="0" w:color="000000"/>
            </w:tcBorders>
            <w:vAlign w:val="center"/>
          </w:tcPr>
          <w:p w14:paraId="7114A54E"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ИНФОРМАТИКА И РАЧУНАРСТВО</w:t>
            </w:r>
          </w:p>
        </w:tc>
        <w:tc>
          <w:tcPr>
            <w:tcW w:w="7372" w:type="dxa"/>
            <w:tcBorders>
              <w:top w:val="single" w:sz="4" w:space="0" w:color="000000"/>
              <w:left w:val="single" w:sz="4" w:space="0" w:color="000000"/>
              <w:bottom w:val="single" w:sz="4" w:space="0" w:color="000000"/>
              <w:right w:val="single" w:sz="4" w:space="0" w:color="000000"/>
            </w:tcBorders>
          </w:tcPr>
          <w:p w14:paraId="40169B5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ЕДУКА - Информатика и рачунарство - уџбеник за 7. разред - Катарина Алексић, Катарина Вељковић, Милош Бајчетић, Дарко Крсмановић</w:t>
            </w:r>
          </w:p>
        </w:tc>
      </w:tr>
      <w:tr w:rsidR="00351557" w14:paraId="208FF31C" w14:textId="77777777">
        <w:tc>
          <w:tcPr>
            <w:tcW w:w="2545" w:type="dxa"/>
            <w:tcBorders>
              <w:top w:val="single" w:sz="4" w:space="0" w:color="000000"/>
              <w:left w:val="single" w:sz="4" w:space="0" w:color="000000"/>
              <w:bottom w:val="single" w:sz="4" w:space="0" w:color="000000"/>
              <w:right w:val="single" w:sz="4" w:space="0" w:color="000000"/>
            </w:tcBorders>
            <w:vAlign w:val="center"/>
          </w:tcPr>
          <w:p w14:paraId="53FDEF4D"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ЕНГЛЕСКИ ЈЕЗИК</w:t>
            </w:r>
          </w:p>
        </w:tc>
        <w:tc>
          <w:tcPr>
            <w:tcW w:w="7372" w:type="dxa"/>
            <w:tcBorders>
              <w:top w:val="single" w:sz="4" w:space="0" w:color="000000"/>
              <w:left w:val="single" w:sz="4" w:space="0" w:color="000000"/>
              <w:bottom w:val="single" w:sz="4" w:space="0" w:color="000000"/>
              <w:right w:val="single" w:sz="4" w:space="0" w:color="000000"/>
            </w:tcBorders>
          </w:tcPr>
          <w:p w14:paraId="4FD2327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АКРОНОЛО</w:t>
            </w:r>
          </w:p>
          <w:p w14:paraId="4DE6E2B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1.Wider World 3 – Carolyn Barraclough, Susanne Gaynor, уџбеник</w:t>
            </w:r>
          </w:p>
          <w:p w14:paraId="2D95288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Wider World 3 - Sheila Dignen - радна свеска</w:t>
            </w:r>
          </w:p>
          <w:p w14:paraId="4E40A1E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r w:rsidR="00351557" w14:paraId="7B8BAEED" w14:textId="77777777">
        <w:tc>
          <w:tcPr>
            <w:tcW w:w="2545" w:type="dxa"/>
            <w:tcBorders>
              <w:top w:val="single" w:sz="4" w:space="0" w:color="000000"/>
              <w:left w:val="single" w:sz="4" w:space="0" w:color="000000"/>
              <w:bottom w:val="single" w:sz="4" w:space="0" w:color="000000"/>
              <w:right w:val="single" w:sz="4" w:space="0" w:color="000000"/>
            </w:tcBorders>
          </w:tcPr>
          <w:p w14:paraId="4D6E4AFE"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РУСКИ ЈЕЗИК</w:t>
            </w:r>
          </w:p>
        </w:tc>
        <w:tc>
          <w:tcPr>
            <w:tcW w:w="7372" w:type="dxa"/>
            <w:tcBorders>
              <w:top w:val="single" w:sz="4" w:space="0" w:color="000000"/>
              <w:left w:val="single" w:sz="4" w:space="0" w:color="000000"/>
              <w:bottom w:val="single" w:sz="4" w:space="0" w:color="000000"/>
              <w:right w:val="single" w:sz="4" w:space="0" w:color="000000"/>
            </w:tcBorders>
          </w:tcPr>
          <w:p w14:paraId="1B3FD99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ЗАВОД ЗА УЏБЕНИКЕ –</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Орбита 3 - уџбеник са електронским аудио додатком за трећу годину учења - П.Пипер,</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М.Пе</w:t>
            </w:r>
            <w:r>
              <w:rPr>
                <w:rFonts w:ascii="Calibri Light" w:eastAsia="Yu Mincho" w:hAnsi="Calibri Light"/>
                <w:sz w:val="22"/>
                <w:szCs w:val="22"/>
                <w:shd w:val="clear" w:color="auto" w:fill="FFFFFF"/>
              </w:rPr>
              <w:t>т</w:t>
            </w:r>
            <w:r>
              <w:rPr>
                <w:rFonts w:ascii="Calibri Light" w:eastAsia="Yu Mincho" w:hAnsi="Calibri Light"/>
                <w:sz w:val="22"/>
                <w:szCs w:val="22"/>
                <w:shd w:val="clear" w:color="auto" w:fill="FFFFFF"/>
                <w:lang w:val="ru-RU"/>
              </w:rPr>
              <w:t>ковић</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С.Мирковић</w:t>
            </w:r>
          </w:p>
        </w:tc>
      </w:tr>
    </w:tbl>
    <w:p w14:paraId="38C2ACF7" w14:textId="77777777" w:rsidR="00351557" w:rsidRDefault="00351557">
      <w:pPr>
        <w:rPr>
          <w:shd w:val="clear" w:color="auto" w:fill="FFFFFF"/>
        </w:rPr>
      </w:pPr>
    </w:p>
    <w:p w14:paraId="1F7244BE" w14:textId="77777777" w:rsidR="00351557" w:rsidRDefault="00351557">
      <w:pPr>
        <w:rPr>
          <w:shd w:val="clear" w:color="auto" w:fill="FFFFFF"/>
        </w:rPr>
      </w:pPr>
    </w:p>
    <w:p w14:paraId="7DC3EBA9" w14:textId="77777777" w:rsidR="00351557" w:rsidRDefault="00713148">
      <w:pPr>
        <w:tabs>
          <w:tab w:val="left" w:pos="142"/>
        </w:tabs>
        <w:spacing w:before="120" w:after="120"/>
        <w:rPr>
          <w:rFonts w:ascii="Calibri Light" w:hAnsi="Calibri Light" w:cs="Calibri Light"/>
          <w:b/>
          <w:bCs/>
          <w:sz w:val="22"/>
          <w:szCs w:val="22"/>
          <w:shd w:val="clear" w:color="auto" w:fill="FFFFFF"/>
        </w:rPr>
      </w:pPr>
      <w:r>
        <w:br w:type="page"/>
      </w:r>
    </w:p>
    <w:p w14:paraId="6034ACE7" w14:textId="77777777" w:rsidR="00351557" w:rsidRDefault="00713148">
      <w:pPr>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Осми разред</w:t>
      </w:r>
    </w:p>
    <w:tbl>
      <w:tblPr>
        <w:tblW w:w="9918" w:type="dxa"/>
        <w:tblLayout w:type="fixed"/>
        <w:tblLook w:val="0000" w:firstRow="0" w:lastRow="0" w:firstColumn="0" w:lastColumn="0" w:noHBand="0" w:noVBand="0"/>
      </w:tblPr>
      <w:tblGrid>
        <w:gridCol w:w="2880"/>
        <w:gridCol w:w="7038"/>
      </w:tblGrid>
      <w:tr w:rsidR="00351557" w14:paraId="3675DB12" w14:textId="77777777">
        <w:tc>
          <w:tcPr>
            <w:tcW w:w="2880" w:type="dxa"/>
            <w:tcBorders>
              <w:top w:val="single" w:sz="4" w:space="0" w:color="000000"/>
              <w:left w:val="single" w:sz="4" w:space="0" w:color="000000"/>
              <w:bottom w:val="single" w:sz="4" w:space="0" w:color="000000"/>
              <w:right w:val="single" w:sz="4" w:space="0" w:color="000000"/>
            </w:tcBorders>
            <w:shd w:val="clear" w:color="auto" w:fill="D9E2F3"/>
          </w:tcPr>
          <w:p w14:paraId="5FD9F328"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Наставни предмет</w:t>
            </w:r>
          </w:p>
        </w:tc>
        <w:tc>
          <w:tcPr>
            <w:tcW w:w="7037" w:type="dxa"/>
            <w:tcBorders>
              <w:top w:val="single" w:sz="4" w:space="0" w:color="000000"/>
              <w:left w:val="single" w:sz="4" w:space="0" w:color="000000"/>
              <w:bottom w:val="single" w:sz="4" w:space="0" w:color="000000"/>
              <w:right w:val="single" w:sz="4" w:space="0" w:color="000000"/>
            </w:tcBorders>
            <w:shd w:val="clear" w:color="auto" w:fill="D9E2F3"/>
          </w:tcPr>
          <w:p w14:paraId="47522C2F"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Уџбеник/уџбенички комплет</w:t>
            </w:r>
          </w:p>
        </w:tc>
      </w:tr>
      <w:tr w:rsidR="00351557" w14:paraId="1553930E"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62620CC4"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СРПСКИ ЈЕЗИК И КЊИЖЕВНОСТ</w:t>
            </w:r>
          </w:p>
        </w:tc>
        <w:tc>
          <w:tcPr>
            <w:tcW w:w="7037" w:type="dxa"/>
            <w:tcBorders>
              <w:top w:val="single" w:sz="4" w:space="0" w:color="000000"/>
              <w:left w:val="single" w:sz="4" w:space="0" w:color="000000"/>
              <w:bottom w:val="single" w:sz="4" w:space="0" w:color="000000"/>
              <w:right w:val="single" w:sz="4" w:space="0" w:color="000000"/>
            </w:tcBorders>
          </w:tcPr>
          <w:p w14:paraId="6690A320" w14:textId="77777777" w:rsidR="00351557" w:rsidRDefault="00713148">
            <w:pPr>
              <w:pStyle w:val="NormalWeb"/>
              <w:widowControl w:val="0"/>
              <w:shd w:val="clear" w:color="auto" w:fill="FFFFFF"/>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НОВИ ЛОГОС </w:t>
            </w:r>
          </w:p>
          <w:p w14:paraId="55CF005B" w14:textId="77777777" w:rsidR="00351557" w:rsidRDefault="00713148">
            <w:pPr>
              <w:pStyle w:val="NormalWeb"/>
              <w:widowControl w:val="0"/>
              <w:shd w:val="clear" w:color="auto" w:fill="FFFFFF"/>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 Читанка „Чаролија стварања“ - др Наташа Станковић Шошо, др Бошко Сувајџић</w:t>
            </w:r>
          </w:p>
          <w:p w14:paraId="014D74F6" w14:textId="77777777" w:rsidR="00351557" w:rsidRDefault="00713148">
            <w:pPr>
              <w:pStyle w:val="Heading4"/>
              <w:widowControl w:val="0"/>
              <w:shd w:val="clear" w:color="auto" w:fill="FFFFFF"/>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b w:val="0"/>
                <w:bCs w:val="0"/>
                <w:sz w:val="22"/>
                <w:szCs w:val="22"/>
                <w:shd w:val="clear" w:color="auto" w:fill="FFFFFF"/>
              </w:rPr>
              <w:t>2. Г</w:t>
            </w:r>
            <w:r>
              <w:rPr>
                <w:rFonts w:ascii="Calibri Light" w:eastAsia="Yu Mincho" w:hAnsi="Calibri Light"/>
                <w:b w:val="0"/>
                <w:bCs w:val="0"/>
                <w:sz w:val="22"/>
                <w:szCs w:val="22"/>
                <w:shd w:val="clear" w:color="auto" w:fill="FFFFFF"/>
                <w:lang w:val="sr-Latn-CS"/>
              </w:rPr>
              <w:t>раматика „Језичко благо“</w:t>
            </w:r>
            <w:r>
              <w:rPr>
                <w:rFonts w:ascii="Calibri Light" w:eastAsia="Yu Mincho" w:hAnsi="Calibri Light"/>
                <w:b w:val="0"/>
                <w:bCs w:val="0"/>
                <w:sz w:val="22"/>
                <w:szCs w:val="22"/>
                <w:shd w:val="clear" w:color="auto" w:fill="FFFFFF"/>
              </w:rPr>
              <w:t xml:space="preserve"> - м</w:t>
            </w:r>
            <w:r>
              <w:rPr>
                <w:rFonts w:ascii="Calibri Light" w:eastAsia="Yu Mincho" w:hAnsi="Calibri Light"/>
                <w:b w:val="0"/>
                <w:bCs w:val="0"/>
                <w:sz w:val="22"/>
                <w:szCs w:val="22"/>
                <w:shd w:val="clear" w:color="auto" w:fill="FFFFFF"/>
                <w:lang w:val="sr-Latn-CS"/>
              </w:rPr>
              <w:t>ср. Светлана Слијепчевић Бјеливук</w:t>
            </w:r>
            <w:r>
              <w:rPr>
                <w:rFonts w:ascii="Calibri Light" w:eastAsia="Yu Mincho" w:hAnsi="Calibri Light"/>
                <w:b w:val="0"/>
                <w:bCs w:val="0"/>
                <w:sz w:val="22"/>
                <w:szCs w:val="22"/>
                <w:shd w:val="clear" w:color="auto" w:fill="FFFFFF"/>
              </w:rPr>
              <w:t>, д</w:t>
            </w:r>
            <w:r>
              <w:rPr>
                <w:rFonts w:ascii="Calibri Light" w:eastAsia="Yu Mincho" w:hAnsi="Calibri Light"/>
                <w:b w:val="0"/>
                <w:bCs w:val="0"/>
                <w:sz w:val="22"/>
                <w:szCs w:val="22"/>
                <w:shd w:val="clear" w:color="auto" w:fill="FFFFFF"/>
                <w:lang w:val="sr-Latn-CS"/>
              </w:rPr>
              <w:t>р Наташа Станковић Шошо</w:t>
            </w:r>
            <w:r>
              <w:rPr>
                <w:rFonts w:ascii="Calibri Light" w:eastAsia="Yu Mincho" w:hAnsi="Calibri Light"/>
                <w:b w:val="0"/>
                <w:bCs w:val="0"/>
                <w:sz w:val="22"/>
                <w:szCs w:val="22"/>
                <w:shd w:val="clear" w:color="auto" w:fill="FFFFFF"/>
              </w:rPr>
              <w:t>, д</w:t>
            </w:r>
            <w:r>
              <w:rPr>
                <w:rFonts w:ascii="Calibri Light" w:eastAsia="Yu Mincho" w:hAnsi="Calibri Light"/>
                <w:b w:val="0"/>
                <w:bCs w:val="0"/>
                <w:sz w:val="22"/>
                <w:szCs w:val="22"/>
                <w:shd w:val="clear" w:color="auto" w:fill="FFFFFF"/>
                <w:lang w:val="sr-Latn-CS"/>
              </w:rPr>
              <w:t>р Бошко Сувајџић</w:t>
            </w:r>
          </w:p>
          <w:p w14:paraId="138CA2F0" w14:textId="77777777" w:rsidR="00351557" w:rsidRDefault="00713148">
            <w:pPr>
              <w:widowControl w:val="0"/>
              <w:tabs>
                <w:tab w:val="left" w:pos="142"/>
              </w:tabs>
              <w:spacing w:before="120" w:after="120"/>
              <w:rPr>
                <w:shd w:val="clear" w:color="auto" w:fill="FFFFFF"/>
              </w:rPr>
            </w:pPr>
            <w:r>
              <w:rPr>
                <w:shd w:val="clear" w:color="auto" w:fill="FFFFFF"/>
              </w:rPr>
              <w:t xml:space="preserve">3. </w:t>
            </w:r>
            <w:r>
              <w:fldChar w:fldCharType="begin"/>
            </w:r>
            <w:r>
              <w:rPr>
                <w:shd w:val="clear" w:color="auto" w:fill="FFFFFF"/>
              </w:rPr>
              <w:instrText>"http://logos-edu.rs/knjiga/706/osnovna-skola/predmetna-nastava/srpski-jezik/vi-razred/srpski-jezik-6-radna-sveska-u-po" \h</w:instrText>
            </w:r>
            <w:r>
              <w:rPr>
                <w:shd w:val="clear" w:color="auto" w:fill="FFFFFF"/>
              </w:rPr>
              <w:fldChar w:fldCharType="separate"/>
            </w:r>
            <w:r>
              <w:rPr>
                <w:rFonts w:ascii="Calibri Light" w:eastAsia="Yu Mincho" w:hAnsi="Calibri Light"/>
                <w:sz w:val="22"/>
                <w:szCs w:val="22"/>
                <w:shd w:val="clear" w:color="auto" w:fill="FFFFFF"/>
              </w:rPr>
              <w:t>Радна свеска „У потрази за језичким и књижевним благом“</w:t>
            </w:r>
            <w:r>
              <w:rPr>
                <w:shd w:val="clear" w:color="auto" w:fill="FFFFFF"/>
              </w:rPr>
              <w:fldChar w:fldCharType="end"/>
            </w:r>
            <w:r>
              <w:rPr>
                <w:shd w:val="clear" w:color="auto" w:fill="FFFFFF"/>
              </w:rPr>
              <w:t xml:space="preserve"> - </w:t>
            </w:r>
            <w:r>
              <w:rPr>
                <w:rFonts w:ascii="Calibri Light" w:eastAsia="Yu Mincho" w:hAnsi="Calibri Light"/>
                <w:sz w:val="22"/>
                <w:szCs w:val="22"/>
                <w:shd w:val="clear" w:color="auto" w:fill="FFFFFF"/>
                <w:lang w:val="ru-RU"/>
              </w:rPr>
              <w:t>др Наташа Станковић Шошо, др Светлана Слијепчевић, др Бошко Сувајџић</w:t>
            </w:r>
          </w:p>
        </w:tc>
      </w:tr>
      <w:tr w:rsidR="00351557" w14:paraId="31091165"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423D321A" w14:textId="77777777" w:rsidR="00351557" w:rsidRDefault="00713148">
            <w:pPr>
              <w:widowControl w:val="0"/>
              <w:tabs>
                <w:tab w:val="left" w:pos="142"/>
              </w:tabs>
              <w:spacing w:before="120" w:after="120"/>
              <w:rPr>
                <w:rFonts w:ascii="Calibri Light" w:eastAsia="Yu Gothic Light" w:hAnsi="Calibri Light"/>
                <w:b/>
                <w:bCs/>
                <w:sz w:val="22"/>
                <w:szCs w:val="22"/>
                <w:shd w:val="clear" w:color="auto" w:fill="FFFFFF"/>
              </w:rPr>
            </w:pPr>
            <w:r>
              <w:rPr>
                <w:rFonts w:ascii="Calibri Light" w:eastAsia="Yu Gothic Light" w:hAnsi="Calibri Light"/>
                <w:b/>
                <w:bCs/>
                <w:sz w:val="22"/>
                <w:szCs w:val="22"/>
                <w:shd w:val="clear" w:color="auto" w:fill="FFFFFF"/>
              </w:rPr>
              <w:t>ЛИКОВНА КУЛТУРА</w:t>
            </w:r>
          </w:p>
        </w:tc>
        <w:tc>
          <w:tcPr>
            <w:tcW w:w="7037" w:type="dxa"/>
            <w:tcBorders>
              <w:top w:val="single" w:sz="4" w:space="0" w:color="000000"/>
              <w:left w:val="single" w:sz="4" w:space="0" w:color="000000"/>
              <w:bottom w:val="single" w:sz="4" w:space="0" w:color="000000"/>
              <w:right w:val="single" w:sz="4" w:space="0" w:color="000000"/>
            </w:tcBorders>
          </w:tcPr>
          <w:p w14:paraId="40B7DF82"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lang w:val="ru"/>
              </w:rPr>
            </w:pPr>
            <w:r>
              <w:rPr>
                <w:rFonts w:ascii="Calibri Light" w:eastAsia="Yu Gothic Light" w:hAnsi="Calibri Light"/>
                <w:sz w:val="22"/>
                <w:szCs w:val="22"/>
                <w:shd w:val="clear" w:color="auto" w:fill="FFFFFF"/>
                <w:lang w:val="ru"/>
              </w:rPr>
              <w:t>„НОВА ШКОЛА”</w:t>
            </w:r>
          </w:p>
          <w:p w14:paraId="6906481B"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lang w:val="ru"/>
              </w:rPr>
            </w:pPr>
            <w:r>
              <w:rPr>
                <w:rFonts w:ascii="Calibri Light" w:eastAsia="Yu Gothic Light" w:hAnsi="Calibri Light"/>
                <w:sz w:val="22"/>
                <w:szCs w:val="22"/>
                <w:shd w:val="clear" w:color="auto" w:fill="FFFFFF"/>
                <w:lang w:val="ru"/>
              </w:rPr>
              <w:t>Ликовна култура 8,уџбеник за осми разред основне школе;Милан Андрић</w:t>
            </w:r>
          </w:p>
        </w:tc>
      </w:tr>
      <w:tr w:rsidR="00351557" w14:paraId="0ABDD9FC"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43ED2483"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МУЗИЧКА КУЛТУРА</w:t>
            </w:r>
          </w:p>
        </w:tc>
        <w:tc>
          <w:tcPr>
            <w:tcW w:w="7037" w:type="dxa"/>
            <w:tcBorders>
              <w:top w:val="single" w:sz="4" w:space="0" w:color="000000"/>
              <w:left w:val="single" w:sz="4" w:space="0" w:color="000000"/>
              <w:bottom w:val="single" w:sz="4" w:space="0" w:color="000000"/>
              <w:right w:val="single" w:sz="4" w:space="0" w:color="000000"/>
            </w:tcBorders>
          </w:tcPr>
          <w:p w14:paraId="7B9E80B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НОВИ ЛОГОС - Музичка култура 8 - А.Паладин</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Д.Михајловић Бокан</w:t>
            </w:r>
          </w:p>
        </w:tc>
      </w:tr>
      <w:tr w:rsidR="00351557" w14:paraId="16A498F7"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30604DD2"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ИСТОРИЈА</w:t>
            </w:r>
          </w:p>
        </w:tc>
        <w:tc>
          <w:tcPr>
            <w:tcW w:w="7037" w:type="dxa"/>
            <w:tcBorders>
              <w:top w:val="single" w:sz="4" w:space="0" w:color="000000"/>
              <w:left w:val="single" w:sz="4" w:space="0" w:color="000000"/>
              <w:bottom w:val="single" w:sz="4" w:space="0" w:color="000000"/>
              <w:right w:val="single" w:sz="4" w:space="0" w:color="000000"/>
            </w:tcBorders>
          </w:tcPr>
          <w:p w14:paraId="799650B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НОВИ ЛОГОС - Историја 8 - уџбеник са одабраним историјским изворима-Ратомир Миликић,Ивана Петровић</w:t>
            </w:r>
          </w:p>
        </w:tc>
      </w:tr>
      <w:tr w:rsidR="00351557" w14:paraId="48476E34"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438CECA9"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ГЕОГРАФИЈА</w:t>
            </w:r>
          </w:p>
        </w:tc>
        <w:tc>
          <w:tcPr>
            <w:tcW w:w="7037" w:type="dxa"/>
            <w:tcBorders>
              <w:top w:val="single" w:sz="4" w:space="0" w:color="000000"/>
              <w:left w:val="single" w:sz="4" w:space="0" w:color="000000"/>
              <w:bottom w:val="single" w:sz="4" w:space="0" w:color="000000"/>
              <w:right w:val="single" w:sz="4" w:space="0" w:color="000000"/>
            </w:tcBorders>
          </w:tcPr>
          <w:p w14:paraId="105FDA5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ЈП ЗАВОД ЗА УЏБЕНИКЕ - Географија 8 - М.Бубало Живковић,</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Д. Гатарић</w:t>
            </w:r>
          </w:p>
        </w:tc>
      </w:tr>
      <w:tr w:rsidR="00351557" w14:paraId="70029A42"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775BA8BD"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ФИЗИКА</w:t>
            </w:r>
          </w:p>
        </w:tc>
        <w:tc>
          <w:tcPr>
            <w:tcW w:w="7037" w:type="dxa"/>
            <w:tcBorders>
              <w:top w:val="single" w:sz="4" w:space="0" w:color="000000"/>
              <w:left w:val="single" w:sz="4" w:space="0" w:color="000000"/>
              <w:bottom w:val="single" w:sz="4" w:space="0" w:color="000000"/>
              <w:right w:val="single" w:sz="4" w:space="0" w:color="000000"/>
            </w:tcBorders>
          </w:tcPr>
          <w:p w14:paraId="1265516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НОВИ ЛОГОС</w:t>
            </w:r>
          </w:p>
          <w:p w14:paraId="53F1725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1.Физика 8 - уџбеник са збирком задатака и лабораторијским вежбама - Д. Поповић,</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М. Богдановић,</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А. Кандић</w:t>
            </w:r>
          </w:p>
          <w:p w14:paraId="70BBCF0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2.Физика 8 - збирка задатака - Д.Поповић, М. Богдановић, А. Кандић .</w:t>
            </w:r>
          </w:p>
        </w:tc>
      </w:tr>
      <w:tr w:rsidR="00351557" w14:paraId="44D67109"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2EE4B7E9"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МАТЕМАТИКА</w:t>
            </w:r>
          </w:p>
        </w:tc>
        <w:tc>
          <w:tcPr>
            <w:tcW w:w="7037" w:type="dxa"/>
            <w:tcBorders>
              <w:top w:val="single" w:sz="4" w:space="0" w:color="000000"/>
              <w:left w:val="single" w:sz="4" w:space="0" w:color="000000"/>
              <w:bottom w:val="single" w:sz="4" w:space="0" w:color="000000"/>
              <w:right w:val="single" w:sz="4" w:space="0" w:color="000000"/>
            </w:tcBorders>
          </w:tcPr>
          <w:p w14:paraId="177028B5" w14:textId="77777777" w:rsidR="00351557" w:rsidRDefault="00713148">
            <w:pPr>
              <w:widowControl w:val="0"/>
              <w:tabs>
                <w:tab w:val="left" w:pos="142"/>
              </w:tabs>
              <w:spacing w:before="120" w:after="120"/>
              <w:rPr>
                <w:shd w:val="clear" w:color="auto" w:fill="FFFFFF"/>
              </w:rPr>
            </w:pPr>
            <w:r>
              <w:rPr>
                <w:rFonts w:ascii="Calibri Light" w:eastAsia="Yu Mincho" w:hAnsi="Calibri Light"/>
                <w:sz w:val="22"/>
                <w:szCs w:val="22"/>
                <w:shd w:val="clear" w:color="auto" w:fill="FFFFFF"/>
              </w:rPr>
              <w:t>КРУГ</w:t>
            </w:r>
            <w:r>
              <w:rPr>
                <w:shd w:val="clear" w:color="auto" w:fill="FFFFFF"/>
              </w:rPr>
              <w:br/>
            </w:r>
            <w:r>
              <w:rPr>
                <w:rFonts w:ascii="Calibri Light" w:eastAsia="Yu Mincho" w:hAnsi="Calibri Light"/>
                <w:sz w:val="22"/>
                <w:szCs w:val="22"/>
                <w:shd w:val="clear" w:color="auto" w:fill="FFFFFF"/>
                <w:lang w:val="ru-RU"/>
              </w:rPr>
              <w:t xml:space="preserve"> - Математика уџбеник за осми разред-Срђан Огњановић</w:t>
            </w:r>
            <w:r>
              <w:rPr>
                <w:shd w:val="clear" w:color="auto" w:fill="FFFFFF"/>
              </w:rPr>
              <w:br/>
            </w:r>
            <w:r>
              <w:rPr>
                <w:rFonts w:ascii="Calibri Light" w:eastAsia="Yu Mincho" w:hAnsi="Calibri Light"/>
                <w:sz w:val="22"/>
                <w:szCs w:val="22"/>
                <w:shd w:val="clear" w:color="auto" w:fill="FFFFFF"/>
                <w:lang w:val="ru-RU"/>
              </w:rPr>
              <w:t xml:space="preserve"> - Математика збирка задатака за осми разред -Живорад Ивановић, Срћан Огњановић</w:t>
            </w:r>
          </w:p>
        </w:tc>
      </w:tr>
      <w:tr w:rsidR="00351557" w14:paraId="27BE573F"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71BB3278"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БИОЛОГИЈА</w:t>
            </w:r>
          </w:p>
        </w:tc>
        <w:tc>
          <w:tcPr>
            <w:tcW w:w="7037" w:type="dxa"/>
            <w:tcBorders>
              <w:top w:val="single" w:sz="4" w:space="0" w:color="000000"/>
              <w:left w:val="single" w:sz="4" w:space="0" w:color="000000"/>
              <w:bottom w:val="single" w:sz="4" w:space="0" w:color="000000"/>
              <w:right w:val="single" w:sz="4" w:space="0" w:color="000000"/>
            </w:tcBorders>
          </w:tcPr>
          <w:p w14:paraId="358C1B6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Дата Статус</w:t>
            </w:r>
          </w:p>
          <w:p w14:paraId="5B0346C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Биологија 8, уџбеник за осми разред основне школе - др Немања Рајчевић, Гордана Ковачевић</w:t>
            </w:r>
          </w:p>
        </w:tc>
      </w:tr>
      <w:tr w:rsidR="00351557" w14:paraId="4E9656D4"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4C25CC66"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ХЕМИЈА</w:t>
            </w:r>
          </w:p>
        </w:tc>
        <w:tc>
          <w:tcPr>
            <w:tcW w:w="7037" w:type="dxa"/>
            <w:tcBorders>
              <w:top w:val="single" w:sz="4" w:space="0" w:color="000000"/>
              <w:left w:val="single" w:sz="4" w:space="0" w:color="000000"/>
              <w:bottom w:val="single" w:sz="4" w:space="0" w:color="000000"/>
              <w:right w:val="single" w:sz="4" w:space="0" w:color="000000"/>
            </w:tcBorders>
          </w:tcPr>
          <w:p w14:paraId="611F4DF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БИГЗ ШКОЛСТВО д.о.о.</w:t>
            </w:r>
          </w:p>
          <w:p w14:paraId="08FE6ED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 Хемија 8 - М.Ранђеловић, М.Марковић</w:t>
            </w:r>
          </w:p>
          <w:p w14:paraId="23F023B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Хемија 8 - радна свеска са збирком задатака - М.Ранђеловић, М.Марковић</w:t>
            </w:r>
          </w:p>
        </w:tc>
      </w:tr>
      <w:tr w:rsidR="00351557" w14:paraId="04BAA6AF"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788DE3D2"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ТЕХНИКА И ТЕХНОЛОГИЈА</w:t>
            </w:r>
          </w:p>
        </w:tc>
        <w:tc>
          <w:tcPr>
            <w:tcW w:w="7037" w:type="dxa"/>
            <w:tcBorders>
              <w:top w:val="single" w:sz="4" w:space="0" w:color="000000"/>
              <w:left w:val="single" w:sz="4" w:space="0" w:color="000000"/>
              <w:bottom w:val="single" w:sz="4" w:space="0" w:color="000000"/>
              <w:right w:val="single" w:sz="4" w:space="0" w:color="000000"/>
            </w:tcBorders>
          </w:tcPr>
          <w:p w14:paraId="7669E333" w14:textId="77777777" w:rsidR="00351557" w:rsidRDefault="00713148">
            <w:pPr>
              <w:widowControl w:val="0"/>
              <w:spacing w:after="160" w:line="252"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КЛЕТТ, Техника и технологија, уџбеник за 8. разред основне школе, Алекса Вучићевић, Ненад Стаменовић и Ђура Пађан</w:t>
            </w:r>
          </w:p>
          <w:p w14:paraId="573E1BBB" w14:textId="77777777" w:rsidR="00351557" w:rsidRDefault="00713148">
            <w:pPr>
              <w:widowControl w:val="0"/>
              <w:spacing w:after="160" w:line="252" w:lineRule="auto"/>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КЛЕТТ, Техника и технологија 8, материјали за конструкторско моделовање, Алекса Вучићевић, Ненад Стаменовић и Ђура Пађан</w:t>
            </w:r>
          </w:p>
        </w:tc>
      </w:tr>
      <w:tr w:rsidR="00351557" w14:paraId="5BF8F06A"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07994193"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ИНФОРМАТИКА И РАЧУНАРСТВО</w:t>
            </w:r>
          </w:p>
          <w:p w14:paraId="1D754825" w14:textId="77777777" w:rsidR="00351557" w:rsidRDefault="00351557">
            <w:pPr>
              <w:widowControl w:val="0"/>
              <w:spacing w:before="120" w:after="120"/>
              <w:rPr>
                <w:rFonts w:ascii="Calibri Light" w:hAnsi="Calibri Light"/>
                <w:b/>
                <w:bCs/>
                <w:sz w:val="22"/>
                <w:szCs w:val="22"/>
                <w:shd w:val="clear" w:color="auto" w:fill="FFFFFF"/>
              </w:rPr>
            </w:pPr>
          </w:p>
        </w:tc>
        <w:tc>
          <w:tcPr>
            <w:tcW w:w="7037" w:type="dxa"/>
            <w:tcBorders>
              <w:top w:val="single" w:sz="4" w:space="0" w:color="000000"/>
              <w:left w:val="single" w:sz="4" w:space="0" w:color="000000"/>
              <w:bottom w:val="single" w:sz="4" w:space="0" w:color="000000"/>
              <w:right w:val="single" w:sz="4" w:space="0" w:color="000000"/>
            </w:tcBorders>
          </w:tcPr>
          <w:p w14:paraId="375D7F9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ЕДУКА - Информатика и рачунарство - уџбеник за 8. разред - Катарина Алексић, Катарина Вељковић, Милош Бајчетић, Дарко Крсмановић</w:t>
            </w:r>
          </w:p>
          <w:p w14:paraId="18F3CC7F" w14:textId="77777777" w:rsidR="00351557" w:rsidRDefault="00351557">
            <w:pPr>
              <w:widowControl w:val="0"/>
              <w:spacing w:before="120" w:after="120"/>
              <w:rPr>
                <w:rFonts w:ascii="Calibri Light" w:eastAsia="Yu Mincho" w:hAnsi="Calibri Light"/>
                <w:sz w:val="22"/>
                <w:szCs w:val="22"/>
                <w:shd w:val="clear" w:color="auto" w:fill="FFFFFF"/>
                <w:lang w:val="ru-RU"/>
              </w:rPr>
            </w:pPr>
          </w:p>
        </w:tc>
      </w:tr>
      <w:tr w:rsidR="00351557" w14:paraId="1AB519B5"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782BE8E6"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ЕНГЛЕСКИ ЈЕЗИК</w:t>
            </w:r>
          </w:p>
          <w:p w14:paraId="4792A9F4" w14:textId="77777777" w:rsidR="00351557" w:rsidRDefault="00351557">
            <w:pPr>
              <w:widowControl w:val="0"/>
              <w:tabs>
                <w:tab w:val="left" w:pos="142"/>
              </w:tabs>
              <w:spacing w:before="120" w:after="120"/>
              <w:rPr>
                <w:rFonts w:ascii="Calibri Light" w:hAnsi="Calibri Light"/>
                <w:b/>
                <w:bCs/>
                <w:sz w:val="22"/>
                <w:szCs w:val="22"/>
                <w:shd w:val="clear" w:color="auto" w:fill="FFFFFF"/>
              </w:rPr>
            </w:pPr>
          </w:p>
        </w:tc>
        <w:tc>
          <w:tcPr>
            <w:tcW w:w="7037" w:type="dxa"/>
            <w:tcBorders>
              <w:top w:val="single" w:sz="4" w:space="0" w:color="000000"/>
              <w:left w:val="single" w:sz="4" w:space="0" w:color="000000"/>
              <w:bottom w:val="single" w:sz="4" w:space="0" w:color="000000"/>
              <w:right w:val="single" w:sz="4" w:space="0" w:color="000000"/>
            </w:tcBorders>
          </w:tcPr>
          <w:p w14:paraId="608ECCC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ЗАВОД ЗА УЏБЕНИКЕ</w:t>
            </w:r>
          </w:p>
          <w:p w14:paraId="6152F80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1. Enjoying English 8, Енглески језик за 8. разред основне школе- Катарина Ковачевић, Jonathan Pendebury</w:t>
            </w:r>
          </w:p>
          <w:p w14:paraId="47015F62" w14:textId="77777777" w:rsidR="00351557" w:rsidRDefault="00713148">
            <w:pPr>
              <w:widowControl w:val="0"/>
              <w:tabs>
                <w:tab w:val="left" w:pos="142"/>
              </w:tabs>
              <w:spacing w:before="120" w:after="120"/>
              <w:ind w:left="11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Enjoying English 8, Енглески језик за 8. разред основне школе , радна свеска - Катарина Ковачевић, Jonathan Pendebury</w:t>
            </w:r>
          </w:p>
        </w:tc>
      </w:tr>
      <w:tr w:rsidR="00351557" w14:paraId="225535B3" w14:textId="77777777">
        <w:tc>
          <w:tcPr>
            <w:tcW w:w="2880" w:type="dxa"/>
            <w:tcBorders>
              <w:top w:val="single" w:sz="4" w:space="0" w:color="000000"/>
              <w:left w:val="single" w:sz="4" w:space="0" w:color="000000"/>
              <w:bottom w:val="single" w:sz="4" w:space="0" w:color="000000"/>
              <w:right w:val="single" w:sz="4" w:space="0" w:color="000000"/>
            </w:tcBorders>
            <w:vAlign w:val="center"/>
          </w:tcPr>
          <w:p w14:paraId="30A7E5D5"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РУСКИ ЈЕЗИК</w:t>
            </w:r>
          </w:p>
        </w:tc>
        <w:tc>
          <w:tcPr>
            <w:tcW w:w="7037" w:type="dxa"/>
            <w:tcBorders>
              <w:top w:val="single" w:sz="4" w:space="0" w:color="000000"/>
              <w:left w:val="single" w:sz="4" w:space="0" w:color="000000"/>
              <w:bottom w:val="single" w:sz="4" w:space="0" w:color="000000"/>
              <w:right w:val="single" w:sz="4" w:space="0" w:color="000000"/>
            </w:tcBorders>
          </w:tcPr>
          <w:p w14:paraId="3428F53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ЗАВОД ЗА УЏБЕНИКЕ – Орбита 4 - уџбеник са електронским аудио додатком за четврту годину учења - П.Пипер,</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М.Петковић,</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С.Мирковић</w:t>
            </w:r>
          </w:p>
        </w:tc>
      </w:tr>
    </w:tbl>
    <w:p w14:paraId="39F9D644" w14:textId="77777777" w:rsidR="00351557" w:rsidRDefault="00351557">
      <w:pPr>
        <w:rPr>
          <w:shd w:val="clear" w:color="auto" w:fill="FFFFFF"/>
        </w:rPr>
      </w:pPr>
    </w:p>
    <w:p w14:paraId="409DB80F" w14:textId="77777777" w:rsidR="00351557" w:rsidRDefault="00351557">
      <w:pPr>
        <w:tabs>
          <w:tab w:val="left" w:pos="142"/>
        </w:tabs>
        <w:spacing w:before="120" w:after="120"/>
        <w:rPr>
          <w:rFonts w:ascii="Calibri Light" w:hAnsi="Calibri Light"/>
          <w:b/>
          <w:bCs/>
          <w:sz w:val="22"/>
          <w:szCs w:val="22"/>
          <w:shd w:val="clear" w:color="auto" w:fill="FFFFFF"/>
        </w:rPr>
      </w:pPr>
    </w:p>
    <w:p w14:paraId="7DAAEA9E" w14:textId="77777777" w:rsidR="00351557" w:rsidRDefault="00351557">
      <w:pPr>
        <w:tabs>
          <w:tab w:val="left" w:pos="142"/>
        </w:tabs>
        <w:spacing w:before="120" w:after="120"/>
        <w:rPr>
          <w:rFonts w:ascii="Calibri Light" w:hAnsi="Calibri Light"/>
          <w:b/>
          <w:bCs/>
          <w:sz w:val="22"/>
          <w:szCs w:val="22"/>
          <w:shd w:val="clear" w:color="auto" w:fill="FFFFFF"/>
        </w:rPr>
      </w:pPr>
    </w:p>
    <w:p w14:paraId="20F7A111" w14:textId="77777777" w:rsidR="00351557" w:rsidRDefault="00351557">
      <w:pPr>
        <w:tabs>
          <w:tab w:val="left" w:pos="142"/>
        </w:tabs>
        <w:spacing w:before="120" w:after="120"/>
        <w:rPr>
          <w:rFonts w:ascii="Calibri Light" w:hAnsi="Calibri Light"/>
          <w:b/>
          <w:bCs/>
          <w:sz w:val="22"/>
          <w:szCs w:val="22"/>
          <w:shd w:val="clear" w:color="auto" w:fill="FFFFFF"/>
        </w:rPr>
      </w:pPr>
    </w:p>
    <w:p w14:paraId="56EAD1C8" w14:textId="77777777" w:rsidR="00351557" w:rsidRDefault="00351557">
      <w:pPr>
        <w:tabs>
          <w:tab w:val="left" w:pos="142"/>
        </w:tabs>
        <w:spacing w:before="120" w:after="120"/>
        <w:rPr>
          <w:rFonts w:ascii="Calibri Light" w:hAnsi="Calibri Light"/>
          <w:b/>
          <w:bCs/>
          <w:sz w:val="22"/>
          <w:szCs w:val="22"/>
          <w:shd w:val="clear" w:color="auto" w:fill="FFFFFF"/>
        </w:rPr>
      </w:pPr>
    </w:p>
    <w:p w14:paraId="097EBFE0"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III ПЛАНОВИ СТРУЧНИХ, РУКОВОДЕЋИХ И УПРАВНИХ ОРГАНА ШКОЛЕ</w:t>
      </w:r>
    </w:p>
    <w:p w14:paraId="5E939C29" w14:textId="77777777" w:rsidR="00351557" w:rsidRDefault="00713148">
      <w:pPr>
        <w:tabs>
          <w:tab w:val="left" w:pos="142"/>
        </w:tabs>
        <w:spacing w:before="120" w:after="120"/>
        <w:jc w:val="both"/>
        <w:rPr>
          <w:rFonts w:ascii="Calibri Light" w:hAnsi="Calibri Light"/>
          <w:sz w:val="22"/>
          <w:szCs w:val="22"/>
          <w:shd w:val="clear" w:color="auto" w:fill="FFFFFF"/>
        </w:rPr>
      </w:pPr>
      <w:r>
        <w:rPr>
          <w:rFonts w:ascii="Calibri Light" w:hAnsi="Calibri Light"/>
          <w:sz w:val="22"/>
          <w:szCs w:val="22"/>
          <w:shd w:val="clear" w:color="auto" w:fill="FFFFFF"/>
        </w:rPr>
        <w:lastRenderedPageBreak/>
        <w:t>Установа има органе управљања и руковођења, стручне и саветодавне органе, у складу са Законом о основама система образовања и васпитања („Службени гласник РС“ бр.88/17).</w:t>
      </w:r>
    </w:p>
    <w:p w14:paraId="5FDABC0A"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Стручни органи школе су: </w:t>
      </w:r>
    </w:p>
    <w:p w14:paraId="656CC218" w14:textId="77777777" w:rsidR="00351557" w:rsidRDefault="00713148">
      <w:pPr>
        <w:tabs>
          <w:tab w:val="left" w:pos="142"/>
        </w:tabs>
        <w:spacing w:before="120" w:after="120"/>
        <w:jc w:val="both"/>
        <w:rPr>
          <w:rFonts w:ascii="Calibri Light" w:hAnsi="Calibri Light"/>
          <w:sz w:val="22"/>
          <w:szCs w:val="22"/>
          <w:shd w:val="clear" w:color="auto" w:fill="FFFFFF"/>
        </w:rPr>
      </w:pPr>
      <w:r>
        <w:rPr>
          <w:rFonts w:ascii="Calibri Light" w:hAnsi="Calibri Light"/>
          <w:sz w:val="22"/>
          <w:szCs w:val="22"/>
          <w:shd w:val="clear" w:color="auto" w:fill="FFFFFF"/>
        </w:rPr>
        <w:t>Педагошки колегијум, Наставничко веће, одељењска већа, стручна већа за области наставних предмета.</w:t>
      </w:r>
    </w:p>
    <w:p w14:paraId="185EF33B"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Надлежности стручних органа: </w:t>
      </w:r>
    </w:p>
    <w:p w14:paraId="0DA5D01D" w14:textId="77777777" w:rsidR="00351557" w:rsidRDefault="00713148">
      <w:pPr>
        <w:tabs>
          <w:tab w:val="left" w:pos="142"/>
        </w:tabs>
        <w:spacing w:before="120" w:after="120"/>
        <w:jc w:val="both"/>
        <w:rPr>
          <w:rFonts w:ascii="Calibri Light" w:hAnsi="Calibri Light"/>
          <w:sz w:val="22"/>
          <w:szCs w:val="22"/>
          <w:shd w:val="clear" w:color="auto" w:fill="FFFFFF"/>
        </w:rPr>
      </w:pPr>
      <w:r>
        <w:rPr>
          <w:rFonts w:ascii="Calibri Light" w:hAnsi="Calibri Light"/>
          <w:sz w:val="22"/>
          <w:szCs w:val="22"/>
          <w:shd w:val="clear" w:color="auto" w:fill="FFFFFF"/>
        </w:rPr>
        <w:t>Старају се о осигурању и унапређивању квалитета образовно - васпитног рада установе; прате остваривање програма образовања и васпитања; старају се о остваривању циљева и задатака образовања и васпитања; вреднују резултате рада наставника и стручних сарадника; прате и утврђују резултате рада ученика; предузимају мере за јединствен и усклађен рад са ученицима у процесу образовања и васпитања; решавају сва стручна питања образовно - васпитног рада.</w:t>
      </w:r>
    </w:p>
    <w:p w14:paraId="2D2DAC6C" w14:textId="77777777" w:rsidR="00351557" w:rsidRDefault="00713148">
      <w:pPr>
        <w:tabs>
          <w:tab w:val="left" w:pos="142"/>
        </w:tabs>
        <w:spacing w:before="120" w:after="120"/>
        <w:rPr>
          <w:rFonts w:ascii="Calibri Light" w:hAnsi="Calibri Light" w:cs="Calibri Light"/>
          <w:color w:val="000000"/>
          <w:sz w:val="22"/>
          <w:szCs w:val="22"/>
          <w:shd w:val="clear" w:color="auto" w:fill="FFFFFF"/>
        </w:rPr>
      </w:pPr>
      <w:r>
        <w:br w:type="page"/>
      </w:r>
    </w:p>
    <w:p w14:paraId="4C3C7470" w14:textId="77777777" w:rsidR="00351557" w:rsidRDefault="00713148">
      <w:pPr>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ПЛАН РАДА ПЕДАГОШКОГ КОЛЕГИЈУМА</w:t>
      </w:r>
    </w:p>
    <w:p w14:paraId="464BD849" w14:textId="77777777" w:rsidR="00351557" w:rsidRDefault="00713148">
      <w:pPr>
        <w:tabs>
          <w:tab w:val="left" w:pos="142"/>
        </w:tabs>
        <w:spacing w:before="120" w:after="120"/>
        <w:rPr>
          <w:shd w:val="clear" w:color="auto" w:fill="FFFFFF"/>
        </w:rPr>
      </w:pPr>
      <w:r>
        <w:rPr>
          <w:rFonts w:ascii="Calibri Light" w:hAnsi="Calibri Light"/>
          <w:sz w:val="22"/>
          <w:szCs w:val="22"/>
          <w:shd w:val="clear" w:color="auto" w:fill="FFFFFF"/>
        </w:rPr>
        <w:t>П</w:t>
      </w:r>
      <w:r>
        <w:rPr>
          <w:rFonts w:ascii="Calibri Light" w:eastAsia="Yu Mincho" w:hAnsi="Calibri Light"/>
          <w:sz w:val="22"/>
          <w:szCs w:val="22"/>
          <w:shd w:val="clear" w:color="auto" w:fill="FFFFFF"/>
        </w:rPr>
        <w:t>едагошки колегијум чине руководиоци стручних већа</w:t>
      </w:r>
      <w:r>
        <w:rPr>
          <w:rFonts w:ascii="Calibri Light" w:eastAsia="Yu Mincho" w:hAnsi="Calibri Light"/>
          <w:sz w:val="22"/>
          <w:szCs w:val="22"/>
          <w:shd w:val="clear" w:color="auto" w:fill="FFFFFF"/>
          <w:lang w:val="ru-RU"/>
        </w:rPr>
        <w:t xml:space="preserve">, </w:t>
      </w:r>
      <w:r>
        <w:rPr>
          <w:rFonts w:ascii="Calibri Light" w:eastAsia="Yu Mincho" w:hAnsi="Calibri Light"/>
          <w:sz w:val="22"/>
          <w:szCs w:val="22"/>
          <w:shd w:val="clear" w:color="auto" w:fill="FFFFFF"/>
        </w:rPr>
        <w:t xml:space="preserve">стручних актива (Стручни актив за развојно планирање и Стручни актив за развој школског програма) и тимова. У циљу боље координације рада колегијуму присуствују: </w:t>
      </w:r>
    </w:p>
    <w:p w14:paraId="66B53C10" w14:textId="77777777" w:rsidR="00351557" w:rsidRDefault="00713148">
      <w:pPr>
        <w:pStyle w:val="ListParagraph"/>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Координатори рада одељењских већа од I до VIII разреда</w:t>
      </w:r>
    </w:p>
    <w:p w14:paraId="51CE1FF5" w14:textId="77777777" w:rsidR="00351557" w:rsidRDefault="00713148">
      <w:pPr>
        <w:pStyle w:val="ListParagraph"/>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стручни сарадници</w:t>
      </w:r>
    </w:p>
    <w:p w14:paraId="6BACD44A" w14:textId="77777777" w:rsidR="00351557" w:rsidRDefault="00713148">
      <w:pPr>
        <w:pStyle w:val="ListParagraph"/>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по потреби и представници ученичких организација и синдиката.</w:t>
      </w:r>
    </w:p>
    <w:p w14:paraId="6059165D"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Педагошки колегијум ради кроз седнице којима председава директор. </w:t>
      </w:r>
    </w:p>
    <w:p w14:paraId="54BBD4D0"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Радом Педагошког колегијума руководи Данијела Васиљевић, педагог, а записничар је Александра Мишић, наставник руског језика.</w:t>
      </w:r>
    </w:p>
    <w:tbl>
      <w:tblPr>
        <w:tblW w:w="9918" w:type="dxa"/>
        <w:tblInd w:w="-5" w:type="dxa"/>
        <w:tblLayout w:type="fixed"/>
        <w:tblLook w:val="0000" w:firstRow="0" w:lastRow="0" w:firstColumn="0" w:lastColumn="0" w:noHBand="0" w:noVBand="0"/>
      </w:tblPr>
      <w:tblGrid>
        <w:gridCol w:w="1735"/>
        <w:gridCol w:w="6198"/>
        <w:gridCol w:w="1985"/>
      </w:tblGrid>
      <w:tr w:rsidR="00351557" w14:paraId="2D87B944" w14:textId="77777777">
        <w:tc>
          <w:tcPr>
            <w:tcW w:w="1735" w:type="dxa"/>
            <w:tcBorders>
              <w:top w:val="single" w:sz="4" w:space="0" w:color="000000"/>
              <w:left w:val="single" w:sz="4" w:space="0" w:color="000000"/>
              <w:bottom w:val="single" w:sz="4" w:space="0" w:color="000000"/>
              <w:right w:val="single" w:sz="4" w:space="0" w:color="000000"/>
            </w:tcBorders>
            <w:shd w:val="clear" w:color="auto" w:fill="D9E2F3"/>
          </w:tcPr>
          <w:p w14:paraId="44E00009"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Време</w:t>
            </w:r>
          </w:p>
        </w:tc>
        <w:tc>
          <w:tcPr>
            <w:tcW w:w="6198" w:type="dxa"/>
            <w:tcBorders>
              <w:top w:val="single" w:sz="4" w:space="0" w:color="000000"/>
              <w:left w:val="single" w:sz="4" w:space="0" w:color="000000"/>
              <w:bottom w:val="single" w:sz="4" w:space="0" w:color="000000"/>
              <w:right w:val="single" w:sz="4" w:space="0" w:color="000000"/>
            </w:tcBorders>
            <w:shd w:val="clear" w:color="auto" w:fill="D9E2F3"/>
          </w:tcPr>
          <w:p w14:paraId="606E3641"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Садржај рада</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Pr>
          <w:p w14:paraId="7F244569"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Извршиоци</w:t>
            </w:r>
          </w:p>
        </w:tc>
      </w:tr>
      <w:tr w:rsidR="00351557" w14:paraId="137A74DE" w14:textId="77777777">
        <w:tc>
          <w:tcPr>
            <w:tcW w:w="1735" w:type="dxa"/>
            <w:tcBorders>
              <w:top w:val="single" w:sz="4" w:space="0" w:color="000000"/>
              <w:left w:val="single" w:sz="4" w:space="0" w:color="000000"/>
              <w:bottom w:val="single" w:sz="4" w:space="0" w:color="000000"/>
              <w:right w:val="single" w:sz="4" w:space="0" w:color="000000"/>
            </w:tcBorders>
          </w:tcPr>
          <w:p w14:paraId="4ADB43B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СЕПТЕМБАР</w:t>
            </w:r>
          </w:p>
        </w:tc>
        <w:tc>
          <w:tcPr>
            <w:tcW w:w="6198" w:type="dxa"/>
            <w:tcBorders>
              <w:top w:val="single" w:sz="4" w:space="0" w:color="000000"/>
              <w:left w:val="single" w:sz="4" w:space="0" w:color="000000"/>
              <w:bottom w:val="single" w:sz="4" w:space="0" w:color="000000"/>
              <w:right w:val="single" w:sz="4" w:space="0" w:color="000000"/>
            </w:tcBorders>
          </w:tcPr>
          <w:p w14:paraId="58C281E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r>
              <w:rPr>
                <w:rFonts w:ascii="Calibri Light" w:eastAsia="Yu Mincho" w:hAnsi="Calibri Light"/>
                <w:sz w:val="22"/>
                <w:szCs w:val="22"/>
                <w:shd w:val="clear" w:color="auto" w:fill="FFFFFF"/>
                <w:lang w:val="ru-RU"/>
              </w:rPr>
              <w:t xml:space="preserve"> Утврђивање састава Педагошког колегијума за 2024-2025.</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школску годину</w:t>
            </w:r>
          </w:p>
          <w:p w14:paraId="38FF39E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Припремљеност школе за почетак школске године (подела уџбеника, распоред часова и кабинета, дежурства, решења о 40 - часовној радној недељи)</w:t>
            </w:r>
          </w:p>
          <w:p w14:paraId="325C9CA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3.Планирање стручног усавршавања наставника</w:t>
            </w:r>
          </w:p>
          <w:p w14:paraId="25F338D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 Организација рада боравка</w:t>
            </w:r>
          </w:p>
          <w:p w14:paraId="7ED87F72"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529E357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5. Утврђивање динамике рада стручних органа школе</w:t>
            </w:r>
          </w:p>
          <w:p w14:paraId="1A761C9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6. Информације о излетима</w:t>
            </w:r>
            <w:r>
              <w:rPr>
                <w:rFonts w:ascii="Calibri Light" w:eastAsia="Yu Mincho" w:hAnsi="Calibri Light"/>
                <w:sz w:val="22"/>
                <w:szCs w:val="22"/>
                <w:shd w:val="clear" w:color="auto" w:fill="FFFFFF"/>
                <w:lang w:val="ru-RU"/>
              </w:rPr>
              <w:t xml:space="preserve">, </w:t>
            </w:r>
            <w:r>
              <w:rPr>
                <w:rFonts w:ascii="Calibri Light" w:eastAsia="Yu Mincho" w:hAnsi="Calibri Light"/>
                <w:sz w:val="22"/>
                <w:szCs w:val="22"/>
                <w:shd w:val="clear" w:color="auto" w:fill="FFFFFF"/>
              </w:rPr>
              <w:t>екскурзијама и изласцима ученика ван школе (посете позоришту, биоскопу...)</w:t>
            </w:r>
          </w:p>
          <w:p w14:paraId="4033276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7. Договор о прослави Дана школе</w:t>
            </w:r>
          </w:p>
          <w:p w14:paraId="057B081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8. Динамика одржавања родитељских састанака и формирање Савета родитеља школе</w:t>
            </w:r>
          </w:p>
          <w:p w14:paraId="5BF1146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9.Усвајање ИОП-а на предлог Тима за инклузивно образовање</w:t>
            </w:r>
          </w:p>
          <w:p w14:paraId="4AA8449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tcPr>
          <w:p w14:paraId="345BAC1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w:t>
            </w:r>
          </w:p>
          <w:p w14:paraId="3BE5F5C0"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011A93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помоћник директора</w:t>
            </w:r>
          </w:p>
          <w:p w14:paraId="409523A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485AFD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руководилац тима</w:t>
            </w:r>
          </w:p>
          <w:p w14:paraId="07B86B8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учитељице у боравку</w:t>
            </w:r>
          </w:p>
          <w:p w14:paraId="490112DF"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493DDB2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руководиоци већа</w:t>
            </w:r>
          </w:p>
          <w:p w14:paraId="650CBDA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Координатори рада одељењских већа</w:t>
            </w:r>
          </w:p>
          <w:p w14:paraId="34D4BE1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08DF71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директор, </w:t>
            </w:r>
          </w:p>
          <w:p w14:paraId="414DDD3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помоћник директора</w:t>
            </w:r>
          </w:p>
          <w:p w14:paraId="632B697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руководилац тима</w:t>
            </w:r>
          </w:p>
        </w:tc>
      </w:tr>
      <w:tr w:rsidR="00351557" w14:paraId="6654CB9A" w14:textId="77777777">
        <w:tc>
          <w:tcPr>
            <w:tcW w:w="1735" w:type="dxa"/>
            <w:tcBorders>
              <w:top w:val="single" w:sz="4" w:space="0" w:color="000000"/>
              <w:left w:val="single" w:sz="4" w:space="0" w:color="000000"/>
              <w:bottom w:val="single" w:sz="4" w:space="0" w:color="000000"/>
              <w:right w:val="single" w:sz="4" w:space="0" w:color="000000"/>
            </w:tcBorders>
          </w:tcPr>
          <w:p w14:paraId="5BE232A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НОВЕМБАР</w:t>
            </w:r>
          </w:p>
        </w:tc>
        <w:tc>
          <w:tcPr>
            <w:tcW w:w="6198" w:type="dxa"/>
            <w:tcBorders>
              <w:top w:val="single" w:sz="4" w:space="0" w:color="000000"/>
              <w:left w:val="single" w:sz="4" w:space="0" w:color="000000"/>
              <w:bottom w:val="single" w:sz="4" w:space="0" w:color="000000"/>
              <w:right w:val="single" w:sz="4" w:space="0" w:color="000000"/>
            </w:tcBorders>
          </w:tcPr>
          <w:p w14:paraId="0FBF025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1.Утврђивање динамике рада стручних органа за крај првог класификационог периода</w:t>
            </w:r>
          </w:p>
          <w:p w14:paraId="2DCAC31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2.Анализа адаптације ученика првог разреда </w:t>
            </w:r>
          </w:p>
          <w:p w14:paraId="56AB1542"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7C5B5EE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3.Подршка ученицима са сметњама у развоју</w:t>
            </w:r>
          </w:p>
        </w:tc>
        <w:tc>
          <w:tcPr>
            <w:tcW w:w="1985" w:type="dxa"/>
            <w:tcBorders>
              <w:top w:val="single" w:sz="4" w:space="0" w:color="000000"/>
              <w:left w:val="single" w:sz="4" w:space="0" w:color="000000"/>
              <w:bottom w:val="single" w:sz="4" w:space="0" w:color="000000"/>
              <w:right w:val="single" w:sz="4" w:space="0" w:color="000000"/>
            </w:tcBorders>
          </w:tcPr>
          <w:p w14:paraId="5854297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w:t>
            </w:r>
          </w:p>
          <w:p w14:paraId="2FC7B5F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Координатор рада ОВ 1. разреда, </w:t>
            </w:r>
          </w:p>
          <w:p w14:paraId="1B9B8DC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ППС</w:t>
            </w:r>
          </w:p>
          <w:p w14:paraId="399A0F9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Тим за инклузију, ППС</w:t>
            </w:r>
          </w:p>
        </w:tc>
      </w:tr>
      <w:tr w:rsidR="00351557" w14:paraId="21062A94" w14:textId="77777777">
        <w:tc>
          <w:tcPr>
            <w:tcW w:w="1735" w:type="dxa"/>
            <w:tcBorders>
              <w:top w:val="single" w:sz="4" w:space="0" w:color="000000"/>
              <w:left w:val="single" w:sz="4" w:space="0" w:color="000000"/>
              <w:bottom w:val="single" w:sz="4" w:space="0" w:color="000000"/>
              <w:right w:val="single" w:sz="4" w:space="0" w:color="000000"/>
            </w:tcBorders>
          </w:tcPr>
          <w:p w14:paraId="5E13B22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ДЕЦЕМБАР</w:t>
            </w:r>
          </w:p>
        </w:tc>
        <w:tc>
          <w:tcPr>
            <w:tcW w:w="6198" w:type="dxa"/>
            <w:tcBorders>
              <w:top w:val="single" w:sz="4" w:space="0" w:color="000000"/>
              <w:left w:val="single" w:sz="4" w:space="0" w:color="000000"/>
              <w:bottom w:val="single" w:sz="4" w:space="0" w:color="000000"/>
              <w:right w:val="single" w:sz="4" w:space="0" w:color="000000"/>
            </w:tcBorders>
          </w:tcPr>
          <w:p w14:paraId="34A7636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 Утврђивање динамике рада стручних органа за крај првог полугодишта</w:t>
            </w:r>
          </w:p>
          <w:p w14:paraId="149C63D2"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4EAE322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Праћење и вредновање реализације задатака Развојног плана школе</w:t>
            </w:r>
          </w:p>
          <w:p w14:paraId="0BC5D05E"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ED7585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3. Организација прославе Светог Саве </w:t>
            </w:r>
          </w:p>
          <w:p w14:paraId="666542FE"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55C8035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 Обавештавање ученика о садржајима припремљеним за школски зимски распуст</w:t>
            </w:r>
          </w:p>
          <w:p w14:paraId="7535A84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tcPr>
          <w:p w14:paraId="26858D0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 помоћник, чланови ПК</w:t>
            </w:r>
          </w:p>
          <w:p w14:paraId="6C80FCD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руководилац тима за ШРП</w:t>
            </w:r>
          </w:p>
          <w:p w14:paraId="2B71C5F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46C53FC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w:t>
            </w:r>
          </w:p>
          <w:p w14:paraId="182C3FA3"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7492063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w:t>
            </w:r>
          </w:p>
        </w:tc>
      </w:tr>
      <w:tr w:rsidR="00351557" w14:paraId="1CA2ABBD" w14:textId="77777777">
        <w:tc>
          <w:tcPr>
            <w:tcW w:w="1735" w:type="dxa"/>
            <w:tcBorders>
              <w:top w:val="single" w:sz="4" w:space="0" w:color="000000"/>
              <w:left w:val="single" w:sz="4" w:space="0" w:color="000000"/>
              <w:bottom w:val="single" w:sz="4" w:space="0" w:color="000000"/>
              <w:right w:val="single" w:sz="4" w:space="0" w:color="000000"/>
            </w:tcBorders>
          </w:tcPr>
          <w:p w14:paraId="049C302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МАРТ</w:t>
            </w:r>
          </w:p>
        </w:tc>
        <w:tc>
          <w:tcPr>
            <w:tcW w:w="6198" w:type="dxa"/>
            <w:tcBorders>
              <w:top w:val="single" w:sz="4" w:space="0" w:color="000000"/>
              <w:left w:val="single" w:sz="4" w:space="0" w:color="000000"/>
              <w:bottom w:val="single" w:sz="4" w:space="0" w:color="000000"/>
              <w:right w:val="single" w:sz="4" w:space="0" w:color="000000"/>
            </w:tcBorders>
          </w:tcPr>
          <w:p w14:paraId="76EF3CF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 Календар такмичења</w:t>
            </w:r>
          </w:p>
          <w:p w14:paraId="530223BF"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4223EC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0CE99A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Извештај о стручном усавршавању наставника</w:t>
            </w:r>
          </w:p>
          <w:p w14:paraId="10E97B3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8284412"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BC8452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Утврђивање плана рада предметних наставника у четвртом разреду</w:t>
            </w:r>
          </w:p>
          <w:p w14:paraId="7D1122B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56E6A0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4. Извештај о прослави Светог Саве </w:t>
            </w:r>
          </w:p>
          <w:p w14:paraId="47E65F6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BE658C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5. Информације о прегледу педагошке документације </w:t>
            </w:r>
          </w:p>
        </w:tc>
        <w:tc>
          <w:tcPr>
            <w:tcW w:w="1985" w:type="dxa"/>
            <w:tcBorders>
              <w:top w:val="single" w:sz="4" w:space="0" w:color="000000"/>
              <w:left w:val="single" w:sz="4" w:space="0" w:color="000000"/>
              <w:bottom w:val="single" w:sz="4" w:space="0" w:color="000000"/>
              <w:right w:val="single" w:sz="4" w:space="0" w:color="000000"/>
            </w:tcBorders>
          </w:tcPr>
          <w:p w14:paraId="7EE938F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руководиоци стручних већа</w:t>
            </w:r>
          </w:p>
          <w:p w14:paraId="543A3D42"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594CE05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ППС, руководиоци стручних већа</w:t>
            </w:r>
          </w:p>
          <w:p w14:paraId="75487CB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78E5815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ОВ IV и V разреда</w:t>
            </w:r>
          </w:p>
          <w:p w14:paraId="17A11452"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9955C8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директор</w:t>
            </w:r>
          </w:p>
          <w:p w14:paraId="120BF04E"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F0E8F7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помоћник, ППС</w:t>
            </w:r>
          </w:p>
        </w:tc>
      </w:tr>
      <w:tr w:rsidR="00351557" w14:paraId="274E80AD" w14:textId="77777777">
        <w:tc>
          <w:tcPr>
            <w:tcW w:w="1735" w:type="dxa"/>
            <w:tcBorders>
              <w:top w:val="single" w:sz="4" w:space="0" w:color="000000"/>
              <w:left w:val="single" w:sz="4" w:space="0" w:color="000000"/>
              <w:bottom w:val="single" w:sz="4" w:space="0" w:color="000000"/>
              <w:right w:val="single" w:sz="4" w:space="0" w:color="000000"/>
            </w:tcBorders>
          </w:tcPr>
          <w:p w14:paraId="27A32D8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АПРИЛ</w:t>
            </w:r>
          </w:p>
        </w:tc>
        <w:tc>
          <w:tcPr>
            <w:tcW w:w="6198" w:type="dxa"/>
            <w:tcBorders>
              <w:top w:val="single" w:sz="4" w:space="0" w:color="000000"/>
              <w:left w:val="single" w:sz="4" w:space="0" w:color="000000"/>
              <w:bottom w:val="single" w:sz="4" w:space="0" w:color="000000"/>
              <w:right w:val="single" w:sz="4" w:space="0" w:color="000000"/>
            </w:tcBorders>
          </w:tcPr>
          <w:p w14:paraId="3A1672E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1. утврђивање динамике рада стручних органа школе за крај 3. класификационог периода и за ученике 8. разреда, поводом завршетка наставе </w:t>
            </w:r>
          </w:p>
          <w:p w14:paraId="0A42E01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Информације о одржаним такмичењима и постигнутим рез</w:t>
            </w:r>
            <w:r>
              <w:rPr>
                <w:rFonts w:ascii="Calibri Light" w:eastAsia="Yu Mincho" w:hAnsi="Calibri Light"/>
                <w:sz w:val="22"/>
                <w:szCs w:val="22"/>
                <w:shd w:val="clear" w:color="auto" w:fill="FFFFFF"/>
                <w:lang w:val="ru-RU"/>
              </w:rPr>
              <w:t>у</w:t>
            </w:r>
            <w:r>
              <w:rPr>
                <w:rFonts w:ascii="Calibri Light" w:eastAsia="Yu Mincho" w:hAnsi="Calibri Light"/>
                <w:sz w:val="22"/>
                <w:szCs w:val="22"/>
                <w:shd w:val="clear" w:color="auto" w:fill="FFFFFF"/>
              </w:rPr>
              <w:t>лтатима</w:t>
            </w:r>
          </w:p>
          <w:p w14:paraId="429C63FE"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4B4EE9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Припрема за организацију завршног испита ученика осмог разреда</w:t>
            </w:r>
          </w:p>
          <w:p w14:paraId="2C324FEE"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13129F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 Информације о почетку уписа будућих првака</w:t>
            </w:r>
          </w:p>
        </w:tc>
        <w:tc>
          <w:tcPr>
            <w:tcW w:w="1985" w:type="dxa"/>
            <w:tcBorders>
              <w:top w:val="single" w:sz="4" w:space="0" w:color="000000"/>
              <w:left w:val="single" w:sz="4" w:space="0" w:color="000000"/>
              <w:bottom w:val="single" w:sz="4" w:space="0" w:color="000000"/>
              <w:right w:val="single" w:sz="4" w:space="0" w:color="000000"/>
            </w:tcBorders>
          </w:tcPr>
          <w:p w14:paraId="7623ADA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 помоћник</w:t>
            </w:r>
          </w:p>
          <w:p w14:paraId="51CA30C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54BEB41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30F8FC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руководиоци стручних већа</w:t>
            </w:r>
          </w:p>
          <w:p w14:paraId="770A97D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C6FB37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 помоћник</w:t>
            </w:r>
          </w:p>
          <w:p w14:paraId="144514C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93AFED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ППС</w:t>
            </w:r>
          </w:p>
        </w:tc>
      </w:tr>
      <w:tr w:rsidR="00351557" w14:paraId="2512EFBC" w14:textId="77777777">
        <w:tc>
          <w:tcPr>
            <w:tcW w:w="1735" w:type="dxa"/>
            <w:tcBorders>
              <w:top w:val="single" w:sz="4" w:space="0" w:color="000000"/>
              <w:left w:val="single" w:sz="4" w:space="0" w:color="000000"/>
              <w:bottom w:val="single" w:sz="4" w:space="0" w:color="000000"/>
              <w:right w:val="single" w:sz="4" w:space="0" w:color="000000"/>
            </w:tcBorders>
          </w:tcPr>
          <w:p w14:paraId="09AB442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ЈУН</w:t>
            </w:r>
          </w:p>
        </w:tc>
        <w:tc>
          <w:tcPr>
            <w:tcW w:w="6198" w:type="dxa"/>
            <w:tcBorders>
              <w:top w:val="single" w:sz="4" w:space="0" w:color="000000"/>
              <w:left w:val="single" w:sz="4" w:space="0" w:color="000000"/>
              <w:bottom w:val="single" w:sz="4" w:space="0" w:color="000000"/>
              <w:right w:val="single" w:sz="4" w:space="0" w:color="000000"/>
            </w:tcBorders>
          </w:tcPr>
          <w:p w14:paraId="0A61E40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 Информације о организацији завршног испита</w:t>
            </w:r>
          </w:p>
          <w:p w14:paraId="6874ECC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8AC762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2. Информације о задужењима наставника за наредну школску годину - формирање Тима за израду ГПРШ-а и Годишњег извештаја о раду школе, договор о начину рада; </w:t>
            </w:r>
          </w:p>
          <w:p w14:paraId="3B3D39D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6E0C32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Договор о анкетирању ученика о изборним предметима</w:t>
            </w:r>
          </w:p>
          <w:p w14:paraId="67AA6A2E"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FB8527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D4033F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 Извештаји о реализованим екскурзијама и настави у природи и предлог плана и програма извођења екскурзија и наставе у природи за наредну школску годину</w:t>
            </w:r>
          </w:p>
          <w:p w14:paraId="1317307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7BAA86D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5. Договор о крају школске године: </w:t>
            </w:r>
          </w:p>
          <w:p w14:paraId="5802CE0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утврђивање динамике рада стручних органа</w:t>
            </w:r>
          </w:p>
          <w:p w14:paraId="7EA5BA5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подела сведочанстава</w:t>
            </w:r>
          </w:p>
          <w:p w14:paraId="36EA0AA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преглед педагошке документације</w:t>
            </w:r>
          </w:p>
          <w:p w14:paraId="4BA8408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одржавање родитељских састанака</w:t>
            </w:r>
          </w:p>
        </w:tc>
        <w:tc>
          <w:tcPr>
            <w:tcW w:w="1985" w:type="dxa"/>
            <w:tcBorders>
              <w:top w:val="single" w:sz="4" w:space="0" w:color="000000"/>
              <w:left w:val="single" w:sz="4" w:space="0" w:color="000000"/>
              <w:bottom w:val="single" w:sz="4" w:space="0" w:color="000000"/>
              <w:right w:val="single" w:sz="4" w:space="0" w:color="000000"/>
            </w:tcBorders>
          </w:tcPr>
          <w:p w14:paraId="10C03EE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 помоћник</w:t>
            </w:r>
          </w:p>
          <w:p w14:paraId="3A3AF9A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388DA5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 помоћник, ППС, чланови ПК</w:t>
            </w:r>
          </w:p>
          <w:p w14:paraId="342DA89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56AA0A1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помоћник директора, руководиоци СВ, Координатори рада ОВ</w:t>
            </w:r>
          </w:p>
          <w:p w14:paraId="5451EEA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63D050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Координатори рада ОВ</w:t>
            </w:r>
          </w:p>
          <w:p w14:paraId="4DF7F77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CDDD3C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 помоћник, ППС, Координатори ОВ, чланови ПК</w:t>
            </w:r>
          </w:p>
        </w:tc>
      </w:tr>
    </w:tbl>
    <w:p w14:paraId="6283C2BB" w14:textId="77777777" w:rsidR="00351557" w:rsidRDefault="00351557">
      <w:pPr>
        <w:rPr>
          <w:shd w:val="clear" w:color="auto" w:fill="FFFFFF"/>
        </w:rPr>
      </w:pPr>
    </w:p>
    <w:p w14:paraId="73D26C0D" w14:textId="77777777" w:rsidR="00351557" w:rsidRDefault="00351557">
      <w:pPr>
        <w:spacing w:before="120" w:after="120"/>
        <w:jc w:val="center"/>
        <w:rPr>
          <w:rFonts w:ascii="Calibri Light" w:hAnsi="Calibri Light"/>
          <w:b/>
          <w:bCs/>
          <w:color w:val="000000"/>
          <w:sz w:val="22"/>
          <w:szCs w:val="22"/>
          <w:shd w:val="clear" w:color="auto" w:fill="FFFFFF"/>
        </w:rPr>
      </w:pPr>
    </w:p>
    <w:p w14:paraId="6A88330B" w14:textId="77777777" w:rsidR="00351557" w:rsidRDefault="00713148">
      <w:pPr>
        <w:spacing w:before="120" w:after="120"/>
        <w:rPr>
          <w:rFonts w:ascii="Calibri Light" w:hAnsi="Calibri Light"/>
          <w:b/>
          <w:bCs/>
          <w:color w:val="000000"/>
          <w:sz w:val="22"/>
          <w:szCs w:val="22"/>
          <w:shd w:val="clear" w:color="auto" w:fill="FFFFFF"/>
        </w:rPr>
      </w:pPr>
      <w:r>
        <w:br w:type="page"/>
      </w:r>
    </w:p>
    <w:p w14:paraId="061B24CF" w14:textId="77777777" w:rsidR="00351557" w:rsidRDefault="00713148">
      <w:pPr>
        <w:spacing w:before="120" w:after="120"/>
        <w:jc w:val="center"/>
        <w:rPr>
          <w:rFonts w:ascii="Calibri Light" w:hAnsi="Calibri Light"/>
          <w:b/>
          <w:bCs/>
          <w:color w:val="000000"/>
          <w:sz w:val="22"/>
          <w:szCs w:val="22"/>
          <w:shd w:val="clear" w:color="auto" w:fill="FFFFFF"/>
        </w:rPr>
      </w:pPr>
      <w:r>
        <w:rPr>
          <w:rFonts w:ascii="Calibri Light" w:hAnsi="Calibri Light"/>
          <w:b/>
          <w:bCs/>
          <w:color w:val="000000"/>
          <w:sz w:val="22"/>
          <w:szCs w:val="22"/>
          <w:shd w:val="clear" w:color="auto" w:fill="FFFFFF"/>
        </w:rPr>
        <w:lastRenderedPageBreak/>
        <w:t>ПЛАН РАДА НАСТАВНИЧКОГ ВЕЋА</w:t>
      </w:r>
    </w:p>
    <w:p w14:paraId="5A5FDDAF" w14:textId="77777777" w:rsidR="00351557" w:rsidRDefault="00713148">
      <w:pPr>
        <w:tabs>
          <w:tab w:val="left" w:pos="142"/>
        </w:tabs>
        <w:spacing w:before="120" w:after="120"/>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Наставничко веће, као највиши стручни орган школе, координира и усмерава целокупан образовно - васпитни процес школе, као и све облике његовог унапређивања, иновирања и осавремењивања.</w:t>
      </w:r>
    </w:p>
    <w:p w14:paraId="2AC85D2A" w14:textId="77777777" w:rsidR="00351557" w:rsidRDefault="00713148">
      <w:pPr>
        <w:tabs>
          <w:tab w:val="left" w:pos="142"/>
        </w:tabs>
        <w:spacing w:before="120" w:after="120"/>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У целокупном раду Наставничко веће улаже посебне напоре да се рад на васпитању и образовању одвија на стручној основи, а да при том ученик, као субјект, буде у средишту свих облика непосредног рада.</w:t>
      </w:r>
    </w:p>
    <w:p w14:paraId="63AADEE2" w14:textId="77777777" w:rsidR="00351557" w:rsidRDefault="00713148">
      <w:pPr>
        <w:tabs>
          <w:tab w:val="left" w:pos="142"/>
        </w:tabs>
        <w:spacing w:before="120" w:after="120"/>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Задатак и циљ у образовно - васпитном раду јесте да се ученик развија у свестрану, слободну и слободоумну, демократски опредељену личност, што представља сталну обавезу коју пред школу постављају друштво и родитељи ученика.</w:t>
      </w:r>
    </w:p>
    <w:p w14:paraId="2D358102" w14:textId="77777777" w:rsidR="00351557" w:rsidRDefault="00713148">
      <w:pPr>
        <w:tabs>
          <w:tab w:val="left" w:pos="142"/>
        </w:tabs>
        <w:spacing w:before="120" w:after="120"/>
        <w:rPr>
          <w:rFonts w:ascii="Calibri Light" w:eastAsia="Yu Mincho" w:hAnsi="Calibri Light" w:cs="Calibri Light"/>
          <w:color w:val="000000"/>
          <w:sz w:val="22"/>
          <w:szCs w:val="22"/>
          <w:shd w:val="clear" w:color="auto" w:fill="FFFFFF"/>
        </w:rPr>
      </w:pPr>
      <w:r>
        <w:rPr>
          <w:rFonts w:ascii="Calibri Light" w:eastAsia="Yu Mincho" w:hAnsi="Calibri Light" w:cs="Calibri Light"/>
          <w:color w:val="000000"/>
          <w:sz w:val="22"/>
          <w:szCs w:val="22"/>
          <w:shd w:val="clear" w:color="auto" w:fill="FFFFFF"/>
        </w:rPr>
        <w:t>На седници Наставничког већа, одржаној 29. 08.2024. године, усвојен је План рада Наставничког већа за школску 2024/2025. годину.</w:t>
      </w:r>
    </w:p>
    <w:p w14:paraId="78A2FBB2" w14:textId="77777777" w:rsidR="00351557" w:rsidRDefault="00713148">
      <w:pPr>
        <w:tabs>
          <w:tab w:val="left" w:pos="142"/>
        </w:tabs>
        <w:spacing w:before="120" w:after="120"/>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Наставничким већем председава директор школе. Седнице Наставничког већа одржавају се у Свечаној сали школе. Одлуке се доносе јавним гласањем, изузев у случајевима друкчије решеним Статутом школе и Законом. Одлука је важећа ако се донесе већином гласова укупног броја чланова Наставничког већа. Седнице Наставничког већа се одржавају по плану које Наставничко веће усваја на почетку сваке школске године.</w:t>
      </w:r>
    </w:p>
    <w:p w14:paraId="1F9ED0EE" w14:textId="77777777" w:rsidR="00351557" w:rsidRDefault="00713148">
      <w:pPr>
        <w:spacing w:before="120" w:after="120"/>
        <w:rPr>
          <w:rFonts w:ascii="Calibri Light" w:hAnsi="Calibri Light" w:cs="Calibri Light"/>
          <w:color w:val="000000"/>
          <w:sz w:val="22"/>
          <w:szCs w:val="22"/>
          <w:shd w:val="clear" w:color="auto" w:fill="FFFFFF"/>
        </w:rPr>
      </w:pPr>
      <w:r>
        <w:br w:type="page"/>
      </w:r>
    </w:p>
    <w:tbl>
      <w:tblPr>
        <w:tblW w:w="10011" w:type="dxa"/>
        <w:jc w:val="center"/>
        <w:tblLayout w:type="fixed"/>
        <w:tblLook w:val="0000" w:firstRow="0" w:lastRow="0" w:firstColumn="0" w:lastColumn="0" w:noHBand="0" w:noVBand="0"/>
      </w:tblPr>
      <w:tblGrid>
        <w:gridCol w:w="674"/>
        <w:gridCol w:w="7356"/>
        <w:gridCol w:w="1744"/>
        <w:gridCol w:w="237"/>
      </w:tblGrid>
      <w:tr w:rsidR="00351557" w14:paraId="6E5E9003" w14:textId="77777777">
        <w:trPr>
          <w:trHeight w:val="448"/>
          <w:jc w:val="center"/>
        </w:trPr>
        <w:tc>
          <w:tcPr>
            <w:tcW w:w="10010" w:type="dxa"/>
            <w:gridSpan w:val="4"/>
            <w:tcBorders>
              <w:top w:val="single" w:sz="4" w:space="0" w:color="000000"/>
              <w:left w:val="single" w:sz="4" w:space="0" w:color="000000"/>
              <w:bottom w:val="single" w:sz="4" w:space="0" w:color="000000"/>
              <w:right w:val="single" w:sz="4" w:space="0" w:color="000000"/>
            </w:tcBorders>
            <w:shd w:val="clear" w:color="auto" w:fill="D9E2F3"/>
            <w:vAlign w:val="center"/>
          </w:tcPr>
          <w:p w14:paraId="2AC1F847" w14:textId="77777777" w:rsidR="00351557" w:rsidRDefault="00713148">
            <w:pPr>
              <w:pageBreakBefore/>
              <w:widowControl w:val="0"/>
              <w:tabs>
                <w:tab w:val="left" w:pos="142"/>
              </w:tabs>
              <w:spacing w:before="120" w:after="120"/>
              <w:jc w:val="center"/>
              <w:rPr>
                <w:rFonts w:ascii="Calibri Light" w:hAnsi="Calibri Light"/>
                <w:b/>
                <w:bCs/>
                <w:sz w:val="22"/>
                <w:szCs w:val="22"/>
              </w:rPr>
            </w:pPr>
            <w:r>
              <w:rPr>
                <w:rFonts w:ascii="Calibri Light" w:hAnsi="Calibri Light"/>
                <w:b/>
                <w:bCs/>
                <w:sz w:val="22"/>
                <w:szCs w:val="22"/>
              </w:rPr>
              <w:lastRenderedPageBreak/>
              <w:t>ПЛАН РАДА НАСТАВНИЧКОГ ВЕЋА</w:t>
            </w:r>
          </w:p>
        </w:tc>
      </w:tr>
      <w:tr w:rsidR="00351557" w14:paraId="24422A34" w14:textId="77777777">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CC7A339" w14:textId="77777777" w:rsidR="00351557" w:rsidRDefault="00713148">
            <w:pPr>
              <w:widowControl w:val="0"/>
              <w:tabs>
                <w:tab w:val="left" w:pos="142"/>
              </w:tabs>
              <w:spacing w:before="120" w:after="120"/>
              <w:jc w:val="center"/>
              <w:rPr>
                <w:rFonts w:ascii="Calibri Light" w:hAnsi="Calibri Light"/>
                <w:color w:val="000000"/>
                <w:sz w:val="22"/>
                <w:szCs w:val="22"/>
              </w:rPr>
            </w:pPr>
            <w:r>
              <w:rPr>
                <w:rFonts w:ascii="Calibri Light" w:hAnsi="Calibri Light"/>
                <w:color w:val="000000"/>
                <w:sz w:val="22"/>
                <w:szCs w:val="22"/>
              </w:rPr>
              <w:t>Време реализације</w:t>
            </w:r>
          </w:p>
        </w:tc>
        <w:tc>
          <w:tcPr>
            <w:tcW w:w="735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1CD9D58" w14:textId="77777777" w:rsidR="00351557" w:rsidRDefault="00713148">
            <w:pPr>
              <w:widowControl w:val="0"/>
              <w:tabs>
                <w:tab w:val="left" w:pos="142"/>
              </w:tabs>
              <w:spacing w:before="120" w:after="120"/>
              <w:jc w:val="center"/>
              <w:rPr>
                <w:rFonts w:ascii="Calibri Light" w:hAnsi="Calibri Light"/>
                <w:sz w:val="22"/>
                <w:szCs w:val="22"/>
              </w:rPr>
            </w:pPr>
            <w:r>
              <w:rPr>
                <w:rFonts w:ascii="Calibri Light" w:hAnsi="Calibri Light"/>
                <w:sz w:val="22"/>
                <w:szCs w:val="22"/>
              </w:rPr>
              <w:t>САДРЖАЈ РАДА</w:t>
            </w:r>
          </w:p>
        </w:tc>
        <w:tc>
          <w:tcPr>
            <w:tcW w:w="174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81A186D" w14:textId="77777777" w:rsidR="00351557" w:rsidRDefault="00713148">
            <w:pPr>
              <w:widowControl w:val="0"/>
              <w:tabs>
                <w:tab w:val="left" w:pos="142"/>
              </w:tabs>
              <w:spacing w:before="120" w:after="120"/>
              <w:jc w:val="center"/>
              <w:rPr>
                <w:rFonts w:ascii="Calibri Light" w:hAnsi="Calibri Light"/>
                <w:sz w:val="22"/>
                <w:szCs w:val="22"/>
              </w:rPr>
            </w:pPr>
            <w:r>
              <w:rPr>
                <w:rFonts w:ascii="Calibri Light" w:hAnsi="Calibri Light"/>
                <w:sz w:val="22"/>
                <w:szCs w:val="22"/>
              </w:rPr>
              <w:t>Носиоци послова</w:t>
            </w:r>
          </w:p>
        </w:tc>
        <w:tc>
          <w:tcPr>
            <w:tcW w:w="237" w:type="dxa"/>
          </w:tcPr>
          <w:p w14:paraId="7C27F72B" w14:textId="77777777" w:rsidR="00351557" w:rsidRDefault="00351557">
            <w:pPr>
              <w:widowControl w:val="0"/>
            </w:pPr>
          </w:p>
        </w:tc>
      </w:tr>
      <w:tr w:rsidR="00351557" w14:paraId="455E7BC4" w14:textId="77777777">
        <w:trPr>
          <w:trHeight w:val="1134"/>
          <w:jc w:val="center"/>
        </w:trPr>
        <w:tc>
          <w:tcPr>
            <w:tcW w:w="674" w:type="dxa"/>
            <w:tcBorders>
              <w:top w:val="single" w:sz="4" w:space="0" w:color="000000"/>
              <w:left w:val="single" w:sz="4" w:space="0" w:color="000000"/>
              <w:bottom w:val="single" w:sz="4" w:space="0" w:color="000000"/>
              <w:right w:val="single" w:sz="4" w:space="0" w:color="000000"/>
            </w:tcBorders>
            <w:textDirection w:val="btLr"/>
            <w:vAlign w:val="center"/>
          </w:tcPr>
          <w:p w14:paraId="1959D0DA" w14:textId="77777777" w:rsidR="00351557" w:rsidRDefault="00713148">
            <w:pPr>
              <w:widowControl w:val="0"/>
              <w:tabs>
                <w:tab w:val="left" w:pos="142"/>
              </w:tabs>
              <w:spacing w:before="120" w:after="120"/>
              <w:ind w:right="113"/>
              <w:jc w:val="center"/>
              <w:rPr>
                <w:rFonts w:ascii="Calibri Light" w:hAnsi="Calibri Light"/>
                <w:sz w:val="22"/>
                <w:szCs w:val="22"/>
                <w:shd w:val="clear" w:color="auto" w:fill="FFFFFF"/>
              </w:rPr>
            </w:pPr>
            <w:r>
              <w:rPr>
                <w:rFonts w:ascii="Calibri Light" w:hAnsi="Calibri Light"/>
                <w:sz w:val="22"/>
                <w:szCs w:val="22"/>
                <w:shd w:val="clear" w:color="auto" w:fill="FFFFFF"/>
              </w:rPr>
              <w:t>СЕПТЕМБАР</w:t>
            </w:r>
          </w:p>
        </w:tc>
        <w:tc>
          <w:tcPr>
            <w:tcW w:w="7355" w:type="dxa"/>
            <w:tcBorders>
              <w:top w:val="single" w:sz="4" w:space="0" w:color="000000"/>
              <w:left w:val="single" w:sz="4" w:space="0" w:color="000000"/>
              <w:bottom w:val="single" w:sz="4" w:space="0" w:color="000000"/>
              <w:right w:val="single" w:sz="4" w:space="0" w:color="000000"/>
            </w:tcBorders>
          </w:tcPr>
          <w:p w14:paraId="25AE0B5F"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Годишњег извештаја о раду директора школе за школску 2023/24. годину</w:t>
            </w:r>
          </w:p>
          <w:p w14:paraId="20F6FCA0"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Усвајање Годишњег извештаја о раду школе за школску 2023/24. годину </w:t>
            </w:r>
          </w:p>
          <w:p w14:paraId="3E465A0C"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Годишњег плана рада школе за школску 2024/25. годину</w:t>
            </w:r>
          </w:p>
          <w:p w14:paraId="2BF9429F"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Доношење одлуке о додатној и допунској настави и слободним активностима - утврђивање броја часова на основу решења о 40-часовној радној недељи</w:t>
            </w:r>
          </w:p>
          <w:p w14:paraId="147D9373"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Информација о почетку рада продуженог боравка</w:t>
            </w:r>
          </w:p>
          <w:p w14:paraId="308E5368"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Информисање Већа о предстојећој прослави Дана школе</w:t>
            </w:r>
          </w:p>
        </w:tc>
        <w:tc>
          <w:tcPr>
            <w:tcW w:w="1744" w:type="dxa"/>
            <w:tcBorders>
              <w:top w:val="single" w:sz="4" w:space="0" w:color="000000"/>
              <w:left w:val="single" w:sz="4" w:space="0" w:color="000000"/>
              <w:bottom w:val="single" w:sz="4" w:space="0" w:color="000000"/>
              <w:right w:val="single" w:sz="4" w:space="0" w:color="000000"/>
            </w:tcBorders>
          </w:tcPr>
          <w:p w14:paraId="5F22923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w:t>
            </w:r>
          </w:p>
          <w:p w14:paraId="4C4F8B10"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2296CB2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w:t>
            </w:r>
          </w:p>
          <w:p w14:paraId="0DFCE8BF"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3A799CB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w:t>
            </w:r>
          </w:p>
          <w:p w14:paraId="667EBEB9"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2767A4A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 помоћник</w:t>
            </w:r>
          </w:p>
          <w:p w14:paraId="4E24BEF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учитељице у боравку</w:t>
            </w:r>
          </w:p>
          <w:p w14:paraId="72BFB05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w:t>
            </w:r>
          </w:p>
        </w:tc>
        <w:tc>
          <w:tcPr>
            <w:tcW w:w="237" w:type="dxa"/>
          </w:tcPr>
          <w:p w14:paraId="3EDD2844" w14:textId="77777777" w:rsidR="00351557" w:rsidRDefault="00351557">
            <w:pPr>
              <w:widowControl w:val="0"/>
              <w:rPr>
                <w:shd w:val="clear" w:color="auto" w:fill="FFFFFF"/>
              </w:rPr>
            </w:pPr>
          </w:p>
        </w:tc>
      </w:tr>
      <w:tr w:rsidR="00351557" w14:paraId="66063D8F" w14:textId="77777777">
        <w:trPr>
          <w:trHeight w:val="1134"/>
          <w:jc w:val="center"/>
        </w:trPr>
        <w:tc>
          <w:tcPr>
            <w:tcW w:w="674" w:type="dxa"/>
            <w:tcBorders>
              <w:top w:val="single" w:sz="4" w:space="0" w:color="000000"/>
              <w:left w:val="single" w:sz="4" w:space="0" w:color="000000"/>
              <w:bottom w:val="single" w:sz="4" w:space="0" w:color="000000"/>
              <w:right w:val="single" w:sz="4" w:space="0" w:color="000000"/>
            </w:tcBorders>
            <w:textDirection w:val="btLr"/>
            <w:vAlign w:val="center"/>
          </w:tcPr>
          <w:p w14:paraId="54BED77B" w14:textId="77777777" w:rsidR="00351557" w:rsidRDefault="00713148">
            <w:pPr>
              <w:widowControl w:val="0"/>
              <w:tabs>
                <w:tab w:val="left" w:pos="142"/>
              </w:tabs>
              <w:spacing w:before="120" w:after="120"/>
              <w:ind w:right="113"/>
              <w:jc w:val="center"/>
              <w:rPr>
                <w:rFonts w:ascii="Calibri Light" w:hAnsi="Calibri Light"/>
                <w:sz w:val="22"/>
                <w:szCs w:val="22"/>
                <w:shd w:val="clear" w:color="auto" w:fill="FFFFFF"/>
              </w:rPr>
            </w:pPr>
            <w:r>
              <w:rPr>
                <w:rFonts w:ascii="Calibri Light" w:hAnsi="Calibri Light"/>
                <w:sz w:val="22"/>
                <w:szCs w:val="22"/>
                <w:shd w:val="clear" w:color="auto" w:fill="FFFFFF"/>
              </w:rPr>
              <w:t>/НОВЕМБАР</w:t>
            </w:r>
          </w:p>
          <w:p w14:paraId="385D7C40" w14:textId="77777777" w:rsidR="00351557" w:rsidRDefault="00351557">
            <w:pPr>
              <w:widowControl w:val="0"/>
              <w:tabs>
                <w:tab w:val="left" w:pos="142"/>
              </w:tabs>
              <w:spacing w:before="120" w:after="120"/>
              <w:ind w:left="113" w:right="113"/>
              <w:jc w:val="center"/>
              <w:rPr>
                <w:rFonts w:ascii="Calibri Light" w:hAnsi="Calibri Light"/>
                <w:sz w:val="22"/>
                <w:szCs w:val="22"/>
                <w:shd w:val="clear" w:color="auto" w:fill="FFFFFF"/>
              </w:rPr>
            </w:pPr>
          </w:p>
        </w:tc>
        <w:tc>
          <w:tcPr>
            <w:tcW w:w="7355" w:type="dxa"/>
            <w:tcBorders>
              <w:top w:val="single" w:sz="4" w:space="0" w:color="000000"/>
              <w:left w:val="single" w:sz="4" w:space="0" w:color="000000"/>
              <w:bottom w:val="single" w:sz="4" w:space="0" w:color="000000"/>
              <w:right w:val="single" w:sz="4" w:space="0" w:color="000000"/>
            </w:tcBorders>
          </w:tcPr>
          <w:p w14:paraId="757472AC"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извештаја о прослави Дана школе</w:t>
            </w:r>
          </w:p>
          <w:p w14:paraId="0F601F02"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анализе успеха и дисциплине ученика на крају првог класификационог периода</w:t>
            </w:r>
          </w:p>
          <w:p w14:paraId="75924034"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мера за побољшање успеха и дисциплине ученика</w:t>
            </w:r>
          </w:p>
          <w:p w14:paraId="06B5F8BD"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Анализа резултата завршног испита за шк. 2023/24. које доставља ЗВКОВ</w:t>
            </w:r>
          </w:p>
        </w:tc>
        <w:tc>
          <w:tcPr>
            <w:tcW w:w="1744" w:type="dxa"/>
            <w:tcBorders>
              <w:top w:val="single" w:sz="4" w:space="0" w:color="000000"/>
              <w:left w:val="single" w:sz="4" w:space="0" w:color="000000"/>
              <w:bottom w:val="single" w:sz="4" w:space="0" w:color="000000"/>
              <w:right w:val="single" w:sz="4" w:space="0" w:color="000000"/>
            </w:tcBorders>
          </w:tcPr>
          <w:p w14:paraId="0E14293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помоћник директора</w:t>
            </w:r>
          </w:p>
          <w:p w14:paraId="367E633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w:t>
            </w:r>
          </w:p>
          <w:p w14:paraId="29B2452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w:t>
            </w:r>
          </w:p>
          <w:p w14:paraId="3714884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помоћник, руководиоци СВ </w:t>
            </w:r>
          </w:p>
        </w:tc>
        <w:tc>
          <w:tcPr>
            <w:tcW w:w="237" w:type="dxa"/>
          </w:tcPr>
          <w:p w14:paraId="29BD80E3" w14:textId="77777777" w:rsidR="00351557" w:rsidRDefault="00351557">
            <w:pPr>
              <w:widowControl w:val="0"/>
              <w:rPr>
                <w:shd w:val="clear" w:color="auto" w:fill="FFFFFF"/>
              </w:rPr>
            </w:pPr>
          </w:p>
        </w:tc>
      </w:tr>
      <w:tr w:rsidR="00351557" w14:paraId="2F84A589" w14:textId="77777777">
        <w:trPr>
          <w:trHeight w:val="1134"/>
          <w:jc w:val="center"/>
        </w:trPr>
        <w:tc>
          <w:tcPr>
            <w:tcW w:w="674" w:type="dxa"/>
            <w:tcBorders>
              <w:top w:val="single" w:sz="4" w:space="0" w:color="000000"/>
              <w:left w:val="single" w:sz="4" w:space="0" w:color="000000"/>
              <w:bottom w:val="single" w:sz="4" w:space="0" w:color="000000"/>
              <w:right w:val="single" w:sz="4" w:space="0" w:color="000000"/>
            </w:tcBorders>
            <w:textDirection w:val="btLr"/>
            <w:vAlign w:val="center"/>
          </w:tcPr>
          <w:p w14:paraId="18748087" w14:textId="77777777" w:rsidR="00351557" w:rsidRDefault="00713148">
            <w:pPr>
              <w:widowControl w:val="0"/>
              <w:tabs>
                <w:tab w:val="left" w:pos="142"/>
              </w:tabs>
              <w:spacing w:before="120" w:after="120"/>
              <w:ind w:right="113"/>
              <w:jc w:val="center"/>
              <w:rPr>
                <w:rFonts w:ascii="Calibri Light" w:hAnsi="Calibri Light"/>
                <w:sz w:val="22"/>
                <w:szCs w:val="22"/>
                <w:shd w:val="clear" w:color="auto" w:fill="FFFFFF"/>
              </w:rPr>
            </w:pPr>
            <w:r>
              <w:rPr>
                <w:rFonts w:ascii="Calibri Light" w:hAnsi="Calibri Light"/>
                <w:sz w:val="22"/>
                <w:szCs w:val="22"/>
                <w:shd w:val="clear" w:color="auto" w:fill="FFFFFF"/>
              </w:rPr>
              <w:t>ДЕЦЕМБАР</w:t>
            </w:r>
          </w:p>
          <w:p w14:paraId="48736BE5" w14:textId="77777777" w:rsidR="00351557" w:rsidRDefault="00351557">
            <w:pPr>
              <w:widowControl w:val="0"/>
              <w:tabs>
                <w:tab w:val="left" w:pos="142"/>
              </w:tabs>
              <w:spacing w:before="120" w:after="120"/>
              <w:ind w:left="113" w:right="113"/>
              <w:jc w:val="center"/>
              <w:rPr>
                <w:rFonts w:ascii="Calibri Light" w:hAnsi="Calibri Light" w:cs="Calibri Light"/>
                <w:sz w:val="22"/>
                <w:szCs w:val="22"/>
                <w:shd w:val="clear" w:color="auto" w:fill="FFFFFF"/>
              </w:rPr>
            </w:pPr>
          </w:p>
        </w:tc>
        <w:tc>
          <w:tcPr>
            <w:tcW w:w="7355" w:type="dxa"/>
            <w:tcBorders>
              <w:top w:val="single" w:sz="4" w:space="0" w:color="000000"/>
              <w:left w:val="single" w:sz="4" w:space="0" w:color="000000"/>
              <w:bottom w:val="single" w:sz="4" w:space="0" w:color="000000"/>
              <w:right w:val="single" w:sz="4" w:space="0" w:color="000000"/>
            </w:tcBorders>
          </w:tcPr>
          <w:p w14:paraId="0EFF1A85"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анализе успеха и дисциплине ученика на крају првог полугодишта</w:t>
            </w:r>
          </w:p>
          <w:p w14:paraId="6BA90A20"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Усвајање мера за побољшање успеха и дисциплине ученика </w:t>
            </w:r>
          </w:p>
          <w:p w14:paraId="4EF6551A"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полугодишњег извештаја о раду школе</w:t>
            </w:r>
          </w:p>
          <w:p w14:paraId="5B2B9A70"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полугодишњег извештаја о раду директора</w:t>
            </w:r>
          </w:p>
          <w:p w14:paraId="32D0AC48"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Припреме за прославу школске славе и предлог ученика - носилаца Светосавске награде</w:t>
            </w:r>
          </w:p>
          <w:p w14:paraId="0A6E07B9"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Активности наставника у току зимског распуста – стручно усавршавање запослених</w:t>
            </w:r>
          </w:p>
          <w:p w14:paraId="3A2AF536"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Информисање о спроведеним поступцима при избору агенција за извођење екскурзија и наставе у природи</w:t>
            </w:r>
          </w:p>
        </w:tc>
        <w:tc>
          <w:tcPr>
            <w:tcW w:w="1744" w:type="dxa"/>
            <w:tcBorders>
              <w:top w:val="single" w:sz="4" w:space="0" w:color="000000"/>
              <w:left w:val="single" w:sz="4" w:space="0" w:color="000000"/>
              <w:bottom w:val="single" w:sz="4" w:space="0" w:color="000000"/>
              <w:right w:val="single" w:sz="4" w:space="0" w:color="000000"/>
            </w:tcBorders>
          </w:tcPr>
          <w:p w14:paraId="1D0DEA8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w:t>
            </w:r>
          </w:p>
          <w:p w14:paraId="39EA91E3"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76EB735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w:t>
            </w:r>
          </w:p>
          <w:p w14:paraId="41B42A64"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37CB264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помоћник директора</w:t>
            </w:r>
          </w:p>
          <w:p w14:paraId="078762F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руководиоци СВ Координатори ОВ</w:t>
            </w:r>
          </w:p>
          <w:p w14:paraId="6FED091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w:t>
            </w:r>
          </w:p>
          <w:p w14:paraId="7382328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w:t>
            </w:r>
          </w:p>
          <w:p w14:paraId="64DA802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руководиоци СВ</w:t>
            </w:r>
          </w:p>
          <w:p w14:paraId="2D740B4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Координатори ОВ</w:t>
            </w:r>
          </w:p>
          <w:p w14:paraId="57E2515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секретар школе</w:t>
            </w:r>
          </w:p>
          <w:p w14:paraId="2057D55F"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64A151A9"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237" w:type="dxa"/>
          </w:tcPr>
          <w:p w14:paraId="1BC6AA6C" w14:textId="77777777" w:rsidR="00351557" w:rsidRDefault="00351557">
            <w:pPr>
              <w:widowControl w:val="0"/>
              <w:rPr>
                <w:shd w:val="clear" w:color="auto" w:fill="FFFFFF"/>
              </w:rPr>
            </w:pPr>
          </w:p>
        </w:tc>
      </w:tr>
      <w:tr w:rsidR="00351557" w14:paraId="4AA0AD7C" w14:textId="77777777">
        <w:trPr>
          <w:trHeight w:val="1134"/>
          <w:jc w:val="center"/>
        </w:trPr>
        <w:tc>
          <w:tcPr>
            <w:tcW w:w="674" w:type="dxa"/>
            <w:tcBorders>
              <w:top w:val="single" w:sz="4" w:space="0" w:color="000000"/>
              <w:left w:val="single" w:sz="4" w:space="0" w:color="000000"/>
              <w:bottom w:val="single" w:sz="4" w:space="0" w:color="000000"/>
              <w:right w:val="single" w:sz="4" w:space="0" w:color="000000"/>
            </w:tcBorders>
            <w:textDirection w:val="btLr"/>
            <w:vAlign w:val="center"/>
          </w:tcPr>
          <w:p w14:paraId="0ECF4A5F" w14:textId="77777777" w:rsidR="00351557" w:rsidRDefault="00713148">
            <w:pPr>
              <w:widowControl w:val="0"/>
              <w:tabs>
                <w:tab w:val="left" w:pos="142"/>
              </w:tabs>
              <w:spacing w:before="120" w:after="120"/>
              <w:ind w:right="113"/>
              <w:jc w:val="center"/>
              <w:rPr>
                <w:rFonts w:ascii="Calibri Light" w:hAnsi="Calibri Light"/>
                <w:sz w:val="22"/>
                <w:szCs w:val="22"/>
                <w:shd w:val="clear" w:color="auto" w:fill="FFFFFF"/>
              </w:rPr>
            </w:pPr>
            <w:r>
              <w:rPr>
                <w:rFonts w:ascii="Calibri Light" w:hAnsi="Calibri Light"/>
                <w:sz w:val="22"/>
                <w:szCs w:val="22"/>
                <w:shd w:val="clear" w:color="auto" w:fill="FFFFFF"/>
              </w:rPr>
              <w:t>ФЕБРУАР</w:t>
            </w:r>
          </w:p>
          <w:p w14:paraId="4164CA92" w14:textId="77777777" w:rsidR="00351557" w:rsidRDefault="00351557">
            <w:pPr>
              <w:widowControl w:val="0"/>
              <w:tabs>
                <w:tab w:val="left" w:pos="142"/>
              </w:tabs>
              <w:spacing w:before="120" w:after="120"/>
              <w:ind w:left="113" w:right="113"/>
              <w:jc w:val="center"/>
              <w:rPr>
                <w:rFonts w:ascii="Calibri Light" w:hAnsi="Calibri Light" w:cs="Calibri Light"/>
                <w:sz w:val="22"/>
                <w:szCs w:val="22"/>
                <w:shd w:val="clear" w:color="auto" w:fill="FFFFFF"/>
              </w:rPr>
            </w:pPr>
          </w:p>
        </w:tc>
        <w:tc>
          <w:tcPr>
            <w:tcW w:w="7355" w:type="dxa"/>
            <w:tcBorders>
              <w:top w:val="single" w:sz="4" w:space="0" w:color="000000"/>
              <w:left w:val="single" w:sz="4" w:space="0" w:color="000000"/>
              <w:bottom w:val="single" w:sz="4" w:space="0" w:color="000000"/>
              <w:right w:val="single" w:sz="4" w:space="0" w:color="000000"/>
            </w:tcBorders>
          </w:tcPr>
          <w:p w14:paraId="52BC1562"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Извештај о прослави Светог Саве</w:t>
            </w:r>
          </w:p>
          <w:p w14:paraId="148D4258"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Обавештење о календару такмичења</w:t>
            </w:r>
          </w:p>
          <w:p w14:paraId="0A36F979"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Извештаји о стручном усавршавању наставника и праћење израде наставничких портфолија</w:t>
            </w:r>
          </w:p>
          <w:p w14:paraId="7A0D3FB7"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Информисање Већа о плану рада предметних наставника у четвртом разреду</w:t>
            </w:r>
          </w:p>
          <w:p w14:paraId="6952487D"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Анализа адаптације ученика првог разреда</w:t>
            </w:r>
          </w:p>
          <w:p w14:paraId="14B3CABD"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Подршка ученицима са сметњама у развоју</w:t>
            </w:r>
          </w:p>
        </w:tc>
        <w:tc>
          <w:tcPr>
            <w:tcW w:w="1744" w:type="dxa"/>
            <w:tcBorders>
              <w:top w:val="single" w:sz="4" w:space="0" w:color="000000"/>
              <w:left w:val="single" w:sz="4" w:space="0" w:color="000000"/>
              <w:bottom w:val="single" w:sz="4" w:space="0" w:color="000000"/>
              <w:right w:val="single" w:sz="4" w:space="0" w:color="000000"/>
            </w:tcBorders>
          </w:tcPr>
          <w:p w14:paraId="50757AA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w:t>
            </w:r>
          </w:p>
          <w:p w14:paraId="45EED87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помоћник директора</w:t>
            </w:r>
          </w:p>
          <w:p w14:paraId="76F2525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руководиоци СВ</w:t>
            </w:r>
          </w:p>
          <w:p w14:paraId="494DFE5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Координатори ОВ 4. и 5. разреда</w:t>
            </w:r>
          </w:p>
          <w:p w14:paraId="5024347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Координатор рада ОВ 1. разреда, ППС</w:t>
            </w:r>
          </w:p>
          <w:p w14:paraId="17FE7F2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 руководилац Тима за ИО</w:t>
            </w:r>
          </w:p>
        </w:tc>
        <w:tc>
          <w:tcPr>
            <w:tcW w:w="237" w:type="dxa"/>
          </w:tcPr>
          <w:p w14:paraId="196173B5" w14:textId="77777777" w:rsidR="00351557" w:rsidRDefault="00351557">
            <w:pPr>
              <w:widowControl w:val="0"/>
              <w:rPr>
                <w:shd w:val="clear" w:color="auto" w:fill="FFFFFF"/>
              </w:rPr>
            </w:pPr>
          </w:p>
        </w:tc>
      </w:tr>
      <w:tr w:rsidR="00351557" w14:paraId="6A191E7E" w14:textId="77777777">
        <w:trPr>
          <w:trHeight w:val="1134"/>
          <w:jc w:val="center"/>
        </w:trPr>
        <w:tc>
          <w:tcPr>
            <w:tcW w:w="674" w:type="dxa"/>
            <w:tcBorders>
              <w:top w:val="single" w:sz="4" w:space="0" w:color="000000"/>
              <w:left w:val="single" w:sz="4" w:space="0" w:color="000000"/>
              <w:bottom w:val="single" w:sz="4" w:space="0" w:color="000000"/>
              <w:right w:val="single" w:sz="4" w:space="0" w:color="000000"/>
            </w:tcBorders>
            <w:textDirection w:val="btLr"/>
            <w:vAlign w:val="center"/>
          </w:tcPr>
          <w:p w14:paraId="112C59DF" w14:textId="77777777" w:rsidR="00351557" w:rsidRDefault="00713148">
            <w:pPr>
              <w:widowControl w:val="0"/>
              <w:tabs>
                <w:tab w:val="left" w:pos="142"/>
              </w:tabs>
              <w:spacing w:before="120" w:after="120"/>
              <w:ind w:right="113"/>
              <w:jc w:val="center"/>
              <w:rPr>
                <w:rFonts w:ascii="Calibri Light" w:hAnsi="Calibri Light"/>
                <w:sz w:val="22"/>
                <w:szCs w:val="22"/>
                <w:shd w:val="clear" w:color="auto" w:fill="FFFFFF"/>
              </w:rPr>
            </w:pPr>
            <w:r>
              <w:rPr>
                <w:rFonts w:ascii="Calibri Light" w:hAnsi="Calibri Light"/>
                <w:sz w:val="22"/>
                <w:szCs w:val="22"/>
                <w:shd w:val="clear" w:color="auto" w:fill="FFFFFF"/>
              </w:rPr>
              <w:t>АПРИЛ</w:t>
            </w:r>
          </w:p>
        </w:tc>
        <w:tc>
          <w:tcPr>
            <w:tcW w:w="7355" w:type="dxa"/>
            <w:tcBorders>
              <w:top w:val="single" w:sz="4" w:space="0" w:color="000000"/>
              <w:left w:val="single" w:sz="4" w:space="0" w:color="000000"/>
              <w:bottom w:val="single" w:sz="4" w:space="0" w:color="000000"/>
              <w:right w:val="single" w:sz="4" w:space="0" w:color="000000"/>
            </w:tcBorders>
          </w:tcPr>
          <w:p w14:paraId="6D808219"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анализе успеха и дисциплине ученика на крају трећег класификационог периода</w:t>
            </w:r>
          </w:p>
          <w:p w14:paraId="760BDADC"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Мере за побољшање успеха и дисциплине</w:t>
            </w:r>
          </w:p>
          <w:p w14:paraId="3FD82BC6"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Организација прославе мале матуре</w:t>
            </w:r>
          </w:p>
        </w:tc>
        <w:tc>
          <w:tcPr>
            <w:tcW w:w="1744" w:type="dxa"/>
            <w:tcBorders>
              <w:top w:val="single" w:sz="4" w:space="0" w:color="000000"/>
              <w:left w:val="single" w:sz="4" w:space="0" w:color="000000"/>
              <w:bottom w:val="single" w:sz="4" w:space="0" w:color="000000"/>
              <w:right w:val="single" w:sz="4" w:space="0" w:color="000000"/>
            </w:tcBorders>
          </w:tcPr>
          <w:p w14:paraId="63141C8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w:t>
            </w:r>
          </w:p>
          <w:p w14:paraId="15973978"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65845C9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w:t>
            </w:r>
          </w:p>
          <w:p w14:paraId="21E0652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w:t>
            </w:r>
          </w:p>
          <w:p w14:paraId="38950BF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Координатори ОВ 8. разреда, Савет </w:t>
            </w:r>
            <w:r>
              <w:rPr>
                <w:rFonts w:ascii="Calibri Light" w:hAnsi="Calibri Light"/>
                <w:sz w:val="22"/>
                <w:szCs w:val="22"/>
                <w:shd w:val="clear" w:color="auto" w:fill="FFFFFF"/>
              </w:rPr>
              <w:lastRenderedPageBreak/>
              <w:t>родитеља</w:t>
            </w:r>
          </w:p>
        </w:tc>
        <w:tc>
          <w:tcPr>
            <w:tcW w:w="237" w:type="dxa"/>
          </w:tcPr>
          <w:p w14:paraId="48F7EBAD" w14:textId="77777777" w:rsidR="00351557" w:rsidRDefault="00351557">
            <w:pPr>
              <w:widowControl w:val="0"/>
              <w:rPr>
                <w:shd w:val="clear" w:color="auto" w:fill="FFFFFF"/>
              </w:rPr>
            </w:pPr>
          </w:p>
        </w:tc>
      </w:tr>
      <w:tr w:rsidR="00351557" w14:paraId="226C4B60" w14:textId="77777777">
        <w:trPr>
          <w:trHeight w:val="1134"/>
          <w:jc w:val="center"/>
        </w:trPr>
        <w:tc>
          <w:tcPr>
            <w:tcW w:w="674" w:type="dxa"/>
            <w:tcBorders>
              <w:top w:val="single" w:sz="4" w:space="0" w:color="000000"/>
              <w:left w:val="single" w:sz="4" w:space="0" w:color="000000"/>
              <w:bottom w:val="single" w:sz="4" w:space="0" w:color="000000"/>
              <w:right w:val="single" w:sz="4" w:space="0" w:color="000000"/>
            </w:tcBorders>
            <w:textDirection w:val="btLr"/>
            <w:vAlign w:val="center"/>
          </w:tcPr>
          <w:p w14:paraId="60B3AF06" w14:textId="77777777" w:rsidR="00351557" w:rsidRDefault="00713148">
            <w:pPr>
              <w:widowControl w:val="0"/>
              <w:tabs>
                <w:tab w:val="left" w:pos="142"/>
              </w:tabs>
              <w:spacing w:before="120" w:after="120"/>
              <w:ind w:right="113"/>
              <w:jc w:val="center"/>
              <w:rPr>
                <w:rFonts w:ascii="Calibri Light" w:hAnsi="Calibri Light"/>
                <w:sz w:val="22"/>
                <w:szCs w:val="22"/>
                <w:shd w:val="clear" w:color="auto" w:fill="FFFFFF"/>
              </w:rPr>
            </w:pPr>
            <w:r>
              <w:rPr>
                <w:rFonts w:ascii="Calibri Light" w:hAnsi="Calibri Light"/>
                <w:sz w:val="22"/>
                <w:szCs w:val="22"/>
                <w:shd w:val="clear" w:color="auto" w:fill="FFFFFF"/>
              </w:rPr>
              <w:lastRenderedPageBreak/>
              <w:t>ЈУН, 1. СЕДНИЦА</w:t>
            </w:r>
          </w:p>
        </w:tc>
        <w:tc>
          <w:tcPr>
            <w:tcW w:w="7355" w:type="dxa"/>
            <w:tcBorders>
              <w:top w:val="single" w:sz="4" w:space="0" w:color="000000"/>
              <w:left w:val="single" w:sz="4" w:space="0" w:color="000000"/>
              <w:bottom w:val="single" w:sz="4" w:space="0" w:color="000000"/>
              <w:right w:val="single" w:sz="4" w:space="0" w:color="000000"/>
            </w:tcBorders>
          </w:tcPr>
          <w:p w14:paraId="684E5E8E"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Информације о организацији завршног испита ученика осмог разреда (именовање чланова школске комисије, дежурни наставници, прегледачи, обавезе одељењских старешина...)</w:t>
            </w:r>
          </w:p>
          <w:p w14:paraId="218E6493"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анализе успеха и дисциплине ученика осмог разреда</w:t>
            </w:r>
          </w:p>
          <w:p w14:paraId="6EB51FF6"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Именовање ученика генерације и спортисте генерације; носилаца Вукових и посебних диплома </w:t>
            </w:r>
          </w:p>
          <w:p w14:paraId="359801ED"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Утврђивање датума поделе сведочанстава ученицима осмог разреда </w:t>
            </w:r>
          </w:p>
          <w:p w14:paraId="238EA7C2"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Реализација планираног фонда часова, реализација ГПРШ - а и школских програма</w:t>
            </w:r>
          </w:p>
          <w:p w14:paraId="32C67BF8" w14:textId="77777777" w:rsidR="00351557" w:rsidRDefault="00713148">
            <w:pPr>
              <w:widowControl w:val="0"/>
              <w:numPr>
                <w:ilvl w:val="0"/>
                <w:numId w:val="36"/>
              </w:numPr>
              <w:tabs>
                <w:tab w:val="left" w:pos="142"/>
              </w:tabs>
              <w:suppressAutoHyphens w:val="0"/>
              <w:spacing w:before="120" w:after="120"/>
              <w:ind w:left="322" w:firstLine="0"/>
              <w:rPr>
                <w:rFonts w:ascii="Calibri Light" w:hAnsi="Calibri Light"/>
                <w:sz w:val="22"/>
                <w:szCs w:val="22"/>
                <w:shd w:val="clear" w:color="auto" w:fill="FFFFFF"/>
                <w:lang w:eastAsia="en-US"/>
              </w:rPr>
            </w:pPr>
            <w:r>
              <w:rPr>
                <w:rFonts w:ascii="Calibri Light" w:hAnsi="Calibri Light"/>
                <w:sz w:val="22"/>
                <w:szCs w:val="22"/>
                <w:shd w:val="clear" w:color="auto" w:fill="FFFFFF"/>
                <w:lang w:eastAsia="en-US"/>
              </w:rPr>
              <w:t>Информације о упису будућих првака</w:t>
            </w:r>
          </w:p>
          <w:p w14:paraId="038E9F4E" w14:textId="77777777" w:rsidR="00351557" w:rsidRDefault="00713148">
            <w:pPr>
              <w:widowControl w:val="0"/>
              <w:numPr>
                <w:ilvl w:val="0"/>
                <w:numId w:val="36"/>
              </w:numPr>
              <w:tabs>
                <w:tab w:val="left" w:pos="142"/>
              </w:tabs>
              <w:suppressAutoHyphens w:val="0"/>
              <w:spacing w:before="120" w:after="120"/>
              <w:ind w:left="322" w:firstLine="0"/>
              <w:rPr>
                <w:rFonts w:ascii="Calibri Light" w:hAnsi="Calibri Light"/>
                <w:sz w:val="22"/>
                <w:szCs w:val="22"/>
                <w:shd w:val="clear" w:color="auto" w:fill="FFFFFF"/>
                <w:lang w:eastAsia="en-US"/>
              </w:rPr>
            </w:pPr>
            <w:r>
              <w:rPr>
                <w:rFonts w:ascii="Calibri Light" w:hAnsi="Calibri Light"/>
                <w:sz w:val="22"/>
                <w:szCs w:val="22"/>
                <w:shd w:val="clear" w:color="auto" w:fill="FFFFFF"/>
                <w:lang w:eastAsia="en-US"/>
              </w:rPr>
              <w:t xml:space="preserve">Предлог одељењских старешина будућих одељења петог разреда </w:t>
            </w:r>
          </w:p>
          <w:p w14:paraId="11822E62" w14:textId="77777777" w:rsidR="00351557" w:rsidRDefault="00713148">
            <w:pPr>
              <w:widowControl w:val="0"/>
              <w:numPr>
                <w:ilvl w:val="0"/>
                <w:numId w:val="36"/>
              </w:numPr>
              <w:tabs>
                <w:tab w:val="left" w:pos="142"/>
              </w:tabs>
              <w:suppressAutoHyphens w:val="0"/>
              <w:spacing w:before="120" w:after="120"/>
              <w:ind w:left="322" w:firstLine="0"/>
              <w:rPr>
                <w:rFonts w:ascii="Calibri Light" w:hAnsi="Calibri Light"/>
                <w:sz w:val="22"/>
                <w:szCs w:val="22"/>
                <w:shd w:val="clear" w:color="auto" w:fill="FFFFFF"/>
                <w:lang w:eastAsia="en-US"/>
              </w:rPr>
            </w:pPr>
            <w:r>
              <w:rPr>
                <w:rFonts w:ascii="Calibri Light" w:hAnsi="Calibri Light"/>
                <w:sz w:val="22"/>
                <w:szCs w:val="22"/>
                <w:shd w:val="clear" w:color="auto" w:fill="FFFFFF"/>
                <w:lang w:eastAsia="en-US"/>
              </w:rPr>
              <w:t xml:space="preserve">Извештај о професионалној оријентацији ученика </w:t>
            </w:r>
          </w:p>
          <w:p w14:paraId="4A3A1E2C" w14:textId="77777777" w:rsidR="00351557" w:rsidRDefault="00713148">
            <w:pPr>
              <w:widowControl w:val="0"/>
              <w:numPr>
                <w:ilvl w:val="0"/>
                <w:numId w:val="36"/>
              </w:numPr>
              <w:tabs>
                <w:tab w:val="left" w:pos="142"/>
              </w:tabs>
              <w:suppressAutoHyphens w:val="0"/>
              <w:spacing w:before="120" w:after="120"/>
              <w:ind w:left="322" w:firstLine="0"/>
              <w:rPr>
                <w:rFonts w:ascii="Calibri Light" w:hAnsi="Calibri Light"/>
                <w:sz w:val="22"/>
                <w:szCs w:val="22"/>
                <w:shd w:val="clear" w:color="auto" w:fill="FFFFFF"/>
                <w:lang w:eastAsia="en-US"/>
              </w:rPr>
            </w:pPr>
            <w:r>
              <w:rPr>
                <w:rFonts w:ascii="Calibri Light" w:hAnsi="Calibri Light"/>
                <w:sz w:val="22"/>
                <w:szCs w:val="22"/>
                <w:shd w:val="clear" w:color="auto" w:fill="FFFFFF"/>
                <w:lang w:eastAsia="en-US"/>
              </w:rPr>
              <w:t>Извештај о прослави мале матуре</w:t>
            </w:r>
          </w:p>
        </w:tc>
        <w:tc>
          <w:tcPr>
            <w:tcW w:w="1744" w:type="dxa"/>
            <w:tcBorders>
              <w:top w:val="single" w:sz="4" w:space="0" w:color="000000"/>
              <w:left w:val="single" w:sz="4" w:space="0" w:color="000000"/>
              <w:bottom w:val="single" w:sz="4" w:space="0" w:color="000000"/>
              <w:right w:val="single" w:sz="4" w:space="0" w:color="000000"/>
            </w:tcBorders>
          </w:tcPr>
          <w:p w14:paraId="32A45D2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директор, помоћник </w:t>
            </w:r>
          </w:p>
          <w:p w14:paraId="6696222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ППС</w:t>
            </w:r>
          </w:p>
          <w:p w14:paraId="28A8A6C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директор, помоћник, ППС, </w:t>
            </w:r>
          </w:p>
          <w:p w14:paraId="6913091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Координатор ОВ 8. разреда</w:t>
            </w:r>
          </w:p>
          <w:p w14:paraId="1A51A22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 Координатор ОВ 8. разреда</w:t>
            </w:r>
          </w:p>
          <w:p w14:paraId="48C6C5B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ППС</w:t>
            </w:r>
          </w:p>
          <w:p w14:paraId="0C9B56D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w:t>
            </w:r>
          </w:p>
          <w:p w14:paraId="3E5E744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ППС</w:t>
            </w:r>
          </w:p>
          <w:p w14:paraId="489EC3C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w:t>
            </w:r>
          </w:p>
          <w:p w14:paraId="0DC9347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Координатори ОВ 8. разреда</w:t>
            </w:r>
          </w:p>
        </w:tc>
        <w:tc>
          <w:tcPr>
            <w:tcW w:w="237" w:type="dxa"/>
          </w:tcPr>
          <w:p w14:paraId="7AEE48D0" w14:textId="77777777" w:rsidR="00351557" w:rsidRDefault="00351557">
            <w:pPr>
              <w:widowControl w:val="0"/>
              <w:rPr>
                <w:shd w:val="clear" w:color="auto" w:fill="FFFFFF"/>
              </w:rPr>
            </w:pPr>
          </w:p>
        </w:tc>
      </w:tr>
      <w:tr w:rsidR="00351557" w14:paraId="03EBF8A3" w14:textId="77777777">
        <w:trPr>
          <w:trHeight w:val="1134"/>
          <w:jc w:val="center"/>
        </w:trPr>
        <w:tc>
          <w:tcPr>
            <w:tcW w:w="674" w:type="dxa"/>
            <w:tcBorders>
              <w:top w:val="single" w:sz="4" w:space="0" w:color="000000"/>
              <w:left w:val="single" w:sz="4" w:space="0" w:color="000000"/>
              <w:bottom w:val="single" w:sz="4" w:space="0" w:color="000000"/>
              <w:right w:val="single" w:sz="4" w:space="0" w:color="000000"/>
            </w:tcBorders>
            <w:textDirection w:val="btLr"/>
            <w:vAlign w:val="center"/>
          </w:tcPr>
          <w:p w14:paraId="2F946670" w14:textId="77777777" w:rsidR="00351557" w:rsidRDefault="00351557">
            <w:pPr>
              <w:widowControl w:val="0"/>
              <w:tabs>
                <w:tab w:val="left" w:pos="142"/>
              </w:tabs>
              <w:spacing w:before="120" w:after="120"/>
              <w:ind w:left="113" w:right="113"/>
              <w:jc w:val="center"/>
              <w:rPr>
                <w:rFonts w:ascii="Calibri Light" w:hAnsi="Calibri Light" w:cs="Calibri Light"/>
                <w:sz w:val="22"/>
                <w:szCs w:val="22"/>
                <w:shd w:val="clear" w:color="auto" w:fill="FFFFFF"/>
              </w:rPr>
            </w:pPr>
          </w:p>
          <w:p w14:paraId="6B2A91E1" w14:textId="77777777" w:rsidR="00351557" w:rsidRDefault="00713148">
            <w:pPr>
              <w:widowControl w:val="0"/>
              <w:tabs>
                <w:tab w:val="left" w:pos="142"/>
              </w:tabs>
              <w:spacing w:before="120" w:after="120"/>
              <w:ind w:left="113" w:right="113"/>
              <w:jc w:val="center"/>
              <w:rPr>
                <w:rFonts w:ascii="Calibri Light" w:hAnsi="Calibri Light"/>
                <w:sz w:val="22"/>
                <w:szCs w:val="22"/>
                <w:shd w:val="clear" w:color="auto" w:fill="FFFFFF"/>
              </w:rPr>
            </w:pPr>
            <w:r>
              <w:rPr>
                <w:rFonts w:ascii="Calibri Light" w:hAnsi="Calibri Light"/>
                <w:sz w:val="22"/>
                <w:szCs w:val="22"/>
                <w:shd w:val="clear" w:color="auto" w:fill="FFFFFF"/>
              </w:rPr>
              <w:t>ЈУН, 2. СЕДНИЦА</w:t>
            </w:r>
          </w:p>
          <w:p w14:paraId="5B2B519C" w14:textId="77777777" w:rsidR="00351557" w:rsidRDefault="00351557">
            <w:pPr>
              <w:widowControl w:val="0"/>
              <w:tabs>
                <w:tab w:val="left" w:pos="142"/>
              </w:tabs>
              <w:spacing w:before="120" w:after="120"/>
              <w:ind w:left="113" w:right="113"/>
              <w:jc w:val="center"/>
              <w:rPr>
                <w:rFonts w:ascii="Calibri Light" w:hAnsi="Calibri Light" w:cs="Calibri Light"/>
                <w:sz w:val="22"/>
                <w:szCs w:val="22"/>
                <w:shd w:val="clear" w:color="auto" w:fill="FFFFFF"/>
              </w:rPr>
            </w:pPr>
          </w:p>
        </w:tc>
        <w:tc>
          <w:tcPr>
            <w:tcW w:w="7355" w:type="dxa"/>
            <w:tcBorders>
              <w:top w:val="single" w:sz="4" w:space="0" w:color="000000"/>
              <w:left w:val="single" w:sz="4" w:space="0" w:color="000000"/>
              <w:bottom w:val="single" w:sz="4" w:space="0" w:color="000000"/>
              <w:right w:val="single" w:sz="4" w:space="0" w:color="000000"/>
            </w:tcBorders>
          </w:tcPr>
          <w:p w14:paraId="27E6A4AA"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анализе успеха и дисциплине ученика 1 - 7. разреда на крају школске године</w:t>
            </w:r>
          </w:p>
          <w:p w14:paraId="5647E32D"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Реализација планираног фонда часова на крају школске године</w:t>
            </w:r>
          </w:p>
          <w:p w14:paraId="1EE311E3"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Усвајање извештаја о реализованим екскурзијама и настави у природи; предлог плана и програма извођења екскурзија и наставе у природи за наредну школску годину </w:t>
            </w:r>
          </w:p>
          <w:p w14:paraId="0831F175"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Коначни резултати одржаних такмичења; утврђивање награда за ученике и наставнике</w:t>
            </w:r>
          </w:p>
          <w:p w14:paraId="7F08CD9F"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Похвале и награде за ученике 1 - 7. разреда</w:t>
            </w:r>
          </w:p>
          <w:p w14:paraId="0FC54ED7"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Упућивање ученика на полагање разредног и поправних испита и именовање комисија</w:t>
            </w:r>
          </w:p>
          <w:p w14:paraId="1F6E4E2C"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Утврђивање листе задужења наставника за наредну школску годину</w:t>
            </w:r>
          </w:p>
          <w:p w14:paraId="65B9AD12"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Утврђивање датума поделе књижица и сведочанстава за ученике</w:t>
            </w:r>
          </w:p>
          <w:p w14:paraId="1F31897F"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Припреме за израду ГПРШ - а за 2025/26. и Годишњег извештаја о раду школе</w:t>
            </w:r>
          </w:p>
        </w:tc>
        <w:tc>
          <w:tcPr>
            <w:tcW w:w="1744" w:type="dxa"/>
            <w:tcBorders>
              <w:top w:val="single" w:sz="4" w:space="0" w:color="000000"/>
              <w:left w:val="single" w:sz="4" w:space="0" w:color="000000"/>
              <w:bottom w:val="single" w:sz="4" w:space="0" w:color="000000"/>
              <w:right w:val="single" w:sz="4" w:space="0" w:color="000000"/>
            </w:tcBorders>
          </w:tcPr>
          <w:p w14:paraId="4A748D9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ППС</w:t>
            </w:r>
          </w:p>
          <w:p w14:paraId="7468225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помоћник директора</w:t>
            </w:r>
          </w:p>
          <w:p w14:paraId="59FA003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наставници - вође пута, Координатори ОВ</w:t>
            </w:r>
          </w:p>
          <w:p w14:paraId="66E799E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директор, </w:t>
            </w:r>
          </w:p>
          <w:p w14:paraId="5E07C47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помоћник </w:t>
            </w:r>
          </w:p>
          <w:p w14:paraId="6B085CF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помоћник директора</w:t>
            </w:r>
          </w:p>
          <w:p w14:paraId="3AE2A2B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директор, </w:t>
            </w:r>
          </w:p>
          <w:p w14:paraId="2388B7B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помоћник</w:t>
            </w:r>
          </w:p>
          <w:p w14:paraId="4EFCF00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 помоћник</w:t>
            </w:r>
          </w:p>
          <w:p w14:paraId="589007E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помоћник </w:t>
            </w:r>
          </w:p>
          <w:p w14:paraId="288B922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одељењске стар.</w:t>
            </w:r>
          </w:p>
          <w:p w14:paraId="0D72408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 ППС</w:t>
            </w:r>
          </w:p>
        </w:tc>
        <w:tc>
          <w:tcPr>
            <w:tcW w:w="237" w:type="dxa"/>
          </w:tcPr>
          <w:p w14:paraId="73223F86" w14:textId="77777777" w:rsidR="00351557" w:rsidRDefault="00351557">
            <w:pPr>
              <w:widowControl w:val="0"/>
              <w:rPr>
                <w:shd w:val="clear" w:color="auto" w:fill="FFFFFF"/>
              </w:rPr>
            </w:pPr>
          </w:p>
        </w:tc>
      </w:tr>
      <w:tr w:rsidR="00351557" w14:paraId="56DB39DA" w14:textId="77777777">
        <w:trPr>
          <w:trHeight w:val="1134"/>
          <w:jc w:val="center"/>
        </w:trPr>
        <w:tc>
          <w:tcPr>
            <w:tcW w:w="674" w:type="dxa"/>
            <w:tcBorders>
              <w:top w:val="single" w:sz="4" w:space="0" w:color="000000"/>
              <w:left w:val="single" w:sz="4" w:space="0" w:color="000000"/>
              <w:bottom w:val="single" w:sz="4" w:space="0" w:color="000000"/>
              <w:right w:val="single" w:sz="4" w:space="0" w:color="000000"/>
            </w:tcBorders>
            <w:textDirection w:val="btLr"/>
            <w:vAlign w:val="center"/>
          </w:tcPr>
          <w:p w14:paraId="0EAE298F" w14:textId="77777777" w:rsidR="00351557" w:rsidRDefault="00713148">
            <w:pPr>
              <w:widowControl w:val="0"/>
              <w:tabs>
                <w:tab w:val="left" w:pos="142"/>
              </w:tabs>
              <w:spacing w:before="120" w:after="120"/>
              <w:ind w:right="113"/>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АВГУСТ, 1. СЕДНИЦА</w:t>
            </w:r>
          </w:p>
          <w:p w14:paraId="4A7D0A19" w14:textId="77777777" w:rsidR="00351557" w:rsidRDefault="00351557">
            <w:pPr>
              <w:widowControl w:val="0"/>
              <w:tabs>
                <w:tab w:val="left" w:pos="142"/>
              </w:tabs>
              <w:spacing w:before="120" w:after="120"/>
              <w:ind w:left="113" w:right="113"/>
              <w:jc w:val="center"/>
              <w:rPr>
                <w:rFonts w:ascii="Calibri Light" w:hAnsi="Calibri Light" w:cs="Calibri Light"/>
                <w:sz w:val="22"/>
                <w:szCs w:val="22"/>
                <w:shd w:val="clear" w:color="auto" w:fill="FFFFFF"/>
              </w:rPr>
            </w:pPr>
          </w:p>
        </w:tc>
        <w:tc>
          <w:tcPr>
            <w:tcW w:w="7355" w:type="dxa"/>
            <w:tcBorders>
              <w:top w:val="single" w:sz="4" w:space="0" w:color="000000"/>
              <w:left w:val="single" w:sz="4" w:space="0" w:color="000000"/>
              <w:bottom w:val="single" w:sz="4" w:space="0" w:color="000000"/>
              <w:right w:val="single" w:sz="4" w:space="0" w:color="000000"/>
            </w:tcBorders>
          </w:tcPr>
          <w:p w14:paraId="39F92EEF"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Реализација ГПРШ - а и школског програма</w:t>
            </w:r>
          </w:p>
          <w:p w14:paraId="278A561A"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Утврђивање листе поделе наставних часова</w:t>
            </w:r>
          </w:p>
          <w:p w14:paraId="0115DDAB"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школског календара за школску 2025/26. годину</w:t>
            </w:r>
          </w:p>
          <w:p w14:paraId="3EE5A1C4"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извештаја о обављеном завршном испиту и упису у средње школе</w:t>
            </w:r>
          </w:p>
          <w:p w14:paraId="0A7BC256"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Утврђивање распореда припремне наставе за ученике који се упућују на полагање поправних и разредних испита</w:t>
            </w:r>
          </w:p>
          <w:p w14:paraId="48DB0BEC"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Припремљеност школе за почетак школске године, утврђивање распореда смена, звоњења, дежурства наставника и осталих задужења </w:t>
            </w:r>
          </w:p>
          <w:p w14:paraId="16653CCC"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Информација о прегледу педагошке документације</w:t>
            </w:r>
          </w:p>
        </w:tc>
        <w:tc>
          <w:tcPr>
            <w:tcW w:w="1744" w:type="dxa"/>
            <w:tcBorders>
              <w:top w:val="single" w:sz="4" w:space="0" w:color="000000"/>
              <w:left w:val="single" w:sz="4" w:space="0" w:color="000000"/>
              <w:bottom w:val="single" w:sz="4" w:space="0" w:color="000000"/>
              <w:right w:val="single" w:sz="4" w:space="0" w:color="000000"/>
            </w:tcBorders>
          </w:tcPr>
          <w:p w14:paraId="44DA0C5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 руководилац Актива за развој ШП</w:t>
            </w:r>
          </w:p>
          <w:p w14:paraId="7C18423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w:t>
            </w:r>
          </w:p>
          <w:p w14:paraId="49B1254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w:t>
            </w:r>
          </w:p>
          <w:p w14:paraId="2BF0D56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помоћник директора</w:t>
            </w:r>
          </w:p>
          <w:p w14:paraId="5138003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помоћник директора</w:t>
            </w:r>
          </w:p>
          <w:p w14:paraId="6C6C834F"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19F6654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помоћник директора, </w:t>
            </w:r>
          </w:p>
          <w:p w14:paraId="1C98777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w:t>
            </w:r>
          </w:p>
          <w:p w14:paraId="202BD0D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помоћник, ППС</w:t>
            </w:r>
          </w:p>
        </w:tc>
        <w:tc>
          <w:tcPr>
            <w:tcW w:w="237" w:type="dxa"/>
          </w:tcPr>
          <w:p w14:paraId="4BF6D1CB" w14:textId="77777777" w:rsidR="00351557" w:rsidRDefault="00351557">
            <w:pPr>
              <w:widowControl w:val="0"/>
              <w:rPr>
                <w:shd w:val="clear" w:color="auto" w:fill="FFFFFF"/>
              </w:rPr>
            </w:pPr>
          </w:p>
        </w:tc>
      </w:tr>
      <w:tr w:rsidR="00351557" w14:paraId="792A0920" w14:textId="77777777">
        <w:trPr>
          <w:trHeight w:val="2910"/>
          <w:jc w:val="center"/>
        </w:trPr>
        <w:tc>
          <w:tcPr>
            <w:tcW w:w="674" w:type="dxa"/>
            <w:tcBorders>
              <w:top w:val="single" w:sz="4" w:space="0" w:color="000000"/>
              <w:left w:val="single" w:sz="4" w:space="0" w:color="000000"/>
              <w:bottom w:val="single" w:sz="4" w:space="0" w:color="000000"/>
              <w:right w:val="single" w:sz="4" w:space="0" w:color="000000"/>
            </w:tcBorders>
            <w:textDirection w:val="btLr"/>
            <w:vAlign w:val="center"/>
          </w:tcPr>
          <w:p w14:paraId="3347499F" w14:textId="77777777" w:rsidR="00351557" w:rsidRDefault="00351557">
            <w:pPr>
              <w:widowControl w:val="0"/>
              <w:tabs>
                <w:tab w:val="left" w:pos="142"/>
              </w:tabs>
              <w:spacing w:before="120" w:after="120"/>
              <w:ind w:left="113" w:right="113"/>
              <w:jc w:val="center"/>
              <w:rPr>
                <w:rFonts w:ascii="Calibri Light" w:hAnsi="Calibri Light"/>
                <w:sz w:val="22"/>
                <w:szCs w:val="22"/>
                <w:shd w:val="clear" w:color="auto" w:fill="FFFFFF"/>
              </w:rPr>
            </w:pPr>
          </w:p>
          <w:p w14:paraId="50E0220A" w14:textId="77777777" w:rsidR="00351557" w:rsidRDefault="00713148">
            <w:pPr>
              <w:widowControl w:val="0"/>
              <w:tabs>
                <w:tab w:val="left" w:pos="142"/>
              </w:tabs>
              <w:spacing w:before="120" w:after="120"/>
              <w:ind w:left="113" w:right="113"/>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АВГУСТ, 2. СЕДНИЦА</w:t>
            </w:r>
          </w:p>
          <w:p w14:paraId="4186CC33" w14:textId="77777777" w:rsidR="00351557" w:rsidRDefault="00351557">
            <w:pPr>
              <w:widowControl w:val="0"/>
              <w:tabs>
                <w:tab w:val="left" w:pos="142"/>
              </w:tabs>
              <w:spacing w:before="120" w:after="120"/>
              <w:ind w:left="113" w:right="113"/>
              <w:jc w:val="center"/>
              <w:rPr>
                <w:rFonts w:ascii="Calibri Light" w:hAnsi="Calibri Light"/>
                <w:sz w:val="22"/>
                <w:szCs w:val="22"/>
                <w:shd w:val="clear" w:color="auto" w:fill="FFFFFF"/>
              </w:rPr>
            </w:pPr>
          </w:p>
          <w:p w14:paraId="6B548FF3" w14:textId="77777777" w:rsidR="00351557" w:rsidRDefault="00351557">
            <w:pPr>
              <w:widowControl w:val="0"/>
              <w:tabs>
                <w:tab w:val="left" w:pos="142"/>
              </w:tabs>
              <w:spacing w:before="120" w:after="120"/>
              <w:ind w:left="113" w:right="113"/>
              <w:jc w:val="center"/>
              <w:rPr>
                <w:rFonts w:ascii="Calibri Light" w:hAnsi="Calibri Light"/>
                <w:sz w:val="22"/>
                <w:szCs w:val="22"/>
                <w:shd w:val="clear" w:color="auto" w:fill="FFFFFF"/>
              </w:rPr>
            </w:pPr>
          </w:p>
        </w:tc>
        <w:tc>
          <w:tcPr>
            <w:tcW w:w="7355" w:type="dxa"/>
            <w:tcBorders>
              <w:top w:val="single" w:sz="4" w:space="0" w:color="000000"/>
              <w:left w:val="single" w:sz="4" w:space="0" w:color="000000"/>
              <w:bottom w:val="single" w:sz="4" w:space="0" w:color="000000"/>
              <w:right w:val="single" w:sz="4" w:space="0" w:color="000000"/>
            </w:tcBorders>
          </w:tcPr>
          <w:p w14:paraId="26234BCC"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Усвајање успеха и дисциплине ученика на крају школске године </w:t>
            </w:r>
          </w:p>
          <w:p w14:paraId="331FA7F4"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Извештај о броју уписаних првака и формирању одељења</w:t>
            </w:r>
          </w:p>
          <w:p w14:paraId="607B031F"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Информација о почетку рада продуженог боравка</w:t>
            </w:r>
          </w:p>
          <w:p w14:paraId="6A33A10A"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Организација пријема ученика првог разреда</w:t>
            </w:r>
          </w:p>
          <w:p w14:paraId="59B5E23C"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Усвајање распореда часова за школску 2025/26.</w:t>
            </w:r>
          </w:p>
        </w:tc>
        <w:tc>
          <w:tcPr>
            <w:tcW w:w="1744" w:type="dxa"/>
            <w:tcBorders>
              <w:top w:val="single" w:sz="4" w:space="0" w:color="000000"/>
              <w:left w:val="single" w:sz="4" w:space="0" w:color="000000"/>
              <w:bottom w:val="single" w:sz="4" w:space="0" w:color="000000"/>
              <w:right w:val="single" w:sz="4" w:space="0" w:color="000000"/>
            </w:tcBorders>
          </w:tcPr>
          <w:p w14:paraId="31B4FD5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w:t>
            </w:r>
          </w:p>
          <w:p w14:paraId="076737B7"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1DD123C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w:t>
            </w:r>
          </w:p>
          <w:p w14:paraId="7B572B6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 ППС, учитељи првог разреда</w:t>
            </w:r>
          </w:p>
          <w:p w14:paraId="5A29675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помоћник директора</w:t>
            </w:r>
          </w:p>
        </w:tc>
        <w:tc>
          <w:tcPr>
            <w:tcW w:w="237" w:type="dxa"/>
          </w:tcPr>
          <w:p w14:paraId="016E2264" w14:textId="77777777" w:rsidR="00351557" w:rsidRDefault="00351557">
            <w:pPr>
              <w:widowControl w:val="0"/>
              <w:rPr>
                <w:shd w:val="clear" w:color="auto" w:fill="FFFFFF"/>
              </w:rPr>
            </w:pPr>
            <w:bookmarkStart w:id="1" w:name="_Hlk74644582"/>
            <w:bookmarkEnd w:id="1"/>
          </w:p>
        </w:tc>
      </w:tr>
    </w:tbl>
    <w:p w14:paraId="5CAD16AC" w14:textId="77777777" w:rsidR="00351557" w:rsidRDefault="00351557"/>
    <w:p w14:paraId="774BA836" w14:textId="77777777" w:rsidR="00351557" w:rsidRDefault="00713148">
      <w:pPr>
        <w:spacing w:before="120" w:after="120"/>
        <w:rPr>
          <w:rFonts w:ascii="Calibri Light" w:hAnsi="Calibri Light" w:cs="Calibri Light"/>
          <w:sz w:val="22"/>
          <w:szCs w:val="22"/>
          <w:shd w:val="clear" w:color="auto" w:fill="FFFF00"/>
        </w:rPr>
      </w:pPr>
      <w:r>
        <w:br w:type="page"/>
      </w:r>
    </w:p>
    <w:p w14:paraId="2C8116C1" w14:textId="77777777" w:rsidR="00351557" w:rsidRDefault="00713148">
      <w:pPr>
        <w:shd w:val="clear" w:color="auto" w:fill="FFFFFF"/>
        <w:tabs>
          <w:tab w:val="left" w:pos="142"/>
        </w:tabs>
        <w:spacing w:before="120" w:after="120"/>
        <w:rPr>
          <w:rFonts w:ascii="Calibri Light" w:hAnsi="Calibri Light"/>
          <w:b/>
          <w:bCs/>
          <w:color w:val="000000"/>
          <w:sz w:val="22"/>
          <w:szCs w:val="22"/>
          <w:shd w:val="clear" w:color="auto" w:fill="FFFFFF"/>
        </w:rPr>
      </w:pPr>
      <w:r>
        <w:rPr>
          <w:rFonts w:ascii="Calibri Light" w:hAnsi="Calibri Light"/>
          <w:b/>
          <w:bCs/>
          <w:color w:val="000000"/>
          <w:sz w:val="22"/>
          <w:szCs w:val="22"/>
          <w:shd w:val="clear" w:color="auto" w:fill="FFFFFF"/>
        </w:rPr>
        <w:lastRenderedPageBreak/>
        <w:t>ПЛАН РАДА ДИРЕКТОРА ШКОЛЕ</w:t>
      </w:r>
    </w:p>
    <w:p w14:paraId="6F52BCC2" w14:textId="77777777" w:rsidR="00351557" w:rsidRDefault="00713148">
      <w:pPr>
        <w:shd w:val="clear" w:color="auto" w:fill="FFFFFF"/>
        <w:tabs>
          <w:tab w:val="left" w:pos="142"/>
        </w:tabs>
        <w:spacing w:before="120" w:after="120"/>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 xml:space="preserve">Рад директора школе прецизиран је одредбама Закона о основном васпитању и образовању и Статутом школе из којег следи да: </w:t>
      </w:r>
    </w:p>
    <w:p w14:paraId="542045BA" w14:textId="77777777" w:rsidR="00351557" w:rsidRDefault="00713148">
      <w:pPr>
        <w:numPr>
          <w:ilvl w:val="0"/>
          <w:numId w:val="38"/>
        </w:numPr>
        <w:tabs>
          <w:tab w:val="left" w:pos="142"/>
        </w:tabs>
        <w:spacing w:before="120" w:after="120"/>
        <w:ind w:hanging="267"/>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 xml:space="preserve"> директор организује целокупан васпитно - образовни процес, води пословну политику и извршава све одлуке донете на референдуму или од стране Школског одбора;</w:t>
      </w:r>
    </w:p>
    <w:p w14:paraId="751FD618" w14:textId="77777777" w:rsidR="00351557" w:rsidRDefault="00713148">
      <w:pPr>
        <w:numPr>
          <w:ilvl w:val="0"/>
          <w:numId w:val="38"/>
        </w:numPr>
        <w:tabs>
          <w:tab w:val="left" w:pos="142"/>
        </w:tabs>
        <w:spacing w:before="120" w:after="120"/>
        <w:ind w:hanging="267"/>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представља Школу и даје овлашћења другим лицима за обављање одређених послова и радних задатака;</w:t>
      </w:r>
    </w:p>
    <w:p w14:paraId="61655BA4" w14:textId="77777777" w:rsidR="00351557" w:rsidRDefault="00713148">
      <w:pPr>
        <w:numPr>
          <w:ilvl w:val="0"/>
          <w:numId w:val="38"/>
        </w:numPr>
        <w:tabs>
          <w:tab w:val="left" w:pos="142"/>
        </w:tabs>
        <w:spacing w:before="120" w:after="120"/>
        <w:ind w:hanging="267"/>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остварује педагошко - инструктиван рад и врши надзор;</w:t>
      </w:r>
    </w:p>
    <w:p w14:paraId="0879856A" w14:textId="77777777" w:rsidR="00351557" w:rsidRDefault="00713148">
      <w:pPr>
        <w:numPr>
          <w:ilvl w:val="0"/>
          <w:numId w:val="38"/>
        </w:numPr>
        <w:tabs>
          <w:tab w:val="left" w:pos="142"/>
        </w:tabs>
        <w:spacing w:before="120" w:after="120"/>
        <w:ind w:hanging="267"/>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омогућава одвијање васпитно - образовног рада у школи;</w:t>
      </w:r>
    </w:p>
    <w:p w14:paraId="38FFD706" w14:textId="77777777" w:rsidR="00351557" w:rsidRDefault="00713148">
      <w:pPr>
        <w:numPr>
          <w:ilvl w:val="0"/>
          <w:numId w:val="38"/>
        </w:numPr>
        <w:tabs>
          <w:tab w:val="left" w:pos="142"/>
        </w:tabs>
        <w:spacing w:before="120" w:after="120"/>
        <w:ind w:hanging="267"/>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сазива седнице Наставничког већа и њима руководи; стара се о извршавању одлука Наставничког већа;</w:t>
      </w:r>
    </w:p>
    <w:p w14:paraId="49E8DEC4" w14:textId="77777777" w:rsidR="00351557" w:rsidRDefault="00713148">
      <w:pPr>
        <w:numPr>
          <w:ilvl w:val="0"/>
          <w:numId w:val="38"/>
        </w:numPr>
        <w:tabs>
          <w:tab w:val="left" w:pos="142"/>
        </w:tabs>
        <w:spacing w:before="120" w:after="120"/>
        <w:ind w:hanging="267"/>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обавља саветодавни рад са ученицима и прати рад њихових организација; подстиче ученичку иницијативу;</w:t>
      </w:r>
    </w:p>
    <w:p w14:paraId="05B6DA07" w14:textId="77777777" w:rsidR="00351557" w:rsidRDefault="00713148">
      <w:pPr>
        <w:numPr>
          <w:ilvl w:val="0"/>
          <w:numId w:val="38"/>
        </w:numPr>
        <w:tabs>
          <w:tab w:val="left" w:pos="142"/>
        </w:tabs>
        <w:spacing w:before="120" w:after="120"/>
        <w:ind w:hanging="267"/>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прати разлоге изостајања ученика са наставе и доноси мере у циљу смањења броја изостанака;</w:t>
      </w:r>
    </w:p>
    <w:p w14:paraId="52D6E355" w14:textId="77777777" w:rsidR="00351557" w:rsidRDefault="00713148">
      <w:pPr>
        <w:numPr>
          <w:ilvl w:val="0"/>
          <w:numId w:val="38"/>
        </w:numPr>
        <w:tabs>
          <w:tab w:val="left" w:pos="142"/>
        </w:tabs>
        <w:spacing w:before="120" w:after="120"/>
        <w:ind w:hanging="267"/>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сарађује са друштвеном средином;</w:t>
      </w:r>
    </w:p>
    <w:p w14:paraId="18DC14D7" w14:textId="77777777" w:rsidR="00351557" w:rsidRDefault="00713148">
      <w:pPr>
        <w:numPr>
          <w:ilvl w:val="0"/>
          <w:numId w:val="38"/>
        </w:numPr>
        <w:tabs>
          <w:tab w:val="left" w:pos="142"/>
        </w:tabs>
        <w:spacing w:before="120" w:after="120"/>
        <w:ind w:hanging="267"/>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врши наредбодавно право у реализацији финансијско - материјалног пословања школе;</w:t>
      </w:r>
    </w:p>
    <w:p w14:paraId="4E18313B" w14:textId="77777777" w:rsidR="00351557" w:rsidRDefault="00713148">
      <w:pPr>
        <w:numPr>
          <w:ilvl w:val="0"/>
          <w:numId w:val="38"/>
        </w:numPr>
        <w:tabs>
          <w:tab w:val="left" w:pos="142"/>
        </w:tabs>
        <w:spacing w:before="120" w:after="120"/>
        <w:ind w:hanging="267"/>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прати реализацију Годишњег плана рада школе и подноси извештај Наставничком већу и Школском одбору о реализацији програма рада и свом доприносу раду;</w:t>
      </w:r>
    </w:p>
    <w:p w14:paraId="112575F5" w14:textId="77777777" w:rsidR="00351557" w:rsidRDefault="00713148">
      <w:pPr>
        <w:numPr>
          <w:ilvl w:val="0"/>
          <w:numId w:val="38"/>
        </w:numPr>
        <w:tabs>
          <w:tab w:val="left" w:pos="142"/>
        </w:tabs>
        <w:spacing w:before="120" w:after="120"/>
        <w:ind w:hanging="267"/>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редовно у току месеца прати, непосредним увидом, реализацију свих планова, а по потреби предузима одговарајуће мере у циљу потпуне реализације планираних садржаја;</w:t>
      </w:r>
    </w:p>
    <w:p w14:paraId="652B0374" w14:textId="77777777" w:rsidR="00351557" w:rsidRDefault="00713148">
      <w:pPr>
        <w:numPr>
          <w:ilvl w:val="0"/>
          <w:numId w:val="38"/>
        </w:numPr>
        <w:tabs>
          <w:tab w:val="left" w:pos="142"/>
        </w:tabs>
        <w:spacing w:before="120" w:after="120"/>
        <w:ind w:hanging="267"/>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код повреде радних обавеза, покреће дисциплински поступак и стара се о његовом окончању.</w:t>
      </w:r>
    </w:p>
    <w:p w14:paraId="3E3075F9" w14:textId="77777777" w:rsidR="00351557" w:rsidRDefault="00713148">
      <w:pPr>
        <w:tabs>
          <w:tab w:val="left" w:pos="142"/>
        </w:tabs>
        <w:spacing w:before="120" w:after="120"/>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Током школске године активност директора биће усмерена ка даљем побољшању услова рада (у складу са материјалним могућностима), посебно на плану усклађивања захтева у погледу наставних средстава, праћењу реализације глобалног планирања васпитно - образовног рада наставника, рада ученичких организација, сарадње са родитељима и др.</w:t>
      </w:r>
    </w:p>
    <w:p w14:paraId="642A9C75" w14:textId="77777777" w:rsidR="00351557" w:rsidRDefault="00713148">
      <w:pPr>
        <w:tabs>
          <w:tab w:val="left" w:pos="142"/>
        </w:tabs>
        <w:spacing w:before="120" w:after="120"/>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Директор ће уложити максимум напора за набавку нових наставних средстава и школског намештаја, уз помоћ донатора и спонзора.</w:t>
      </w:r>
    </w:p>
    <w:p w14:paraId="51C12DE3" w14:textId="77777777" w:rsidR="00351557" w:rsidRDefault="00351557">
      <w:pPr>
        <w:tabs>
          <w:tab w:val="left" w:pos="142"/>
        </w:tabs>
        <w:spacing w:before="120" w:after="120"/>
        <w:rPr>
          <w:rFonts w:ascii="Calibri Light" w:hAnsi="Calibri Light"/>
          <w:color w:val="000000"/>
          <w:sz w:val="22"/>
          <w:szCs w:val="22"/>
          <w:shd w:val="clear" w:color="auto" w:fill="FFFFFF"/>
        </w:rPr>
      </w:pPr>
    </w:p>
    <w:p w14:paraId="7B0A4131" w14:textId="77777777" w:rsidR="00351557" w:rsidRDefault="00713148">
      <w:pPr>
        <w:spacing w:before="120" w:after="120"/>
        <w:rPr>
          <w:rFonts w:ascii="Calibri Light" w:hAnsi="Calibri Light" w:cs="Calibri Light"/>
          <w:b/>
          <w:bCs/>
          <w:sz w:val="22"/>
          <w:szCs w:val="22"/>
          <w:shd w:val="clear" w:color="auto" w:fill="FFFFFF"/>
          <w:lang w:val="ru-RU"/>
        </w:rPr>
      </w:pPr>
      <w:r>
        <w:br w:type="page"/>
      </w:r>
    </w:p>
    <w:p w14:paraId="5373EBF0" w14:textId="77777777" w:rsidR="00351557" w:rsidRDefault="00713148">
      <w:pPr>
        <w:tabs>
          <w:tab w:val="left" w:pos="142"/>
        </w:tabs>
        <w:spacing w:before="120" w:after="120"/>
        <w:rPr>
          <w:shd w:val="clear" w:color="auto" w:fill="FFFFFF"/>
        </w:rPr>
      </w:pPr>
      <w:r>
        <w:rPr>
          <w:rFonts w:ascii="Calibri Light" w:hAnsi="Calibri Light"/>
          <w:b/>
          <w:bCs/>
          <w:sz w:val="22"/>
          <w:szCs w:val="22"/>
          <w:shd w:val="clear" w:color="auto" w:fill="FFFFFF"/>
          <w:lang w:val="ru-RU"/>
        </w:rPr>
        <w:lastRenderedPageBreak/>
        <w:t xml:space="preserve">СТАЛНИ ПОСЛОВИ И ЗАДАЦИ ДИРЕКТОРА У ТОКУ </w:t>
      </w:r>
      <w:r>
        <w:rPr>
          <w:rFonts w:ascii="Calibri Light" w:hAnsi="Calibri Light"/>
          <w:b/>
          <w:bCs/>
          <w:sz w:val="22"/>
          <w:szCs w:val="22"/>
          <w:shd w:val="clear" w:color="auto" w:fill="FFFFFF"/>
        </w:rPr>
        <w:t>Ш</w:t>
      </w:r>
      <w:r>
        <w:rPr>
          <w:rFonts w:ascii="Calibri Light" w:hAnsi="Calibri Light"/>
          <w:b/>
          <w:bCs/>
          <w:sz w:val="22"/>
          <w:szCs w:val="22"/>
          <w:shd w:val="clear" w:color="auto" w:fill="FFFFFF"/>
          <w:lang w:val="ru-RU"/>
        </w:rPr>
        <w:t>КОЛСКЕ ГОДИНЕ</w:t>
      </w:r>
    </w:p>
    <w:p w14:paraId="212F28D6" w14:textId="77777777" w:rsidR="00351557" w:rsidRDefault="00713148">
      <w:pPr>
        <w:pStyle w:val="ListParagraph"/>
        <w:numPr>
          <w:ilvl w:val="0"/>
          <w:numId w:val="34"/>
        </w:numPr>
        <w:tabs>
          <w:tab w:val="left" w:pos="142"/>
        </w:tabs>
        <w:spacing w:before="120" w:after="120"/>
        <w:ind w:hanging="294"/>
        <w:rPr>
          <w:rFonts w:ascii="Calibri Light" w:hAnsi="Calibri Light"/>
          <w:shd w:val="clear" w:color="auto" w:fill="FFFFFF"/>
        </w:rPr>
      </w:pPr>
      <w:r>
        <w:rPr>
          <w:rFonts w:ascii="Calibri Light" w:hAnsi="Calibri Light"/>
          <w:shd w:val="clear" w:color="auto" w:fill="FFFFFF"/>
        </w:rPr>
        <w:t xml:space="preserve">Праћење реализације рада тимова: </w:t>
      </w:r>
    </w:p>
    <w:p w14:paraId="293E5AA2" w14:textId="77777777" w:rsidR="00351557" w:rsidRDefault="00713148">
      <w:pPr>
        <w:numPr>
          <w:ilvl w:val="0"/>
          <w:numId w:val="43"/>
        </w:numPr>
        <w:tabs>
          <w:tab w:val="left" w:pos="142"/>
        </w:tabs>
        <w:spacing w:before="120" w:after="120"/>
        <w:ind w:hanging="294"/>
        <w:rPr>
          <w:rFonts w:ascii="Calibri Light" w:hAnsi="Calibri Light"/>
          <w:sz w:val="22"/>
          <w:szCs w:val="22"/>
          <w:shd w:val="clear" w:color="auto" w:fill="FFFFFF"/>
        </w:rPr>
      </w:pPr>
      <w:r>
        <w:rPr>
          <w:rFonts w:ascii="Calibri Light" w:hAnsi="Calibri Light"/>
          <w:sz w:val="22"/>
          <w:szCs w:val="22"/>
          <w:shd w:val="clear" w:color="auto" w:fill="FFFFFF"/>
        </w:rPr>
        <w:t>Школско развојно планирање</w:t>
      </w:r>
    </w:p>
    <w:p w14:paraId="5827B7DD" w14:textId="77777777" w:rsidR="00351557" w:rsidRDefault="00713148">
      <w:pPr>
        <w:numPr>
          <w:ilvl w:val="0"/>
          <w:numId w:val="43"/>
        </w:numPr>
        <w:tabs>
          <w:tab w:val="left" w:pos="142"/>
        </w:tabs>
        <w:spacing w:before="120" w:after="120"/>
        <w:ind w:hanging="294"/>
        <w:rPr>
          <w:rFonts w:ascii="Calibri Light" w:hAnsi="Calibri Light"/>
          <w:sz w:val="22"/>
          <w:szCs w:val="22"/>
          <w:shd w:val="clear" w:color="auto" w:fill="FFFFFF"/>
        </w:rPr>
      </w:pPr>
      <w:r>
        <w:rPr>
          <w:rFonts w:ascii="Calibri Light" w:hAnsi="Calibri Light"/>
          <w:sz w:val="22"/>
          <w:szCs w:val="22"/>
          <w:shd w:val="clear" w:color="auto" w:fill="FFFFFF"/>
        </w:rPr>
        <w:t>Самовредновање и вредновање рада школе</w:t>
      </w:r>
    </w:p>
    <w:p w14:paraId="06C59046" w14:textId="77777777" w:rsidR="00351557" w:rsidRDefault="00713148">
      <w:pPr>
        <w:numPr>
          <w:ilvl w:val="0"/>
          <w:numId w:val="43"/>
        </w:numPr>
        <w:tabs>
          <w:tab w:val="left" w:pos="142"/>
        </w:tabs>
        <w:spacing w:before="120" w:after="120"/>
        <w:ind w:hanging="294"/>
        <w:rPr>
          <w:rFonts w:ascii="Calibri Light" w:hAnsi="Calibri Light"/>
          <w:sz w:val="22"/>
          <w:szCs w:val="22"/>
          <w:shd w:val="clear" w:color="auto" w:fill="FFFFFF"/>
        </w:rPr>
      </w:pPr>
      <w:r>
        <w:rPr>
          <w:rFonts w:ascii="Calibri Light" w:hAnsi="Calibri Light"/>
          <w:sz w:val="22"/>
          <w:szCs w:val="22"/>
          <w:shd w:val="clear" w:color="auto" w:fill="FFFFFF"/>
        </w:rPr>
        <w:t>Заштита деце од насиља, злостављања и занемаривања</w:t>
      </w:r>
    </w:p>
    <w:p w14:paraId="643C91FD" w14:textId="77777777" w:rsidR="00351557" w:rsidRDefault="00713148">
      <w:pPr>
        <w:numPr>
          <w:ilvl w:val="0"/>
          <w:numId w:val="43"/>
        </w:numPr>
        <w:tabs>
          <w:tab w:val="left" w:pos="142"/>
        </w:tabs>
        <w:spacing w:before="120" w:after="120"/>
        <w:ind w:hanging="294"/>
        <w:rPr>
          <w:rFonts w:ascii="Calibri Light" w:hAnsi="Calibri Light"/>
          <w:sz w:val="22"/>
          <w:szCs w:val="22"/>
          <w:shd w:val="clear" w:color="auto" w:fill="FFFFFF"/>
        </w:rPr>
      </w:pPr>
      <w:r>
        <w:rPr>
          <w:rFonts w:ascii="Calibri Light" w:hAnsi="Calibri Light"/>
          <w:sz w:val="22"/>
          <w:szCs w:val="22"/>
          <w:shd w:val="clear" w:color="auto" w:fill="FFFFFF"/>
        </w:rPr>
        <w:t>Инклузивно образовање</w:t>
      </w:r>
    </w:p>
    <w:p w14:paraId="02B97879" w14:textId="77777777" w:rsidR="00351557" w:rsidRDefault="00713148">
      <w:pPr>
        <w:numPr>
          <w:ilvl w:val="0"/>
          <w:numId w:val="43"/>
        </w:numPr>
        <w:tabs>
          <w:tab w:val="left" w:pos="142"/>
        </w:tabs>
        <w:spacing w:before="120" w:after="120"/>
        <w:ind w:hanging="294"/>
        <w:rPr>
          <w:rFonts w:ascii="Calibri Light" w:hAnsi="Calibri Light"/>
          <w:sz w:val="22"/>
          <w:szCs w:val="22"/>
          <w:shd w:val="clear" w:color="auto" w:fill="FFFFFF"/>
        </w:rPr>
      </w:pPr>
      <w:r>
        <w:rPr>
          <w:rFonts w:ascii="Calibri Light" w:hAnsi="Calibri Light"/>
          <w:sz w:val="22"/>
          <w:szCs w:val="22"/>
          <w:shd w:val="clear" w:color="auto" w:fill="FFFFFF"/>
        </w:rPr>
        <w:t>Професионална оријентација</w:t>
      </w:r>
    </w:p>
    <w:p w14:paraId="204F5A1B" w14:textId="77777777" w:rsidR="00351557" w:rsidRDefault="00713148">
      <w:pPr>
        <w:numPr>
          <w:ilvl w:val="0"/>
          <w:numId w:val="43"/>
        </w:numPr>
        <w:tabs>
          <w:tab w:val="left" w:pos="142"/>
        </w:tabs>
        <w:spacing w:before="120" w:after="120"/>
        <w:ind w:hanging="294"/>
        <w:rPr>
          <w:rFonts w:ascii="Calibri Light" w:hAnsi="Calibri Light"/>
          <w:sz w:val="22"/>
          <w:szCs w:val="22"/>
          <w:shd w:val="clear" w:color="auto" w:fill="FFFFFF"/>
        </w:rPr>
      </w:pPr>
      <w:r>
        <w:rPr>
          <w:rFonts w:ascii="Calibri Light" w:hAnsi="Calibri Light"/>
          <w:sz w:val="22"/>
          <w:szCs w:val="22"/>
          <w:shd w:val="clear" w:color="auto" w:fill="FFFFFF"/>
        </w:rPr>
        <w:t>Актив за развој школског програма</w:t>
      </w:r>
    </w:p>
    <w:p w14:paraId="1F406E5E" w14:textId="77777777" w:rsidR="00351557" w:rsidRDefault="00713148">
      <w:pPr>
        <w:pStyle w:val="ListParagraph"/>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Организовање наставе - извршење Годишњег плана рада;</w:t>
      </w:r>
    </w:p>
    <w:p w14:paraId="05D6CB3E" w14:textId="77777777" w:rsidR="00351557" w:rsidRDefault="00713148">
      <w:pPr>
        <w:pStyle w:val="ListParagraph"/>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Спровођење сугестија Министарства просвете и пружање помоћи наставницима;</w:t>
      </w:r>
    </w:p>
    <w:p w14:paraId="1C3FBAC1" w14:textId="77777777" w:rsidR="00351557" w:rsidRDefault="00713148">
      <w:pPr>
        <w:pStyle w:val="ListParagraph"/>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Стални увид у све облике васпитно - образовног рада и педагошку документацију (вршити потребне анализе, давати сугестије и контролисати рад);</w:t>
      </w:r>
    </w:p>
    <w:p w14:paraId="53EC3E8D" w14:textId="77777777" w:rsidR="00351557" w:rsidRDefault="00713148">
      <w:pPr>
        <w:pStyle w:val="ListParagraph"/>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Израда годишњих планова, анализа и извештаја.</w:t>
      </w:r>
    </w:p>
    <w:tbl>
      <w:tblPr>
        <w:tblW w:w="9601" w:type="dxa"/>
        <w:jc w:val="center"/>
        <w:tblLayout w:type="fixed"/>
        <w:tblLook w:val="0000" w:firstRow="0" w:lastRow="0" w:firstColumn="0" w:lastColumn="0" w:noHBand="0" w:noVBand="0"/>
      </w:tblPr>
      <w:tblGrid>
        <w:gridCol w:w="6930"/>
        <w:gridCol w:w="896"/>
        <w:gridCol w:w="1775"/>
      </w:tblGrid>
      <w:tr w:rsidR="00351557" w14:paraId="4D2E16D0" w14:textId="77777777">
        <w:trPr>
          <w:jc w:val="center"/>
        </w:trPr>
        <w:tc>
          <w:tcPr>
            <w:tcW w:w="6930" w:type="dxa"/>
            <w:tcBorders>
              <w:top w:val="single" w:sz="4" w:space="0" w:color="000000"/>
              <w:left w:val="single" w:sz="4" w:space="0" w:color="000000"/>
              <w:bottom w:val="single" w:sz="4" w:space="0" w:color="000000"/>
              <w:right w:val="single" w:sz="4" w:space="0" w:color="000000"/>
            </w:tcBorders>
            <w:shd w:val="clear" w:color="auto" w:fill="D9E2F3"/>
          </w:tcPr>
          <w:p w14:paraId="29288928" w14:textId="77777777" w:rsidR="00351557" w:rsidRDefault="00713148">
            <w:pPr>
              <w:pStyle w:val="Heading2"/>
              <w:widowControl w:val="0"/>
              <w:tabs>
                <w:tab w:val="left" w:pos="142"/>
              </w:tabs>
              <w:spacing w:before="120" w:after="120"/>
              <w:rPr>
                <w:rFonts w:ascii="Calibri Light" w:hAnsi="Calibri Light" w:cs="Times New Roman"/>
                <w:b w:val="0"/>
                <w:bCs w:val="0"/>
                <w:i w:val="0"/>
                <w:iCs w:val="0"/>
                <w:sz w:val="22"/>
                <w:szCs w:val="22"/>
              </w:rPr>
            </w:pPr>
            <w:r>
              <w:rPr>
                <w:rFonts w:ascii="Calibri Light" w:hAnsi="Calibri Light" w:cs="Times New Roman"/>
                <w:b w:val="0"/>
                <w:bCs w:val="0"/>
                <w:i w:val="0"/>
                <w:iCs w:val="0"/>
                <w:sz w:val="22"/>
                <w:szCs w:val="22"/>
              </w:rPr>
              <w:t>САДРЖАЈ РАДА</w:t>
            </w:r>
          </w:p>
        </w:tc>
        <w:tc>
          <w:tcPr>
            <w:tcW w:w="896" w:type="dxa"/>
            <w:tcBorders>
              <w:top w:val="single" w:sz="4" w:space="0" w:color="000000"/>
              <w:left w:val="single" w:sz="4" w:space="0" w:color="000000"/>
              <w:bottom w:val="single" w:sz="4" w:space="0" w:color="000000"/>
              <w:right w:val="single" w:sz="4" w:space="0" w:color="000000"/>
            </w:tcBorders>
            <w:shd w:val="clear" w:color="auto" w:fill="D9E2F3"/>
          </w:tcPr>
          <w:p w14:paraId="13228685"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месец</w:t>
            </w:r>
          </w:p>
        </w:tc>
        <w:tc>
          <w:tcPr>
            <w:tcW w:w="1775" w:type="dxa"/>
            <w:tcBorders>
              <w:top w:val="single" w:sz="4" w:space="0" w:color="000000"/>
              <w:left w:val="single" w:sz="4" w:space="0" w:color="000000"/>
              <w:bottom w:val="single" w:sz="4" w:space="0" w:color="000000"/>
              <w:right w:val="single" w:sz="4" w:space="0" w:color="000000"/>
            </w:tcBorders>
            <w:shd w:val="clear" w:color="auto" w:fill="D9E2F3"/>
          </w:tcPr>
          <w:p w14:paraId="2E8F5EA1"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извршиоци</w:t>
            </w:r>
          </w:p>
        </w:tc>
      </w:tr>
      <w:tr w:rsidR="00351557" w14:paraId="13DF2728" w14:textId="77777777">
        <w:trPr>
          <w:trHeight w:val="3831"/>
          <w:jc w:val="center"/>
        </w:trPr>
        <w:tc>
          <w:tcPr>
            <w:tcW w:w="6930" w:type="dxa"/>
            <w:tcBorders>
              <w:top w:val="single" w:sz="4" w:space="0" w:color="000000"/>
              <w:left w:val="single" w:sz="4" w:space="0" w:color="000000"/>
              <w:bottom w:val="single" w:sz="4" w:space="0" w:color="000000"/>
              <w:right w:val="single" w:sz="4" w:space="0" w:color="000000"/>
            </w:tcBorders>
          </w:tcPr>
          <w:p w14:paraId="7C2DF89C"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Разматрање питања везаних за почетак школске године</w:t>
            </w:r>
          </w:p>
          <w:p w14:paraId="0AA76AB7"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Присуство пријему првака; поздравни говор</w:t>
            </w:r>
          </w:p>
          <w:p w14:paraId="53B5B3A3"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Учешће у анализи рада школе на седници Наставничког већа и Школског одбора; формирање Савета родитеља</w:t>
            </w:r>
          </w:p>
          <w:p w14:paraId="7CB96727"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Увид у рад на сређивању нормативних аката школе</w:t>
            </w:r>
          </w:p>
          <w:p w14:paraId="6FB7356E"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Анализа реализације ГПРШ-а и Годишњег извештаја о раду школе</w:t>
            </w:r>
          </w:p>
          <w:p w14:paraId="6289BD50"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Присуство састанцима одељењских већа и стручних већа на којима ће се разматрати оперативни планови рада; вођење седнице НВ</w:t>
            </w:r>
          </w:p>
          <w:p w14:paraId="593085BF"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Организација изборне наставе</w:t>
            </w:r>
          </w:p>
          <w:p w14:paraId="3587C881"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Преглед планова рада наставника</w:t>
            </w:r>
          </w:p>
          <w:p w14:paraId="3523C7B8"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Подела задужења за прославу Дана школе</w:t>
            </w:r>
          </w:p>
        </w:tc>
        <w:tc>
          <w:tcPr>
            <w:tcW w:w="896" w:type="dxa"/>
            <w:tcBorders>
              <w:top w:val="single" w:sz="4" w:space="0" w:color="000000"/>
              <w:left w:val="single" w:sz="4" w:space="0" w:color="000000"/>
              <w:bottom w:val="single" w:sz="4" w:space="0" w:color="000000"/>
              <w:right w:val="single" w:sz="4" w:space="0" w:color="000000"/>
            </w:tcBorders>
          </w:tcPr>
          <w:p w14:paraId="38B1A2E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IX</w:t>
            </w:r>
          </w:p>
        </w:tc>
        <w:tc>
          <w:tcPr>
            <w:tcW w:w="1775" w:type="dxa"/>
            <w:tcBorders>
              <w:top w:val="single" w:sz="4" w:space="0" w:color="000000"/>
              <w:left w:val="single" w:sz="4" w:space="0" w:color="000000"/>
              <w:bottom w:val="single" w:sz="4" w:space="0" w:color="000000"/>
              <w:right w:val="single" w:sz="4" w:space="0" w:color="000000"/>
            </w:tcBorders>
          </w:tcPr>
          <w:p w14:paraId="11C44A1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директор,</w:t>
            </w:r>
          </w:p>
          <w:p w14:paraId="325A649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психолог,</w:t>
            </w:r>
          </w:p>
          <w:p w14:paraId="50D0C1D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педагог,</w:t>
            </w:r>
          </w:p>
          <w:p w14:paraId="73A9A45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одељењске</w:t>
            </w:r>
          </w:p>
          <w:p w14:paraId="4E1320E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старешине,</w:t>
            </w:r>
          </w:p>
          <w:p w14:paraId="4EE33DA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руководио - ци СВ </w:t>
            </w:r>
          </w:p>
          <w:p w14:paraId="7EC003EE"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763B56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наставници</w:t>
            </w:r>
          </w:p>
          <w:p w14:paraId="3731FDB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руководио</w:t>
            </w:r>
            <w:r>
              <w:rPr>
                <w:rFonts w:ascii="Calibri Light" w:eastAsia="Yu Mincho" w:hAnsi="Calibri Light"/>
                <w:sz w:val="22"/>
                <w:szCs w:val="22"/>
                <w:shd w:val="clear" w:color="auto" w:fill="FFFFFF"/>
              </w:rPr>
              <w:t>ци Тимова</w:t>
            </w:r>
          </w:p>
        </w:tc>
      </w:tr>
      <w:tr w:rsidR="00351557" w14:paraId="3F48DF1B" w14:textId="77777777">
        <w:trPr>
          <w:trHeight w:val="2861"/>
          <w:jc w:val="center"/>
        </w:trPr>
        <w:tc>
          <w:tcPr>
            <w:tcW w:w="6930" w:type="dxa"/>
            <w:tcBorders>
              <w:top w:val="single" w:sz="4" w:space="0" w:color="000000"/>
              <w:left w:val="single" w:sz="4" w:space="0" w:color="000000"/>
              <w:bottom w:val="single" w:sz="4" w:space="0" w:color="000000"/>
              <w:right w:val="single" w:sz="4" w:space="0" w:color="000000"/>
            </w:tcBorders>
          </w:tcPr>
          <w:p w14:paraId="72EDDC8E"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Пружање помоћи Комисији за набавку наставних средстава, учила и опреме за кабинете и радионице</w:t>
            </w:r>
          </w:p>
          <w:p w14:paraId="2A33282D"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Увид у вођење педагошке документације, дневника рада, рада педагога, психолога, библиотекара, секретара и осталих радника школе</w:t>
            </w:r>
          </w:p>
          <w:p w14:paraId="0799121B"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Увид у ток припрема за наставу у природи ученика од 1. до 4. разреда</w:t>
            </w:r>
          </w:p>
          <w:p w14:paraId="16583B6D"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Посетити 10 часова образовно-васпитног рада – обилазак свих одељења првог и петог разреда</w:t>
            </w:r>
          </w:p>
          <w:p w14:paraId="51EC7F1E"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Педагошко-инструктивни рад са наставницима</w:t>
            </w:r>
          </w:p>
        </w:tc>
        <w:tc>
          <w:tcPr>
            <w:tcW w:w="896" w:type="dxa"/>
            <w:tcBorders>
              <w:top w:val="single" w:sz="4" w:space="0" w:color="000000"/>
              <w:left w:val="single" w:sz="4" w:space="0" w:color="000000"/>
              <w:bottom w:val="single" w:sz="4" w:space="0" w:color="000000"/>
              <w:right w:val="single" w:sz="4" w:space="0" w:color="000000"/>
            </w:tcBorders>
          </w:tcPr>
          <w:p w14:paraId="78D5766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X</w:t>
            </w:r>
          </w:p>
        </w:tc>
        <w:tc>
          <w:tcPr>
            <w:tcW w:w="1775" w:type="dxa"/>
            <w:tcBorders>
              <w:top w:val="single" w:sz="4" w:space="0" w:color="000000"/>
              <w:left w:val="single" w:sz="4" w:space="0" w:color="000000"/>
              <w:bottom w:val="single" w:sz="4" w:space="0" w:color="000000"/>
              <w:right w:val="single" w:sz="4" w:space="0" w:color="000000"/>
            </w:tcBorders>
          </w:tcPr>
          <w:p w14:paraId="302CBC84"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7CCCEF20" w14:textId="77777777">
        <w:trPr>
          <w:trHeight w:val="1817"/>
          <w:jc w:val="center"/>
        </w:trPr>
        <w:tc>
          <w:tcPr>
            <w:tcW w:w="6930" w:type="dxa"/>
            <w:tcBorders>
              <w:top w:val="single" w:sz="4" w:space="0" w:color="000000"/>
              <w:left w:val="single" w:sz="4" w:space="0" w:color="000000"/>
              <w:bottom w:val="single" w:sz="4" w:space="0" w:color="000000"/>
              <w:right w:val="single" w:sz="4" w:space="0" w:color="000000"/>
            </w:tcBorders>
          </w:tcPr>
          <w:p w14:paraId="69A3EFC3"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Организовати акције за уређење школског простора</w:t>
            </w:r>
          </w:p>
          <w:p w14:paraId="51320DB1"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Посетити 5 часова непосредног рада са ученицима 1–4. разред</w:t>
            </w:r>
          </w:p>
          <w:p w14:paraId="084410D4"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Учешће у раду Наставничког, одељењских и стручних већа </w:t>
            </w:r>
          </w:p>
          <w:p w14:paraId="36463A1B"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Анализа реализације програмских задатака на крају 1. класификационог периода, са посебним освртом на квалитет рада</w:t>
            </w:r>
          </w:p>
        </w:tc>
        <w:tc>
          <w:tcPr>
            <w:tcW w:w="896" w:type="dxa"/>
            <w:tcBorders>
              <w:top w:val="single" w:sz="4" w:space="0" w:color="000000"/>
              <w:left w:val="single" w:sz="4" w:space="0" w:color="000000"/>
              <w:bottom w:val="single" w:sz="4" w:space="0" w:color="000000"/>
              <w:right w:val="single" w:sz="4" w:space="0" w:color="000000"/>
            </w:tcBorders>
          </w:tcPr>
          <w:p w14:paraId="3F2FF447" w14:textId="77777777" w:rsidR="00351557" w:rsidRDefault="00713148">
            <w:pPr>
              <w:pStyle w:val="Heading5"/>
              <w:widowControl w:val="0"/>
              <w:tabs>
                <w:tab w:val="left" w:pos="142"/>
              </w:tabs>
              <w:spacing w:before="120" w:after="120"/>
              <w:rPr>
                <w:rFonts w:ascii="Calibri Light" w:eastAsia="Yu Mincho" w:hAnsi="Calibri Light"/>
                <w:b w:val="0"/>
                <w:bCs w:val="0"/>
                <w:i w:val="0"/>
                <w:iCs w:val="0"/>
                <w:sz w:val="22"/>
                <w:szCs w:val="22"/>
                <w:shd w:val="clear" w:color="auto" w:fill="FFFFFF"/>
              </w:rPr>
            </w:pPr>
            <w:r>
              <w:rPr>
                <w:rFonts w:ascii="Calibri Light" w:eastAsia="Yu Mincho" w:hAnsi="Calibri Light"/>
                <w:b w:val="0"/>
                <w:bCs w:val="0"/>
                <w:i w:val="0"/>
                <w:iCs w:val="0"/>
                <w:sz w:val="22"/>
                <w:szCs w:val="22"/>
                <w:shd w:val="clear" w:color="auto" w:fill="FFFFFF"/>
              </w:rPr>
              <w:t>XI</w:t>
            </w:r>
          </w:p>
        </w:tc>
        <w:tc>
          <w:tcPr>
            <w:tcW w:w="1775" w:type="dxa"/>
            <w:tcBorders>
              <w:top w:val="single" w:sz="4" w:space="0" w:color="000000"/>
              <w:left w:val="single" w:sz="4" w:space="0" w:color="000000"/>
              <w:bottom w:val="single" w:sz="4" w:space="0" w:color="000000"/>
              <w:right w:val="single" w:sz="4" w:space="0" w:color="000000"/>
            </w:tcBorders>
          </w:tcPr>
          <w:p w14:paraId="2DBB12CC"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152C064B" w14:textId="77777777">
        <w:trPr>
          <w:trHeight w:val="1502"/>
          <w:jc w:val="center"/>
        </w:trPr>
        <w:tc>
          <w:tcPr>
            <w:tcW w:w="6930" w:type="dxa"/>
            <w:tcBorders>
              <w:top w:val="single" w:sz="4" w:space="0" w:color="000000"/>
              <w:left w:val="single" w:sz="4" w:space="0" w:color="000000"/>
              <w:bottom w:val="single" w:sz="4" w:space="0" w:color="000000"/>
              <w:right w:val="single" w:sz="4" w:space="0" w:color="000000"/>
            </w:tcBorders>
          </w:tcPr>
          <w:p w14:paraId="5CFEA8B7"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Организовати попис имовине школе</w:t>
            </w:r>
          </w:p>
          <w:p w14:paraId="309B6BB1"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Извршити припрему материјала за израду завршног рачуна школе за 2024. годину</w:t>
            </w:r>
          </w:p>
          <w:p w14:paraId="557F3EC4"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Извршити преглед ажурности и уредности школске документације</w:t>
            </w:r>
          </w:p>
        </w:tc>
        <w:tc>
          <w:tcPr>
            <w:tcW w:w="896" w:type="dxa"/>
            <w:tcBorders>
              <w:top w:val="single" w:sz="4" w:space="0" w:color="000000"/>
              <w:left w:val="single" w:sz="4" w:space="0" w:color="000000"/>
              <w:bottom w:val="single" w:sz="4" w:space="0" w:color="000000"/>
              <w:right w:val="single" w:sz="4" w:space="0" w:color="000000"/>
            </w:tcBorders>
          </w:tcPr>
          <w:p w14:paraId="0D97BA66" w14:textId="77777777" w:rsidR="00351557" w:rsidRDefault="00713148">
            <w:pPr>
              <w:pStyle w:val="Heading5"/>
              <w:widowControl w:val="0"/>
              <w:tabs>
                <w:tab w:val="left" w:pos="142"/>
              </w:tabs>
              <w:spacing w:before="120" w:after="120"/>
              <w:rPr>
                <w:rFonts w:ascii="Calibri Light" w:eastAsia="Yu Mincho" w:hAnsi="Calibri Light"/>
                <w:b w:val="0"/>
                <w:bCs w:val="0"/>
                <w:i w:val="0"/>
                <w:iCs w:val="0"/>
                <w:sz w:val="22"/>
                <w:szCs w:val="22"/>
                <w:shd w:val="clear" w:color="auto" w:fill="FFFFFF"/>
              </w:rPr>
            </w:pPr>
            <w:r>
              <w:rPr>
                <w:rFonts w:ascii="Calibri Light" w:eastAsia="Yu Mincho" w:hAnsi="Calibri Light"/>
                <w:b w:val="0"/>
                <w:bCs w:val="0"/>
                <w:i w:val="0"/>
                <w:iCs w:val="0"/>
                <w:sz w:val="22"/>
                <w:szCs w:val="22"/>
                <w:shd w:val="clear" w:color="auto" w:fill="FFFFFF"/>
              </w:rPr>
              <w:t>XII</w:t>
            </w:r>
          </w:p>
        </w:tc>
        <w:tc>
          <w:tcPr>
            <w:tcW w:w="1775" w:type="dxa"/>
            <w:tcBorders>
              <w:top w:val="single" w:sz="4" w:space="0" w:color="000000"/>
              <w:left w:val="single" w:sz="4" w:space="0" w:color="000000"/>
              <w:bottom w:val="single" w:sz="4" w:space="0" w:color="000000"/>
              <w:right w:val="single" w:sz="4" w:space="0" w:color="000000"/>
            </w:tcBorders>
          </w:tcPr>
          <w:p w14:paraId="10D6A2B0"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5D016ABF" w14:textId="77777777">
        <w:trPr>
          <w:trHeight w:val="1529"/>
          <w:jc w:val="center"/>
        </w:trPr>
        <w:tc>
          <w:tcPr>
            <w:tcW w:w="6930" w:type="dxa"/>
            <w:tcBorders>
              <w:top w:val="single" w:sz="4" w:space="0" w:color="000000"/>
              <w:left w:val="single" w:sz="4" w:space="0" w:color="000000"/>
              <w:bottom w:val="single" w:sz="4" w:space="0" w:color="000000"/>
              <w:right w:val="single" w:sz="4" w:space="0" w:color="000000"/>
            </w:tcBorders>
          </w:tcPr>
          <w:p w14:paraId="54FA223E"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lastRenderedPageBreak/>
              <w:t xml:space="preserve"> - Присуствовати седницама одељењских већа</w:t>
            </w:r>
          </w:p>
          <w:p w14:paraId="1B008ACE"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Одржати седницу Наставничког већа са анализом успеха у првом полугодишту</w:t>
            </w:r>
          </w:p>
          <w:p w14:paraId="7ED9B1FC"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Организовати прославу школске славе Свети Сава</w:t>
            </w:r>
          </w:p>
        </w:tc>
        <w:tc>
          <w:tcPr>
            <w:tcW w:w="896" w:type="dxa"/>
            <w:tcBorders>
              <w:top w:val="single" w:sz="4" w:space="0" w:color="000000"/>
              <w:left w:val="single" w:sz="4" w:space="0" w:color="000000"/>
              <w:bottom w:val="single" w:sz="4" w:space="0" w:color="000000"/>
              <w:right w:val="single" w:sz="4" w:space="0" w:color="000000"/>
            </w:tcBorders>
          </w:tcPr>
          <w:p w14:paraId="008E16B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w:t>
            </w:r>
          </w:p>
        </w:tc>
        <w:tc>
          <w:tcPr>
            <w:tcW w:w="1775" w:type="dxa"/>
            <w:tcBorders>
              <w:top w:val="single" w:sz="4" w:space="0" w:color="000000"/>
              <w:left w:val="single" w:sz="4" w:space="0" w:color="000000"/>
              <w:bottom w:val="single" w:sz="4" w:space="0" w:color="000000"/>
              <w:right w:val="single" w:sz="4" w:space="0" w:color="000000"/>
            </w:tcBorders>
          </w:tcPr>
          <w:p w14:paraId="660B5D26"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1FAB988F" w14:textId="77777777">
        <w:trPr>
          <w:trHeight w:val="1970"/>
          <w:jc w:val="center"/>
        </w:trPr>
        <w:tc>
          <w:tcPr>
            <w:tcW w:w="6930" w:type="dxa"/>
            <w:tcBorders>
              <w:top w:val="single" w:sz="4" w:space="0" w:color="000000"/>
              <w:left w:val="single" w:sz="4" w:space="0" w:color="000000"/>
              <w:bottom w:val="single" w:sz="4" w:space="0" w:color="000000"/>
              <w:right w:val="single" w:sz="4" w:space="0" w:color="000000"/>
            </w:tcBorders>
          </w:tcPr>
          <w:p w14:paraId="1A6914EE"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Одржати седницу Наставничког већа </w:t>
            </w:r>
          </w:p>
          <w:p w14:paraId="4C54A562"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Извршити разматрање и усвајање завршног рачуна за 2024. годину</w:t>
            </w:r>
          </w:p>
          <w:p w14:paraId="66597FE9"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Поднети извештај Школском одбору о раду директора</w:t>
            </w:r>
          </w:p>
          <w:p w14:paraId="128CE949"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Извршити анализу рада Ученичког парламента и Вршњачког тима</w:t>
            </w:r>
          </w:p>
          <w:p w14:paraId="42DE4E9D"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Извршити преглед педагошке документације; увид у вођење Дневника рада</w:t>
            </w:r>
          </w:p>
          <w:p w14:paraId="657AC69B"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Посетити 5 часова образовно-васпитног рада – 8. разред</w:t>
            </w:r>
          </w:p>
        </w:tc>
        <w:tc>
          <w:tcPr>
            <w:tcW w:w="896" w:type="dxa"/>
            <w:tcBorders>
              <w:top w:val="single" w:sz="4" w:space="0" w:color="000000"/>
              <w:left w:val="single" w:sz="4" w:space="0" w:color="000000"/>
              <w:bottom w:val="single" w:sz="4" w:space="0" w:color="000000"/>
              <w:right w:val="single" w:sz="4" w:space="0" w:color="000000"/>
            </w:tcBorders>
          </w:tcPr>
          <w:p w14:paraId="322225E4" w14:textId="77777777" w:rsidR="00351557" w:rsidRDefault="00713148">
            <w:pPr>
              <w:pStyle w:val="Heading5"/>
              <w:widowControl w:val="0"/>
              <w:tabs>
                <w:tab w:val="left" w:pos="142"/>
              </w:tabs>
              <w:spacing w:before="120" w:after="120"/>
              <w:rPr>
                <w:rFonts w:ascii="Calibri Light" w:eastAsia="Yu Mincho" w:hAnsi="Calibri Light"/>
                <w:b w:val="0"/>
                <w:bCs w:val="0"/>
                <w:i w:val="0"/>
                <w:iCs w:val="0"/>
                <w:sz w:val="22"/>
                <w:szCs w:val="22"/>
                <w:shd w:val="clear" w:color="auto" w:fill="FFFFFF"/>
              </w:rPr>
            </w:pPr>
            <w:r>
              <w:rPr>
                <w:rFonts w:ascii="Calibri Light" w:eastAsia="Yu Mincho" w:hAnsi="Calibri Light"/>
                <w:b w:val="0"/>
                <w:bCs w:val="0"/>
                <w:i w:val="0"/>
                <w:iCs w:val="0"/>
                <w:sz w:val="22"/>
                <w:szCs w:val="22"/>
                <w:shd w:val="clear" w:color="auto" w:fill="FFFFFF"/>
              </w:rPr>
              <w:t>II</w:t>
            </w:r>
          </w:p>
        </w:tc>
        <w:tc>
          <w:tcPr>
            <w:tcW w:w="1775" w:type="dxa"/>
            <w:tcBorders>
              <w:top w:val="single" w:sz="4" w:space="0" w:color="000000"/>
              <w:left w:val="single" w:sz="4" w:space="0" w:color="000000"/>
              <w:bottom w:val="single" w:sz="4" w:space="0" w:color="000000"/>
              <w:right w:val="single" w:sz="4" w:space="0" w:color="000000"/>
            </w:tcBorders>
          </w:tcPr>
          <w:p w14:paraId="63145FC9"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7A9C28B6" w14:textId="77777777">
        <w:trPr>
          <w:trHeight w:val="710"/>
          <w:jc w:val="center"/>
        </w:trPr>
        <w:tc>
          <w:tcPr>
            <w:tcW w:w="6930" w:type="dxa"/>
            <w:tcBorders>
              <w:top w:val="single" w:sz="4" w:space="0" w:color="000000"/>
              <w:left w:val="single" w:sz="4" w:space="0" w:color="000000"/>
              <w:bottom w:val="single" w:sz="4" w:space="0" w:color="000000"/>
              <w:right w:val="single" w:sz="4" w:space="0" w:color="000000"/>
            </w:tcBorders>
          </w:tcPr>
          <w:p w14:paraId="15086711"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Извршити припреме за професионалну оријентацију ученика</w:t>
            </w:r>
          </w:p>
          <w:p w14:paraId="7E66A4BB"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Посетити 12 часова образовно-васпитног рада са ученицима – 2. и 6. разред</w:t>
            </w:r>
          </w:p>
        </w:tc>
        <w:tc>
          <w:tcPr>
            <w:tcW w:w="896" w:type="dxa"/>
            <w:tcBorders>
              <w:top w:val="single" w:sz="4" w:space="0" w:color="000000"/>
              <w:left w:val="single" w:sz="4" w:space="0" w:color="000000"/>
              <w:bottom w:val="single" w:sz="4" w:space="0" w:color="000000"/>
              <w:right w:val="single" w:sz="4" w:space="0" w:color="000000"/>
            </w:tcBorders>
          </w:tcPr>
          <w:p w14:paraId="42CA848F" w14:textId="77777777" w:rsidR="00351557" w:rsidRDefault="00713148">
            <w:pPr>
              <w:pStyle w:val="Heading5"/>
              <w:widowControl w:val="0"/>
              <w:tabs>
                <w:tab w:val="left" w:pos="142"/>
              </w:tabs>
              <w:spacing w:before="120" w:after="120"/>
              <w:rPr>
                <w:rFonts w:ascii="Calibri Light" w:eastAsia="Yu Mincho" w:hAnsi="Calibri Light"/>
                <w:b w:val="0"/>
                <w:bCs w:val="0"/>
                <w:i w:val="0"/>
                <w:iCs w:val="0"/>
                <w:sz w:val="22"/>
                <w:szCs w:val="22"/>
                <w:shd w:val="clear" w:color="auto" w:fill="FFFFFF"/>
              </w:rPr>
            </w:pPr>
            <w:r>
              <w:rPr>
                <w:rFonts w:ascii="Calibri Light" w:eastAsia="Yu Mincho" w:hAnsi="Calibri Light"/>
                <w:b w:val="0"/>
                <w:bCs w:val="0"/>
                <w:i w:val="0"/>
                <w:iCs w:val="0"/>
                <w:sz w:val="22"/>
                <w:szCs w:val="22"/>
                <w:shd w:val="clear" w:color="auto" w:fill="FFFFFF"/>
              </w:rPr>
              <w:t>III</w:t>
            </w:r>
          </w:p>
        </w:tc>
        <w:tc>
          <w:tcPr>
            <w:tcW w:w="1775" w:type="dxa"/>
            <w:tcBorders>
              <w:top w:val="single" w:sz="4" w:space="0" w:color="000000"/>
              <w:left w:val="single" w:sz="4" w:space="0" w:color="000000"/>
              <w:bottom w:val="single" w:sz="4" w:space="0" w:color="000000"/>
              <w:right w:val="single" w:sz="4" w:space="0" w:color="000000"/>
            </w:tcBorders>
          </w:tcPr>
          <w:p w14:paraId="6E4C27B4"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1AF7FFDD" w14:textId="77777777">
        <w:trPr>
          <w:trHeight w:val="1610"/>
          <w:jc w:val="center"/>
        </w:trPr>
        <w:tc>
          <w:tcPr>
            <w:tcW w:w="6930" w:type="dxa"/>
            <w:tcBorders>
              <w:top w:val="single" w:sz="4" w:space="0" w:color="000000"/>
              <w:left w:val="single" w:sz="4" w:space="0" w:color="000000"/>
              <w:bottom w:val="single" w:sz="4" w:space="0" w:color="000000"/>
              <w:right w:val="single" w:sz="4" w:space="0" w:color="000000"/>
            </w:tcBorders>
          </w:tcPr>
          <w:p w14:paraId="53D2C5ED"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Одржати седницу Наставничког већа </w:t>
            </w:r>
          </w:p>
          <w:p w14:paraId="58000005"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Израда концепције Плана рада за наредну школску годину</w:t>
            </w:r>
          </w:p>
          <w:p w14:paraId="130DA160"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Посетити 11 часова непосредног образовно-васпитног рада – 3. и 7. разред</w:t>
            </w:r>
          </w:p>
          <w:p w14:paraId="0CF4A663"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Анализа реализације часова свих облика образовно-васпитног рада у циљу предузимања мера за испуњење предвиђеног фонда часова до краја школске године</w:t>
            </w:r>
          </w:p>
        </w:tc>
        <w:tc>
          <w:tcPr>
            <w:tcW w:w="896" w:type="dxa"/>
            <w:tcBorders>
              <w:top w:val="single" w:sz="4" w:space="0" w:color="000000"/>
              <w:left w:val="single" w:sz="4" w:space="0" w:color="000000"/>
              <w:bottom w:val="single" w:sz="4" w:space="0" w:color="000000"/>
              <w:right w:val="single" w:sz="4" w:space="0" w:color="000000"/>
            </w:tcBorders>
          </w:tcPr>
          <w:p w14:paraId="209FD485" w14:textId="77777777" w:rsidR="00351557" w:rsidRDefault="00713148">
            <w:pPr>
              <w:pStyle w:val="Heading5"/>
              <w:widowControl w:val="0"/>
              <w:tabs>
                <w:tab w:val="left" w:pos="142"/>
              </w:tabs>
              <w:spacing w:before="120" w:after="120"/>
              <w:rPr>
                <w:rFonts w:ascii="Calibri Light" w:eastAsia="Yu Mincho" w:hAnsi="Calibri Light"/>
                <w:b w:val="0"/>
                <w:bCs w:val="0"/>
                <w:i w:val="0"/>
                <w:iCs w:val="0"/>
                <w:sz w:val="22"/>
                <w:szCs w:val="22"/>
                <w:shd w:val="clear" w:color="auto" w:fill="FFFFFF"/>
              </w:rPr>
            </w:pPr>
            <w:r>
              <w:rPr>
                <w:rFonts w:ascii="Calibri Light" w:eastAsia="Yu Mincho" w:hAnsi="Calibri Light"/>
                <w:b w:val="0"/>
                <w:bCs w:val="0"/>
                <w:i w:val="0"/>
                <w:iCs w:val="0"/>
                <w:sz w:val="22"/>
                <w:szCs w:val="22"/>
                <w:shd w:val="clear" w:color="auto" w:fill="FFFFFF"/>
              </w:rPr>
              <w:t>IV</w:t>
            </w:r>
          </w:p>
        </w:tc>
        <w:tc>
          <w:tcPr>
            <w:tcW w:w="1775" w:type="dxa"/>
            <w:tcBorders>
              <w:top w:val="single" w:sz="4" w:space="0" w:color="000000"/>
              <w:left w:val="single" w:sz="4" w:space="0" w:color="000000"/>
              <w:bottom w:val="single" w:sz="4" w:space="0" w:color="000000"/>
              <w:right w:val="single" w:sz="4" w:space="0" w:color="000000"/>
            </w:tcBorders>
          </w:tcPr>
          <w:p w14:paraId="2EA8C0C5"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1F3EC5D6" w14:textId="77777777">
        <w:trPr>
          <w:trHeight w:val="2060"/>
          <w:jc w:val="center"/>
        </w:trPr>
        <w:tc>
          <w:tcPr>
            <w:tcW w:w="6930" w:type="dxa"/>
            <w:tcBorders>
              <w:top w:val="single" w:sz="4" w:space="0" w:color="000000"/>
              <w:left w:val="single" w:sz="4" w:space="0" w:color="000000"/>
              <w:bottom w:val="single" w:sz="4" w:space="0" w:color="000000"/>
              <w:right w:val="single" w:sz="4" w:space="0" w:color="000000"/>
            </w:tcBorders>
          </w:tcPr>
          <w:p w14:paraId="371F80E6"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Планирање радних обавеза запослених</w:t>
            </w:r>
          </w:p>
          <w:p w14:paraId="4EA0D98F"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План годишњих одмора ваннаставног особља</w:t>
            </w:r>
          </w:p>
          <w:p w14:paraId="0BC73345"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Спровести припреме за завршетак наставе у 8. разреду</w:t>
            </w:r>
          </w:p>
          <w:p w14:paraId="74069C41"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Организовати припремну наставу за завршни испит ученика 8. разреда </w:t>
            </w:r>
          </w:p>
          <w:p w14:paraId="3CA560AD"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Одржати општи родитељски састанак поводом завршетка школске године ученика 8. разреда</w:t>
            </w:r>
          </w:p>
        </w:tc>
        <w:tc>
          <w:tcPr>
            <w:tcW w:w="896" w:type="dxa"/>
            <w:tcBorders>
              <w:top w:val="single" w:sz="4" w:space="0" w:color="000000"/>
              <w:left w:val="single" w:sz="4" w:space="0" w:color="000000"/>
              <w:bottom w:val="single" w:sz="4" w:space="0" w:color="000000"/>
              <w:right w:val="single" w:sz="4" w:space="0" w:color="000000"/>
            </w:tcBorders>
          </w:tcPr>
          <w:p w14:paraId="2F7A9874" w14:textId="77777777" w:rsidR="00351557" w:rsidRDefault="00713148">
            <w:pPr>
              <w:pStyle w:val="Heading5"/>
              <w:widowControl w:val="0"/>
              <w:tabs>
                <w:tab w:val="left" w:pos="142"/>
              </w:tabs>
              <w:spacing w:before="120" w:after="120"/>
              <w:rPr>
                <w:rFonts w:ascii="Calibri Light" w:eastAsia="Yu Mincho" w:hAnsi="Calibri Light"/>
                <w:b w:val="0"/>
                <w:bCs w:val="0"/>
                <w:i w:val="0"/>
                <w:iCs w:val="0"/>
                <w:sz w:val="22"/>
                <w:szCs w:val="22"/>
                <w:shd w:val="clear" w:color="auto" w:fill="FFFFFF"/>
              </w:rPr>
            </w:pPr>
            <w:r>
              <w:rPr>
                <w:rFonts w:ascii="Calibri Light" w:eastAsia="Yu Mincho" w:hAnsi="Calibri Light"/>
                <w:b w:val="0"/>
                <w:bCs w:val="0"/>
                <w:i w:val="0"/>
                <w:iCs w:val="0"/>
                <w:sz w:val="22"/>
                <w:szCs w:val="22"/>
                <w:shd w:val="clear" w:color="auto" w:fill="FFFFFF"/>
              </w:rPr>
              <w:t>V</w:t>
            </w:r>
          </w:p>
        </w:tc>
        <w:tc>
          <w:tcPr>
            <w:tcW w:w="1775" w:type="dxa"/>
            <w:tcBorders>
              <w:top w:val="single" w:sz="4" w:space="0" w:color="000000"/>
              <w:left w:val="single" w:sz="4" w:space="0" w:color="000000"/>
              <w:bottom w:val="single" w:sz="4" w:space="0" w:color="000000"/>
              <w:right w:val="single" w:sz="4" w:space="0" w:color="000000"/>
            </w:tcBorders>
          </w:tcPr>
          <w:p w14:paraId="0D37582F"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1F1E37A0" w14:textId="77777777">
        <w:trPr>
          <w:trHeight w:val="3041"/>
          <w:jc w:val="center"/>
        </w:trPr>
        <w:tc>
          <w:tcPr>
            <w:tcW w:w="6930" w:type="dxa"/>
            <w:tcBorders>
              <w:top w:val="single" w:sz="4" w:space="0" w:color="000000"/>
              <w:left w:val="single" w:sz="4" w:space="0" w:color="000000"/>
              <w:bottom w:val="single" w:sz="4" w:space="0" w:color="000000"/>
              <w:right w:val="single" w:sz="4" w:space="0" w:color="000000"/>
            </w:tcBorders>
          </w:tcPr>
          <w:p w14:paraId="46387683"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Одржати седнице одељењских већа и Наставничког већа</w:t>
            </w:r>
          </w:p>
          <w:p w14:paraId="7F275C46"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Извршити увид у реализацију наставног плана и програма</w:t>
            </w:r>
          </w:p>
          <w:p w14:paraId="240BDDB8"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Увид у рад тимова школе </w:t>
            </w:r>
          </w:p>
          <w:p w14:paraId="7645B215"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Израда извештаја о раду директора школе</w:t>
            </w:r>
          </w:p>
          <w:p w14:paraId="6ACDD274"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Увид у реализацију свих радних обавеза радника школе на основу Годишњег извештаја о раду школе </w:t>
            </w:r>
          </w:p>
          <w:p w14:paraId="750F8BAC"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Планирање послова на одржавању школског објекта за време летњег распуста</w:t>
            </w:r>
          </w:p>
          <w:p w14:paraId="706E3619"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Избор агенције за извођење екскурзија и наставе у природи (јавне набавке)</w:t>
            </w:r>
          </w:p>
        </w:tc>
        <w:tc>
          <w:tcPr>
            <w:tcW w:w="896" w:type="dxa"/>
            <w:tcBorders>
              <w:top w:val="single" w:sz="4" w:space="0" w:color="000000"/>
              <w:left w:val="single" w:sz="4" w:space="0" w:color="000000"/>
              <w:bottom w:val="single" w:sz="4" w:space="0" w:color="000000"/>
              <w:right w:val="single" w:sz="4" w:space="0" w:color="000000"/>
            </w:tcBorders>
          </w:tcPr>
          <w:p w14:paraId="4F1E5D95" w14:textId="77777777" w:rsidR="00351557" w:rsidRDefault="00713148">
            <w:pPr>
              <w:pStyle w:val="Heading5"/>
              <w:widowControl w:val="0"/>
              <w:tabs>
                <w:tab w:val="left" w:pos="142"/>
              </w:tabs>
              <w:spacing w:before="120" w:after="120"/>
              <w:rPr>
                <w:rFonts w:ascii="Calibri Light" w:eastAsia="Yu Mincho" w:hAnsi="Calibri Light"/>
                <w:b w:val="0"/>
                <w:bCs w:val="0"/>
                <w:i w:val="0"/>
                <w:iCs w:val="0"/>
                <w:sz w:val="22"/>
                <w:szCs w:val="22"/>
                <w:shd w:val="clear" w:color="auto" w:fill="FFFFFF"/>
              </w:rPr>
            </w:pPr>
            <w:r>
              <w:rPr>
                <w:rFonts w:ascii="Calibri Light" w:eastAsia="Yu Mincho" w:hAnsi="Calibri Light"/>
                <w:b w:val="0"/>
                <w:bCs w:val="0"/>
                <w:i w:val="0"/>
                <w:iCs w:val="0"/>
                <w:sz w:val="22"/>
                <w:szCs w:val="22"/>
                <w:shd w:val="clear" w:color="auto" w:fill="FFFFFF"/>
              </w:rPr>
              <w:t>VI</w:t>
            </w:r>
          </w:p>
        </w:tc>
        <w:tc>
          <w:tcPr>
            <w:tcW w:w="1775" w:type="dxa"/>
            <w:tcBorders>
              <w:top w:val="single" w:sz="4" w:space="0" w:color="000000"/>
              <w:left w:val="single" w:sz="4" w:space="0" w:color="000000"/>
              <w:bottom w:val="single" w:sz="4" w:space="0" w:color="000000"/>
              <w:right w:val="single" w:sz="4" w:space="0" w:color="000000"/>
            </w:tcBorders>
          </w:tcPr>
          <w:p w14:paraId="5AF90ABF"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341605B6" w14:textId="77777777">
        <w:trPr>
          <w:trHeight w:val="800"/>
          <w:jc w:val="center"/>
        </w:trPr>
        <w:tc>
          <w:tcPr>
            <w:tcW w:w="6930" w:type="dxa"/>
            <w:tcBorders>
              <w:top w:val="single" w:sz="4" w:space="0" w:color="000000"/>
              <w:left w:val="single" w:sz="4" w:space="0" w:color="000000"/>
              <w:bottom w:val="single" w:sz="4" w:space="0" w:color="000000"/>
              <w:right w:val="single" w:sz="4" w:space="0" w:color="000000"/>
            </w:tcBorders>
          </w:tcPr>
          <w:p w14:paraId="6548C0BA"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Извршити све припремне радове за почетак нове школске године, укључујући и припрему објекта за рад у новој школској години</w:t>
            </w:r>
          </w:p>
          <w:p w14:paraId="331683FA"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Организовати припремну наставу и поправне испите</w:t>
            </w:r>
          </w:p>
          <w:p w14:paraId="01D1D096"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Послови око израде Годишњег извештаја о раду школе и Годишњег плана рада школе</w:t>
            </w:r>
          </w:p>
          <w:p w14:paraId="693BB7E6"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Анализа распореда часова</w:t>
            </w:r>
          </w:p>
          <w:p w14:paraId="330ACF3F" w14:textId="77777777" w:rsidR="00351557" w:rsidRDefault="00713148">
            <w:pPr>
              <w:pStyle w:val="ListParagraph"/>
              <w:widowControl w:val="0"/>
              <w:numPr>
                <w:ilvl w:val="0"/>
                <w:numId w:val="54"/>
              </w:numPr>
              <w:tabs>
                <w:tab w:val="left" w:pos="255"/>
              </w:tabs>
              <w:spacing w:before="120" w:after="120"/>
              <w:rPr>
                <w:rFonts w:ascii="Calibri Light" w:hAnsi="Calibri Light"/>
                <w:shd w:val="clear" w:color="auto" w:fill="FFFFFF"/>
              </w:rPr>
            </w:pPr>
            <w:r>
              <w:rPr>
                <w:rFonts w:ascii="Calibri Light" w:hAnsi="Calibri Light"/>
                <w:shd w:val="clear" w:color="auto" w:fill="FFFFFF"/>
              </w:rPr>
              <w:t xml:space="preserve"> - Анализа обављених поправних и разредних испита </w:t>
            </w:r>
          </w:p>
        </w:tc>
        <w:tc>
          <w:tcPr>
            <w:tcW w:w="896" w:type="dxa"/>
            <w:tcBorders>
              <w:top w:val="single" w:sz="4" w:space="0" w:color="000000"/>
              <w:left w:val="single" w:sz="4" w:space="0" w:color="000000"/>
              <w:bottom w:val="single" w:sz="4" w:space="0" w:color="000000"/>
              <w:right w:val="single" w:sz="4" w:space="0" w:color="000000"/>
            </w:tcBorders>
          </w:tcPr>
          <w:p w14:paraId="40BD6274" w14:textId="77777777" w:rsidR="00351557" w:rsidRDefault="00713148">
            <w:pPr>
              <w:pStyle w:val="Heading5"/>
              <w:widowControl w:val="0"/>
              <w:tabs>
                <w:tab w:val="left" w:pos="142"/>
              </w:tabs>
              <w:spacing w:before="120" w:after="120"/>
              <w:rPr>
                <w:rFonts w:ascii="Calibri Light" w:eastAsia="Yu Mincho" w:hAnsi="Calibri Light"/>
                <w:b w:val="0"/>
                <w:bCs w:val="0"/>
                <w:i w:val="0"/>
                <w:iCs w:val="0"/>
                <w:sz w:val="22"/>
                <w:szCs w:val="22"/>
                <w:shd w:val="clear" w:color="auto" w:fill="FFFFFF"/>
              </w:rPr>
            </w:pPr>
            <w:r>
              <w:rPr>
                <w:rFonts w:ascii="Calibri Light" w:eastAsia="Yu Mincho" w:hAnsi="Calibri Light"/>
                <w:b w:val="0"/>
                <w:bCs w:val="0"/>
                <w:i w:val="0"/>
                <w:iCs w:val="0"/>
                <w:sz w:val="22"/>
                <w:szCs w:val="22"/>
                <w:shd w:val="clear" w:color="auto" w:fill="FFFFFF"/>
              </w:rPr>
              <w:t>VIII</w:t>
            </w:r>
          </w:p>
        </w:tc>
        <w:tc>
          <w:tcPr>
            <w:tcW w:w="1775" w:type="dxa"/>
            <w:tcBorders>
              <w:top w:val="single" w:sz="4" w:space="0" w:color="000000"/>
              <w:left w:val="single" w:sz="4" w:space="0" w:color="000000"/>
              <w:bottom w:val="single" w:sz="4" w:space="0" w:color="000000"/>
              <w:right w:val="single" w:sz="4" w:space="0" w:color="000000"/>
            </w:tcBorders>
          </w:tcPr>
          <w:p w14:paraId="3C76C951"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bl>
    <w:p w14:paraId="4BE5F66D" w14:textId="77777777" w:rsidR="00351557" w:rsidRDefault="00351557">
      <w:pPr>
        <w:rPr>
          <w:shd w:val="clear" w:color="auto" w:fill="FFFFFF"/>
        </w:rPr>
      </w:pPr>
    </w:p>
    <w:p w14:paraId="502B8F3C" w14:textId="77777777" w:rsidR="00351557" w:rsidRDefault="00713148">
      <w:pPr>
        <w:spacing w:before="120" w:after="120"/>
        <w:rPr>
          <w:rFonts w:ascii="Calibri Light" w:hAnsi="Calibri Light"/>
          <w:sz w:val="22"/>
          <w:szCs w:val="22"/>
          <w:shd w:val="clear" w:color="auto" w:fill="FFFFFF"/>
        </w:rPr>
      </w:pPr>
      <w:r>
        <w:br w:type="page"/>
      </w:r>
    </w:p>
    <w:p w14:paraId="3222D042" w14:textId="77777777" w:rsidR="00351557" w:rsidRDefault="00713148">
      <w:pPr>
        <w:tabs>
          <w:tab w:val="left" w:pos="142"/>
        </w:tabs>
        <w:spacing w:before="120" w:after="120"/>
        <w:jc w:val="center"/>
        <w:rPr>
          <w:shd w:val="clear" w:color="auto" w:fill="FFFFFF"/>
        </w:rPr>
      </w:pPr>
      <w:r>
        <w:rPr>
          <w:rFonts w:ascii="Calibri Light" w:hAnsi="Calibri Light"/>
          <w:b/>
          <w:bCs/>
          <w:color w:val="000000"/>
          <w:sz w:val="22"/>
          <w:szCs w:val="22"/>
          <w:shd w:val="clear" w:color="auto" w:fill="FFFFFF"/>
        </w:rPr>
        <w:lastRenderedPageBreak/>
        <w:t xml:space="preserve">ПЛАН РАДА ПОМОЋНИКА ДИРЕКТОРА </w:t>
      </w:r>
      <w:r>
        <w:rPr>
          <w:rFonts w:ascii="Calibri Light" w:hAnsi="Calibri Light"/>
          <w:b/>
          <w:bCs/>
          <w:sz w:val="22"/>
          <w:szCs w:val="22"/>
          <w:shd w:val="clear" w:color="auto" w:fill="FFFFFF"/>
          <w:lang w:val="ru-RU"/>
        </w:rPr>
        <w:t>(у оквиру 50% задужења)</w:t>
      </w:r>
    </w:p>
    <w:tbl>
      <w:tblPr>
        <w:tblW w:w="9771" w:type="dxa"/>
        <w:tblLayout w:type="fixed"/>
        <w:tblLook w:val="0000" w:firstRow="0" w:lastRow="0" w:firstColumn="0" w:lastColumn="0" w:noHBand="0" w:noVBand="0"/>
      </w:tblPr>
      <w:tblGrid>
        <w:gridCol w:w="1975"/>
        <w:gridCol w:w="1889"/>
        <w:gridCol w:w="1948"/>
        <w:gridCol w:w="1799"/>
        <w:gridCol w:w="2160"/>
      </w:tblGrid>
      <w:tr w:rsidR="00351557" w14:paraId="0FA08DD3" w14:textId="77777777">
        <w:tc>
          <w:tcPr>
            <w:tcW w:w="1975" w:type="dxa"/>
            <w:tcBorders>
              <w:top w:val="single" w:sz="4" w:space="0" w:color="000000"/>
              <w:left w:val="single" w:sz="4" w:space="0" w:color="000000"/>
              <w:bottom w:val="single" w:sz="4" w:space="0" w:color="000000"/>
              <w:right w:val="single" w:sz="4" w:space="0" w:color="000000"/>
            </w:tcBorders>
            <w:shd w:val="clear" w:color="auto" w:fill="D9E2F3"/>
          </w:tcPr>
          <w:p w14:paraId="7C9C372F"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Област</w:t>
            </w:r>
          </w:p>
        </w:tc>
        <w:tc>
          <w:tcPr>
            <w:tcW w:w="1889" w:type="dxa"/>
            <w:tcBorders>
              <w:top w:val="single" w:sz="4" w:space="0" w:color="000000"/>
              <w:left w:val="single" w:sz="4" w:space="0" w:color="000000"/>
              <w:bottom w:val="single" w:sz="4" w:space="0" w:color="000000"/>
              <w:right w:val="single" w:sz="4" w:space="0" w:color="000000"/>
            </w:tcBorders>
            <w:shd w:val="clear" w:color="auto" w:fill="D9E2F3"/>
          </w:tcPr>
          <w:p w14:paraId="0FFE03A8"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Циљ</w:t>
            </w:r>
          </w:p>
        </w:tc>
        <w:tc>
          <w:tcPr>
            <w:tcW w:w="1948" w:type="dxa"/>
            <w:tcBorders>
              <w:top w:val="single" w:sz="4" w:space="0" w:color="000000"/>
              <w:left w:val="single" w:sz="4" w:space="0" w:color="000000"/>
              <w:bottom w:val="single" w:sz="4" w:space="0" w:color="000000"/>
              <w:right w:val="single" w:sz="4" w:space="0" w:color="000000"/>
            </w:tcBorders>
            <w:shd w:val="clear" w:color="auto" w:fill="D9E2F3"/>
          </w:tcPr>
          <w:p w14:paraId="1EDF07FE"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Задаци</w:t>
            </w:r>
          </w:p>
        </w:tc>
        <w:tc>
          <w:tcPr>
            <w:tcW w:w="1799" w:type="dxa"/>
            <w:tcBorders>
              <w:top w:val="single" w:sz="4" w:space="0" w:color="000000"/>
              <w:left w:val="single" w:sz="4" w:space="0" w:color="000000"/>
              <w:bottom w:val="single" w:sz="4" w:space="0" w:color="000000"/>
              <w:right w:val="single" w:sz="4" w:space="0" w:color="000000"/>
            </w:tcBorders>
            <w:shd w:val="clear" w:color="auto" w:fill="D9E2F3"/>
          </w:tcPr>
          <w:p w14:paraId="6D426B72"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Активности</w:t>
            </w:r>
          </w:p>
        </w:tc>
        <w:tc>
          <w:tcPr>
            <w:tcW w:w="2160" w:type="dxa"/>
            <w:tcBorders>
              <w:top w:val="single" w:sz="4" w:space="0" w:color="000000"/>
              <w:left w:val="single" w:sz="4" w:space="0" w:color="000000"/>
              <w:bottom w:val="single" w:sz="4" w:space="0" w:color="000000"/>
              <w:right w:val="single" w:sz="4" w:space="0" w:color="000000"/>
            </w:tcBorders>
            <w:shd w:val="clear" w:color="auto" w:fill="D9E2F3"/>
          </w:tcPr>
          <w:p w14:paraId="2820DBE4"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Време реализације</w:t>
            </w:r>
          </w:p>
        </w:tc>
      </w:tr>
      <w:tr w:rsidR="00351557" w14:paraId="645A4E16" w14:textId="77777777">
        <w:trPr>
          <w:trHeight w:val="7050"/>
        </w:trPr>
        <w:tc>
          <w:tcPr>
            <w:tcW w:w="1975" w:type="dxa"/>
            <w:tcBorders>
              <w:top w:val="single" w:sz="4" w:space="0" w:color="000000"/>
              <w:left w:val="single" w:sz="4" w:space="0" w:color="000000"/>
              <w:bottom w:val="single" w:sz="4" w:space="0" w:color="000000"/>
              <w:right w:val="single" w:sz="4" w:space="0" w:color="000000"/>
            </w:tcBorders>
          </w:tcPr>
          <w:p w14:paraId="1D6DA2E2"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20E79A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Програмирање</w:t>
            </w:r>
          </w:p>
        </w:tc>
        <w:tc>
          <w:tcPr>
            <w:tcW w:w="1889" w:type="dxa"/>
            <w:tcBorders>
              <w:top w:val="single" w:sz="4" w:space="0" w:color="000000"/>
              <w:left w:val="single" w:sz="4" w:space="0" w:color="000000"/>
              <w:bottom w:val="single" w:sz="4" w:space="0" w:color="000000"/>
              <w:right w:val="single" w:sz="4" w:space="0" w:color="000000"/>
            </w:tcBorders>
          </w:tcPr>
          <w:p w14:paraId="505E462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Правилан ток образовно - васпитног рада</w:t>
            </w:r>
          </w:p>
        </w:tc>
        <w:tc>
          <w:tcPr>
            <w:tcW w:w="1948" w:type="dxa"/>
            <w:tcBorders>
              <w:top w:val="single" w:sz="4" w:space="0" w:color="000000"/>
              <w:left w:val="single" w:sz="4" w:space="0" w:color="000000"/>
              <w:bottom w:val="single" w:sz="4" w:space="0" w:color="000000"/>
              <w:right w:val="single" w:sz="4" w:space="0" w:color="000000"/>
            </w:tcBorders>
          </w:tcPr>
          <w:p w14:paraId="4BB50B8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израда</w:t>
            </w:r>
          </w:p>
          <w:p w14:paraId="7B87DB9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ГПРШ-а;</w:t>
            </w:r>
          </w:p>
          <w:p w14:paraId="2600D7E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израда анекса школских програма</w:t>
            </w:r>
          </w:p>
        </w:tc>
        <w:tc>
          <w:tcPr>
            <w:tcW w:w="1799" w:type="dxa"/>
            <w:tcBorders>
              <w:top w:val="single" w:sz="4" w:space="0" w:color="000000"/>
              <w:left w:val="single" w:sz="4" w:space="0" w:color="000000"/>
              <w:bottom w:val="single" w:sz="4" w:space="0" w:color="000000"/>
              <w:right w:val="single" w:sz="4" w:space="0" w:color="000000"/>
            </w:tcBorders>
          </w:tcPr>
          <w:p w14:paraId="09675F8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 - учешће у изради ГПРШ;</w:t>
            </w:r>
          </w:p>
          <w:p w14:paraId="5DC7C69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 - увид у планирање рада наставника; увид у планирање рада стручних сарадника; увид у израду распореда часова</w:t>
            </w:r>
          </w:p>
        </w:tc>
        <w:tc>
          <w:tcPr>
            <w:tcW w:w="2160" w:type="dxa"/>
            <w:tcBorders>
              <w:top w:val="single" w:sz="4" w:space="0" w:color="000000"/>
              <w:left w:val="single" w:sz="4" w:space="0" w:color="000000"/>
              <w:bottom w:val="single" w:sz="4" w:space="0" w:color="000000"/>
              <w:right w:val="single" w:sz="4" w:space="0" w:color="000000"/>
            </w:tcBorders>
          </w:tcPr>
          <w:p w14:paraId="541B13F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август/септембар </w:t>
            </w:r>
          </w:p>
          <w:p w14:paraId="2DDA5EB3"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2D6FBCB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током године</w:t>
            </w:r>
          </w:p>
          <w:p w14:paraId="32A6869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986938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7AD70DE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током године</w:t>
            </w:r>
          </w:p>
          <w:p w14:paraId="273DC2B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0763D84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1C6DB21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755744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август </w:t>
            </w:r>
          </w:p>
        </w:tc>
      </w:tr>
      <w:tr w:rsidR="00351557" w14:paraId="6D82BD73" w14:textId="77777777">
        <w:tc>
          <w:tcPr>
            <w:tcW w:w="1975" w:type="dxa"/>
            <w:tcBorders>
              <w:top w:val="single" w:sz="4" w:space="0" w:color="000000"/>
              <w:left w:val="single" w:sz="4" w:space="0" w:color="000000"/>
              <w:bottom w:val="single" w:sz="4" w:space="0" w:color="000000"/>
              <w:right w:val="single" w:sz="4" w:space="0" w:color="000000"/>
            </w:tcBorders>
          </w:tcPr>
          <w:p w14:paraId="777285B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Организација</w:t>
            </w:r>
          </w:p>
        </w:tc>
        <w:tc>
          <w:tcPr>
            <w:tcW w:w="1889" w:type="dxa"/>
            <w:tcBorders>
              <w:top w:val="single" w:sz="4" w:space="0" w:color="000000"/>
              <w:left w:val="single" w:sz="4" w:space="0" w:color="000000"/>
              <w:bottom w:val="single" w:sz="4" w:space="0" w:color="000000"/>
              <w:right w:val="single" w:sz="4" w:space="0" w:color="000000"/>
            </w:tcBorders>
          </w:tcPr>
          <w:p w14:paraId="7F80DAF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Рад школе организован у складу са Законом и у циљу постизања добрих резултата рада</w:t>
            </w:r>
          </w:p>
        </w:tc>
        <w:tc>
          <w:tcPr>
            <w:tcW w:w="1948" w:type="dxa"/>
            <w:tcBorders>
              <w:top w:val="single" w:sz="4" w:space="0" w:color="000000"/>
              <w:left w:val="single" w:sz="4" w:space="0" w:color="000000"/>
              <w:bottom w:val="single" w:sz="4" w:space="0" w:color="000000"/>
              <w:right w:val="single" w:sz="4" w:space="0" w:color="000000"/>
            </w:tcBorders>
          </w:tcPr>
          <w:p w14:paraId="0D5DA1D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организација наставе и њено одвијање;</w:t>
            </w:r>
          </w:p>
          <w:p w14:paraId="5C16295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организација ваннаставних активности; распоред замене часова одсутних наставника; организација дежурства настаника; распоред кабинета и учионица</w:t>
            </w:r>
          </w:p>
        </w:tc>
        <w:tc>
          <w:tcPr>
            <w:tcW w:w="1799" w:type="dxa"/>
            <w:tcBorders>
              <w:top w:val="single" w:sz="4" w:space="0" w:color="000000"/>
              <w:left w:val="single" w:sz="4" w:space="0" w:color="000000"/>
              <w:bottom w:val="single" w:sz="4" w:space="0" w:color="000000"/>
              <w:right w:val="single" w:sz="4" w:space="0" w:color="000000"/>
            </w:tcBorders>
          </w:tcPr>
          <w:p w14:paraId="593CDAF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редовно праћење и увид у дневнике рада и дневне припреме за непосредан рад са ученицима;</w:t>
            </w:r>
          </w:p>
          <w:p w14:paraId="0EA88F2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увид у редовно вођење књиге дежурства; направљен тачан распоред коришћења кабинета</w:t>
            </w:r>
          </w:p>
        </w:tc>
        <w:tc>
          <w:tcPr>
            <w:tcW w:w="2160" w:type="dxa"/>
            <w:tcBorders>
              <w:top w:val="single" w:sz="4" w:space="0" w:color="000000"/>
              <w:left w:val="single" w:sz="4" w:space="0" w:color="000000"/>
              <w:bottom w:val="single" w:sz="4" w:space="0" w:color="000000"/>
              <w:right w:val="single" w:sz="4" w:space="0" w:color="000000"/>
            </w:tcBorders>
          </w:tcPr>
          <w:p w14:paraId="7388435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током године</w:t>
            </w:r>
          </w:p>
          <w:p w14:paraId="4D8D97E9"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4C099DF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7FEAC4F"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70250B6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5833F4F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5C49938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DAE70A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78255843"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4BB8041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септембар </w:t>
            </w:r>
          </w:p>
        </w:tc>
      </w:tr>
      <w:tr w:rsidR="00351557" w14:paraId="4757DC9F" w14:textId="77777777">
        <w:trPr>
          <w:trHeight w:val="7425"/>
        </w:trPr>
        <w:tc>
          <w:tcPr>
            <w:tcW w:w="1975" w:type="dxa"/>
            <w:tcBorders>
              <w:top w:val="single" w:sz="4" w:space="0" w:color="000000"/>
              <w:left w:val="single" w:sz="4" w:space="0" w:color="000000"/>
              <w:bottom w:val="single" w:sz="4" w:space="0" w:color="000000"/>
              <w:right w:val="single" w:sz="4" w:space="0" w:color="000000"/>
            </w:tcBorders>
          </w:tcPr>
          <w:p w14:paraId="4BAADAB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Руковођење</w:t>
            </w:r>
          </w:p>
        </w:tc>
        <w:tc>
          <w:tcPr>
            <w:tcW w:w="1889" w:type="dxa"/>
            <w:tcBorders>
              <w:top w:val="single" w:sz="4" w:space="0" w:color="000000"/>
              <w:left w:val="single" w:sz="4" w:space="0" w:color="000000"/>
              <w:bottom w:val="single" w:sz="4" w:space="0" w:color="000000"/>
              <w:right w:val="single" w:sz="4" w:space="0" w:color="000000"/>
            </w:tcBorders>
          </w:tcPr>
          <w:p w14:paraId="749574B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Примена Закона о основном образовању и васпитању </w:t>
            </w:r>
          </w:p>
          <w:p w14:paraId="24ABB9A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6AFEB4A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Неговање добрих међуљудских односа у колективу</w:t>
            </w:r>
          </w:p>
        </w:tc>
        <w:tc>
          <w:tcPr>
            <w:tcW w:w="1948" w:type="dxa"/>
            <w:tcBorders>
              <w:top w:val="single" w:sz="4" w:space="0" w:color="000000"/>
              <w:left w:val="single" w:sz="4" w:space="0" w:color="000000"/>
              <w:bottom w:val="single" w:sz="4" w:space="0" w:color="000000"/>
              <w:right w:val="single" w:sz="4" w:space="0" w:color="000000"/>
            </w:tcBorders>
          </w:tcPr>
          <w:p w14:paraId="48655B3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надзор над током васпитно - образовног процеса</w:t>
            </w:r>
          </w:p>
          <w:p w14:paraId="7368F9D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1D46658F"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0B2E38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надзор над применом законских регулатива;</w:t>
            </w:r>
          </w:p>
          <w:p w14:paraId="59CED3C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надзор над применом и поштовањем Правилника о оцењивању; Члан Тима за унапређење квалитета рада школе </w:t>
            </w:r>
          </w:p>
        </w:tc>
        <w:tc>
          <w:tcPr>
            <w:tcW w:w="1799" w:type="dxa"/>
            <w:tcBorders>
              <w:top w:val="single" w:sz="4" w:space="0" w:color="000000"/>
              <w:left w:val="single" w:sz="4" w:space="0" w:color="000000"/>
              <w:bottom w:val="single" w:sz="4" w:space="0" w:color="000000"/>
              <w:right w:val="single" w:sz="4" w:space="0" w:color="000000"/>
            </w:tcBorders>
          </w:tcPr>
          <w:p w14:paraId="6E9F8C8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редовно праћење дешавања у настави и ваннаставним активностима;</w:t>
            </w:r>
          </w:p>
          <w:p w14:paraId="79DEEDF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785BC4D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сарадња са ППслужбом</w:t>
            </w:r>
          </w:p>
          <w:p w14:paraId="739A66A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0561280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праћење начина вођења педагошке документацијe</w:t>
            </w:r>
          </w:p>
          <w:p w14:paraId="7B4A5FA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6F4456D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праћење рада Савета родитеља</w:t>
            </w:r>
          </w:p>
        </w:tc>
        <w:tc>
          <w:tcPr>
            <w:tcW w:w="2160" w:type="dxa"/>
            <w:tcBorders>
              <w:top w:val="single" w:sz="4" w:space="0" w:color="000000"/>
              <w:left w:val="single" w:sz="4" w:space="0" w:color="000000"/>
              <w:bottom w:val="single" w:sz="4" w:space="0" w:color="000000"/>
              <w:right w:val="single" w:sz="4" w:space="0" w:color="000000"/>
            </w:tcBorders>
          </w:tcPr>
          <w:p w14:paraId="2BC479E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 xml:space="preserve">током </w:t>
            </w:r>
            <w:r>
              <w:rPr>
                <w:rFonts w:ascii="Calibri Light" w:eastAsia="Yu Mincho" w:hAnsi="Calibri Light"/>
                <w:sz w:val="22"/>
                <w:szCs w:val="22"/>
                <w:shd w:val="clear" w:color="auto" w:fill="FFFFFF"/>
              </w:rPr>
              <w:t>године</w:t>
            </w:r>
            <w:r>
              <w:rPr>
                <w:rFonts w:ascii="Calibri Light" w:eastAsia="Yu Mincho" w:hAnsi="Calibri Light"/>
                <w:sz w:val="22"/>
                <w:szCs w:val="22"/>
                <w:shd w:val="clear" w:color="auto" w:fill="FFFFFF"/>
                <w:lang w:val="ru-RU"/>
              </w:rPr>
              <w:t xml:space="preserve"> </w:t>
            </w:r>
          </w:p>
          <w:p w14:paraId="2B85803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B957E8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7123B6C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0227601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B9EE30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5978104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6E15865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 xml:space="preserve">током </w:t>
            </w:r>
            <w:r>
              <w:rPr>
                <w:rFonts w:ascii="Calibri Light" w:eastAsia="Yu Mincho" w:hAnsi="Calibri Light"/>
                <w:sz w:val="22"/>
                <w:szCs w:val="22"/>
                <w:shd w:val="clear" w:color="auto" w:fill="FFFFFF"/>
              </w:rPr>
              <w:t>године</w:t>
            </w:r>
            <w:r>
              <w:rPr>
                <w:rFonts w:ascii="Calibri Light" w:eastAsia="Yu Mincho" w:hAnsi="Calibri Light"/>
                <w:sz w:val="22"/>
                <w:szCs w:val="22"/>
                <w:shd w:val="clear" w:color="auto" w:fill="FFFFFF"/>
                <w:lang w:val="ru-RU"/>
              </w:rPr>
              <w:t xml:space="preserve"> </w:t>
            </w:r>
          </w:p>
          <w:p w14:paraId="4AD00FA0"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2AF43A6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7670592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на крају класификационих периода</w:t>
            </w:r>
          </w:p>
          <w:p w14:paraId="4F18222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6BE3F46F"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325293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 xml:space="preserve">током </w:t>
            </w:r>
            <w:r>
              <w:rPr>
                <w:rFonts w:ascii="Calibri Light" w:eastAsia="Yu Mincho" w:hAnsi="Calibri Light"/>
                <w:sz w:val="22"/>
                <w:szCs w:val="22"/>
                <w:shd w:val="clear" w:color="auto" w:fill="FFFFFF"/>
              </w:rPr>
              <w:t>године</w:t>
            </w:r>
            <w:r>
              <w:rPr>
                <w:rFonts w:ascii="Calibri Light" w:eastAsia="Yu Mincho" w:hAnsi="Calibri Light"/>
                <w:sz w:val="22"/>
                <w:szCs w:val="22"/>
                <w:shd w:val="clear" w:color="auto" w:fill="FFFFFF"/>
                <w:lang w:val="ru-RU"/>
              </w:rPr>
              <w:t xml:space="preserve"> </w:t>
            </w:r>
          </w:p>
          <w:p w14:paraId="63AB8D4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r w:rsidR="00351557" w14:paraId="10CF73F4" w14:textId="77777777">
        <w:tc>
          <w:tcPr>
            <w:tcW w:w="1975" w:type="dxa"/>
            <w:tcBorders>
              <w:top w:val="single" w:sz="4" w:space="0" w:color="000000"/>
              <w:left w:val="single" w:sz="4" w:space="0" w:color="000000"/>
              <w:bottom w:val="single" w:sz="4" w:space="0" w:color="000000"/>
              <w:right w:val="single" w:sz="4" w:space="0" w:color="000000"/>
            </w:tcBorders>
          </w:tcPr>
          <w:p w14:paraId="10B794F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 xml:space="preserve"> Евалуација</w:t>
            </w:r>
          </w:p>
        </w:tc>
        <w:tc>
          <w:tcPr>
            <w:tcW w:w="1889" w:type="dxa"/>
            <w:tcBorders>
              <w:top w:val="single" w:sz="4" w:space="0" w:color="000000"/>
              <w:left w:val="single" w:sz="4" w:space="0" w:color="000000"/>
              <w:bottom w:val="single" w:sz="4" w:space="0" w:color="000000"/>
              <w:right w:val="single" w:sz="4" w:space="0" w:color="000000"/>
            </w:tcBorders>
          </w:tcPr>
          <w:p w14:paraId="6DDA42A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Самовредновање рада школе у свим кључним областима</w:t>
            </w:r>
          </w:p>
          <w:p w14:paraId="693B339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1F361F1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Унапређење квалитета рада школе</w:t>
            </w:r>
          </w:p>
        </w:tc>
        <w:tc>
          <w:tcPr>
            <w:tcW w:w="1948" w:type="dxa"/>
            <w:tcBorders>
              <w:top w:val="single" w:sz="4" w:space="0" w:color="000000"/>
              <w:left w:val="single" w:sz="4" w:space="0" w:color="000000"/>
              <w:bottom w:val="single" w:sz="4" w:space="0" w:color="000000"/>
              <w:right w:val="single" w:sz="4" w:space="0" w:color="000000"/>
            </w:tcBorders>
          </w:tcPr>
          <w:p w14:paraId="7A54626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реализација плана рада школе; реализација планираних часова редовне наставе и остваривање наставних садржаја; реализација часова додатне, допунске наставе и ваннаставних активности; правилно вођење школске документације</w:t>
            </w:r>
          </w:p>
        </w:tc>
        <w:tc>
          <w:tcPr>
            <w:tcW w:w="1799" w:type="dxa"/>
            <w:tcBorders>
              <w:top w:val="single" w:sz="4" w:space="0" w:color="000000"/>
              <w:left w:val="single" w:sz="4" w:space="0" w:color="000000"/>
              <w:bottom w:val="single" w:sz="4" w:space="0" w:color="000000"/>
              <w:right w:val="single" w:sz="4" w:space="0" w:color="000000"/>
            </w:tcBorders>
          </w:tcPr>
          <w:p w14:paraId="1250764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увид у број одржаних часова; </w:t>
            </w:r>
          </w:p>
          <w:p w14:paraId="33D5EEF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увид у оствареност предвиђених наставних садржаја;</w:t>
            </w:r>
          </w:p>
          <w:p w14:paraId="313E230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праћење вођења дневника за посебне области рада;</w:t>
            </w:r>
          </w:p>
          <w:p w14:paraId="37D3539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учешће у раду Стручних већа</w:t>
            </w:r>
          </w:p>
        </w:tc>
        <w:tc>
          <w:tcPr>
            <w:tcW w:w="2160" w:type="dxa"/>
            <w:tcBorders>
              <w:top w:val="single" w:sz="4" w:space="0" w:color="000000"/>
              <w:left w:val="single" w:sz="4" w:space="0" w:color="000000"/>
              <w:bottom w:val="single" w:sz="4" w:space="0" w:color="000000"/>
              <w:right w:val="single" w:sz="4" w:space="0" w:color="000000"/>
            </w:tcBorders>
          </w:tcPr>
          <w:p w14:paraId="413B4FC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на крају класификационих периода</w:t>
            </w:r>
          </w:p>
          <w:p w14:paraId="1B6F6EE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1CFECBA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75D73B1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5D033D32"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604F7E9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64B8D92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током године</w:t>
            </w:r>
          </w:p>
          <w:p w14:paraId="22705729"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4ACC822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22A91BB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4C98C1E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B546C6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почетком сваког месеца</w:t>
            </w:r>
          </w:p>
        </w:tc>
      </w:tr>
      <w:tr w:rsidR="00351557" w14:paraId="36EB1C44" w14:textId="77777777">
        <w:tc>
          <w:tcPr>
            <w:tcW w:w="1975" w:type="dxa"/>
            <w:tcBorders>
              <w:top w:val="single" w:sz="4" w:space="0" w:color="000000"/>
              <w:left w:val="single" w:sz="4" w:space="0" w:color="000000"/>
              <w:bottom w:val="single" w:sz="4" w:space="0" w:color="000000"/>
              <w:right w:val="single" w:sz="4" w:space="0" w:color="000000"/>
            </w:tcBorders>
          </w:tcPr>
          <w:p w14:paraId="01A0048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Педагошко - инструктивни рад</w:t>
            </w:r>
          </w:p>
        </w:tc>
        <w:tc>
          <w:tcPr>
            <w:tcW w:w="1889" w:type="dxa"/>
            <w:tcBorders>
              <w:top w:val="single" w:sz="4" w:space="0" w:color="000000"/>
              <w:left w:val="single" w:sz="4" w:space="0" w:color="000000"/>
              <w:bottom w:val="single" w:sz="4" w:space="0" w:color="000000"/>
              <w:right w:val="single" w:sz="4" w:space="0" w:color="000000"/>
            </w:tcBorders>
          </w:tcPr>
          <w:p w14:paraId="72DA5AF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Унапређење квалитета наставе</w:t>
            </w:r>
          </w:p>
          <w:p w14:paraId="3DE0070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567B5CF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Остваривање захтева модерне школе</w:t>
            </w:r>
          </w:p>
          <w:p w14:paraId="55A9F7A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748F6510"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C25000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Побољшање односа ученик/</w:t>
            </w:r>
          </w:p>
          <w:p w14:paraId="727E4DD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наставник</w:t>
            </w:r>
          </w:p>
          <w:p w14:paraId="727C969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c>
          <w:tcPr>
            <w:tcW w:w="1948" w:type="dxa"/>
            <w:tcBorders>
              <w:top w:val="single" w:sz="4" w:space="0" w:color="000000"/>
              <w:left w:val="single" w:sz="4" w:space="0" w:color="000000"/>
              <w:bottom w:val="single" w:sz="4" w:space="0" w:color="000000"/>
              <w:right w:val="single" w:sz="4" w:space="0" w:color="000000"/>
            </w:tcBorders>
          </w:tcPr>
          <w:p w14:paraId="30A9A09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помоћ директору школе у надзору</w:t>
            </w:r>
          </w:p>
          <w:p w14:paraId="76822E7F"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7B3EAB1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2E3622A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6DDCAC19"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45C31AD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 </w:t>
            </w:r>
          </w:p>
          <w:p w14:paraId="68E9895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помоћ приправницима у настави и вођењу школске докуметације</w:t>
            </w:r>
          </w:p>
          <w:p w14:paraId="6246A34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4AF29802"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57BE6DE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сарадња са педагогом и психологом </w:t>
            </w:r>
          </w:p>
          <w:p w14:paraId="3F8BF7D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77AFA54E"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2865960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анализа усклађености уџбеничких комплета са образовним стандардима</w:t>
            </w:r>
          </w:p>
        </w:tc>
        <w:tc>
          <w:tcPr>
            <w:tcW w:w="1799" w:type="dxa"/>
            <w:tcBorders>
              <w:top w:val="single" w:sz="4" w:space="0" w:color="000000"/>
              <w:left w:val="single" w:sz="4" w:space="0" w:color="000000"/>
              <w:bottom w:val="single" w:sz="4" w:space="0" w:color="000000"/>
              <w:right w:val="single" w:sz="4" w:space="0" w:color="000000"/>
            </w:tcBorders>
          </w:tcPr>
          <w:p w14:paraId="5C3850C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посета часовима и анализа облика и метода реализације наставних садржаја;</w:t>
            </w:r>
          </w:p>
          <w:p w14:paraId="778070EE"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15795DF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увид у вођење документа - ције и указивање на евентуалне пропусте;</w:t>
            </w:r>
          </w:p>
          <w:p w14:paraId="6C1677D0"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4FF5169"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41E303E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рад са родитељима уз учешће ПП службе</w:t>
            </w:r>
          </w:p>
          <w:p w14:paraId="3D18CDA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7B96E76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анализа уџбеника, </w:t>
            </w:r>
          </w:p>
          <w:p w14:paraId="6738ECF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уз Стручна већа,</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 xml:space="preserve">и давање мишљења </w:t>
            </w:r>
          </w:p>
          <w:p w14:paraId="0DE73AD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tc>
        <w:tc>
          <w:tcPr>
            <w:tcW w:w="2160" w:type="dxa"/>
            <w:tcBorders>
              <w:top w:val="single" w:sz="4" w:space="0" w:color="000000"/>
              <w:left w:val="single" w:sz="4" w:space="0" w:color="000000"/>
              <w:bottom w:val="single" w:sz="4" w:space="0" w:color="000000"/>
              <w:right w:val="single" w:sz="4" w:space="0" w:color="000000"/>
            </w:tcBorders>
          </w:tcPr>
          <w:p w14:paraId="7AC9EB2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током године</w:t>
            </w:r>
          </w:p>
          <w:p w14:paraId="2F5014B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 </w:t>
            </w:r>
          </w:p>
          <w:p w14:paraId="2E374B3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1A4DEA5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A246952"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21E9347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током школске године</w:t>
            </w:r>
          </w:p>
          <w:p w14:paraId="0A8EDCF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25BF2BB3"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1FC283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19F12E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EA42039"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975066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59841D4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током године</w:t>
            </w:r>
          </w:p>
          <w:p w14:paraId="3C64D210"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02DB876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AE6613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32C834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4DB514C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на крају 1. и 2.полугодишта</w:t>
            </w:r>
          </w:p>
        </w:tc>
      </w:tr>
      <w:tr w:rsidR="00351557" w14:paraId="2EE3FBD6" w14:textId="77777777">
        <w:tc>
          <w:tcPr>
            <w:tcW w:w="1975" w:type="dxa"/>
            <w:tcBorders>
              <w:top w:val="single" w:sz="4" w:space="0" w:color="000000"/>
              <w:left w:val="single" w:sz="4" w:space="0" w:color="000000"/>
              <w:bottom w:val="single" w:sz="4" w:space="0" w:color="000000"/>
              <w:right w:val="single" w:sz="4" w:space="0" w:color="000000"/>
            </w:tcBorders>
          </w:tcPr>
          <w:p w14:paraId="74A82DD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Истраживачки рад</w:t>
            </w:r>
          </w:p>
        </w:tc>
        <w:tc>
          <w:tcPr>
            <w:tcW w:w="1889" w:type="dxa"/>
            <w:tcBorders>
              <w:top w:val="single" w:sz="4" w:space="0" w:color="000000"/>
              <w:left w:val="single" w:sz="4" w:space="0" w:color="000000"/>
              <w:bottom w:val="single" w:sz="4" w:space="0" w:color="000000"/>
              <w:right w:val="single" w:sz="4" w:space="0" w:color="000000"/>
            </w:tcBorders>
          </w:tcPr>
          <w:p w14:paraId="72F3D32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Увођење иновација у школу у циљу побољшања рада и односа међу свим учесницима у васпитно - образовном процесу</w:t>
            </w:r>
          </w:p>
        </w:tc>
        <w:tc>
          <w:tcPr>
            <w:tcW w:w="1948" w:type="dxa"/>
            <w:tcBorders>
              <w:top w:val="single" w:sz="4" w:space="0" w:color="000000"/>
              <w:left w:val="single" w:sz="4" w:space="0" w:color="000000"/>
              <w:bottom w:val="single" w:sz="4" w:space="0" w:color="000000"/>
              <w:right w:val="single" w:sz="4" w:space="0" w:color="000000"/>
            </w:tcBorders>
          </w:tcPr>
          <w:p w14:paraId="0EF903D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учешће у раду школских Тимова;</w:t>
            </w:r>
          </w:p>
          <w:p w14:paraId="02154C9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0628E00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692740D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програмирање и планирање у увођењу иновација;</w:t>
            </w:r>
          </w:p>
          <w:p w14:paraId="21EF4FD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74D6AA3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6A4C17C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04382DF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сагледавање степена применљивости иновација и успешности њихове примене </w:t>
            </w:r>
          </w:p>
        </w:tc>
        <w:tc>
          <w:tcPr>
            <w:tcW w:w="1799" w:type="dxa"/>
            <w:tcBorders>
              <w:top w:val="single" w:sz="4" w:space="0" w:color="000000"/>
              <w:left w:val="single" w:sz="4" w:space="0" w:color="000000"/>
              <w:bottom w:val="single" w:sz="4" w:space="0" w:color="000000"/>
              <w:right w:val="single" w:sz="4" w:space="0" w:color="000000"/>
            </w:tcBorders>
          </w:tcPr>
          <w:p w14:paraId="7A492BC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присуство одређеним састанцима школских тимова;</w:t>
            </w:r>
          </w:p>
          <w:p w14:paraId="6422896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рад са тимовима и ПП службом при изради плана иновативних облика и метода рада;</w:t>
            </w:r>
          </w:p>
          <w:p w14:paraId="1BFF03B9"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213EA3F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извештаји о иновативном раду путем анализе остварености садржаја</w:t>
            </w:r>
          </w:p>
        </w:tc>
        <w:tc>
          <w:tcPr>
            <w:tcW w:w="2160" w:type="dxa"/>
            <w:tcBorders>
              <w:top w:val="single" w:sz="4" w:space="0" w:color="000000"/>
              <w:left w:val="single" w:sz="4" w:space="0" w:color="000000"/>
              <w:bottom w:val="single" w:sz="4" w:space="0" w:color="000000"/>
              <w:right w:val="single" w:sz="4" w:space="0" w:color="000000"/>
            </w:tcBorders>
          </w:tcPr>
          <w:p w14:paraId="7B258A8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током године</w:t>
            </w:r>
          </w:p>
          <w:p w14:paraId="6A3F6B2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1DFE8D6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4983D19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610D06B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4BC696E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септембар и завршетак сваког класификационог периода</w:t>
            </w:r>
          </w:p>
          <w:p w14:paraId="1C981D9F"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12B5205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49A6CA0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1EA14443"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BC4906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на крају 1. и 2. полугодишта</w:t>
            </w:r>
          </w:p>
        </w:tc>
      </w:tr>
    </w:tbl>
    <w:p w14:paraId="7B40FA5C" w14:textId="77777777" w:rsidR="00351557" w:rsidRDefault="00351557">
      <w:pPr>
        <w:rPr>
          <w:shd w:val="clear" w:color="auto" w:fill="FFFFFF"/>
        </w:rPr>
      </w:pPr>
    </w:p>
    <w:p w14:paraId="06D18F6A" w14:textId="77777777" w:rsidR="00351557" w:rsidRDefault="00351557">
      <w:pPr>
        <w:rPr>
          <w:shd w:val="clear" w:color="auto" w:fill="FFFFFF"/>
        </w:rPr>
      </w:pPr>
    </w:p>
    <w:p w14:paraId="30778FE1" w14:textId="77777777" w:rsidR="00351557" w:rsidRDefault="00351557">
      <w:pPr>
        <w:rPr>
          <w:shd w:val="clear" w:color="auto" w:fill="FFFFFF"/>
        </w:rPr>
      </w:pPr>
    </w:p>
    <w:p w14:paraId="75D77151" w14:textId="77777777" w:rsidR="00351557" w:rsidRDefault="00351557">
      <w:pPr>
        <w:tabs>
          <w:tab w:val="left" w:pos="142"/>
        </w:tabs>
        <w:spacing w:before="120" w:after="120"/>
        <w:jc w:val="center"/>
        <w:rPr>
          <w:rFonts w:ascii="Calibri Light" w:hAnsi="Calibri Light"/>
          <w:b/>
          <w:bCs/>
          <w:color w:val="000000"/>
          <w:sz w:val="22"/>
          <w:szCs w:val="22"/>
          <w:shd w:val="clear" w:color="auto" w:fill="FFFFFF"/>
        </w:rPr>
      </w:pPr>
    </w:p>
    <w:p w14:paraId="652334AC" w14:textId="77777777" w:rsidR="00351557" w:rsidRDefault="00713148">
      <w:pPr>
        <w:spacing w:before="120" w:after="120"/>
        <w:rPr>
          <w:rFonts w:ascii="Calibri Light" w:hAnsi="Calibri Light"/>
          <w:b/>
          <w:bCs/>
          <w:color w:val="000000"/>
          <w:sz w:val="22"/>
          <w:szCs w:val="22"/>
          <w:shd w:val="clear" w:color="auto" w:fill="FFFFFF"/>
        </w:rPr>
      </w:pPr>
      <w:r>
        <w:lastRenderedPageBreak/>
        <w:br w:type="page"/>
      </w:r>
    </w:p>
    <w:p w14:paraId="12A89B41" w14:textId="77777777" w:rsidR="00351557" w:rsidRDefault="00713148">
      <w:pPr>
        <w:tabs>
          <w:tab w:val="left" w:pos="142"/>
        </w:tabs>
        <w:spacing w:before="120" w:after="120"/>
        <w:jc w:val="center"/>
        <w:rPr>
          <w:rFonts w:ascii="Calibri Light" w:hAnsi="Calibri Light"/>
          <w:b/>
          <w:bCs/>
          <w:color w:val="000000"/>
          <w:sz w:val="22"/>
          <w:szCs w:val="22"/>
          <w:shd w:val="clear" w:color="auto" w:fill="FFFFFF"/>
        </w:rPr>
      </w:pPr>
      <w:r>
        <w:rPr>
          <w:rFonts w:ascii="Calibri Light" w:hAnsi="Calibri Light"/>
          <w:b/>
          <w:bCs/>
          <w:color w:val="000000"/>
          <w:sz w:val="22"/>
          <w:szCs w:val="22"/>
          <w:shd w:val="clear" w:color="auto" w:fill="FFFFFF"/>
        </w:rPr>
        <w:lastRenderedPageBreak/>
        <w:t>ПЛАН РАДА ПЕДАГОГА ШКОЛЕ</w:t>
      </w:r>
    </w:p>
    <w:p w14:paraId="6958CE40" w14:textId="77777777" w:rsidR="00351557" w:rsidRDefault="00351557">
      <w:pPr>
        <w:tabs>
          <w:tab w:val="left" w:pos="142"/>
        </w:tabs>
        <w:spacing w:before="120" w:after="120"/>
        <w:rPr>
          <w:rFonts w:ascii="Calibri Light" w:eastAsia="Yu Mincho" w:hAnsi="Calibri Light"/>
          <w:sz w:val="22"/>
          <w:szCs w:val="22"/>
        </w:rPr>
      </w:pPr>
    </w:p>
    <w:tbl>
      <w:tblPr>
        <w:tblW w:w="9792" w:type="dxa"/>
        <w:jc w:val="center"/>
        <w:tblLayout w:type="fixed"/>
        <w:tblLook w:val="0000" w:firstRow="0" w:lastRow="0" w:firstColumn="0" w:lastColumn="0" w:noHBand="0" w:noVBand="0"/>
      </w:tblPr>
      <w:tblGrid>
        <w:gridCol w:w="564"/>
        <w:gridCol w:w="5233"/>
        <w:gridCol w:w="1185"/>
        <w:gridCol w:w="1010"/>
        <w:gridCol w:w="1800"/>
      </w:tblGrid>
      <w:tr w:rsidR="00351557" w14:paraId="0CCCEC72" w14:textId="77777777">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E2F3"/>
          </w:tcPr>
          <w:p w14:paraId="0EED4B97"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р.</w:t>
            </w:r>
          </w:p>
          <w:p w14:paraId="40798745"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бр.</w:t>
            </w:r>
          </w:p>
        </w:tc>
        <w:tc>
          <w:tcPr>
            <w:tcW w:w="5233" w:type="dxa"/>
            <w:tcBorders>
              <w:top w:val="single" w:sz="4" w:space="0" w:color="000000"/>
              <w:left w:val="single" w:sz="4" w:space="0" w:color="000000"/>
              <w:bottom w:val="single" w:sz="4" w:space="0" w:color="000000"/>
              <w:right w:val="single" w:sz="4" w:space="0" w:color="000000"/>
            </w:tcBorders>
            <w:shd w:val="clear" w:color="auto" w:fill="D9E2F3"/>
          </w:tcPr>
          <w:p w14:paraId="11472A60"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САДРЖАЈ РАДА</w:t>
            </w:r>
          </w:p>
        </w:tc>
        <w:tc>
          <w:tcPr>
            <w:tcW w:w="1185" w:type="dxa"/>
            <w:tcBorders>
              <w:top w:val="single" w:sz="4" w:space="0" w:color="000000"/>
              <w:left w:val="single" w:sz="4" w:space="0" w:color="000000"/>
              <w:bottom w:val="single" w:sz="4" w:space="0" w:color="000000"/>
              <w:right w:val="single" w:sz="4" w:space="0" w:color="000000"/>
            </w:tcBorders>
            <w:shd w:val="clear" w:color="auto" w:fill="D9E2F3"/>
          </w:tcPr>
          <w:p w14:paraId="72316336"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ниво</w:t>
            </w:r>
          </w:p>
          <w:p w14:paraId="6BB8139D"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реал.</w:t>
            </w:r>
          </w:p>
        </w:tc>
        <w:tc>
          <w:tcPr>
            <w:tcW w:w="1010" w:type="dxa"/>
            <w:tcBorders>
              <w:top w:val="single" w:sz="4" w:space="0" w:color="000000"/>
              <w:left w:val="single" w:sz="4" w:space="0" w:color="000000"/>
              <w:bottom w:val="single" w:sz="4" w:space="0" w:color="000000"/>
              <w:right w:val="single" w:sz="4" w:space="0" w:color="000000"/>
            </w:tcBorders>
            <w:shd w:val="clear" w:color="auto" w:fill="D9E2F3"/>
          </w:tcPr>
          <w:p w14:paraId="0FD557C3"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време</w:t>
            </w:r>
          </w:p>
        </w:tc>
        <w:tc>
          <w:tcPr>
            <w:tcW w:w="1800" w:type="dxa"/>
            <w:tcBorders>
              <w:top w:val="single" w:sz="4" w:space="0" w:color="000000"/>
              <w:left w:val="single" w:sz="4" w:space="0" w:color="000000"/>
              <w:bottom w:val="single" w:sz="4" w:space="0" w:color="000000"/>
              <w:right w:val="single" w:sz="4" w:space="0" w:color="000000"/>
            </w:tcBorders>
            <w:shd w:val="clear" w:color="auto" w:fill="D9E2F3"/>
          </w:tcPr>
          <w:p w14:paraId="069492B5"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извршиоци</w:t>
            </w:r>
          </w:p>
        </w:tc>
      </w:tr>
      <w:tr w:rsidR="00351557" w14:paraId="2F258693" w14:textId="77777777">
        <w:trPr>
          <w:jc w:val="center"/>
        </w:trPr>
        <w:tc>
          <w:tcPr>
            <w:tcW w:w="564" w:type="dxa"/>
            <w:tcBorders>
              <w:top w:val="single" w:sz="4" w:space="0" w:color="000000"/>
              <w:left w:val="single" w:sz="4" w:space="0" w:color="000000"/>
              <w:bottom w:val="single" w:sz="4" w:space="0" w:color="000000"/>
              <w:right w:val="single" w:sz="4" w:space="0" w:color="000000"/>
            </w:tcBorders>
          </w:tcPr>
          <w:p w14:paraId="2C9777D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1.</w:t>
            </w:r>
          </w:p>
        </w:tc>
        <w:tc>
          <w:tcPr>
            <w:tcW w:w="5233" w:type="dxa"/>
            <w:tcBorders>
              <w:top w:val="single" w:sz="4" w:space="0" w:color="000000"/>
              <w:left w:val="single" w:sz="4" w:space="0" w:color="000000"/>
              <w:bottom w:val="single" w:sz="4" w:space="0" w:color="000000"/>
              <w:right w:val="single" w:sz="4" w:space="0" w:color="000000"/>
            </w:tcBorders>
          </w:tcPr>
          <w:p w14:paraId="49DDC70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w:t>
            </w:r>
            <w:r>
              <w:rPr>
                <w:rFonts w:ascii="Calibri Light" w:hAnsi="Calibri Light"/>
                <w:b/>
                <w:bCs/>
                <w:sz w:val="22"/>
                <w:szCs w:val="22"/>
                <w:shd w:val="clear" w:color="auto" w:fill="FFFFFF"/>
                <w:lang w:val="ru-RU"/>
              </w:rPr>
              <w:t xml:space="preserve">Планирање и програмирање </w:t>
            </w:r>
          </w:p>
          <w:p w14:paraId="5C283EE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b/>
                <w:bCs/>
                <w:sz w:val="22"/>
                <w:szCs w:val="22"/>
                <w:shd w:val="clear" w:color="auto" w:fill="FFFFFF"/>
                <w:lang w:val="ru-RU"/>
              </w:rPr>
              <w:t xml:space="preserve"> образовно - васпитног рада</w:t>
            </w:r>
            <w:r>
              <w:rPr>
                <w:rFonts w:ascii="Calibri Light" w:hAnsi="Calibri Light"/>
                <w:sz w:val="22"/>
                <w:szCs w:val="22"/>
                <w:shd w:val="clear" w:color="auto" w:fill="FFFFFF"/>
                <w:lang w:val="ru-RU"/>
              </w:rPr>
              <w:t xml:space="preserve">: </w:t>
            </w:r>
          </w:p>
          <w:p w14:paraId="0F0270C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1. </w:t>
            </w:r>
            <w:r>
              <w:rPr>
                <w:rFonts w:ascii="Calibri Light" w:hAnsi="Calibri Light"/>
                <w:sz w:val="22"/>
                <w:szCs w:val="22"/>
                <w:shd w:val="clear" w:color="auto" w:fill="FFFFFF"/>
                <w:lang w:val="ru-RU"/>
              </w:rPr>
              <w:t>Учешће у изради Годишњег плана рада школе, глобално и оперативно планирање у сарадњи са наставницима (за све облике рада) и планирање сопственог рада</w:t>
            </w:r>
          </w:p>
          <w:p w14:paraId="6BAD26A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2. Сарадња у изради оперативних планова за све ученичке организације</w:t>
            </w:r>
          </w:p>
          <w:p w14:paraId="6CAFF25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lang w:val="ru-RU"/>
              </w:rPr>
              <w:t xml:space="preserve"> </w:t>
            </w:r>
            <w:r>
              <w:rPr>
                <w:rFonts w:ascii="Calibri Light" w:hAnsi="Calibri Light"/>
                <w:b/>
                <w:bCs/>
                <w:sz w:val="22"/>
                <w:szCs w:val="22"/>
                <w:shd w:val="clear" w:color="auto" w:fill="FFFFFF"/>
                <w:lang w:val="ru-RU"/>
              </w:rPr>
              <w:t xml:space="preserve">Организација педагошког рада школе: </w:t>
            </w:r>
          </w:p>
          <w:p w14:paraId="34F1A7A3"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1. Учешће у подели листе задзжења наставника, одељењских старешинстава, организовање рада </w:t>
            </w:r>
          </w:p>
          <w:p w14:paraId="35B8E79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2.Праћење оптерећености ученика писаним облицима испитивања.</w:t>
            </w:r>
          </w:p>
          <w:p w14:paraId="119866DE"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3. Иницирање и учешће у иновативним видовима планирања наставе и других облика ВОР-а</w:t>
            </w:r>
          </w:p>
          <w:p w14:paraId="1EAF072D" w14:textId="77777777" w:rsidR="00351557" w:rsidRDefault="00713148">
            <w:pPr>
              <w:widowControl w:val="0"/>
              <w:tabs>
                <w:tab w:val="left" w:pos="142"/>
              </w:tabs>
              <w:spacing w:before="120" w:after="120"/>
              <w:rPr>
                <w:rFonts w:ascii="Calibri Light" w:hAnsi="Calibri Light"/>
                <w:b/>
                <w:bCs/>
                <w:sz w:val="22"/>
                <w:szCs w:val="22"/>
                <w:shd w:val="clear" w:color="auto" w:fill="FFFFFF"/>
                <w:lang w:val="ru-RU"/>
              </w:rPr>
            </w:pPr>
            <w:r>
              <w:rPr>
                <w:rFonts w:ascii="Calibri Light" w:hAnsi="Calibri Light"/>
                <w:b/>
                <w:bCs/>
                <w:sz w:val="22"/>
                <w:szCs w:val="22"/>
                <w:shd w:val="clear" w:color="auto" w:fill="FFFFFF"/>
                <w:lang w:val="ru-RU"/>
              </w:rPr>
              <w:t xml:space="preserve"> Праћење реализације </w:t>
            </w:r>
          </w:p>
          <w:p w14:paraId="3BB3097D" w14:textId="77777777" w:rsidR="00351557" w:rsidRDefault="00713148">
            <w:pPr>
              <w:widowControl w:val="0"/>
              <w:tabs>
                <w:tab w:val="left" w:pos="142"/>
              </w:tabs>
              <w:spacing w:before="120" w:after="120"/>
              <w:rPr>
                <w:rFonts w:ascii="Calibri Light" w:hAnsi="Calibri Light"/>
                <w:b/>
                <w:bCs/>
                <w:sz w:val="22"/>
                <w:szCs w:val="22"/>
                <w:shd w:val="clear" w:color="auto" w:fill="FFFFFF"/>
                <w:lang w:val="ru-RU"/>
              </w:rPr>
            </w:pPr>
            <w:r>
              <w:rPr>
                <w:rFonts w:ascii="Calibri Light" w:hAnsi="Calibri Light"/>
                <w:b/>
                <w:bCs/>
                <w:sz w:val="22"/>
                <w:szCs w:val="22"/>
                <w:shd w:val="clear" w:color="auto" w:fill="FFFFFF"/>
                <w:lang w:val="ru-RU"/>
              </w:rPr>
              <w:t xml:space="preserve"> Плана и програма: </w:t>
            </w:r>
          </w:p>
          <w:p w14:paraId="5E7FC677"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1. Праћење припремања за наставу и извођења наставе</w:t>
            </w:r>
          </w:p>
          <w:p w14:paraId="66EDBD10"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2. Праћење и реализација унапређења васпитно - образовног рада</w:t>
            </w:r>
          </w:p>
          <w:p w14:paraId="497AF5F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3. Праћење стручног усавршавања наставника</w:t>
            </w:r>
          </w:p>
          <w:p w14:paraId="0D3BC953"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4. Праћење реализације Програма ПО </w:t>
            </w:r>
          </w:p>
          <w:p w14:paraId="49A72388"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5. Праћење реализације Плана васпитно - образовног рада, преко актива и стручних већа</w:t>
            </w:r>
          </w:p>
          <w:p w14:paraId="2C0B02F5"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1185" w:type="dxa"/>
            <w:tcBorders>
              <w:top w:val="single" w:sz="4" w:space="0" w:color="000000"/>
              <w:left w:val="single" w:sz="4" w:space="0" w:color="000000"/>
              <w:bottom w:val="single" w:sz="4" w:space="0" w:color="000000"/>
              <w:right w:val="single" w:sz="4" w:space="0" w:color="000000"/>
            </w:tcBorders>
          </w:tcPr>
          <w:p w14:paraId="3D7D2FB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1-8.</w:t>
            </w:r>
          </w:p>
        </w:tc>
        <w:tc>
          <w:tcPr>
            <w:tcW w:w="1010" w:type="dxa"/>
            <w:tcBorders>
              <w:top w:val="single" w:sz="4" w:space="0" w:color="000000"/>
              <w:left w:val="single" w:sz="4" w:space="0" w:color="000000"/>
              <w:bottom w:val="single" w:sz="4" w:space="0" w:color="000000"/>
              <w:right w:val="single" w:sz="4" w:space="0" w:color="000000"/>
            </w:tcBorders>
          </w:tcPr>
          <w:p w14:paraId="069C80F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it-IT"/>
              </w:rPr>
            </w:pPr>
            <w:r>
              <w:rPr>
                <w:rFonts w:ascii="Calibri Light" w:eastAsia="Yu Mincho" w:hAnsi="Calibri Light"/>
                <w:sz w:val="22"/>
                <w:szCs w:val="22"/>
                <w:shd w:val="clear" w:color="auto" w:fill="FFFFFF"/>
                <w:lang w:val="it-IT"/>
              </w:rPr>
              <w:t>VIII</w:t>
            </w:r>
          </w:p>
          <w:p w14:paraId="3D0C0C0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it-IT"/>
              </w:rPr>
            </w:pPr>
            <w:r>
              <w:rPr>
                <w:rFonts w:ascii="Calibri Light" w:eastAsia="Yu Mincho" w:hAnsi="Calibri Light"/>
                <w:sz w:val="22"/>
                <w:szCs w:val="22"/>
                <w:shd w:val="clear" w:color="auto" w:fill="FFFFFF"/>
                <w:lang w:val="it-IT"/>
              </w:rPr>
              <w:t>IX</w:t>
            </w:r>
          </w:p>
          <w:p w14:paraId="1237086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44AC57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38642D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it-IT"/>
              </w:rPr>
            </w:pPr>
            <w:r>
              <w:rPr>
                <w:rFonts w:ascii="Calibri Light" w:eastAsia="Yu Mincho" w:hAnsi="Calibri Light"/>
                <w:sz w:val="22"/>
                <w:szCs w:val="22"/>
                <w:shd w:val="clear" w:color="auto" w:fill="FFFFFF"/>
                <w:lang w:val="it-IT"/>
              </w:rPr>
              <w:t>IX</w:t>
            </w:r>
          </w:p>
          <w:p w14:paraId="70BF1F6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F2572F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AB8239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it-IT"/>
              </w:rPr>
              <w:t>IX</w:t>
            </w:r>
            <w:r>
              <w:rPr>
                <w:rFonts w:ascii="Calibri Light" w:eastAsia="Yu Mincho" w:hAnsi="Calibri Light"/>
                <w:sz w:val="22"/>
                <w:szCs w:val="22"/>
                <w:shd w:val="clear" w:color="auto" w:fill="FFFFFF"/>
                <w:lang w:val="fr-FR"/>
              </w:rPr>
              <w:t xml:space="preserve"> - </w:t>
            </w:r>
            <w:r>
              <w:rPr>
                <w:rFonts w:ascii="Calibri Light" w:eastAsia="Yu Mincho" w:hAnsi="Calibri Light"/>
                <w:sz w:val="22"/>
                <w:szCs w:val="22"/>
                <w:shd w:val="clear" w:color="auto" w:fill="FFFFFF"/>
                <w:lang w:val="it-IT"/>
              </w:rPr>
              <w:t>VI</w:t>
            </w:r>
          </w:p>
          <w:p w14:paraId="553ABBD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4945DCD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836BA0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fr-FR"/>
              </w:rPr>
            </w:pPr>
            <w:r>
              <w:rPr>
                <w:rFonts w:ascii="Calibri Light" w:eastAsia="Yu Mincho" w:hAnsi="Calibri Light"/>
                <w:sz w:val="22"/>
                <w:szCs w:val="22"/>
                <w:shd w:val="clear" w:color="auto" w:fill="FFFFFF"/>
                <w:lang w:val="fr-FR"/>
              </w:rPr>
              <w:t>IX- I</w:t>
            </w:r>
          </w:p>
          <w:p w14:paraId="068AF9F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CA4D37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it-IT"/>
              </w:rPr>
              <w:t>IX</w:t>
            </w:r>
            <w:r>
              <w:rPr>
                <w:rFonts w:ascii="Calibri Light" w:eastAsia="Yu Mincho" w:hAnsi="Calibri Light"/>
                <w:sz w:val="22"/>
                <w:szCs w:val="22"/>
                <w:shd w:val="clear" w:color="auto" w:fill="FFFFFF"/>
                <w:lang w:val="fr-FR"/>
              </w:rPr>
              <w:t xml:space="preserve"> - </w:t>
            </w:r>
            <w:r>
              <w:rPr>
                <w:rFonts w:ascii="Calibri Light" w:eastAsia="Yu Mincho" w:hAnsi="Calibri Light"/>
                <w:sz w:val="22"/>
                <w:szCs w:val="22"/>
                <w:shd w:val="clear" w:color="auto" w:fill="FFFFFF"/>
                <w:lang w:val="it-IT"/>
              </w:rPr>
              <w:t>VI</w:t>
            </w:r>
          </w:p>
          <w:p w14:paraId="7A509E4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1D49F7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it-IT"/>
              </w:rPr>
              <w:t>III</w:t>
            </w:r>
            <w:r>
              <w:rPr>
                <w:rFonts w:ascii="Calibri Light" w:eastAsia="Yu Mincho" w:hAnsi="Calibri Light"/>
                <w:sz w:val="22"/>
                <w:szCs w:val="22"/>
                <w:shd w:val="clear" w:color="auto" w:fill="FFFFFF"/>
                <w:lang w:val="fr-FR"/>
              </w:rPr>
              <w:t xml:space="preserve"> - </w:t>
            </w:r>
            <w:r>
              <w:rPr>
                <w:rFonts w:ascii="Calibri Light" w:eastAsia="Yu Mincho" w:hAnsi="Calibri Light"/>
                <w:sz w:val="22"/>
                <w:szCs w:val="22"/>
                <w:shd w:val="clear" w:color="auto" w:fill="FFFFFF"/>
                <w:lang w:val="it-IT"/>
              </w:rPr>
              <w:t>VII</w:t>
            </w:r>
          </w:p>
          <w:p w14:paraId="54F5C54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it-IT"/>
              </w:rPr>
              <w:t>X</w:t>
            </w:r>
            <w:r>
              <w:rPr>
                <w:rFonts w:ascii="Calibri Light" w:eastAsia="Yu Mincho" w:hAnsi="Calibri Light"/>
                <w:sz w:val="22"/>
                <w:szCs w:val="22"/>
                <w:shd w:val="clear" w:color="auto" w:fill="FFFFFF"/>
                <w:lang w:val="fr-FR"/>
              </w:rPr>
              <w:t xml:space="preserve"> - </w:t>
            </w:r>
            <w:r>
              <w:rPr>
                <w:rFonts w:ascii="Calibri Light" w:eastAsia="Yu Mincho" w:hAnsi="Calibri Light"/>
                <w:sz w:val="22"/>
                <w:szCs w:val="22"/>
                <w:shd w:val="clear" w:color="auto" w:fill="FFFFFF"/>
                <w:lang w:val="it-IT"/>
              </w:rPr>
              <w:t>VI</w:t>
            </w:r>
          </w:p>
          <w:p w14:paraId="739E5870"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CB3A62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2F98AD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it-IT"/>
              </w:rPr>
              <w:t>IX</w:t>
            </w:r>
            <w:r>
              <w:rPr>
                <w:rFonts w:ascii="Calibri Light" w:eastAsia="Yu Mincho" w:hAnsi="Calibri Light"/>
                <w:sz w:val="22"/>
                <w:szCs w:val="22"/>
                <w:shd w:val="clear" w:color="auto" w:fill="FFFFFF"/>
                <w:lang w:val="fr-FR"/>
              </w:rPr>
              <w:t xml:space="preserve"> - </w:t>
            </w:r>
            <w:r>
              <w:rPr>
                <w:rFonts w:ascii="Calibri Light" w:eastAsia="Yu Mincho" w:hAnsi="Calibri Light"/>
                <w:sz w:val="22"/>
                <w:szCs w:val="22"/>
                <w:shd w:val="clear" w:color="auto" w:fill="FFFFFF"/>
                <w:lang w:val="it-IT"/>
              </w:rPr>
              <w:t>VI</w:t>
            </w:r>
          </w:p>
          <w:p w14:paraId="2A4F68A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c>
          <w:tcPr>
            <w:tcW w:w="1800" w:type="dxa"/>
            <w:tcBorders>
              <w:top w:val="single" w:sz="4" w:space="0" w:color="000000"/>
              <w:left w:val="single" w:sz="4" w:space="0" w:color="000000"/>
              <w:bottom w:val="single" w:sz="4" w:space="0" w:color="000000"/>
              <w:right w:val="single" w:sz="4" w:space="0" w:color="000000"/>
            </w:tcBorders>
          </w:tcPr>
          <w:p w14:paraId="436F1B7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Директор,</w:t>
            </w:r>
          </w:p>
          <w:p w14:paraId="187CCE8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психолог</w:t>
            </w:r>
          </w:p>
          <w:p w14:paraId="070B593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596AAD2F"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C82B6DE"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DAE57D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руковод. ученичких организација</w:t>
            </w:r>
          </w:p>
          <w:p w14:paraId="546C89E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2F24E2F"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4AE4BE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DA3775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Тим за заштиту</w:t>
            </w:r>
          </w:p>
          <w:p w14:paraId="732575C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7F24503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Наставници, психолог</w:t>
            </w:r>
          </w:p>
        </w:tc>
      </w:tr>
      <w:tr w:rsidR="00351557" w14:paraId="556BED0F" w14:textId="77777777">
        <w:trPr>
          <w:jc w:val="center"/>
        </w:trPr>
        <w:tc>
          <w:tcPr>
            <w:tcW w:w="564" w:type="dxa"/>
            <w:tcBorders>
              <w:top w:val="single" w:sz="4" w:space="0" w:color="000000"/>
              <w:left w:val="single" w:sz="4" w:space="0" w:color="000000"/>
              <w:bottom w:val="single" w:sz="4" w:space="0" w:color="000000"/>
              <w:right w:val="single" w:sz="4" w:space="0" w:color="000000"/>
            </w:tcBorders>
          </w:tcPr>
          <w:p w14:paraId="4DA88B58"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2.</w:t>
            </w:r>
          </w:p>
        </w:tc>
        <w:tc>
          <w:tcPr>
            <w:tcW w:w="5233" w:type="dxa"/>
            <w:tcBorders>
              <w:top w:val="single" w:sz="4" w:space="0" w:color="000000"/>
              <w:left w:val="single" w:sz="4" w:space="0" w:color="000000"/>
              <w:bottom w:val="single" w:sz="4" w:space="0" w:color="000000"/>
              <w:right w:val="single" w:sz="4" w:space="0" w:color="000000"/>
            </w:tcBorders>
          </w:tcPr>
          <w:p w14:paraId="55F695EB" w14:textId="77777777" w:rsidR="00351557" w:rsidRDefault="00713148">
            <w:pPr>
              <w:widowControl w:val="0"/>
              <w:tabs>
                <w:tab w:val="left" w:pos="142"/>
              </w:tabs>
              <w:spacing w:before="120" w:after="120"/>
              <w:rPr>
                <w:rFonts w:ascii="Calibri Light" w:hAnsi="Calibri Light"/>
                <w:b/>
                <w:bCs/>
                <w:sz w:val="22"/>
                <w:szCs w:val="22"/>
                <w:shd w:val="clear" w:color="auto" w:fill="FFFFFF"/>
                <w:lang w:val="ru-RU"/>
              </w:rPr>
            </w:pPr>
            <w:r>
              <w:rPr>
                <w:rFonts w:ascii="Calibri Light" w:hAnsi="Calibri Light"/>
                <w:b/>
                <w:bCs/>
                <w:sz w:val="22"/>
                <w:szCs w:val="22"/>
                <w:shd w:val="clear" w:color="auto" w:fill="FFFFFF"/>
                <w:lang w:val="ru-RU"/>
              </w:rPr>
              <w:t xml:space="preserve">Унапређивање образовно - васпитног рада и педагошко - инструктивни рад са наставницима: </w:t>
            </w:r>
          </w:p>
          <w:p w14:paraId="6FE2483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1. Сарадња са наставницима на одабирању и примени ефикасних метода, средстава и облика рада код реализације огледних и осталих часова.</w:t>
            </w:r>
          </w:p>
          <w:p w14:paraId="56FA2D44"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2. Континуирано, током наставне године, унапређење компетенција наставника .</w:t>
            </w:r>
          </w:p>
          <w:p w14:paraId="56A77320"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3. Посета часовима у циљу педагошко - инструктивног рада</w:t>
            </w:r>
          </w:p>
          <w:p w14:paraId="70F88244"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4. Сарадња са стручним органима при усклађивању критеријума оцењивања</w:t>
            </w:r>
          </w:p>
          <w:p w14:paraId="08AA5D4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5. Пружање помоћи наставницима у раду са надареним ученицима и онима којима је потребна додатна подршка</w:t>
            </w:r>
          </w:p>
          <w:p w14:paraId="0AC8EF9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6. Пружање помоћи наставницима при изради досијеа ученика у ПВР-у</w:t>
            </w:r>
          </w:p>
          <w:p w14:paraId="599B5CC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7. Сарадња са учитељима првог разреда око формирања стандарда описног оцењивања</w:t>
            </w:r>
          </w:p>
          <w:p w14:paraId="3843F71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8. Сарадња са Тимовима школе - унапређење компетенција наставника .</w:t>
            </w:r>
          </w:p>
        </w:tc>
        <w:tc>
          <w:tcPr>
            <w:tcW w:w="1185" w:type="dxa"/>
            <w:tcBorders>
              <w:top w:val="single" w:sz="4" w:space="0" w:color="000000"/>
              <w:left w:val="single" w:sz="4" w:space="0" w:color="000000"/>
              <w:bottom w:val="single" w:sz="4" w:space="0" w:color="000000"/>
              <w:right w:val="single" w:sz="4" w:space="0" w:color="000000"/>
            </w:tcBorders>
          </w:tcPr>
          <w:p w14:paraId="226C212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1-8.</w:t>
            </w:r>
          </w:p>
          <w:p w14:paraId="2940942F"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c>
          <w:tcPr>
            <w:tcW w:w="1010" w:type="dxa"/>
            <w:tcBorders>
              <w:top w:val="single" w:sz="4" w:space="0" w:color="000000"/>
              <w:left w:val="single" w:sz="4" w:space="0" w:color="000000"/>
              <w:bottom w:val="single" w:sz="4" w:space="0" w:color="000000"/>
              <w:right w:val="single" w:sz="4" w:space="0" w:color="000000"/>
            </w:tcBorders>
          </w:tcPr>
          <w:p w14:paraId="2D819FB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IX</w:t>
            </w:r>
            <w:r>
              <w:rPr>
                <w:rFonts w:ascii="Calibri Light" w:eastAsia="Yu Mincho" w:hAnsi="Calibri Light"/>
                <w:sz w:val="22"/>
                <w:szCs w:val="22"/>
                <w:shd w:val="clear" w:color="auto" w:fill="FFFFFF"/>
                <w:lang w:val="ru-RU"/>
              </w:rPr>
              <w:t xml:space="preserve"> - </w:t>
            </w:r>
            <w:r>
              <w:rPr>
                <w:rFonts w:ascii="Calibri Light" w:eastAsia="Yu Mincho" w:hAnsi="Calibri Light"/>
                <w:sz w:val="22"/>
                <w:szCs w:val="22"/>
                <w:shd w:val="clear" w:color="auto" w:fill="FFFFFF"/>
              </w:rPr>
              <w:t>VI</w:t>
            </w:r>
          </w:p>
          <w:p w14:paraId="60D85A9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7180E0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X</w:t>
            </w:r>
          </w:p>
          <w:p w14:paraId="20DFCF3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451DE15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65B082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X</w:t>
            </w:r>
            <w:r>
              <w:rPr>
                <w:rFonts w:ascii="Calibri Light" w:eastAsia="Yu Mincho" w:hAnsi="Calibri Light"/>
                <w:sz w:val="22"/>
                <w:szCs w:val="22"/>
                <w:shd w:val="clear" w:color="auto" w:fill="FFFFFF"/>
                <w:lang w:val="ru-RU"/>
              </w:rPr>
              <w:t xml:space="preserve"> - </w:t>
            </w:r>
            <w:r>
              <w:rPr>
                <w:rFonts w:ascii="Calibri Light" w:eastAsia="Yu Mincho" w:hAnsi="Calibri Light"/>
                <w:sz w:val="22"/>
                <w:szCs w:val="22"/>
                <w:shd w:val="clear" w:color="auto" w:fill="FFFFFF"/>
              </w:rPr>
              <w:t>V</w:t>
            </w:r>
          </w:p>
        </w:tc>
        <w:tc>
          <w:tcPr>
            <w:tcW w:w="1800" w:type="dxa"/>
            <w:tcBorders>
              <w:top w:val="single" w:sz="4" w:space="0" w:color="000000"/>
              <w:left w:val="single" w:sz="4" w:space="0" w:color="000000"/>
              <w:bottom w:val="single" w:sz="4" w:space="0" w:color="000000"/>
              <w:right w:val="single" w:sz="4" w:space="0" w:color="000000"/>
            </w:tcBorders>
          </w:tcPr>
          <w:p w14:paraId="0D54541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предметни наставници</w:t>
            </w:r>
          </w:p>
          <w:p w14:paraId="772B290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директор</w:t>
            </w:r>
          </w:p>
          <w:p w14:paraId="4DD3067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3AB807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сви наставници</w:t>
            </w:r>
          </w:p>
        </w:tc>
      </w:tr>
      <w:tr w:rsidR="00351557" w14:paraId="7718280B" w14:textId="77777777">
        <w:trPr>
          <w:trHeight w:val="6810"/>
          <w:jc w:val="center"/>
        </w:trPr>
        <w:tc>
          <w:tcPr>
            <w:tcW w:w="564" w:type="dxa"/>
            <w:tcBorders>
              <w:top w:val="single" w:sz="4" w:space="0" w:color="000000"/>
              <w:left w:val="single" w:sz="4" w:space="0" w:color="000000"/>
              <w:bottom w:val="single" w:sz="4" w:space="0" w:color="000000"/>
              <w:right w:val="single" w:sz="4" w:space="0" w:color="000000"/>
            </w:tcBorders>
          </w:tcPr>
          <w:p w14:paraId="28722926"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lastRenderedPageBreak/>
              <w:t>3.</w:t>
            </w:r>
          </w:p>
        </w:tc>
        <w:tc>
          <w:tcPr>
            <w:tcW w:w="5233" w:type="dxa"/>
            <w:tcBorders>
              <w:top w:val="single" w:sz="4" w:space="0" w:color="000000"/>
              <w:left w:val="single" w:sz="4" w:space="0" w:color="000000"/>
              <w:bottom w:val="single" w:sz="4" w:space="0" w:color="000000"/>
              <w:right w:val="single" w:sz="4" w:space="0" w:color="000000"/>
            </w:tcBorders>
          </w:tcPr>
          <w:p w14:paraId="3EA16255" w14:textId="77777777" w:rsidR="00351557" w:rsidRDefault="00713148">
            <w:pPr>
              <w:widowControl w:val="0"/>
              <w:tabs>
                <w:tab w:val="left" w:pos="142"/>
              </w:tabs>
              <w:spacing w:before="120" w:after="120"/>
              <w:rPr>
                <w:rFonts w:ascii="Calibri Light" w:hAnsi="Calibri Light"/>
                <w:b/>
                <w:bCs/>
                <w:sz w:val="22"/>
                <w:szCs w:val="22"/>
                <w:shd w:val="clear" w:color="auto" w:fill="FFFFFF"/>
                <w:lang w:val="ru-RU"/>
              </w:rPr>
            </w:pPr>
            <w:r>
              <w:rPr>
                <w:rFonts w:ascii="Calibri Light" w:hAnsi="Calibri Light"/>
                <w:b/>
                <w:bCs/>
                <w:sz w:val="22"/>
                <w:szCs w:val="22"/>
                <w:shd w:val="clear" w:color="auto" w:fill="FFFFFF"/>
                <w:lang w:val="ru-RU"/>
              </w:rPr>
              <w:t xml:space="preserve">Рад са ученицима: </w:t>
            </w:r>
          </w:p>
          <w:p w14:paraId="50463450"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1. Испитивање зрелости будућих првака за полазак у школу,</w:t>
            </w:r>
          </w:p>
          <w:p w14:paraId="3051CE4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2. Формирање одељења 1. разреда,</w:t>
            </w:r>
          </w:p>
          <w:p w14:paraId="4D648018"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3. Педагошко - инструктивни рад са ученицима; индивидуални и групни разговори у циљу решавања проблема.</w:t>
            </w:r>
          </w:p>
          <w:p w14:paraId="2392F8EE"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4. Рад са ученицима у ПВР-у /израда плана активности, праћење и евалуација.</w:t>
            </w:r>
          </w:p>
          <w:p w14:paraId="58647EA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5. Помоћ одељењским заједницама у реализацији планова рада и решавање постојећих проблема,</w:t>
            </w:r>
          </w:p>
          <w:p w14:paraId="225ABADC"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6. Професионално усмеравање и информисање ученика,</w:t>
            </w:r>
          </w:p>
          <w:p w14:paraId="0DBF51A2"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7. "Шта вас очекује у 5. разреду" - прелазак са разредне на предметну наставу</w:t>
            </w:r>
          </w:p>
          <w:p w14:paraId="7FAB60CE"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8. Технике успешног учења</w:t>
            </w:r>
          </w:p>
          <w:p w14:paraId="6CADBE70"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9. Две радионице обогаћеног једносменског рада</w:t>
            </w:r>
          </w:p>
          <w:p w14:paraId="606FB56A"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Учити је лако када знаш како;</w:t>
            </w:r>
          </w:p>
          <w:p w14:paraId="388F7E8C"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Превенцијом против насиља ;</w:t>
            </w:r>
          </w:p>
        </w:tc>
        <w:tc>
          <w:tcPr>
            <w:tcW w:w="1185" w:type="dxa"/>
            <w:tcBorders>
              <w:top w:val="single" w:sz="4" w:space="0" w:color="000000"/>
              <w:left w:val="single" w:sz="4" w:space="0" w:color="000000"/>
              <w:bottom w:val="single" w:sz="4" w:space="0" w:color="000000"/>
              <w:right w:val="single" w:sz="4" w:space="0" w:color="000000"/>
            </w:tcBorders>
          </w:tcPr>
          <w:p w14:paraId="73F68EE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w:t>
            </w:r>
          </w:p>
          <w:p w14:paraId="54D64B0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C0839A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298C922"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5A68F4C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783E89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1-8.</w:t>
            </w:r>
          </w:p>
          <w:p w14:paraId="6A7F92D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B315112"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DFFE8E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3-8.</w:t>
            </w:r>
          </w:p>
          <w:p w14:paraId="0D966C5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5EC7F73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864B5A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A98AC7F"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E1E30C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742BF7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6B87C1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E7D773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c>
          <w:tcPr>
            <w:tcW w:w="1010" w:type="dxa"/>
            <w:tcBorders>
              <w:top w:val="single" w:sz="4" w:space="0" w:color="000000"/>
              <w:left w:val="single" w:sz="4" w:space="0" w:color="000000"/>
              <w:bottom w:val="single" w:sz="4" w:space="0" w:color="000000"/>
              <w:right w:val="single" w:sz="4" w:space="0" w:color="000000"/>
            </w:tcBorders>
          </w:tcPr>
          <w:p w14:paraId="7E53524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it-IT"/>
              </w:rPr>
            </w:pPr>
            <w:r>
              <w:rPr>
                <w:rFonts w:ascii="Calibri Light" w:eastAsia="Yu Mincho" w:hAnsi="Calibri Light"/>
                <w:sz w:val="22"/>
                <w:szCs w:val="22"/>
                <w:shd w:val="clear" w:color="auto" w:fill="FFFFFF"/>
                <w:lang w:val="it-IT"/>
              </w:rPr>
              <w:t>IX</w:t>
            </w:r>
          </w:p>
          <w:p w14:paraId="5D88F4D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it-IT"/>
              </w:rPr>
            </w:pPr>
            <w:r>
              <w:rPr>
                <w:rFonts w:ascii="Calibri Light" w:eastAsia="Yu Mincho" w:hAnsi="Calibri Light"/>
                <w:sz w:val="22"/>
                <w:szCs w:val="22"/>
                <w:shd w:val="clear" w:color="auto" w:fill="FFFFFF"/>
                <w:lang w:val="it-IT"/>
              </w:rPr>
              <w:t>IX - VI</w:t>
            </w:r>
          </w:p>
          <w:p w14:paraId="6A26B89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it-IT"/>
              </w:rPr>
            </w:pPr>
            <w:r>
              <w:rPr>
                <w:rFonts w:ascii="Calibri Light" w:eastAsia="Yu Mincho" w:hAnsi="Calibri Light"/>
                <w:sz w:val="22"/>
                <w:szCs w:val="22"/>
                <w:shd w:val="clear" w:color="auto" w:fill="FFFFFF"/>
                <w:lang w:val="it-IT"/>
              </w:rPr>
              <w:t>IX - VI</w:t>
            </w:r>
          </w:p>
          <w:p w14:paraId="6A84982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7BCDF07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it-IT"/>
              </w:rPr>
            </w:pPr>
            <w:r>
              <w:rPr>
                <w:rFonts w:ascii="Calibri Light" w:eastAsia="Yu Mincho" w:hAnsi="Calibri Light"/>
                <w:sz w:val="22"/>
                <w:szCs w:val="22"/>
                <w:shd w:val="clear" w:color="auto" w:fill="FFFFFF"/>
                <w:lang w:val="it-IT"/>
              </w:rPr>
              <w:t>V - IX</w:t>
            </w:r>
          </w:p>
          <w:p w14:paraId="268E554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D6A550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34D4F1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7DF821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48D8AD0"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5130FB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74F14F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4FE3D24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72077889"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3A81230"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01CE7D0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it-IT"/>
              </w:rPr>
            </w:pPr>
            <w:r>
              <w:rPr>
                <w:rFonts w:ascii="Calibri Light" w:eastAsia="Yu Mincho" w:hAnsi="Calibri Light"/>
                <w:sz w:val="22"/>
                <w:szCs w:val="22"/>
                <w:shd w:val="clear" w:color="auto" w:fill="FFFFFF"/>
                <w:lang w:val="it-IT"/>
              </w:rPr>
              <w:t>IX- VI</w:t>
            </w:r>
          </w:p>
        </w:tc>
        <w:tc>
          <w:tcPr>
            <w:tcW w:w="1800" w:type="dxa"/>
            <w:tcBorders>
              <w:top w:val="single" w:sz="4" w:space="0" w:color="000000"/>
              <w:left w:val="single" w:sz="4" w:space="0" w:color="000000"/>
              <w:bottom w:val="single" w:sz="4" w:space="0" w:color="000000"/>
              <w:right w:val="single" w:sz="4" w:space="0" w:color="000000"/>
            </w:tcBorders>
          </w:tcPr>
          <w:p w14:paraId="699E405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педагог</w:t>
            </w:r>
          </w:p>
        </w:tc>
      </w:tr>
      <w:tr w:rsidR="00351557" w14:paraId="492CDB6A" w14:textId="77777777">
        <w:trPr>
          <w:jc w:val="center"/>
        </w:trPr>
        <w:tc>
          <w:tcPr>
            <w:tcW w:w="564" w:type="dxa"/>
            <w:tcBorders>
              <w:top w:val="single" w:sz="4" w:space="0" w:color="000000"/>
              <w:left w:val="single" w:sz="4" w:space="0" w:color="000000"/>
              <w:bottom w:val="single" w:sz="4" w:space="0" w:color="000000"/>
              <w:right w:val="single" w:sz="4" w:space="0" w:color="000000"/>
            </w:tcBorders>
          </w:tcPr>
          <w:p w14:paraId="74C5334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4.</w:t>
            </w:r>
          </w:p>
        </w:tc>
        <w:tc>
          <w:tcPr>
            <w:tcW w:w="5233" w:type="dxa"/>
            <w:tcBorders>
              <w:top w:val="single" w:sz="4" w:space="0" w:color="000000"/>
              <w:left w:val="single" w:sz="4" w:space="0" w:color="000000"/>
              <w:bottom w:val="single" w:sz="4" w:space="0" w:color="000000"/>
              <w:right w:val="single" w:sz="4" w:space="0" w:color="000000"/>
            </w:tcBorders>
          </w:tcPr>
          <w:p w14:paraId="4C4DA37B"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b/>
                <w:bCs/>
                <w:sz w:val="22"/>
                <w:szCs w:val="22"/>
                <w:shd w:val="clear" w:color="auto" w:fill="FFFFFF"/>
                <w:lang w:val="ru-RU"/>
              </w:rPr>
              <w:t>Сарадња са родитељима:</w:t>
            </w:r>
            <w:r>
              <w:rPr>
                <w:rFonts w:ascii="Calibri Light" w:hAnsi="Calibri Light"/>
                <w:sz w:val="22"/>
                <w:szCs w:val="22"/>
                <w:shd w:val="clear" w:color="auto" w:fill="FFFFFF"/>
                <w:lang w:val="ru-RU"/>
              </w:rPr>
              <w:t xml:space="preserve"> </w:t>
            </w:r>
          </w:p>
          <w:p w14:paraId="59857A6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1. Координација рада Савета родитеља и учешће у његовом раду </w:t>
            </w:r>
          </w:p>
          <w:p w14:paraId="70B69225"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2. Рад на педагошко - психолошком образовању родитеља</w:t>
            </w:r>
          </w:p>
          <w:p w14:paraId="27117A86"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-Учешће родитеља у реализацији ВОР-а школе</w:t>
            </w:r>
          </w:p>
          <w:p w14:paraId="64961B8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-Учешће родитеља у реализацији ПВР-а</w:t>
            </w:r>
          </w:p>
          <w:p w14:paraId="6DA9FFD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3. Прикупљање информација и података од родитеља и ученика који имају потешкоће у понашању и учењу.</w:t>
            </w:r>
          </w:p>
        </w:tc>
        <w:tc>
          <w:tcPr>
            <w:tcW w:w="1185" w:type="dxa"/>
            <w:tcBorders>
              <w:top w:val="single" w:sz="4" w:space="0" w:color="000000"/>
              <w:left w:val="single" w:sz="4" w:space="0" w:color="000000"/>
              <w:bottom w:val="single" w:sz="4" w:space="0" w:color="000000"/>
              <w:right w:val="single" w:sz="4" w:space="0" w:color="000000"/>
            </w:tcBorders>
          </w:tcPr>
          <w:p w14:paraId="2DCA105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1-8.</w:t>
            </w:r>
          </w:p>
          <w:p w14:paraId="3BE0A21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Савет</w:t>
            </w:r>
          </w:p>
          <w:p w14:paraId="33B7C5D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родит.</w:t>
            </w:r>
          </w:p>
          <w:p w14:paraId="2C2EAA3E"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1545E923"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360DAAAC"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455962D9"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1131FAEC"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4573EC47"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1010" w:type="dxa"/>
            <w:tcBorders>
              <w:top w:val="single" w:sz="4" w:space="0" w:color="000000"/>
              <w:left w:val="single" w:sz="4" w:space="0" w:color="000000"/>
              <w:bottom w:val="single" w:sz="4" w:space="0" w:color="000000"/>
              <w:right w:val="single" w:sz="4" w:space="0" w:color="000000"/>
            </w:tcBorders>
          </w:tcPr>
          <w:p w14:paraId="0B3C30A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IX - VI</w:t>
            </w:r>
          </w:p>
        </w:tc>
        <w:tc>
          <w:tcPr>
            <w:tcW w:w="1800" w:type="dxa"/>
            <w:tcBorders>
              <w:top w:val="single" w:sz="4" w:space="0" w:color="000000"/>
              <w:left w:val="single" w:sz="4" w:space="0" w:color="000000"/>
              <w:bottom w:val="single" w:sz="4" w:space="0" w:color="000000"/>
              <w:right w:val="single" w:sz="4" w:space="0" w:color="000000"/>
            </w:tcBorders>
          </w:tcPr>
          <w:p w14:paraId="1F22DD0B"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председник Савета </w:t>
            </w:r>
          </w:p>
          <w:p w14:paraId="1786C43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родитеља</w:t>
            </w:r>
          </w:p>
          <w:p w14:paraId="2821536F"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218A95AE"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директор</w:t>
            </w:r>
          </w:p>
          <w:p w14:paraId="5C9CEB35"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пом.</w:t>
            </w:r>
          </w:p>
          <w:p w14:paraId="0AF8368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директора</w:t>
            </w:r>
          </w:p>
          <w:p w14:paraId="6F50D6EC"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0B51FB9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одељењске</w:t>
            </w:r>
          </w:p>
          <w:p w14:paraId="632CCFC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старешине</w:t>
            </w:r>
          </w:p>
        </w:tc>
      </w:tr>
      <w:tr w:rsidR="00351557" w14:paraId="6881EB56" w14:textId="77777777">
        <w:trPr>
          <w:jc w:val="center"/>
        </w:trPr>
        <w:tc>
          <w:tcPr>
            <w:tcW w:w="564" w:type="dxa"/>
            <w:tcBorders>
              <w:top w:val="single" w:sz="4" w:space="0" w:color="000000"/>
              <w:left w:val="single" w:sz="4" w:space="0" w:color="000000"/>
              <w:bottom w:val="single" w:sz="4" w:space="0" w:color="000000"/>
              <w:right w:val="single" w:sz="4" w:space="0" w:color="000000"/>
            </w:tcBorders>
          </w:tcPr>
          <w:p w14:paraId="58EA599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5.</w:t>
            </w:r>
          </w:p>
        </w:tc>
        <w:tc>
          <w:tcPr>
            <w:tcW w:w="5233" w:type="dxa"/>
            <w:tcBorders>
              <w:top w:val="single" w:sz="4" w:space="0" w:color="000000"/>
              <w:left w:val="single" w:sz="4" w:space="0" w:color="000000"/>
              <w:bottom w:val="single" w:sz="4" w:space="0" w:color="000000"/>
              <w:right w:val="single" w:sz="4" w:space="0" w:color="000000"/>
            </w:tcBorders>
          </w:tcPr>
          <w:p w14:paraId="317B8E6F" w14:textId="77777777" w:rsidR="00351557" w:rsidRDefault="00713148">
            <w:pPr>
              <w:widowControl w:val="0"/>
              <w:tabs>
                <w:tab w:val="left" w:pos="142"/>
              </w:tabs>
              <w:spacing w:before="120" w:after="120"/>
              <w:rPr>
                <w:rFonts w:ascii="Calibri Light" w:hAnsi="Calibri Light"/>
                <w:b/>
                <w:bCs/>
                <w:sz w:val="22"/>
                <w:szCs w:val="22"/>
                <w:shd w:val="clear" w:color="auto" w:fill="FFFFFF"/>
                <w:lang w:val="ru-RU"/>
              </w:rPr>
            </w:pPr>
            <w:r>
              <w:rPr>
                <w:rFonts w:ascii="Calibri Light" w:hAnsi="Calibri Light"/>
                <w:b/>
                <w:bCs/>
                <w:sz w:val="22"/>
                <w:szCs w:val="22"/>
                <w:shd w:val="clear" w:color="auto" w:fill="FFFFFF"/>
                <w:lang w:val="ru-RU"/>
              </w:rPr>
              <w:t>Истраживање ВО праксе;</w:t>
            </w:r>
          </w:p>
          <w:p w14:paraId="6C1401FA"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Аналитичко - истраживачки рад: </w:t>
            </w:r>
          </w:p>
          <w:p w14:paraId="569CC2D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1. Израда табела и упитника за педагога, наставнике и ученике</w:t>
            </w:r>
          </w:p>
          <w:p w14:paraId="56EC799E"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2. Анализа успеха и дисциплине ученика на крају свих класификационих периода</w:t>
            </w:r>
          </w:p>
          <w:p w14:paraId="49027A5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3. Праћење изостајања ученика са наставе</w:t>
            </w:r>
          </w:p>
          <w:p w14:paraId="7F1D2510"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4. Анализа тестирања ученика </w:t>
            </w:r>
          </w:p>
          <w:p w14:paraId="1C23CA8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6. Праћење реализације огледних часова</w:t>
            </w:r>
          </w:p>
          <w:p w14:paraId="241C7BB9"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7. Праћење обухваћености ученика додатним радом и СА</w:t>
            </w:r>
          </w:p>
          <w:p w14:paraId="73C33F45"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8. Рад са ученицима којима је потребна додатна подршка</w:t>
            </w:r>
          </w:p>
        </w:tc>
        <w:tc>
          <w:tcPr>
            <w:tcW w:w="1185" w:type="dxa"/>
            <w:tcBorders>
              <w:top w:val="single" w:sz="4" w:space="0" w:color="000000"/>
              <w:left w:val="single" w:sz="4" w:space="0" w:color="000000"/>
              <w:bottom w:val="single" w:sz="4" w:space="0" w:color="000000"/>
              <w:right w:val="single" w:sz="4" w:space="0" w:color="000000"/>
            </w:tcBorders>
          </w:tcPr>
          <w:p w14:paraId="245F3CD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1-8.</w:t>
            </w:r>
          </w:p>
          <w:p w14:paraId="74ACF66A"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2A762E34"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12D757BC"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6A4D8EC7"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3C6B4D12"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7B789123"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5B64F79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1-8.</w:t>
            </w:r>
          </w:p>
          <w:p w14:paraId="4B7BD3F1"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1010" w:type="dxa"/>
            <w:tcBorders>
              <w:top w:val="single" w:sz="4" w:space="0" w:color="000000"/>
              <w:left w:val="single" w:sz="4" w:space="0" w:color="000000"/>
              <w:bottom w:val="single" w:sz="4" w:space="0" w:color="000000"/>
              <w:right w:val="single" w:sz="4" w:space="0" w:color="000000"/>
            </w:tcBorders>
          </w:tcPr>
          <w:p w14:paraId="687EAE3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IX - VI</w:t>
            </w:r>
          </w:p>
          <w:p w14:paraId="5EEDB8B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0D4045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40B68E56" w14:textId="77777777" w:rsidR="00351557" w:rsidRDefault="00713148">
            <w:pPr>
              <w:widowControl w:val="0"/>
              <w:tabs>
                <w:tab w:val="left" w:pos="142"/>
              </w:tabs>
              <w:spacing w:before="120" w:after="120"/>
              <w:rPr>
                <w:shd w:val="clear" w:color="auto" w:fill="FFFFFF"/>
              </w:rPr>
            </w:pPr>
            <w:r>
              <w:rPr>
                <w:rFonts w:ascii="Calibri Light" w:eastAsia="Yu Mincho" w:hAnsi="Calibri Light"/>
                <w:sz w:val="22"/>
                <w:szCs w:val="22"/>
                <w:shd w:val="clear" w:color="auto" w:fill="FFFFFF"/>
              </w:rPr>
              <w:t>XII</w:t>
            </w:r>
            <w:r>
              <w:rPr>
                <w:shd w:val="clear" w:color="auto" w:fill="FFFFFF"/>
              </w:rPr>
              <w:br/>
            </w:r>
            <w:r>
              <w:rPr>
                <w:shd w:val="clear" w:color="auto" w:fill="FFFFFF"/>
              </w:rPr>
              <w:br/>
            </w:r>
            <w:r>
              <w:rPr>
                <w:shd w:val="clear" w:color="auto" w:fill="FFFFFF"/>
              </w:rPr>
              <w:br/>
            </w:r>
            <w:r>
              <w:rPr>
                <w:rFonts w:ascii="Calibri Light" w:eastAsia="Yu Mincho" w:hAnsi="Calibri Light"/>
                <w:sz w:val="22"/>
                <w:szCs w:val="22"/>
                <w:shd w:val="clear" w:color="auto" w:fill="FFFFFF"/>
              </w:rPr>
              <w:t>III</w:t>
            </w:r>
          </w:p>
        </w:tc>
        <w:tc>
          <w:tcPr>
            <w:tcW w:w="1800" w:type="dxa"/>
            <w:tcBorders>
              <w:top w:val="single" w:sz="4" w:space="0" w:color="000000"/>
              <w:left w:val="single" w:sz="4" w:space="0" w:color="000000"/>
              <w:bottom w:val="single" w:sz="4" w:space="0" w:color="000000"/>
              <w:right w:val="single" w:sz="4" w:space="0" w:color="000000"/>
            </w:tcBorders>
          </w:tcPr>
          <w:p w14:paraId="367F5D33"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коорд.</w:t>
            </w:r>
          </w:p>
          <w:p w14:paraId="4F272CD7"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већа </w:t>
            </w:r>
          </w:p>
          <w:p w14:paraId="2CF0209A"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131F8E63"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одељењ. старешине</w:t>
            </w:r>
          </w:p>
          <w:p w14:paraId="3CA628A8"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4D7293D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наставници</w:t>
            </w:r>
          </w:p>
          <w:p w14:paraId="3F9D8A26"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19C9A9C0"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директор</w:t>
            </w:r>
          </w:p>
        </w:tc>
      </w:tr>
      <w:tr w:rsidR="00351557" w14:paraId="5AF97D6B" w14:textId="77777777">
        <w:trPr>
          <w:jc w:val="center"/>
        </w:trPr>
        <w:tc>
          <w:tcPr>
            <w:tcW w:w="564" w:type="dxa"/>
            <w:tcBorders>
              <w:top w:val="single" w:sz="4" w:space="0" w:color="000000"/>
              <w:left w:val="single" w:sz="4" w:space="0" w:color="000000"/>
              <w:bottom w:val="single" w:sz="4" w:space="0" w:color="000000"/>
              <w:right w:val="single" w:sz="4" w:space="0" w:color="000000"/>
            </w:tcBorders>
          </w:tcPr>
          <w:p w14:paraId="5B2E321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6.</w:t>
            </w:r>
          </w:p>
        </w:tc>
        <w:tc>
          <w:tcPr>
            <w:tcW w:w="5233" w:type="dxa"/>
            <w:tcBorders>
              <w:top w:val="single" w:sz="4" w:space="0" w:color="000000"/>
              <w:left w:val="single" w:sz="4" w:space="0" w:color="000000"/>
              <w:bottom w:val="single" w:sz="4" w:space="0" w:color="000000"/>
              <w:right w:val="single" w:sz="4" w:space="0" w:color="000000"/>
            </w:tcBorders>
          </w:tcPr>
          <w:p w14:paraId="16453D48"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b/>
                <w:bCs/>
                <w:sz w:val="22"/>
                <w:szCs w:val="22"/>
                <w:shd w:val="clear" w:color="auto" w:fill="FFFFFF"/>
                <w:lang w:val="ru-RU"/>
              </w:rPr>
              <w:t>Учешће у раду Наставничког већа:</w:t>
            </w:r>
            <w:r>
              <w:rPr>
                <w:rFonts w:ascii="Calibri Light" w:hAnsi="Calibri Light"/>
                <w:sz w:val="22"/>
                <w:szCs w:val="22"/>
                <w:shd w:val="clear" w:color="auto" w:fill="FFFFFF"/>
                <w:lang w:val="ru-RU"/>
              </w:rPr>
              <w:t xml:space="preserve"> </w:t>
            </w:r>
          </w:p>
          <w:p w14:paraId="794CB637"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1. Учешће у раду Наставничког већа: </w:t>
            </w:r>
          </w:p>
          <w:p w14:paraId="0EF74BA1" w14:textId="77777777" w:rsidR="00351557" w:rsidRDefault="00713148">
            <w:pPr>
              <w:widowControl w:val="0"/>
              <w:numPr>
                <w:ilvl w:val="0"/>
                <w:numId w:val="39"/>
              </w:numPr>
              <w:tabs>
                <w:tab w:val="left" w:pos="142"/>
              </w:tabs>
              <w:suppressAutoHyphens w:val="0"/>
              <w:spacing w:before="120" w:after="120"/>
              <w:ind w:left="0" w:firstLine="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информисање Наставничког већа о резултатима извршених анализа и предлог мера за унапређење</w:t>
            </w:r>
          </w:p>
          <w:p w14:paraId="401D057A"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2. Учешће у раду актива и већа: </w:t>
            </w:r>
          </w:p>
          <w:p w14:paraId="3467F6AF" w14:textId="77777777" w:rsidR="00351557" w:rsidRDefault="00713148">
            <w:pPr>
              <w:widowControl w:val="0"/>
              <w:numPr>
                <w:ilvl w:val="0"/>
                <w:numId w:val="39"/>
              </w:numPr>
              <w:tabs>
                <w:tab w:val="left" w:pos="142"/>
              </w:tabs>
              <w:suppressAutoHyphens w:val="0"/>
              <w:spacing w:before="120" w:after="120"/>
              <w:ind w:left="0" w:firstLine="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информисање актива и већа о резултатима извршених анализа и предлог мера за унапређење</w:t>
            </w:r>
          </w:p>
        </w:tc>
        <w:tc>
          <w:tcPr>
            <w:tcW w:w="1185" w:type="dxa"/>
            <w:tcBorders>
              <w:top w:val="single" w:sz="4" w:space="0" w:color="000000"/>
              <w:left w:val="single" w:sz="4" w:space="0" w:color="000000"/>
              <w:bottom w:val="single" w:sz="4" w:space="0" w:color="000000"/>
              <w:right w:val="single" w:sz="4" w:space="0" w:color="000000"/>
            </w:tcBorders>
          </w:tcPr>
          <w:p w14:paraId="136F577E"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Наст.</w:t>
            </w:r>
          </w:p>
          <w:p w14:paraId="317C2DE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веће</w:t>
            </w:r>
          </w:p>
          <w:p w14:paraId="03FABCEF"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452EDC83"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31CE7691"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58A75E82"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стр.</w:t>
            </w:r>
          </w:p>
          <w:p w14:paraId="27E18628"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већа</w:t>
            </w:r>
          </w:p>
        </w:tc>
        <w:tc>
          <w:tcPr>
            <w:tcW w:w="1010" w:type="dxa"/>
            <w:tcBorders>
              <w:top w:val="single" w:sz="4" w:space="0" w:color="000000"/>
              <w:left w:val="single" w:sz="4" w:space="0" w:color="000000"/>
              <w:bottom w:val="single" w:sz="4" w:space="0" w:color="000000"/>
              <w:right w:val="single" w:sz="4" w:space="0" w:color="000000"/>
            </w:tcBorders>
          </w:tcPr>
          <w:p w14:paraId="11E479B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IX - VI</w:t>
            </w:r>
          </w:p>
          <w:p w14:paraId="051DF20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68DB48F0"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F8A2130"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1280DE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 - XII</w:t>
            </w:r>
          </w:p>
        </w:tc>
        <w:tc>
          <w:tcPr>
            <w:tcW w:w="1800" w:type="dxa"/>
            <w:tcBorders>
              <w:top w:val="single" w:sz="4" w:space="0" w:color="000000"/>
              <w:left w:val="single" w:sz="4" w:space="0" w:color="000000"/>
              <w:bottom w:val="single" w:sz="4" w:space="0" w:color="000000"/>
              <w:right w:val="single" w:sz="4" w:space="0" w:color="000000"/>
            </w:tcBorders>
          </w:tcPr>
          <w:p w14:paraId="68A9F3C3"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3EA886B1" w14:textId="77777777">
        <w:trPr>
          <w:trHeight w:val="10769"/>
          <w:jc w:val="center"/>
        </w:trPr>
        <w:tc>
          <w:tcPr>
            <w:tcW w:w="564" w:type="dxa"/>
            <w:tcBorders>
              <w:top w:val="single" w:sz="4" w:space="0" w:color="000000"/>
              <w:left w:val="single" w:sz="4" w:space="0" w:color="000000"/>
              <w:bottom w:val="single" w:sz="4" w:space="0" w:color="000000"/>
              <w:right w:val="single" w:sz="4" w:space="0" w:color="000000"/>
            </w:tcBorders>
          </w:tcPr>
          <w:p w14:paraId="304D5C3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7.</w:t>
            </w:r>
          </w:p>
        </w:tc>
        <w:tc>
          <w:tcPr>
            <w:tcW w:w="5233" w:type="dxa"/>
            <w:tcBorders>
              <w:top w:val="single" w:sz="4" w:space="0" w:color="000000"/>
              <w:left w:val="single" w:sz="4" w:space="0" w:color="000000"/>
              <w:bottom w:val="single" w:sz="4" w:space="0" w:color="000000"/>
              <w:right w:val="single" w:sz="4" w:space="0" w:color="000000"/>
            </w:tcBorders>
          </w:tcPr>
          <w:p w14:paraId="22D6BA57"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b/>
                <w:bCs/>
                <w:sz w:val="22"/>
                <w:szCs w:val="22"/>
                <w:shd w:val="clear" w:color="auto" w:fill="FFFFFF"/>
                <w:lang w:val="ru-RU"/>
              </w:rPr>
              <w:t>Сарадња са стручним институцијама и друштвеном средином; стручно усавршавање:</w:t>
            </w:r>
            <w:r>
              <w:rPr>
                <w:rFonts w:ascii="Calibri Light" w:hAnsi="Calibri Light"/>
                <w:sz w:val="22"/>
                <w:szCs w:val="22"/>
                <w:shd w:val="clear" w:color="auto" w:fill="FFFFFF"/>
                <w:lang w:val="ru-RU"/>
              </w:rPr>
              <w:t xml:space="preserve"> </w:t>
            </w:r>
          </w:p>
          <w:p w14:paraId="22B75CB8"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1. Планирање стручног усавршавања</w:t>
            </w:r>
          </w:p>
          <w:p w14:paraId="6F6CD2C3"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2. Сарадња са приправницима</w:t>
            </w:r>
          </w:p>
          <w:p w14:paraId="3CDE6D77"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3. Праћење и усмеравање стручног усавршавања наставника</w:t>
            </w:r>
          </w:p>
          <w:p w14:paraId="3C1A33F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4. Учешће у раду општинског актива стручних сарадника</w:t>
            </w:r>
          </w:p>
          <w:p w14:paraId="54494ED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5. Рад на сопственом стручном усавршавању - праћење семинара, стручних трибина и стручне литературе</w:t>
            </w:r>
          </w:p>
          <w:p w14:paraId="1B63925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Сарадња са: </w:t>
            </w:r>
          </w:p>
          <w:p w14:paraId="55F0BD9C" w14:textId="77777777" w:rsidR="00351557" w:rsidRDefault="00713148">
            <w:pPr>
              <w:widowControl w:val="0"/>
              <w:numPr>
                <w:ilvl w:val="0"/>
                <w:numId w:val="39"/>
              </w:numPr>
              <w:tabs>
                <w:tab w:val="left" w:pos="142"/>
              </w:tabs>
              <w:suppressAutoHyphens w:val="0"/>
              <w:spacing w:before="120" w:after="120"/>
              <w:ind w:left="0" w:firstLine="0"/>
              <w:rPr>
                <w:rFonts w:ascii="Calibri Light" w:hAnsi="Calibri Light"/>
                <w:sz w:val="22"/>
                <w:szCs w:val="22"/>
                <w:shd w:val="clear" w:color="auto" w:fill="FFFFFF"/>
              </w:rPr>
            </w:pPr>
            <w:r>
              <w:rPr>
                <w:rFonts w:ascii="Calibri Light" w:hAnsi="Calibri Light"/>
                <w:sz w:val="22"/>
                <w:szCs w:val="22"/>
                <w:shd w:val="clear" w:color="auto" w:fill="FFFFFF"/>
              </w:rPr>
              <w:t>Министарством просвете</w:t>
            </w:r>
          </w:p>
          <w:p w14:paraId="0FA6EC81" w14:textId="77777777" w:rsidR="00351557" w:rsidRDefault="00713148">
            <w:pPr>
              <w:widowControl w:val="0"/>
              <w:numPr>
                <w:ilvl w:val="0"/>
                <w:numId w:val="39"/>
              </w:numPr>
              <w:tabs>
                <w:tab w:val="left" w:pos="142"/>
              </w:tabs>
              <w:suppressAutoHyphens w:val="0"/>
              <w:spacing w:before="120" w:after="120"/>
              <w:ind w:left="0" w:firstLine="0"/>
              <w:rPr>
                <w:rFonts w:ascii="Calibri Light" w:hAnsi="Calibri Light"/>
                <w:sz w:val="22"/>
                <w:szCs w:val="22"/>
                <w:shd w:val="clear" w:color="auto" w:fill="FFFFFF"/>
              </w:rPr>
            </w:pPr>
            <w:r>
              <w:rPr>
                <w:rFonts w:ascii="Calibri Light" w:hAnsi="Calibri Light"/>
                <w:sz w:val="22"/>
                <w:szCs w:val="22"/>
                <w:shd w:val="clear" w:color="auto" w:fill="FFFFFF"/>
              </w:rPr>
              <w:t>Општином Чукарица</w:t>
            </w:r>
          </w:p>
          <w:p w14:paraId="11CBDABF" w14:textId="77777777" w:rsidR="00351557" w:rsidRDefault="00713148">
            <w:pPr>
              <w:widowControl w:val="0"/>
              <w:numPr>
                <w:ilvl w:val="0"/>
                <w:numId w:val="39"/>
              </w:numPr>
              <w:tabs>
                <w:tab w:val="left" w:pos="142"/>
              </w:tabs>
              <w:suppressAutoHyphens w:val="0"/>
              <w:spacing w:before="120" w:after="120"/>
              <w:ind w:left="0" w:firstLine="0"/>
              <w:rPr>
                <w:rFonts w:ascii="Calibri Light" w:hAnsi="Calibri Light"/>
                <w:sz w:val="22"/>
                <w:szCs w:val="22"/>
                <w:shd w:val="clear" w:color="auto" w:fill="FFFFFF"/>
              </w:rPr>
            </w:pPr>
            <w:r>
              <w:rPr>
                <w:rFonts w:ascii="Calibri Light" w:hAnsi="Calibri Light"/>
                <w:sz w:val="22"/>
                <w:szCs w:val="22"/>
                <w:shd w:val="clear" w:color="auto" w:fill="FFFFFF"/>
              </w:rPr>
              <w:t>Центром за социјални рад</w:t>
            </w:r>
          </w:p>
          <w:p w14:paraId="5493889C" w14:textId="77777777" w:rsidR="00351557" w:rsidRDefault="00713148">
            <w:pPr>
              <w:widowControl w:val="0"/>
              <w:numPr>
                <w:ilvl w:val="0"/>
                <w:numId w:val="39"/>
              </w:numPr>
              <w:tabs>
                <w:tab w:val="left" w:pos="142"/>
              </w:tabs>
              <w:suppressAutoHyphens w:val="0"/>
              <w:spacing w:before="120" w:after="120"/>
              <w:ind w:left="0" w:firstLine="0"/>
              <w:rPr>
                <w:rFonts w:ascii="Calibri Light" w:hAnsi="Calibri Light"/>
                <w:sz w:val="22"/>
                <w:szCs w:val="22"/>
                <w:shd w:val="clear" w:color="auto" w:fill="FFFFFF"/>
              </w:rPr>
            </w:pPr>
            <w:r>
              <w:rPr>
                <w:rFonts w:ascii="Calibri Light" w:hAnsi="Calibri Light"/>
                <w:sz w:val="22"/>
                <w:szCs w:val="22"/>
                <w:shd w:val="clear" w:color="auto" w:fill="FFFFFF"/>
              </w:rPr>
              <w:t>Црвеним крстом</w:t>
            </w:r>
          </w:p>
          <w:p w14:paraId="3AEC9D7E" w14:textId="77777777" w:rsidR="00351557" w:rsidRDefault="00713148">
            <w:pPr>
              <w:widowControl w:val="0"/>
              <w:numPr>
                <w:ilvl w:val="0"/>
                <w:numId w:val="39"/>
              </w:numPr>
              <w:tabs>
                <w:tab w:val="left" w:pos="142"/>
              </w:tabs>
              <w:suppressAutoHyphens w:val="0"/>
              <w:spacing w:before="120" w:after="120"/>
              <w:ind w:left="0" w:firstLine="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Основним и средњим школама на Чукарици</w:t>
            </w:r>
          </w:p>
          <w:p w14:paraId="2262B5EE" w14:textId="77777777" w:rsidR="00351557" w:rsidRDefault="00713148">
            <w:pPr>
              <w:widowControl w:val="0"/>
              <w:numPr>
                <w:ilvl w:val="0"/>
                <w:numId w:val="39"/>
              </w:numPr>
              <w:tabs>
                <w:tab w:val="left" w:pos="142"/>
              </w:tabs>
              <w:spacing w:before="120" w:after="120"/>
              <w:ind w:left="0" w:firstLine="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Дечијим културним центром</w:t>
            </w:r>
          </w:p>
          <w:p w14:paraId="3FEA260E" w14:textId="77777777" w:rsidR="00351557" w:rsidRDefault="00713148">
            <w:pPr>
              <w:widowControl w:val="0"/>
              <w:numPr>
                <w:ilvl w:val="0"/>
                <w:numId w:val="39"/>
              </w:numPr>
              <w:tabs>
                <w:tab w:val="left" w:pos="142"/>
              </w:tabs>
              <w:spacing w:before="120" w:after="120"/>
              <w:ind w:left="0" w:firstLine="0"/>
              <w:rPr>
                <w:rFonts w:ascii="Calibri Light" w:hAnsi="Calibri Light"/>
                <w:sz w:val="22"/>
                <w:szCs w:val="22"/>
                <w:shd w:val="clear" w:color="auto" w:fill="FFFFFF"/>
              </w:rPr>
            </w:pPr>
            <w:r>
              <w:rPr>
                <w:rFonts w:ascii="Calibri Light" w:hAnsi="Calibri Light"/>
                <w:sz w:val="22"/>
                <w:szCs w:val="22"/>
                <w:shd w:val="clear" w:color="auto" w:fill="FFFFFF"/>
              </w:rPr>
              <w:t>Библиотеком града Београда</w:t>
            </w:r>
          </w:p>
          <w:p w14:paraId="14C2C294" w14:textId="77777777" w:rsidR="00351557" w:rsidRDefault="00713148">
            <w:pPr>
              <w:widowControl w:val="0"/>
              <w:numPr>
                <w:ilvl w:val="0"/>
                <w:numId w:val="39"/>
              </w:numPr>
              <w:tabs>
                <w:tab w:val="left" w:pos="142"/>
              </w:tabs>
              <w:suppressAutoHyphens w:val="0"/>
              <w:spacing w:before="120" w:after="120"/>
              <w:ind w:left="0" w:firstLine="0"/>
              <w:rPr>
                <w:rFonts w:ascii="Calibri Light" w:hAnsi="Calibri Light"/>
                <w:sz w:val="22"/>
                <w:szCs w:val="22"/>
                <w:shd w:val="clear" w:color="auto" w:fill="FFFFFF"/>
              </w:rPr>
            </w:pPr>
            <w:r>
              <w:rPr>
                <w:rFonts w:ascii="Calibri Light" w:hAnsi="Calibri Light"/>
                <w:sz w:val="22"/>
                <w:szCs w:val="22"/>
                <w:shd w:val="clear" w:color="auto" w:fill="FFFFFF"/>
              </w:rPr>
              <w:t>Градским секретаријатом за образовање – Скупштином града Београд</w:t>
            </w:r>
          </w:p>
          <w:p w14:paraId="0EAF52ED" w14:textId="77777777" w:rsidR="00351557" w:rsidRDefault="00713148">
            <w:pPr>
              <w:widowControl w:val="0"/>
              <w:numPr>
                <w:ilvl w:val="0"/>
                <w:numId w:val="39"/>
              </w:numPr>
              <w:tabs>
                <w:tab w:val="left" w:pos="142"/>
              </w:tabs>
              <w:suppressAutoHyphens w:val="0"/>
              <w:spacing w:before="120" w:after="120"/>
              <w:ind w:left="0" w:firstLine="0"/>
              <w:rPr>
                <w:rFonts w:ascii="Calibri Light" w:hAnsi="Calibri Light"/>
                <w:sz w:val="22"/>
                <w:szCs w:val="22"/>
                <w:shd w:val="clear" w:color="auto" w:fill="FFFFFF"/>
              </w:rPr>
            </w:pPr>
            <w:r>
              <w:rPr>
                <w:rFonts w:ascii="Calibri Light" w:hAnsi="Calibri Light"/>
                <w:sz w:val="22"/>
                <w:szCs w:val="22"/>
                <w:shd w:val="clear" w:color="auto" w:fill="FFFFFF"/>
              </w:rPr>
              <w:t>Домом здравља „Сима Милошевић“</w:t>
            </w:r>
          </w:p>
          <w:p w14:paraId="770D198C" w14:textId="77777777" w:rsidR="00351557" w:rsidRDefault="00713148">
            <w:pPr>
              <w:widowControl w:val="0"/>
              <w:numPr>
                <w:ilvl w:val="0"/>
                <w:numId w:val="39"/>
              </w:numPr>
              <w:tabs>
                <w:tab w:val="left" w:pos="142"/>
              </w:tabs>
              <w:suppressAutoHyphens w:val="0"/>
              <w:spacing w:before="120" w:after="120"/>
              <w:ind w:left="0" w:firstLine="0"/>
              <w:rPr>
                <w:rFonts w:ascii="Calibri Light" w:hAnsi="Calibri Light"/>
                <w:sz w:val="22"/>
                <w:szCs w:val="22"/>
                <w:shd w:val="clear" w:color="auto" w:fill="FFFFFF"/>
              </w:rPr>
            </w:pPr>
            <w:r>
              <w:rPr>
                <w:rFonts w:ascii="Calibri Light" w:hAnsi="Calibri Light"/>
                <w:sz w:val="22"/>
                <w:szCs w:val="22"/>
                <w:shd w:val="clear" w:color="auto" w:fill="FFFFFF"/>
              </w:rPr>
              <w:t>Институтом за ментално здравље</w:t>
            </w:r>
          </w:p>
          <w:p w14:paraId="4C9A0CB1" w14:textId="77777777" w:rsidR="00351557" w:rsidRDefault="00713148">
            <w:pPr>
              <w:widowControl w:val="0"/>
              <w:numPr>
                <w:ilvl w:val="0"/>
                <w:numId w:val="39"/>
              </w:numPr>
              <w:tabs>
                <w:tab w:val="left" w:pos="142"/>
              </w:tabs>
              <w:suppressAutoHyphens w:val="0"/>
              <w:spacing w:before="120" w:after="120"/>
              <w:ind w:left="0" w:firstLine="0"/>
              <w:rPr>
                <w:rFonts w:ascii="Calibri Light" w:hAnsi="Calibri Light"/>
                <w:sz w:val="22"/>
                <w:szCs w:val="22"/>
                <w:shd w:val="clear" w:color="auto" w:fill="FFFFFF"/>
              </w:rPr>
            </w:pPr>
            <w:r>
              <w:rPr>
                <w:rFonts w:ascii="Calibri Light" w:hAnsi="Calibri Light"/>
                <w:sz w:val="22"/>
                <w:szCs w:val="22"/>
                <w:shd w:val="clear" w:color="auto" w:fill="FFFFFF"/>
              </w:rPr>
              <w:t>Институтом за патологију говора</w:t>
            </w:r>
          </w:p>
        </w:tc>
        <w:tc>
          <w:tcPr>
            <w:tcW w:w="1185" w:type="dxa"/>
            <w:tcBorders>
              <w:top w:val="single" w:sz="4" w:space="0" w:color="000000"/>
              <w:left w:val="single" w:sz="4" w:space="0" w:color="000000"/>
              <w:bottom w:val="single" w:sz="4" w:space="0" w:color="000000"/>
              <w:right w:val="single" w:sz="4" w:space="0" w:color="000000"/>
            </w:tcBorders>
          </w:tcPr>
          <w:p w14:paraId="4CE5AD7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општин. актив</w:t>
            </w:r>
          </w:p>
        </w:tc>
        <w:tc>
          <w:tcPr>
            <w:tcW w:w="1010" w:type="dxa"/>
            <w:tcBorders>
              <w:top w:val="single" w:sz="4" w:space="0" w:color="000000"/>
              <w:left w:val="single" w:sz="4" w:space="0" w:color="000000"/>
              <w:bottom w:val="single" w:sz="4" w:space="0" w:color="000000"/>
              <w:right w:val="single" w:sz="4" w:space="0" w:color="000000"/>
            </w:tcBorders>
          </w:tcPr>
          <w:p w14:paraId="223C1C1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IX - VI</w:t>
            </w:r>
          </w:p>
        </w:tc>
        <w:tc>
          <w:tcPr>
            <w:tcW w:w="1800" w:type="dxa"/>
            <w:tcBorders>
              <w:top w:val="single" w:sz="4" w:space="0" w:color="000000"/>
              <w:left w:val="single" w:sz="4" w:space="0" w:color="000000"/>
              <w:bottom w:val="single" w:sz="4" w:space="0" w:color="000000"/>
              <w:right w:val="single" w:sz="4" w:space="0" w:color="000000"/>
            </w:tcBorders>
          </w:tcPr>
          <w:p w14:paraId="770EC69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директор,</w:t>
            </w:r>
          </w:p>
          <w:p w14:paraId="0CE4A09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рук.</w:t>
            </w:r>
          </w:p>
          <w:p w14:paraId="39F07FC4"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струк. тела</w:t>
            </w:r>
          </w:p>
          <w:p w14:paraId="5A6258AB"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09F0897E"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6BD7536E"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приправници</w:t>
            </w:r>
          </w:p>
        </w:tc>
      </w:tr>
      <w:tr w:rsidR="00351557" w14:paraId="7D42C334" w14:textId="77777777">
        <w:trPr>
          <w:jc w:val="center"/>
        </w:trPr>
        <w:tc>
          <w:tcPr>
            <w:tcW w:w="564" w:type="dxa"/>
            <w:tcBorders>
              <w:top w:val="single" w:sz="4" w:space="0" w:color="000000"/>
              <w:left w:val="single" w:sz="4" w:space="0" w:color="000000"/>
              <w:bottom w:val="single" w:sz="4" w:space="0" w:color="000000"/>
              <w:right w:val="single" w:sz="4" w:space="0" w:color="000000"/>
            </w:tcBorders>
          </w:tcPr>
          <w:p w14:paraId="6244052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8.</w:t>
            </w:r>
          </w:p>
        </w:tc>
        <w:tc>
          <w:tcPr>
            <w:tcW w:w="5233" w:type="dxa"/>
            <w:tcBorders>
              <w:top w:val="single" w:sz="4" w:space="0" w:color="000000"/>
              <w:left w:val="single" w:sz="4" w:space="0" w:color="000000"/>
              <w:bottom w:val="single" w:sz="4" w:space="0" w:color="000000"/>
              <w:right w:val="single" w:sz="4" w:space="0" w:color="000000"/>
            </w:tcBorders>
          </w:tcPr>
          <w:p w14:paraId="66865C44" w14:textId="77777777" w:rsidR="00351557" w:rsidRDefault="00713148">
            <w:pPr>
              <w:widowControl w:val="0"/>
              <w:tabs>
                <w:tab w:val="left" w:pos="142"/>
              </w:tabs>
              <w:spacing w:before="120" w:after="120"/>
              <w:rPr>
                <w:rFonts w:ascii="Calibri Light" w:hAnsi="Calibri Light"/>
                <w:b/>
                <w:bCs/>
                <w:sz w:val="22"/>
                <w:szCs w:val="22"/>
                <w:shd w:val="clear" w:color="auto" w:fill="FFFFFF"/>
                <w:lang w:val="ru-RU"/>
              </w:rPr>
            </w:pPr>
            <w:r>
              <w:rPr>
                <w:rFonts w:ascii="Calibri Light" w:hAnsi="Calibri Light"/>
                <w:b/>
                <w:bCs/>
                <w:sz w:val="22"/>
                <w:szCs w:val="22"/>
                <w:shd w:val="clear" w:color="auto" w:fill="FFFFFF"/>
                <w:lang w:val="ru-RU"/>
              </w:rPr>
              <w:t xml:space="preserve">Вођење документације: </w:t>
            </w:r>
          </w:p>
          <w:p w14:paraId="4B8E9842"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1. Дневник рада педагога</w:t>
            </w:r>
          </w:p>
          <w:p w14:paraId="387409F9"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2. Оперативни планови</w:t>
            </w:r>
          </w:p>
          <w:p w14:paraId="56AF61C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3. Досијеи о раду са ученицима</w:t>
            </w:r>
          </w:p>
          <w:p w14:paraId="21481F90"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4. Документација о посећеним часовима</w:t>
            </w:r>
          </w:p>
        </w:tc>
        <w:tc>
          <w:tcPr>
            <w:tcW w:w="1185" w:type="dxa"/>
            <w:tcBorders>
              <w:top w:val="single" w:sz="4" w:space="0" w:color="000000"/>
              <w:left w:val="single" w:sz="4" w:space="0" w:color="000000"/>
              <w:bottom w:val="single" w:sz="4" w:space="0" w:color="000000"/>
              <w:right w:val="single" w:sz="4" w:space="0" w:color="000000"/>
            </w:tcBorders>
          </w:tcPr>
          <w:p w14:paraId="66EF9739" w14:textId="77777777" w:rsidR="00351557" w:rsidRDefault="00351557">
            <w:pPr>
              <w:widowControl w:val="0"/>
              <w:tabs>
                <w:tab w:val="left" w:pos="142"/>
              </w:tabs>
              <w:spacing w:before="120" w:after="120"/>
              <w:rPr>
                <w:rFonts w:ascii="Calibri Light" w:hAnsi="Calibri Light" w:cs="Calibri Light"/>
                <w:sz w:val="22"/>
                <w:szCs w:val="22"/>
                <w:shd w:val="clear" w:color="auto" w:fill="FFFFFF"/>
              </w:rPr>
            </w:pPr>
          </w:p>
        </w:tc>
        <w:tc>
          <w:tcPr>
            <w:tcW w:w="1010" w:type="dxa"/>
            <w:tcBorders>
              <w:top w:val="single" w:sz="4" w:space="0" w:color="000000"/>
              <w:left w:val="single" w:sz="4" w:space="0" w:color="000000"/>
              <w:bottom w:val="single" w:sz="4" w:space="0" w:color="000000"/>
              <w:right w:val="single" w:sz="4" w:space="0" w:color="000000"/>
            </w:tcBorders>
          </w:tcPr>
          <w:p w14:paraId="10896397" w14:textId="77777777" w:rsidR="00351557" w:rsidRDefault="00351557">
            <w:pPr>
              <w:widowControl w:val="0"/>
              <w:tabs>
                <w:tab w:val="left" w:pos="142"/>
              </w:tabs>
              <w:spacing w:before="120" w:after="120"/>
              <w:rPr>
                <w:rFonts w:ascii="Calibri Light" w:hAnsi="Calibri Light" w:cs="Calibri Light"/>
                <w:sz w:val="22"/>
                <w:szCs w:val="22"/>
                <w:shd w:val="clear" w:color="auto" w:fill="FFFFFF"/>
              </w:rPr>
            </w:pPr>
          </w:p>
        </w:tc>
        <w:tc>
          <w:tcPr>
            <w:tcW w:w="1800" w:type="dxa"/>
            <w:tcBorders>
              <w:top w:val="single" w:sz="4" w:space="0" w:color="000000"/>
              <w:left w:val="single" w:sz="4" w:space="0" w:color="000000"/>
              <w:bottom w:val="single" w:sz="4" w:space="0" w:color="000000"/>
              <w:right w:val="single" w:sz="4" w:space="0" w:color="000000"/>
            </w:tcBorders>
          </w:tcPr>
          <w:p w14:paraId="01BE5154" w14:textId="77777777" w:rsidR="00351557" w:rsidRDefault="00351557">
            <w:pPr>
              <w:widowControl w:val="0"/>
              <w:tabs>
                <w:tab w:val="left" w:pos="142"/>
              </w:tabs>
              <w:spacing w:before="120" w:after="120"/>
              <w:rPr>
                <w:rFonts w:ascii="Calibri Light" w:hAnsi="Calibri Light" w:cs="Calibri Light"/>
                <w:sz w:val="22"/>
                <w:szCs w:val="22"/>
                <w:shd w:val="clear" w:color="auto" w:fill="FFFFFF"/>
              </w:rPr>
            </w:pPr>
          </w:p>
        </w:tc>
      </w:tr>
    </w:tbl>
    <w:p w14:paraId="05478ADF" w14:textId="77777777" w:rsidR="00351557" w:rsidRDefault="00351557">
      <w:pPr>
        <w:rPr>
          <w:shd w:val="clear" w:color="auto" w:fill="FFFFFF"/>
        </w:rPr>
      </w:pPr>
    </w:p>
    <w:p w14:paraId="24A7437D" w14:textId="77777777" w:rsidR="00351557" w:rsidRDefault="00713148">
      <w:pPr>
        <w:spacing w:before="120" w:after="120"/>
        <w:rPr>
          <w:rFonts w:ascii="Calibri Light" w:hAnsi="Calibri Light" w:cs="Calibri Light"/>
          <w:sz w:val="22"/>
          <w:szCs w:val="22"/>
          <w:shd w:val="clear" w:color="auto" w:fill="FFFFFF"/>
        </w:rPr>
      </w:pPr>
      <w:r>
        <w:br w:type="page"/>
      </w:r>
    </w:p>
    <w:p w14:paraId="3FD4C7E9" w14:textId="77777777" w:rsidR="00351557" w:rsidRDefault="00713148">
      <w:pPr>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ПЛАН РАДА ПСИХОЛОГА ШКОЛЕ</w:t>
      </w:r>
    </w:p>
    <w:tbl>
      <w:tblPr>
        <w:tblW w:w="10196" w:type="dxa"/>
        <w:tblLayout w:type="fixed"/>
        <w:tblLook w:val="0000" w:firstRow="0" w:lastRow="0" w:firstColumn="0" w:lastColumn="0" w:noHBand="0" w:noVBand="0"/>
      </w:tblPr>
      <w:tblGrid>
        <w:gridCol w:w="775"/>
        <w:gridCol w:w="6307"/>
        <w:gridCol w:w="1271"/>
        <w:gridCol w:w="1843"/>
      </w:tblGrid>
      <w:tr w:rsidR="00351557" w14:paraId="7CBCEAA1" w14:textId="77777777">
        <w:tc>
          <w:tcPr>
            <w:tcW w:w="775" w:type="dxa"/>
            <w:tcBorders>
              <w:top w:val="single" w:sz="8" w:space="0" w:color="000000"/>
              <w:left w:val="single" w:sz="8" w:space="0" w:color="000000"/>
              <w:bottom w:val="single" w:sz="8" w:space="0" w:color="000000"/>
              <w:right w:val="single" w:sz="8" w:space="0" w:color="000000"/>
            </w:tcBorders>
          </w:tcPr>
          <w:p w14:paraId="610603A5" w14:textId="77777777" w:rsidR="00351557" w:rsidRDefault="00713148">
            <w:pPr>
              <w:widowControl w:val="0"/>
              <w:tabs>
                <w:tab w:val="left" w:pos="6885"/>
              </w:tabs>
              <w:spacing w:before="120" w:after="120"/>
              <w:jc w:val="center"/>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Р.БР.</w:t>
            </w:r>
          </w:p>
        </w:tc>
        <w:tc>
          <w:tcPr>
            <w:tcW w:w="6306" w:type="dxa"/>
            <w:tcBorders>
              <w:top w:val="single" w:sz="8" w:space="0" w:color="000000"/>
              <w:left w:val="single" w:sz="8" w:space="0" w:color="000000"/>
              <w:bottom w:val="single" w:sz="8" w:space="0" w:color="000000"/>
              <w:right w:val="single" w:sz="8" w:space="0" w:color="000000"/>
            </w:tcBorders>
          </w:tcPr>
          <w:p w14:paraId="3EC6AE27" w14:textId="77777777" w:rsidR="00351557" w:rsidRDefault="00713148">
            <w:pPr>
              <w:widowControl w:val="0"/>
              <w:tabs>
                <w:tab w:val="left" w:pos="6885"/>
              </w:tabs>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АКТИВНОСТ</w:t>
            </w:r>
          </w:p>
        </w:tc>
        <w:tc>
          <w:tcPr>
            <w:tcW w:w="1271" w:type="dxa"/>
            <w:tcBorders>
              <w:top w:val="single" w:sz="8" w:space="0" w:color="000000"/>
              <w:left w:val="single" w:sz="8" w:space="0" w:color="000000"/>
              <w:bottom w:val="single" w:sz="8" w:space="0" w:color="000000"/>
              <w:right w:val="single" w:sz="8" w:space="0" w:color="000000"/>
            </w:tcBorders>
          </w:tcPr>
          <w:p w14:paraId="6713E682" w14:textId="77777777" w:rsidR="00351557" w:rsidRDefault="00713148">
            <w:pPr>
              <w:widowControl w:val="0"/>
              <w:tabs>
                <w:tab w:val="left" w:pos="6885"/>
              </w:tabs>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ВРЕМЕ</w:t>
            </w:r>
          </w:p>
        </w:tc>
        <w:tc>
          <w:tcPr>
            <w:tcW w:w="1843" w:type="dxa"/>
            <w:tcBorders>
              <w:top w:val="single" w:sz="8" w:space="0" w:color="000000"/>
              <w:left w:val="single" w:sz="8" w:space="0" w:color="000000"/>
              <w:bottom w:val="single" w:sz="8" w:space="0" w:color="000000"/>
              <w:right w:val="single" w:sz="8" w:space="0" w:color="000000"/>
            </w:tcBorders>
          </w:tcPr>
          <w:p w14:paraId="017EE8FD" w14:textId="77777777" w:rsidR="00351557" w:rsidRDefault="00713148">
            <w:pPr>
              <w:widowControl w:val="0"/>
              <w:tabs>
                <w:tab w:val="left" w:pos="6885"/>
              </w:tabs>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ИЗВРШИОЦИ</w:t>
            </w:r>
          </w:p>
        </w:tc>
      </w:tr>
      <w:tr w:rsidR="00351557" w14:paraId="325E6E4E" w14:textId="77777777">
        <w:tc>
          <w:tcPr>
            <w:tcW w:w="775" w:type="dxa"/>
            <w:tcBorders>
              <w:top w:val="single" w:sz="8" w:space="0" w:color="000000"/>
              <w:left w:val="single" w:sz="8" w:space="0" w:color="000000"/>
              <w:bottom w:val="single" w:sz="8" w:space="0" w:color="000000"/>
              <w:right w:val="single" w:sz="8" w:space="0" w:color="000000"/>
            </w:tcBorders>
          </w:tcPr>
          <w:p w14:paraId="76820F95"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769CBE7D"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7644A8E2"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430FE076"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5322DA2B"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7B189283"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I</w:t>
            </w:r>
          </w:p>
        </w:tc>
        <w:tc>
          <w:tcPr>
            <w:tcW w:w="6306" w:type="dxa"/>
            <w:tcBorders>
              <w:top w:val="single" w:sz="8" w:space="0" w:color="000000"/>
              <w:left w:val="single" w:sz="8" w:space="0" w:color="000000"/>
              <w:bottom w:val="single" w:sz="8" w:space="0" w:color="000000"/>
              <w:right w:val="single" w:sz="8" w:space="0" w:color="000000"/>
            </w:tcBorders>
          </w:tcPr>
          <w:p w14:paraId="78B9A532" w14:textId="77777777" w:rsidR="00351557" w:rsidRDefault="00713148">
            <w:pPr>
              <w:widowControl w:val="0"/>
              <w:tabs>
                <w:tab w:val="left" w:pos="6885"/>
              </w:tabs>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Планирање и програмирање образовно-васпитног рада</w:t>
            </w:r>
          </w:p>
          <w:p w14:paraId="050367E1"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Учешће у изради годишњег плана рада установе </w:t>
            </w:r>
          </w:p>
          <w:p w14:paraId="6EB4C7D3"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Учешће у планирању додатне подршке за ученике, посебно у припреми индивидуалних образовних планова (ИОП-а)</w:t>
            </w:r>
          </w:p>
          <w:p w14:paraId="2862E67C"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Припрема плана посете психолога часовима</w:t>
            </w:r>
          </w:p>
          <w:p w14:paraId="7530EE32"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Израда годишњег плана и месечних планова рада психолога</w:t>
            </w:r>
          </w:p>
          <w:p w14:paraId="712EFB7B"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Припремање плана сопственог стручног усавршавања и професионалног развоја</w:t>
            </w:r>
          </w:p>
        </w:tc>
        <w:tc>
          <w:tcPr>
            <w:tcW w:w="1271" w:type="dxa"/>
            <w:tcBorders>
              <w:top w:val="single" w:sz="8" w:space="0" w:color="000000"/>
              <w:left w:val="single" w:sz="8" w:space="0" w:color="000000"/>
              <w:bottom w:val="single" w:sz="8" w:space="0" w:color="000000"/>
              <w:right w:val="single" w:sz="8" w:space="0" w:color="000000"/>
            </w:tcBorders>
          </w:tcPr>
          <w:p w14:paraId="32729FAF"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7264DC1B"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током целе године</w:t>
            </w:r>
          </w:p>
          <w:p w14:paraId="225CE85A"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614A97F0"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tc>
        <w:tc>
          <w:tcPr>
            <w:tcW w:w="1843" w:type="dxa"/>
            <w:tcBorders>
              <w:top w:val="single" w:sz="8" w:space="0" w:color="000000"/>
              <w:left w:val="single" w:sz="8" w:space="0" w:color="000000"/>
              <w:bottom w:val="single" w:sz="8" w:space="0" w:color="000000"/>
              <w:right w:val="single" w:sz="8" w:space="0" w:color="000000"/>
            </w:tcBorders>
          </w:tcPr>
          <w:p w14:paraId="05B3CAD3"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психолог</w:t>
            </w:r>
          </w:p>
          <w:p w14:paraId="5D78C50F"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педагог</w:t>
            </w:r>
          </w:p>
          <w:p w14:paraId="7D2CCA6E"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директор</w:t>
            </w:r>
          </w:p>
          <w:p w14:paraId="3A5ED313"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помоћник</w:t>
            </w:r>
          </w:p>
          <w:p w14:paraId="62D45625"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одељењске старешине</w:t>
            </w:r>
          </w:p>
          <w:p w14:paraId="06F9A5E8"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tc>
      </w:tr>
      <w:tr w:rsidR="00351557" w14:paraId="35D9126B" w14:textId="77777777">
        <w:tc>
          <w:tcPr>
            <w:tcW w:w="775" w:type="dxa"/>
            <w:tcBorders>
              <w:top w:val="single" w:sz="8" w:space="0" w:color="000000"/>
              <w:left w:val="single" w:sz="8" w:space="0" w:color="000000"/>
              <w:bottom w:val="single" w:sz="8" w:space="0" w:color="000000"/>
              <w:right w:val="single" w:sz="8" w:space="0" w:color="000000"/>
            </w:tcBorders>
          </w:tcPr>
          <w:p w14:paraId="6BBA6293"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II</w:t>
            </w:r>
          </w:p>
        </w:tc>
        <w:tc>
          <w:tcPr>
            <w:tcW w:w="6306" w:type="dxa"/>
            <w:tcBorders>
              <w:top w:val="single" w:sz="8" w:space="0" w:color="000000"/>
              <w:left w:val="single" w:sz="8" w:space="0" w:color="000000"/>
              <w:bottom w:val="single" w:sz="8" w:space="0" w:color="000000"/>
              <w:right w:val="single" w:sz="8" w:space="0" w:color="000000"/>
            </w:tcBorders>
          </w:tcPr>
          <w:p w14:paraId="6864A31A" w14:textId="77777777" w:rsidR="00351557" w:rsidRDefault="00713148">
            <w:pPr>
              <w:widowControl w:val="0"/>
              <w:tabs>
                <w:tab w:val="left" w:pos="6885"/>
              </w:tabs>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Праћење и вредновање образовно-васпитног рада</w:t>
            </w:r>
          </w:p>
          <w:p w14:paraId="77D20677"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Посете часовима у циљу праћења и вредновања образовно-васпитног рада (према протоколу о праћењу часа и процени остварености стандарда), повратне информације наставницима у форми разговора и предлог мера за унапређење рада</w:t>
            </w:r>
          </w:p>
          <w:p w14:paraId="4F4F0442"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Праћење и вредновање примене мера индивидуализације и ИОП-а</w:t>
            </w:r>
          </w:p>
          <w:p w14:paraId="256329BA"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Праћење поступака оцењивања и уједначености критеријума оцењивања</w:t>
            </w:r>
          </w:p>
          <w:p w14:paraId="68447E90"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Учествовање у истраживањима која се спроводе у оквиру самовредновања рада школе</w:t>
            </w:r>
          </w:p>
        </w:tc>
        <w:tc>
          <w:tcPr>
            <w:tcW w:w="1271" w:type="dxa"/>
            <w:tcBorders>
              <w:top w:val="single" w:sz="8" w:space="0" w:color="000000"/>
              <w:left w:val="single" w:sz="8" w:space="0" w:color="000000"/>
              <w:bottom w:val="single" w:sz="8" w:space="0" w:color="000000"/>
              <w:right w:val="single" w:sz="8" w:space="0" w:color="000000"/>
            </w:tcBorders>
            <w:vAlign w:val="center"/>
          </w:tcPr>
          <w:p w14:paraId="26B84AC8"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током целе године</w:t>
            </w:r>
          </w:p>
        </w:tc>
        <w:tc>
          <w:tcPr>
            <w:tcW w:w="1843" w:type="dxa"/>
            <w:tcBorders>
              <w:top w:val="single" w:sz="8" w:space="0" w:color="000000"/>
              <w:left w:val="single" w:sz="8" w:space="0" w:color="000000"/>
              <w:bottom w:val="single" w:sz="8" w:space="0" w:color="000000"/>
              <w:right w:val="single" w:sz="8" w:space="0" w:color="000000"/>
            </w:tcBorders>
          </w:tcPr>
          <w:p w14:paraId="0719A6CA"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психолог</w:t>
            </w:r>
          </w:p>
          <w:p w14:paraId="7E203579"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педагог</w:t>
            </w:r>
          </w:p>
          <w:p w14:paraId="34B05599"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логопед</w:t>
            </w:r>
          </w:p>
          <w:p w14:paraId="6BD0A51F"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директор</w:t>
            </w:r>
          </w:p>
          <w:p w14:paraId="3E5B8E99"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помоћник</w:t>
            </w:r>
          </w:p>
          <w:p w14:paraId="597A52A1"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наставници</w:t>
            </w:r>
          </w:p>
          <w:p w14:paraId="44C0DC87"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tc>
      </w:tr>
      <w:tr w:rsidR="00351557" w14:paraId="449E613B" w14:textId="77777777">
        <w:tc>
          <w:tcPr>
            <w:tcW w:w="775" w:type="dxa"/>
            <w:tcBorders>
              <w:top w:val="single" w:sz="8" w:space="0" w:color="000000"/>
              <w:left w:val="single" w:sz="8" w:space="0" w:color="000000"/>
              <w:bottom w:val="single" w:sz="8" w:space="0" w:color="000000"/>
              <w:right w:val="single" w:sz="8" w:space="0" w:color="000000"/>
            </w:tcBorders>
          </w:tcPr>
          <w:p w14:paraId="63A45182"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III</w:t>
            </w:r>
          </w:p>
          <w:p w14:paraId="31D7E2BC"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42221F76"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321DD18D"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tc>
        <w:tc>
          <w:tcPr>
            <w:tcW w:w="6306" w:type="dxa"/>
            <w:tcBorders>
              <w:top w:val="single" w:sz="8" w:space="0" w:color="000000"/>
              <w:left w:val="single" w:sz="8" w:space="0" w:color="000000"/>
              <w:bottom w:val="single" w:sz="8" w:space="0" w:color="000000"/>
              <w:right w:val="single" w:sz="8" w:space="0" w:color="000000"/>
            </w:tcBorders>
          </w:tcPr>
          <w:p w14:paraId="3CFCE657" w14:textId="77777777" w:rsidR="00351557" w:rsidRDefault="00713148">
            <w:pPr>
              <w:widowControl w:val="0"/>
              <w:tabs>
                <w:tab w:val="left" w:pos="6885"/>
              </w:tabs>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Рад са наставницима</w:t>
            </w:r>
          </w:p>
          <w:p w14:paraId="4D1D6275"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Саветодавно-консултативни рад са одељењским старешинама одељења првог и петог разреда</w:t>
            </w:r>
          </w:p>
          <w:p w14:paraId="7B570DF3"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Саветодавно-консултативни рад са одељењским старешинама и наставницима у вези са појединачним ученицима и одељењима (проблеми у учењу и понашању, интерперсонални односи, групна динамика и кохезивност...) </w:t>
            </w:r>
          </w:p>
          <w:p w14:paraId="55BF0F3F"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Саветодавно-консултативни рад са одељењским старешинама на процени, праћењу и побољшању понашања ученика (процедуре, обрасци праћења понашања, ПВР, васпитно-дисциплински поступци...) - Консултативни рад са наставницима који раде са ученицима који прате наставу по ИОП-у </w:t>
            </w:r>
          </w:p>
          <w:p w14:paraId="1DB8DA5A"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Оснаживање наставника за рад са ученицима из осетљивих друштвених група</w:t>
            </w:r>
          </w:p>
          <w:p w14:paraId="579D68D7"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 Оснаживање наставника за рад са ученицима изузетних способности</w:t>
            </w:r>
          </w:p>
          <w:p w14:paraId="4CCBD825"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Саветодавно- консултативни рад са новим наставницима и наставницима на замени у вези са специфичностима одељења и појединачних ученика</w:t>
            </w:r>
          </w:p>
          <w:p w14:paraId="432FEDB1"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Пружање помоћи наставницима и одељењским старешинама у усмеравању професионалног развоја ученика </w:t>
            </w:r>
          </w:p>
          <w:p w14:paraId="20BE6882"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Пружање подршке наставницима у раду са родитељима/законским заступницима ученика</w:t>
            </w:r>
          </w:p>
          <w:p w14:paraId="43BC0876"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Упознавање наставника са резултатима анализа, испитивања и истраживања педагошке праксе у установи (у оквиру стручних већа, Наставничког већа, рада тимова)</w:t>
            </w:r>
          </w:p>
          <w:p w14:paraId="1F9D6A6A"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Пружање подршке наставницима у примени различитих техника и поступака самоевалуације</w:t>
            </w:r>
          </w:p>
          <w:p w14:paraId="75082C49"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Усмеравање наставника у креирању плана стручног усавршавања и њиховог професионалног развоја</w:t>
            </w:r>
          </w:p>
        </w:tc>
        <w:tc>
          <w:tcPr>
            <w:tcW w:w="1271" w:type="dxa"/>
            <w:tcBorders>
              <w:top w:val="single" w:sz="8" w:space="0" w:color="000000"/>
              <w:left w:val="single" w:sz="8" w:space="0" w:color="000000"/>
              <w:bottom w:val="single" w:sz="8" w:space="0" w:color="000000"/>
              <w:right w:val="single" w:sz="8" w:space="0" w:color="000000"/>
            </w:tcBorders>
            <w:vAlign w:val="center"/>
          </w:tcPr>
          <w:p w14:paraId="5597ED2C"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током целе године</w:t>
            </w:r>
          </w:p>
        </w:tc>
        <w:tc>
          <w:tcPr>
            <w:tcW w:w="1843" w:type="dxa"/>
            <w:tcBorders>
              <w:top w:val="single" w:sz="8" w:space="0" w:color="000000"/>
              <w:left w:val="single" w:sz="8" w:space="0" w:color="000000"/>
              <w:bottom w:val="single" w:sz="8" w:space="0" w:color="000000"/>
              <w:right w:val="single" w:sz="8" w:space="0" w:color="000000"/>
            </w:tcBorders>
          </w:tcPr>
          <w:p w14:paraId="4072862E"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психолог</w:t>
            </w:r>
          </w:p>
          <w:p w14:paraId="04925A59"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педагог</w:t>
            </w:r>
          </w:p>
          <w:p w14:paraId="7DA0AE51"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одељењске старешине</w:t>
            </w:r>
          </w:p>
          <w:p w14:paraId="184C5D27"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наставници</w:t>
            </w:r>
          </w:p>
        </w:tc>
      </w:tr>
      <w:tr w:rsidR="00351557" w14:paraId="790DD78B" w14:textId="77777777">
        <w:tc>
          <w:tcPr>
            <w:tcW w:w="775" w:type="dxa"/>
            <w:tcBorders>
              <w:top w:val="single" w:sz="8" w:space="0" w:color="000000"/>
              <w:left w:val="single" w:sz="8" w:space="0" w:color="000000"/>
              <w:bottom w:val="single" w:sz="8" w:space="0" w:color="000000"/>
              <w:right w:val="single" w:sz="8" w:space="0" w:color="000000"/>
            </w:tcBorders>
          </w:tcPr>
          <w:p w14:paraId="0B04F9E4"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IV</w:t>
            </w:r>
          </w:p>
          <w:p w14:paraId="58F3510E"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09796CE4"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12532266"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1A5B660B"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tc>
        <w:tc>
          <w:tcPr>
            <w:tcW w:w="6306" w:type="dxa"/>
            <w:tcBorders>
              <w:top w:val="single" w:sz="8" w:space="0" w:color="000000"/>
              <w:left w:val="single" w:sz="8" w:space="0" w:color="000000"/>
              <w:bottom w:val="single" w:sz="8" w:space="0" w:color="000000"/>
              <w:right w:val="single" w:sz="8" w:space="0" w:color="000000"/>
            </w:tcBorders>
          </w:tcPr>
          <w:p w14:paraId="3F66764F" w14:textId="77777777" w:rsidR="00351557" w:rsidRDefault="00713148">
            <w:pPr>
              <w:widowControl w:val="0"/>
              <w:tabs>
                <w:tab w:val="left" w:pos="6885"/>
              </w:tabs>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Рад са ученицима</w:t>
            </w:r>
          </w:p>
          <w:p w14:paraId="58D58505"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Учешће у тимском идентификовању ученика којима је потребна додатна подршка, као и у осмишљавању, спровођењу и праћењу индивидуализованог приступа у раду са њима</w:t>
            </w:r>
          </w:p>
          <w:p w14:paraId="125D063B"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Испитивање детета уписаног у основну школу проценом интелектуалног, емоционалног и социјалног статуса ради давања препорука за даљи рад; провера спремности за полазак у школу детета старости од шест до шест и по година</w:t>
            </w:r>
          </w:p>
          <w:p w14:paraId="15C4D11D"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 Учешће у структурисању одељења првог и, по потреби, других разреда</w:t>
            </w:r>
          </w:p>
          <w:p w14:paraId="3A970A8B"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Испитивање ученика применом стандардизованих психолошких мерних инструмента и процедура, као и других инструмената процене ради добијања релевантних података</w:t>
            </w:r>
          </w:p>
          <w:p w14:paraId="4F7C5B80"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Саветодавно-инструктивни рад са ученицима који имају тешкоће у учењу, развојне, емоционалне и социјалне тешкоће, проблеме прилагођавања, проблеме понашања</w:t>
            </w:r>
          </w:p>
          <w:p w14:paraId="70CF11A4"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Пружање подршке ученицима који се образују по ИОП-у</w:t>
            </w:r>
          </w:p>
          <w:p w14:paraId="52E4C01B"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Пружање подршке ученицима из осетљивих друштвених група</w:t>
            </w:r>
          </w:p>
          <w:p w14:paraId="2CAAABA5"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Идентификовање ученика са изузетним способностима (даровити и талентовани) и пружање подршке таквим ученицима за њихов даљи развој</w:t>
            </w:r>
          </w:p>
          <w:p w14:paraId="2A8798A2"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Пружање интервентне психолошке помоћи ученицима у акцидентној кризи и упућивање на установе где могу добити одговарајући третман</w:t>
            </w:r>
          </w:p>
          <w:p w14:paraId="2EF74177"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Рад са ученицима на унапређењу кључних компетенција, ставова и вредности потребних за живот у савременом друштву</w:t>
            </w:r>
          </w:p>
          <w:p w14:paraId="5E973810"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Подршка развоју професионалне каријере ученика професионалним информисањем и саветовањем</w:t>
            </w:r>
          </w:p>
          <w:p w14:paraId="6A4EA2BD"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Пружање подршке ученичком активизму и партиципацији у школском животу</w:t>
            </w:r>
          </w:p>
          <w:p w14:paraId="65C62033"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Учествовање у појачаном васпитном раду за поједине ученике (према критеријумима дефинисаним ЗОСОВ-ом)</w:t>
            </w:r>
          </w:p>
          <w:p w14:paraId="7CCE21CF"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Организовање и реализовање радионица, предавања, трибина и других активности за ученике</w:t>
            </w:r>
          </w:p>
        </w:tc>
        <w:tc>
          <w:tcPr>
            <w:tcW w:w="1271" w:type="dxa"/>
            <w:tcBorders>
              <w:top w:val="single" w:sz="8" w:space="0" w:color="000000"/>
              <w:left w:val="single" w:sz="8" w:space="0" w:color="000000"/>
              <w:bottom w:val="single" w:sz="8" w:space="0" w:color="000000"/>
              <w:right w:val="single" w:sz="8" w:space="0" w:color="000000"/>
            </w:tcBorders>
            <w:vAlign w:val="center"/>
          </w:tcPr>
          <w:p w14:paraId="0AF407E0"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 xml:space="preserve"> </w:t>
            </w:r>
          </w:p>
          <w:p w14:paraId="4EDED1A6"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током целе године</w:t>
            </w:r>
          </w:p>
          <w:p w14:paraId="551DACC3"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tc>
        <w:tc>
          <w:tcPr>
            <w:tcW w:w="1843" w:type="dxa"/>
            <w:tcBorders>
              <w:top w:val="single" w:sz="8" w:space="0" w:color="000000"/>
              <w:left w:val="single" w:sz="8" w:space="0" w:color="000000"/>
              <w:bottom w:val="single" w:sz="8" w:space="0" w:color="000000"/>
              <w:right w:val="single" w:sz="8" w:space="0" w:color="000000"/>
            </w:tcBorders>
          </w:tcPr>
          <w:p w14:paraId="6E799E69"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психолог</w:t>
            </w:r>
          </w:p>
          <w:p w14:paraId="4ABF1FB9"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педагог</w:t>
            </w:r>
          </w:p>
          <w:p w14:paraId="2130E688"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одељењске старешине</w:t>
            </w:r>
          </w:p>
          <w:p w14:paraId="6C08BF94"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тимови</w:t>
            </w:r>
          </w:p>
          <w:p w14:paraId="26AA783E"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родитељи/законски заступници</w:t>
            </w:r>
          </w:p>
          <w:p w14:paraId="74D3B684"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ученици</w:t>
            </w:r>
          </w:p>
        </w:tc>
      </w:tr>
      <w:tr w:rsidR="00351557" w14:paraId="00EF7E97" w14:textId="77777777">
        <w:tc>
          <w:tcPr>
            <w:tcW w:w="775" w:type="dxa"/>
            <w:tcBorders>
              <w:top w:val="single" w:sz="8" w:space="0" w:color="000000"/>
              <w:left w:val="single" w:sz="8" w:space="0" w:color="000000"/>
              <w:bottom w:val="single" w:sz="8" w:space="0" w:color="000000"/>
              <w:right w:val="single" w:sz="8" w:space="0" w:color="000000"/>
            </w:tcBorders>
          </w:tcPr>
          <w:p w14:paraId="2312D76C"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 xml:space="preserve"> </w:t>
            </w:r>
          </w:p>
          <w:p w14:paraId="24DF21AD"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1F1BC2B7"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0709AA4B"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V</w:t>
            </w:r>
          </w:p>
        </w:tc>
        <w:tc>
          <w:tcPr>
            <w:tcW w:w="6306" w:type="dxa"/>
            <w:tcBorders>
              <w:top w:val="single" w:sz="8" w:space="0" w:color="000000"/>
              <w:left w:val="single" w:sz="8" w:space="0" w:color="000000"/>
              <w:bottom w:val="single" w:sz="8" w:space="0" w:color="000000"/>
              <w:right w:val="single" w:sz="8" w:space="0" w:color="000000"/>
            </w:tcBorders>
          </w:tcPr>
          <w:p w14:paraId="18D6C17C" w14:textId="77777777" w:rsidR="00351557" w:rsidRDefault="00713148">
            <w:pPr>
              <w:widowControl w:val="0"/>
              <w:tabs>
                <w:tab w:val="left" w:pos="6885"/>
              </w:tabs>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Рад са родитељима:</w:t>
            </w:r>
          </w:p>
          <w:p w14:paraId="01C97B68" w14:textId="77777777" w:rsidR="00351557" w:rsidRDefault="00713148">
            <w:pPr>
              <w:pStyle w:val="ListParagraph"/>
              <w:widowControl w:val="0"/>
              <w:numPr>
                <w:ilvl w:val="0"/>
                <w:numId w:val="57"/>
              </w:numPr>
              <w:tabs>
                <w:tab w:val="left" w:pos="142"/>
              </w:tabs>
              <w:spacing w:before="120" w:after="120"/>
              <w:rPr>
                <w:rFonts w:ascii="Calibri Light" w:hAnsi="Calibri Light"/>
                <w:shd w:val="clear" w:color="auto" w:fill="FFFFFF"/>
              </w:rPr>
            </w:pPr>
            <w:r>
              <w:rPr>
                <w:rFonts w:ascii="Calibri Light" w:eastAsia="Calibri" w:hAnsi="Calibri Light"/>
                <w:shd w:val="clear" w:color="auto" w:fill="FFFFFF"/>
              </w:rPr>
              <w:t xml:space="preserve">- </w:t>
            </w:r>
            <w:r>
              <w:rPr>
                <w:rFonts w:ascii="Calibri Light" w:eastAsia="Yu Mincho" w:hAnsi="Calibri Light"/>
                <w:shd w:val="clear" w:color="auto" w:fill="FFFFFF"/>
              </w:rPr>
              <w:t>Прикупљање информација од родитеља/законских заступника које су од значаја за упознавање ученика, праћење његовог развоја и пружање подршке</w:t>
            </w:r>
          </w:p>
          <w:p w14:paraId="298FF197"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Саветодавни рад са родитељима/законским заступницима ученика који имају различите тешкоће у учењу и понашању</w:t>
            </w:r>
          </w:p>
          <w:p w14:paraId="1233F92A"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Подршка јачању родитељских васпитних компетенција</w:t>
            </w:r>
          </w:p>
          <w:p w14:paraId="6EEA796D"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Саветодавни рад и усмеравање родитеља/законских заступника чија деца врше повреду правила понашања у школи и којима је одређен појачани васпитни рад</w:t>
            </w:r>
          </w:p>
          <w:p w14:paraId="34413B24" w14:textId="77777777" w:rsidR="00351557" w:rsidRDefault="00713148">
            <w:pPr>
              <w:pStyle w:val="ListParagraph"/>
              <w:widowControl w:val="0"/>
              <w:numPr>
                <w:ilvl w:val="0"/>
                <w:numId w:val="57"/>
              </w:numPr>
              <w:tabs>
                <w:tab w:val="left" w:pos="142"/>
              </w:tabs>
              <w:spacing w:before="120" w:after="120"/>
              <w:rPr>
                <w:rFonts w:ascii="Calibri Light" w:hAnsi="Calibri Light"/>
                <w:shd w:val="clear" w:color="auto" w:fill="FFFFFF"/>
              </w:rPr>
            </w:pPr>
            <w:r>
              <w:rPr>
                <w:rFonts w:ascii="Calibri Light" w:eastAsia="Calibri" w:hAnsi="Calibri Light"/>
                <w:shd w:val="clear" w:color="auto" w:fill="FFFFFF"/>
              </w:rPr>
              <w:t xml:space="preserve">- </w:t>
            </w:r>
            <w:r>
              <w:rPr>
                <w:rFonts w:ascii="Calibri Light" w:eastAsia="Yu Mincho" w:hAnsi="Calibri Light"/>
                <w:shd w:val="clear" w:color="auto" w:fill="FFFFFF"/>
              </w:rPr>
              <w:t>Сарадња са родитељима/законским заступницима ученика који се образују по ИОП-у</w:t>
            </w:r>
          </w:p>
          <w:p w14:paraId="4586A753"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Оснаживање родитеља/законских заступника 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w:t>
            </w:r>
          </w:p>
          <w:p w14:paraId="59CDED6C"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Организовање и реализовање радионица, предавања, трибина и других активности за родитеље/законске заступнике</w:t>
            </w:r>
          </w:p>
          <w:p w14:paraId="4C1A3302"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Пружање психолошке помоћи родитељима/законским заступницима чија су деца у акцидентној кризи и упућивање на установе где могу добити одговарајући третман</w:t>
            </w:r>
          </w:p>
        </w:tc>
        <w:tc>
          <w:tcPr>
            <w:tcW w:w="1271" w:type="dxa"/>
            <w:tcBorders>
              <w:top w:val="single" w:sz="8" w:space="0" w:color="000000"/>
              <w:left w:val="single" w:sz="8" w:space="0" w:color="000000"/>
              <w:bottom w:val="single" w:sz="8" w:space="0" w:color="000000"/>
              <w:right w:val="single" w:sz="8" w:space="0" w:color="000000"/>
            </w:tcBorders>
            <w:vAlign w:val="center"/>
          </w:tcPr>
          <w:p w14:paraId="2423A759"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током целе године</w:t>
            </w:r>
          </w:p>
        </w:tc>
        <w:tc>
          <w:tcPr>
            <w:tcW w:w="1843" w:type="dxa"/>
            <w:tcBorders>
              <w:top w:val="single" w:sz="8" w:space="0" w:color="000000"/>
              <w:left w:val="single" w:sz="8" w:space="0" w:color="000000"/>
              <w:bottom w:val="single" w:sz="8" w:space="0" w:color="000000"/>
              <w:right w:val="single" w:sz="8" w:space="0" w:color="000000"/>
            </w:tcBorders>
          </w:tcPr>
          <w:p w14:paraId="06D7D016"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психолог</w:t>
            </w:r>
          </w:p>
          <w:p w14:paraId="20568BCC"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педагог</w:t>
            </w:r>
          </w:p>
          <w:p w14:paraId="333DE69B"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одељењске старешине</w:t>
            </w:r>
          </w:p>
          <w:p w14:paraId="68C48573"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тимови</w:t>
            </w:r>
          </w:p>
          <w:p w14:paraId="56406F02"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родитељи/законски заступници</w:t>
            </w:r>
          </w:p>
        </w:tc>
      </w:tr>
      <w:tr w:rsidR="00351557" w14:paraId="5D097996" w14:textId="77777777">
        <w:tc>
          <w:tcPr>
            <w:tcW w:w="775" w:type="dxa"/>
            <w:tcBorders>
              <w:top w:val="single" w:sz="8" w:space="0" w:color="000000"/>
              <w:left w:val="single" w:sz="8" w:space="0" w:color="000000"/>
              <w:bottom w:val="single" w:sz="8" w:space="0" w:color="000000"/>
              <w:right w:val="single" w:sz="8" w:space="0" w:color="000000"/>
            </w:tcBorders>
          </w:tcPr>
          <w:p w14:paraId="7ED818AE" w14:textId="77777777" w:rsidR="00351557" w:rsidRDefault="00713148">
            <w:pPr>
              <w:widowControl w:val="0"/>
              <w:tabs>
                <w:tab w:val="left" w:pos="6885"/>
              </w:tabs>
              <w:spacing w:before="120" w:after="120"/>
              <w:jc w:val="center"/>
              <w:rPr>
                <w:rFonts w:ascii="Calibri Light" w:eastAsia="Calibri" w:hAnsi="Calibri Light" w:cs="Calibri Light"/>
                <w:sz w:val="22"/>
                <w:szCs w:val="22"/>
                <w:shd w:val="clear" w:color="auto" w:fill="FFFFFF"/>
              </w:rPr>
            </w:pPr>
            <w:r>
              <w:rPr>
                <w:rFonts w:ascii="Calibri Light" w:eastAsia="Calibri" w:hAnsi="Calibri Light" w:cs="Calibri Light"/>
                <w:sz w:val="22"/>
                <w:szCs w:val="22"/>
                <w:shd w:val="clear" w:color="auto" w:fill="FFFFFF"/>
              </w:rPr>
              <w:t>VI</w:t>
            </w:r>
          </w:p>
        </w:tc>
        <w:tc>
          <w:tcPr>
            <w:tcW w:w="6306" w:type="dxa"/>
            <w:tcBorders>
              <w:top w:val="single" w:sz="8" w:space="0" w:color="000000"/>
              <w:left w:val="single" w:sz="8" w:space="0" w:color="000000"/>
              <w:bottom w:val="single" w:sz="8" w:space="0" w:color="000000"/>
              <w:right w:val="single" w:sz="8" w:space="0" w:color="000000"/>
            </w:tcBorders>
          </w:tcPr>
          <w:p w14:paraId="4337C366" w14:textId="77777777" w:rsidR="00351557" w:rsidRDefault="00713148">
            <w:pPr>
              <w:widowControl w:val="0"/>
              <w:tabs>
                <w:tab w:val="left" w:pos="1665"/>
              </w:tabs>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 xml:space="preserve">Рад са директором и стручним сарадницима </w:t>
            </w:r>
          </w:p>
          <w:p w14:paraId="4D4FEC8E" w14:textId="77777777" w:rsidR="00351557" w:rsidRDefault="00713148">
            <w:pPr>
              <w:pStyle w:val="ListParagraph"/>
              <w:widowControl w:val="0"/>
              <w:numPr>
                <w:ilvl w:val="0"/>
                <w:numId w:val="57"/>
              </w:numPr>
              <w:tabs>
                <w:tab w:val="left" w:pos="142"/>
              </w:tabs>
              <w:spacing w:before="120" w:after="120"/>
              <w:rPr>
                <w:rFonts w:ascii="Calibri Light" w:hAnsi="Calibri Light"/>
                <w:shd w:val="clear" w:color="auto" w:fill="FFFFFF"/>
              </w:rPr>
            </w:pPr>
            <w:r>
              <w:rPr>
                <w:rFonts w:ascii="Calibri Light" w:eastAsia="Calibri" w:hAnsi="Calibri Light"/>
                <w:shd w:val="clear" w:color="auto" w:fill="FFFFFF"/>
              </w:rPr>
              <w:t xml:space="preserve">- </w:t>
            </w:r>
            <w:r>
              <w:rPr>
                <w:rFonts w:ascii="Calibri Light" w:eastAsia="Yu Mincho" w:hAnsi="Calibri Light"/>
                <w:shd w:val="clear" w:color="auto" w:fill="FFFFFF"/>
              </w:rPr>
              <w:t>Обезбеђивање ефикасности, економичности и флексибилности образовно-васпитног рада установе, а нарочито у вези са избором наставника, односно наставника ментора, поделом одељењских старешинстава, предлагањем нових организационих решења образовно-васпитног рада</w:t>
            </w:r>
          </w:p>
          <w:p w14:paraId="0E32EEE3"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 Организовање трибина, предавања, радионица за ученике, запослене, родитеље... </w:t>
            </w:r>
          </w:p>
          <w:p w14:paraId="53033223"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 Решавање приговора и жалби ученика и њихових родитеља/законских заступника на оцену из предмета и владања </w:t>
            </w:r>
          </w:p>
          <w:p w14:paraId="3CA740FB"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 Припрема докумената установе, прегледа, извештаја и анализа </w:t>
            </w:r>
          </w:p>
          <w:p w14:paraId="7774B5F8"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 Сарадња са педагогом у вези са применом различитих анкета и других видова истраживачке праксе у школи </w:t>
            </w:r>
          </w:p>
          <w:p w14:paraId="5375F4A9"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 Редовна размена, планирање и усаглашавање заједничких </w:t>
            </w:r>
            <w:r>
              <w:rPr>
                <w:rFonts w:ascii="Calibri Light" w:eastAsia="Yu Mincho" w:hAnsi="Calibri Light"/>
                <w:shd w:val="clear" w:color="auto" w:fill="FFFFFF"/>
              </w:rPr>
              <w:lastRenderedPageBreak/>
              <w:t>послова са педагогом и другим стручним сарадницима у школи</w:t>
            </w:r>
          </w:p>
        </w:tc>
        <w:tc>
          <w:tcPr>
            <w:tcW w:w="1271" w:type="dxa"/>
            <w:tcBorders>
              <w:top w:val="single" w:sz="8" w:space="0" w:color="000000"/>
              <w:left w:val="single" w:sz="8" w:space="0" w:color="000000"/>
              <w:bottom w:val="single" w:sz="8" w:space="0" w:color="000000"/>
              <w:right w:val="single" w:sz="8" w:space="0" w:color="000000"/>
            </w:tcBorders>
            <w:vAlign w:val="center"/>
          </w:tcPr>
          <w:p w14:paraId="6F37E41D"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 xml:space="preserve"> </w:t>
            </w:r>
          </w:p>
          <w:p w14:paraId="4E371BE1"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33355D95"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током целе године</w:t>
            </w:r>
          </w:p>
        </w:tc>
        <w:tc>
          <w:tcPr>
            <w:tcW w:w="1843" w:type="dxa"/>
            <w:tcBorders>
              <w:top w:val="single" w:sz="8" w:space="0" w:color="000000"/>
              <w:left w:val="single" w:sz="8" w:space="0" w:color="000000"/>
              <w:bottom w:val="single" w:sz="8" w:space="0" w:color="000000"/>
              <w:right w:val="single" w:sz="8" w:space="0" w:color="000000"/>
            </w:tcBorders>
          </w:tcPr>
          <w:p w14:paraId="2153E49D"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психолог</w:t>
            </w:r>
          </w:p>
          <w:p w14:paraId="2A761974"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директор</w:t>
            </w:r>
          </w:p>
          <w:p w14:paraId="0FBB3662"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помоћник директора</w:t>
            </w:r>
          </w:p>
          <w:p w14:paraId="1C220CC5"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секретар</w:t>
            </w:r>
          </w:p>
          <w:p w14:paraId="615099C3"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стручни сарадници</w:t>
            </w:r>
          </w:p>
          <w:p w14:paraId="6C27B085"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наставници</w:t>
            </w:r>
          </w:p>
          <w:p w14:paraId="49ABC09F"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родитељи/законски заступници ученици</w:t>
            </w:r>
          </w:p>
        </w:tc>
      </w:tr>
      <w:tr w:rsidR="00351557" w14:paraId="22911A75" w14:textId="77777777">
        <w:tc>
          <w:tcPr>
            <w:tcW w:w="775" w:type="dxa"/>
            <w:tcBorders>
              <w:top w:val="single" w:sz="8" w:space="0" w:color="000000"/>
              <w:left w:val="single" w:sz="8" w:space="0" w:color="000000"/>
              <w:bottom w:val="single" w:sz="8" w:space="0" w:color="000000"/>
              <w:right w:val="single" w:sz="8" w:space="0" w:color="000000"/>
            </w:tcBorders>
          </w:tcPr>
          <w:p w14:paraId="4F8A69ED"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lastRenderedPageBreak/>
              <w:t>VII</w:t>
            </w:r>
          </w:p>
          <w:p w14:paraId="0C0E7B4C"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tc>
        <w:tc>
          <w:tcPr>
            <w:tcW w:w="6306" w:type="dxa"/>
            <w:tcBorders>
              <w:top w:val="single" w:sz="8" w:space="0" w:color="000000"/>
              <w:left w:val="single" w:sz="8" w:space="0" w:color="000000"/>
              <w:bottom w:val="single" w:sz="8" w:space="0" w:color="000000"/>
              <w:right w:val="single" w:sz="8" w:space="0" w:color="000000"/>
            </w:tcBorders>
          </w:tcPr>
          <w:p w14:paraId="229CD00D" w14:textId="77777777" w:rsidR="00351557" w:rsidRDefault="00713148">
            <w:pPr>
              <w:widowControl w:val="0"/>
              <w:tabs>
                <w:tab w:val="left" w:pos="6885"/>
              </w:tabs>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Рад у стручним органима и тимовима</w:t>
            </w:r>
          </w:p>
          <w:p w14:paraId="74E65A76" w14:textId="77777777" w:rsidR="00351557" w:rsidRDefault="00713148">
            <w:pPr>
              <w:pStyle w:val="ListParagraph"/>
              <w:widowControl w:val="0"/>
              <w:numPr>
                <w:ilvl w:val="0"/>
                <w:numId w:val="57"/>
              </w:numPr>
              <w:tabs>
                <w:tab w:val="left" w:pos="142"/>
              </w:tabs>
              <w:spacing w:before="120" w:after="120"/>
              <w:rPr>
                <w:rFonts w:ascii="Calibri Light" w:hAnsi="Calibri Light"/>
                <w:shd w:val="clear" w:color="auto" w:fill="FFFFFF"/>
              </w:rPr>
            </w:pPr>
            <w:r>
              <w:rPr>
                <w:rFonts w:ascii="Calibri Light" w:eastAsia="Calibri" w:hAnsi="Calibri Light"/>
                <w:shd w:val="clear" w:color="auto" w:fill="FFFFFF"/>
              </w:rPr>
              <w:t xml:space="preserve">- Учествовање у раду </w:t>
            </w:r>
            <w:r>
              <w:rPr>
                <w:rFonts w:ascii="Calibri Light" w:eastAsia="Yu Mincho" w:hAnsi="Calibri Light"/>
                <w:shd w:val="clear" w:color="auto" w:fill="FFFFFF"/>
              </w:rPr>
              <w:t>Наставничког</w:t>
            </w:r>
            <w:r>
              <w:rPr>
                <w:rFonts w:ascii="Calibri Light" w:eastAsia="Calibri" w:hAnsi="Calibri Light"/>
                <w:shd w:val="clear" w:color="auto" w:fill="FFFFFF"/>
              </w:rPr>
              <w:t xml:space="preserve"> већа, одељењских и стручних већа </w:t>
            </w:r>
          </w:p>
          <w:p w14:paraId="4429559B"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Учествовање у раду Педагошког колегијума</w:t>
            </w:r>
          </w:p>
          <w:p w14:paraId="00C5F527" w14:textId="77777777" w:rsidR="00351557" w:rsidRDefault="00713148">
            <w:pPr>
              <w:widowControl w:val="0"/>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Учешће у раду тимова (према Листи задужења из ГПРШ-а за текућу школску годину) </w:t>
            </w:r>
          </w:p>
        </w:tc>
        <w:tc>
          <w:tcPr>
            <w:tcW w:w="1271" w:type="dxa"/>
            <w:tcBorders>
              <w:top w:val="single" w:sz="8" w:space="0" w:color="000000"/>
              <w:left w:val="single" w:sz="8" w:space="0" w:color="000000"/>
              <w:bottom w:val="single" w:sz="8" w:space="0" w:color="000000"/>
              <w:right w:val="single" w:sz="8" w:space="0" w:color="000000"/>
            </w:tcBorders>
            <w:vAlign w:val="center"/>
          </w:tcPr>
          <w:p w14:paraId="455A847A"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током целе године</w:t>
            </w:r>
          </w:p>
        </w:tc>
        <w:tc>
          <w:tcPr>
            <w:tcW w:w="1843" w:type="dxa"/>
            <w:tcBorders>
              <w:top w:val="single" w:sz="8" w:space="0" w:color="000000"/>
              <w:left w:val="single" w:sz="8" w:space="0" w:color="000000"/>
              <w:bottom w:val="single" w:sz="8" w:space="0" w:color="000000"/>
              <w:right w:val="single" w:sz="8" w:space="0" w:color="000000"/>
            </w:tcBorders>
          </w:tcPr>
          <w:p w14:paraId="3C9915B6"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психолог</w:t>
            </w:r>
          </w:p>
          <w:p w14:paraId="57E2C0CE"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стручни органи</w:t>
            </w:r>
          </w:p>
          <w:p w14:paraId="310B88F0"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тимови</w:t>
            </w:r>
          </w:p>
        </w:tc>
      </w:tr>
      <w:tr w:rsidR="00351557" w14:paraId="588213A3" w14:textId="77777777">
        <w:tc>
          <w:tcPr>
            <w:tcW w:w="775" w:type="dxa"/>
            <w:tcBorders>
              <w:top w:val="single" w:sz="8" w:space="0" w:color="000000"/>
              <w:left w:val="single" w:sz="8" w:space="0" w:color="000000"/>
              <w:bottom w:val="single" w:sz="8" w:space="0" w:color="000000"/>
              <w:right w:val="single" w:sz="8" w:space="0" w:color="000000"/>
            </w:tcBorders>
          </w:tcPr>
          <w:p w14:paraId="33B0C7FB"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VIII</w:t>
            </w:r>
          </w:p>
        </w:tc>
        <w:tc>
          <w:tcPr>
            <w:tcW w:w="6306" w:type="dxa"/>
            <w:tcBorders>
              <w:top w:val="single" w:sz="8" w:space="0" w:color="000000"/>
              <w:left w:val="single" w:sz="8" w:space="0" w:color="000000"/>
              <w:bottom w:val="single" w:sz="8" w:space="0" w:color="000000"/>
              <w:right w:val="single" w:sz="8" w:space="0" w:color="000000"/>
            </w:tcBorders>
          </w:tcPr>
          <w:p w14:paraId="1FF4BAFB" w14:textId="77777777" w:rsidR="00351557" w:rsidRDefault="00713148">
            <w:pPr>
              <w:widowControl w:val="0"/>
              <w:tabs>
                <w:tab w:val="left" w:pos="6885"/>
              </w:tabs>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Сарадња са надлежним установама, организацијама, удружењима и јединицом локалне самоуправе</w:t>
            </w:r>
          </w:p>
          <w:p w14:paraId="0AB5FE03" w14:textId="77777777" w:rsidR="00351557" w:rsidRDefault="00713148">
            <w:pPr>
              <w:pStyle w:val="ListParagraph"/>
              <w:widowControl w:val="0"/>
              <w:numPr>
                <w:ilvl w:val="0"/>
                <w:numId w:val="57"/>
              </w:numPr>
              <w:tabs>
                <w:tab w:val="left" w:pos="142"/>
              </w:tabs>
              <w:spacing w:before="120" w:after="120"/>
              <w:rPr>
                <w:rFonts w:ascii="Calibri Light" w:hAnsi="Calibri Light"/>
                <w:shd w:val="clear" w:color="auto" w:fill="FFFFFF"/>
              </w:rPr>
            </w:pPr>
            <w:r>
              <w:rPr>
                <w:rFonts w:ascii="Calibri Light" w:eastAsia="Calibri" w:hAnsi="Calibri Light"/>
                <w:shd w:val="clear" w:color="auto" w:fill="FFFFFF"/>
              </w:rPr>
              <w:t xml:space="preserve">- </w:t>
            </w:r>
            <w:r>
              <w:rPr>
                <w:rFonts w:ascii="Calibri Light" w:eastAsia="Yu Mincho" w:hAnsi="Calibri Light"/>
                <w:shd w:val="clear" w:color="auto" w:fill="FFFFFF"/>
              </w:rPr>
              <w:t>Центар за социјални рад Чукарица</w:t>
            </w:r>
          </w:p>
          <w:p w14:paraId="02DE6FDE"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 Дом здравља „Др Симо Милошевић“ </w:t>
            </w:r>
          </w:p>
          <w:p w14:paraId="2A7642A9"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Предшколска установа Чукарица</w:t>
            </w:r>
          </w:p>
          <w:p w14:paraId="15E80AEA"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Интерресорна комисија Чукарица</w:t>
            </w:r>
          </w:p>
          <w:p w14:paraId="01F7825C"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Школа за образовање ученика са сметњама у развоју „Милоје Павловић“, Чукарица</w:t>
            </w:r>
          </w:p>
          <w:p w14:paraId="0F50C49D"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Полицијска станица Чукарица</w:t>
            </w:r>
          </w:p>
          <w:p w14:paraId="28936F90"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Културни центар Чукарица</w:t>
            </w:r>
          </w:p>
          <w:p w14:paraId="3B2BBE74"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Актив стручних сарадника Чукарице</w:t>
            </w:r>
          </w:p>
          <w:p w14:paraId="18364B80"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Организација „Дечје срце“</w:t>
            </w:r>
          </w:p>
          <w:p w14:paraId="75FB1B6E"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 Сарадња са психолозима и стручњацима сродних профила који раде у другим установама које се баве децом </w:t>
            </w:r>
          </w:p>
          <w:p w14:paraId="3D583210"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Сарадња са активистима невладиних организација које се баве заштитом и унапређењем дечјих права и развојем образовања</w:t>
            </w:r>
          </w:p>
        </w:tc>
        <w:tc>
          <w:tcPr>
            <w:tcW w:w="1271" w:type="dxa"/>
            <w:tcBorders>
              <w:top w:val="single" w:sz="8" w:space="0" w:color="000000"/>
              <w:left w:val="single" w:sz="8" w:space="0" w:color="000000"/>
              <w:bottom w:val="single" w:sz="8" w:space="0" w:color="000000"/>
              <w:right w:val="single" w:sz="8" w:space="0" w:color="000000"/>
            </w:tcBorders>
          </w:tcPr>
          <w:p w14:paraId="7B856740"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47D7017A"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1E608FA5"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79737D1D"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p w14:paraId="5E93A902"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током целе године</w:t>
            </w:r>
          </w:p>
          <w:p w14:paraId="61C7AC15"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 </w:t>
            </w:r>
          </w:p>
        </w:tc>
        <w:tc>
          <w:tcPr>
            <w:tcW w:w="1843" w:type="dxa"/>
            <w:tcBorders>
              <w:top w:val="single" w:sz="8" w:space="0" w:color="000000"/>
              <w:left w:val="single" w:sz="8" w:space="0" w:color="000000"/>
              <w:bottom w:val="single" w:sz="8" w:space="0" w:color="000000"/>
              <w:right w:val="single" w:sz="8" w:space="0" w:color="000000"/>
            </w:tcBorders>
          </w:tcPr>
          <w:p w14:paraId="44219338"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психолог</w:t>
            </w:r>
          </w:p>
          <w:p w14:paraId="5719B345"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стручни сарадници директор</w:t>
            </w:r>
          </w:p>
          <w:p w14:paraId="0FFF3570"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помоћник</w:t>
            </w:r>
          </w:p>
          <w:p w14:paraId="4CB1B538"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чланови тимова и стручних већа</w:t>
            </w:r>
          </w:p>
        </w:tc>
      </w:tr>
      <w:tr w:rsidR="00351557" w14:paraId="30BDB04A" w14:textId="77777777">
        <w:tc>
          <w:tcPr>
            <w:tcW w:w="775" w:type="dxa"/>
            <w:tcBorders>
              <w:top w:val="single" w:sz="8" w:space="0" w:color="000000"/>
              <w:left w:val="single" w:sz="8" w:space="0" w:color="000000"/>
              <w:bottom w:val="single" w:sz="8" w:space="0" w:color="000000"/>
              <w:right w:val="single" w:sz="8" w:space="0" w:color="000000"/>
            </w:tcBorders>
          </w:tcPr>
          <w:p w14:paraId="11383C71" w14:textId="77777777" w:rsidR="00351557" w:rsidRDefault="00713148">
            <w:pPr>
              <w:widowControl w:val="0"/>
              <w:tabs>
                <w:tab w:val="left" w:pos="6885"/>
              </w:tabs>
              <w:spacing w:before="120" w:after="120"/>
              <w:jc w:val="center"/>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IX</w:t>
            </w:r>
          </w:p>
        </w:tc>
        <w:tc>
          <w:tcPr>
            <w:tcW w:w="6306" w:type="dxa"/>
            <w:tcBorders>
              <w:top w:val="single" w:sz="8" w:space="0" w:color="000000"/>
              <w:left w:val="single" w:sz="8" w:space="0" w:color="000000"/>
              <w:bottom w:val="single" w:sz="8" w:space="0" w:color="000000"/>
              <w:right w:val="single" w:sz="8" w:space="0" w:color="000000"/>
            </w:tcBorders>
          </w:tcPr>
          <w:p w14:paraId="357387EE" w14:textId="77777777" w:rsidR="00351557" w:rsidRDefault="00713148">
            <w:pPr>
              <w:widowControl w:val="0"/>
              <w:tabs>
                <w:tab w:val="left" w:pos="6885"/>
              </w:tabs>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Вођење документације, припрема за рад и стручно усавршавање</w:t>
            </w:r>
          </w:p>
          <w:p w14:paraId="2C3276E0" w14:textId="77777777" w:rsidR="00351557" w:rsidRDefault="00713148">
            <w:pPr>
              <w:pStyle w:val="ListParagraph"/>
              <w:widowControl w:val="0"/>
              <w:numPr>
                <w:ilvl w:val="0"/>
                <w:numId w:val="57"/>
              </w:numPr>
              <w:tabs>
                <w:tab w:val="left" w:pos="142"/>
              </w:tabs>
              <w:spacing w:before="120" w:after="120"/>
              <w:rPr>
                <w:rFonts w:ascii="Calibri Light" w:hAnsi="Calibri Light"/>
                <w:shd w:val="clear" w:color="auto" w:fill="FFFFFF"/>
              </w:rPr>
            </w:pPr>
            <w:r>
              <w:rPr>
                <w:rFonts w:ascii="Calibri Light" w:eastAsia="Calibri" w:hAnsi="Calibri Light"/>
                <w:shd w:val="clear" w:color="auto" w:fill="FFFFFF"/>
              </w:rPr>
              <w:t xml:space="preserve">- </w:t>
            </w:r>
            <w:r>
              <w:rPr>
                <w:rFonts w:ascii="Calibri Light" w:eastAsia="Yu Mincho" w:hAnsi="Calibri Light"/>
                <w:shd w:val="clear" w:color="auto" w:fill="FFFFFF"/>
              </w:rPr>
              <w:t>Вођење евиденције о сопственом раду у следећој документацији: дневник рада психолога и психолошки досије (картон) ученика</w:t>
            </w:r>
          </w:p>
          <w:p w14:paraId="270738CE"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Вођење евиденције, по потреби, о извршеним анализама, истраживањима, психолошким тестирањима, посећеним активностима, односно часовима и др.</w:t>
            </w:r>
          </w:p>
          <w:p w14:paraId="5B1B10F9"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Припрема за све послове предвиђене годишњим планом и оперативним плановима рада психолога</w:t>
            </w:r>
          </w:p>
          <w:p w14:paraId="38670E01" w14:textId="77777777" w:rsidR="00351557" w:rsidRDefault="00713148">
            <w:pPr>
              <w:pStyle w:val="ListParagraph"/>
              <w:widowControl w:val="0"/>
              <w:numPr>
                <w:ilvl w:val="0"/>
                <w:numId w:val="57"/>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Прикупљање и адекватно чување и заштита материјала који садржи личне податке о деци, односно ученицима</w:t>
            </w:r>
          </w:p>
          <w:p w14:paraId="64910544" w14:textId="77777777" w:rsidR="00351557" w:rsidRDefault="00713148">
            <w:pPr>
              <w:pStyle w:val="ListParagraph"/>
              <w:widowControl w:val="0"/>
              <w:numPr>
                <w:ilvl w:val="0"/>
                <w:numId w:val="57"/>
              </w:numPr>
              <w:tabs>
                <w:tab w:val="left" w:pos="142"/>
              </w:tabs>
              <w:spacing w:before="120" w:after="120"/>
              <w:rPr>
                <w:rFonts w:ascii="Calibri Light" w:hAnsi="Calibri Light"/>
                <w:shd w:val="clear" w:color="auto" w:fill="FFFFFF"/>
              </w:rPr>
            </w:pPr>
            <w:r>
              <w:rPr>
                <w:rFonts w:ascii="Calibri Light" w:eastAsia="Yu Mincho" w:hAnsi="Calibri Light"/>
                <w:shd w:val="clear" w:color="auto" w:fill="FFFFFF"/>
              </w:rPr>
              <w:t>- Стручно усавршавање праћењем стручне литературе и периодике, учествовањем у активностима струковног удружења, похађањем</w:t>
            </w:r>
            <w:r>
              <w:rPr>
                <w:rFonts w:ascii="Calibri Light" w:eastAsia="Calibri" w:hAnsi="Calibri Light"/>
                <w:shd w:val="clear" w:color="auto" w:fill="FFFFFF"/>
              </w:rPr>
              <w:t xml:space="preserve"> акредитованих семинара, вођењем акредитованих семинара, ауторством акредитованог семинара, похађањем симпозијума, конгреса и других стручних скупова, разменом искуства и сарадњом са другим психолозима у образовању</w:t>
            </w:r>
          </w:p>
        </w:tc>
        <w:tc>
          <w:tcPr>
            <w:tcW w:w="1271" w:type="dxa"/>
            <w:tcBorders>
              <w:top w:val="single" w:sz="8" w:space="0" w:color="000000"/>
              <w:left w:val="single" w:sz="8" w:space="0" w:color="000000"/>
              <w:bottom w:val="single" w:sz="8" w:space="0" w:color="000000"/>
              <w:right w:val="single" w:sz="8" w:space="0" w:color="000000"/>
            </w:tcBorders>
            <w:vAlign w:val="center"/>
          </w:tcPr>
          <w:p w14:paraId="2A83F7CB"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током целе године</w:t>
            </w:r>
          </w:p>
        </w:tc>
        <w:tc>
          <w:tcPr>
            <w:tcW w:w="1843" w:type="dxa"/>
            <w:tcBorders>
              <w:top w:val="single" w:sz="8" w:space="0" w:color="000000"/>
              <w:left w:val="single" w:sz="8" w:space="0" w:color="000000"/>
              <w:bottom w:val="single" w:sz="8" w:space="0" w:color="000000"/>
              <w:right w:val="single" w:sz="8" w:space="0" w:color="000000"/>
            </w:tcBorders>
          </w:tcPr>
          <w:p w14:paraId="23C5E46A"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психолог </w:t>
            </w:r>
          </w:p>
          <w:p w14:paraId="79D87CCA"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педагог </w:t>
            </w:r>
          </w:p>
          <w:p w14:paraId="013839C3"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 xml:space="preserve">логопед </w:t>
            </w:r>
          </w:p>
          <w:p w14:paraId="650CA25D" w14:textId="77777777" w:rsidR="00351557" w:rsidRDefault="00713148">
            <w:pPr>
              <w:widowControl w:val="0"/>
              <w:tabs>
                <w:tab w:val="left" w:pos="6885"/>
              </w:tabs>
              <w:spacing w:before="120" w:after="120"/>
              <w:rPr>
                <w:rFonts w:ascii="Calibri Light" w:eastAsia="Calibri" w:hAnsi="Calibri Light"/>
                <w:sz w:val="22"/>
                <w:szCs w:val="22"/>
                <w:shd w:val="clear" w:color="auto" w:fill="FFFFFF"/>
              </w:rPr>
            </w:pPr>
            <w:r>
              <w:rPr>
                <w:rFonts w:ascii="Calibri Light" w:eastAsia="Calibri" w:hAnsi="Calibri Light"/>
                <w:sz w:val="22"/>
                <w:szCs w:val="22"/>
                <w:shd w:val="clear" w:color="auto" w:fill="FFFFFF"/>
              </w:rPr>
              <w:t>чланови Тима за заштиту од ДНЗЗ и Тима за инклузивно образовање</w:t>
            </w:r>
          </w:p>
        </w:tc>
      </w:tr>
    </w:tbl>
    <w:p w14:paraId="7820D867" w14:textId="77777777" w:rsidR="00351557" w:rsidRDefault="00351557">
      <w:pPr>
        <w:rPr>
          <w:shd w:val="clear" w:color="auto" w:fill="FFFFFF"/>
        </w:rPr>
      </w:pPr>
    </w:p>
    <w:p w14:paraId="1F1AD93D" w14:textId="77777777" w:rsidR="00351557" w:rsidRDefault="00351557">
      <w:pPr>
        <w:tabs>
          <w:tab w:val="left" w:pos="142"/>
        </w:tabs>
        <w:spacing w:before="120" w:after="120"/>
        <w:jc w:val="center"/>
        <w:rPr>
          <w:rFonts w:ascii="Calibri Light" w:hAnsi="Calibri Light"/>
          <w:b/>
          <w:bCs/>
          <w:sz w:val="22"/>
          <w:szCs w:val="22"/>
          <w:shd w:val="clear" w:color="auto" w:fill="FFFFFF"/>
        </w:rPr>
      </w:pPr>
    </w:p>
    <w:p w14:paraId="640CA956" w14:textId="77777777" w:rsidR="00351557" w:rsidRDefault="00351557">
      <w:pPr>
        <w:spacing w:before="120" w:after="120"/>
        <w:jc w:val="center"/>
        <w:rPr>
          <w:color w:val="000000"/>
          <w:shd w:val="clear" w:color="auto" w:fill="FFFFFF"/>
        </w:rPr>
      </w:pPr>
    </w:p>
    <w:p w14:paraId="54C94093" w14:textId="77777777" w:rsidR="00351557" w:rsidRDefault="00351557">
      <w:pPr>
        <w:spacing w:before="120" w:after="120"/>
        <w:jc w:val="center"/>
        <w:rPr>
          <w:color w:val="000000"/>
          <w:shd w:val="clear" w:color="auto" w:fill="FFFFFF"/>
        </w:rPr>
      </w:pPr>
    </w:p>
    <w:p w14:paraId="47BF3CAA" w14:textId="77777777" w:rsidR="00351557" w:rsidRDefault="00351557">
      <w:pPr>
        <w:spacing w:before="120" w:after="120"/>
        <w:jc w:val="center"/>
        <w:rPr>
          <w:color w:val="000000"/>
          <w:shd w:val="clear" w:color="auto" w:fill="FFFFFF"/>
        </w:rPr>
      </w:pPr>
    </w:p>
    <w:p w14:paraId="0E8729DE" w14:textId="77777777" w:rsidR="00351557" w:rsidRDefault="00713148">
      <w:pPr>
        <w:jc w:val="center"/>
        <w:rPr>
          <w:shd w:val="clear" w:color="auto" w:fill="FFFFFF"/>
        </w:rPr>
      </w:pPr>
      <w:r>
        <w:rPr>
          <w:rFonts w:ascii="Calibri Light" w:eastAsia="Calibri Light" w:hAnsi="Calibri Light" w:cs="Calibri Light"/>
          <w:b/>
          <w:bCs/>
          <w:sz w:val="22"/>
          <w:szCs w:val="22"/>
          <w:shd w:val="clear" w:color="auto" w:fill="FFFFFF"/>
        </w:rPr>
        <w:t>ПЛАН РАДА ДЕФЕКТОЛОГА - ЛОГОПЕДА</w:t>
      </w:r>
      <w:r>
        <w:rPr>
          <w:rFonts w:ascii="Calibri Light" w:eastAsia="Calibri Light" w:hAnsi="Calibri Light" w:cs="Calibri Light"/>
          <w:sz w:val="22"/>
          <w:szCs w:val="22"/>
          <w:shd w:val="clear" w:color="auto" w:fill="FFFFFF"/>
        </w:rPr>
        <w:t xml:space="preserve"> </w:t>
      </w:r>
    </w:p>
    <w:tbl>
      <w:tblPr>
        <w:tblW w:w="10140" w:type="dxa"/>
        <w:tblLayout w:type="fixed"/>
        <w:tblLook w:val="0000" w:firstRow="0" w:lastRow="0" w:firstColumn="0" w:lastColumn="0" w:noHBand="0" w:noVBand="0"/>
      </w:tblPr>
      <w:tblGrid>
        <w:gridCol w:w="5276"/>
        <w:gridCol w:w="2610"/>
        <w:gridCol w:w="2254"/>
      </w:tblGrid>
      <w:tr w:rsidR="00351557" w14:paraId="7E14AAE6" w14:textId="77777777">
        <w:trPr>
          <w:trHeight w:val="510"/>
        </w:trPr>
        <w:tc>
          <w:tcPr>
            <w:tcW w:w="5276"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725DD089" w14:textId="77777777" w:rsidR="00351557" w:rsidRDefault="00713148">
            <w:pPr>
              <w:widowControl w:val="0"/>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САДРЖАЈ РАДА </w:t>
            </w:r>
          </w:p>
        </w:tc>
        <w:tc>
          <w:tcPr>
            <w:tcW w:w="2610"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1415FC07" w14:textId="77777777" w:rsidR="00351557" w:rsidRDefault="00713148">
            <w:pPr>
              <w:widowControl w:val="0"/>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 ВРЕМЕ </w:t>
            </w:r>
          </w:p>
        </w:tc>
        <w:tc>
          <w:tcPr>
            <w:tcW w:w="2254"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2A724D85" w14:textId="77777777" w:rsidR="00351557" w:rsidRDefault="00713148">
            <w:pPr>
              <w:widowControl w:val="0"/>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САРАДНИЦИ </w:t>
            </w:r>
          </w:p>
        </w:tc>
      </w:tr>
      <w:tr w:rsidR="00351557" w14:paraId="37128879" w14:textId="77777777">
        <w:trPr>
          <w:trHeight w:val="1230"/>
        </w:trPr>
        <w:tc>
          <w:tcPr>
            <w:tcW w:w="5276" w:type="dxa"/>
            <w:tcBorders>
              <w:top w:val="single" w:sz="8" w:space="0" w:color="000000"/>
              <w:left w:val="single" w:sz="8" w:space="0" w:color="000000"/>
              <w:bottom w:val="single" w:sz="8" w:space="0" w:color="000000"/>
              <w:right w:val="single" w:sz="8" w:space="0" w:color="000000"/>
            </w:tcBorders>
            <w:shd w:val="clear" w:color="auto" w:fill="FFFFFF"/>
          </w:tcPr>
          <w:p w14:paraId="79ED339C"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1. Планирање и програмирање образовно - васпитног рада </w:t>
            </w:r>
          </w:p>
          <w:p w14:paraId="1BE1E3D5"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припремање годишњег програма рада </w:t>
            </w:r>
          </w:p>
          <w:p w14:paraId="43EE151B"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израда месечних планова рада </w:t>
            </w:r>
          </w:p>
          <w:p w14:paraId="1FAC8587"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учествовање у припреми ИОП-а за децу </w:t>
            </w:r>
          </w:p>
          <w:p w14:paraId="388B41EB"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припремање плана сопственог стручног усавршавања </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Pr>
          <w:p w14:paraId="516C9ED9" w14:textId="77777777" w:rsidR="00351557" w:rsidRDefault="00713148">
            <w:pPr>
              <w:widowControl w:val="0"/>
              <w:jc w:val="center"/>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4F16D9CD" w14:textId="77777777" w:rsidR="00351557" w:rsidRDefault="00713148">
            <w:pPr>
              <w:widowControl w:val="0"/>
              <w:jc w:val="center"/>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у току године </w:t>
            </w:r>
          </w:p>
          <w:p w14:paraId="3AAE67B0" w14:textId="77777777" w:rsidR="00351557" w:rsidRDefault="00713148">
            <w:pPr>
              <w:widowControl w:val="0"/>
              <w:jc w:val="center"/>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септембар </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Pr>
          <w:p w14:paraId="4FCC9916"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7719CC23"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33B9512D"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676C0BEE"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Педагог, наставници </w:t>
            </w:r>
          </w:p>
        </w:tc>
      </w:tr>
      <w:tr w:rsidR="00351557" w14:paraId="1E310FCA" w14:textId="77777777">
        <w:trPr>
          <w:trHeight w:val="1305"/>
        </w:trPr>
        <w:tc>
          <w:tcPr>
            <w:tcW w:w="5276" w:type="dxa"/>
            <w:tcBorders>
              <w:top w:val="single" w:sz="8" w:space="0" w:color="000000"/>
              <w:left w:val="single" w:sz="8" w:space="0" w:color="000000"/>
              <w:bottom w:val="single" w:sz="8" w:space="0" w:color="000000"/>
              <w:right w:val="single" w:sz="8" w:space="0" w:color="000000"/>
            </w:tcBorders>
            <w:shd w:val="clear" w:color="auto" w:fill="FFFFFF"/>
          </w:tcPr>
          <w:p w14:paraId="5D0A49B8"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lastRenderedPageBreak/>
              <w:t xml:space="preserve">2. Праћење и вредновање образовно - васпитног рада </w:t>
            </w:r>
          </w:p>
          <w:p w14:paraId="6EBB07C9"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посете часовима </w:t>
            </w:r>
          </w:p>
          <w:p w14:paraId="18269219"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учествовање у раду већа </w:t>
            </w:r>
          </w:p>
          <w:p w14:paraId="1ABF8819"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константна размена информација са наставницима </w:t>
            </w:r>
          </w:p>
          <w:p w14:paraId="40D4F7B5"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учествовање у раду инклузивног тима, Тима за унапређење квалитета рада школе, Тима за међупредметне компетенције </w:t>
            </w:r>
          </w:p>
          <w:p w14:paraId="452F9F50"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тестирања и ретестирања ученика </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Pr>
          <w:p w14:paraId="4EFFA19E"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3FE81745" w14:textId="77777777" w:rsidR="00351557" w:rsidRDefault="00713148">
            <w:pPr>
              <w:widowControl w:val="0"/>
              <w:jc w:val="center"/>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У току године </w:t>
            </w:r>
          </w:p>
          <w:p w14:paraId="45D188FC"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Pr>
          <w:p w14:paraId="1280FA00"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79038C4B"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Наставници, </w:t>
            </w:r>
          </w:p>
          <w:p w14:paraId="1829FF3A"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стручни сарадници </w:t>
            </w:r>
          </w:p>
        </w:tc>
      </w:tr>
      <w:tr w:rsidR="00351557" w14:paraId="6563602C" w14:textId="77777777">
        <w:trPr>
          <w:trHeight w:val="1305"/>
        </w:trPr>
        <w:tc>
          <w:tcPr>
            <w:tcW w:w="5276" w:type="dxa"/>
            <w:tcBorders>
              <w:top w:val="single" w:sz="8" w:space="0" w:color="000000"/>
              <w:left w:val="single" w:sz="8" w:space="0" w:color="000000"/>
              <w:bottom w:val="single" w:sz="8" w:space="0" w:color="000000"/>
              <w:right w:val="single" w:sz="8" w:space="0" w:color="000000"/>
            </w:tcBorders>
            <w:shd w:val="clear" w:color="auto" w:fill="FFFFFF"/>
          </w:tcPr>
          <w:p w14:paraId="5B37894E"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3. Рад са наставницима </w:t>
            </w:r>
          </w:p>
          <w:p w14:paraId="7C9B55C4"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пружање подршке и помоћи наставницима у раду са децом у области говорно - језичке комуникације, индивидуализације, </w:t>
            </w:r>
          </w:p>
          <w:p w14:paraId="6E3637A3"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ИОП - а, наставе математике, при изради дидактичког материјала, информисање преко предавања и презентација </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Pr>
          <w:p w14:paraId="310156BC"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1B694124" w14:textId="77777777" w:rsidR="00351557" w:rsidRDefault="00713148">
            <w:pPr>
              <w:widowControl w:val="0"/>
              <w:jc w:val="center"/>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У току године </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Pr>
          <w:p w14:paraId="2FF4C990"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5CE557BA"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Наставници </w:t>
            </w:r>
          </w:p>
        </w:tc>
      </w:tr>
      <w:tr w:rsidR="00351557" w14:paraId="5F12F91F" w14:textId="77777777">
        <w:trPr>
          <w:trHeight w:val="1305"/>
        </w:trPr>
        <w:tc>
          <w:tcPr>
            <w:tcW w:w="5276" w:type="dxa"/>
            <w:tcBorders>
              <w:top w:val="single" w:sz="8" w:space="0" w:color="000000"/>
              <w:left w:val="single" w:sz="8" w:space="0" w:color="000000"/>
              <w:bottom w:val="single" w:sz="8" w:space="0" w:color="000000"/>
              <w:right w:val="single" w:sz="8" w:space="0" w:color="000000"/>
            </w:tcBorders>
            <w:shd w:val="clear" w:color="auto" w:fill="FFFFFF"/>
          </w:tcPr>
          <w:p w14:paraId="306D5D83"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4. Рад са ученицима </w:t>
            </w:r>
          </w:p>
          <w:p w14:paraId="6EA94926"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откривање и третман неправилних гласова </w:t>
            </w:r>
          </w:p>
          <w:p w14:paraId="6F68197C"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вежбе логомоторике </w:t>
            </w:r>
          </w:p>
          <w:p w14:paraId="07A68C6E"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превентивно - корективни рад у групи са децом на читању и писању </w:t>
            </w:r>
          </w:p>
          <w:p w14:paraId="1B661E79"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рад са децом код којих је недовољно развијена језичка структура (речник, граматика, синтакса) у односу на узраст </w:t>
            </w:r>
          </w:p>
          <w:p w14:paraId="37ABB883"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рад са ученицима који тешко савладавају процес рачунања </w:t>
            </w:r>
          </w:p>
          <w:p w14:paraId="51D2480A"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рад са ученицима који због сметњи различите етиологије не одговарају захтевима наставе, код којих постоје сметње у вербалној комуникацији, развоју апстрактних појмова </w:t>
            </w:r>
          </w:p>
          <w:p w14:paraId="0B22884B"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рад са ученицима који муцају и имају било који облик нефлуентног говора </w:t>
            </w:r>
          </w:p>
          <w:p w14:paraId="46D364DC"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рад на побољшању комуникацијских вештина ученика (деца из двојезичних средина, редукција нагласка, корекција изговора и сл.) </w:t>
            </w:r>
          </w:p>
          <w:p w14:paraId="36D12DEE" w14:textId="77777777" w:rsidR="00351557" w:rsidRDefault="00713148">
            <w:pPr>
              <w:widowControl w:val="0"/>
              <w:rPr>
                <w:shd w:val="clear" w:color="auto" w:fill="FFFFFF"/>
              </w:rPr>
            </w:pPr>
            <w:r>
              <w:rPr>
                <w:rFonts w:ascii="Calibri Light" w:eastAsia="Calibri Light" w:hAnsi="Calibri Light" w:cs="Calibri Light"/>
                <w:color w:val="000000"/>
                <w:sz w:val="22"/>
                <w:szCs w:val="22"/>
                <w:shd w:val="clear" w:color="auto" w:fill="FFFFFF"/>
              </w:rPr>
              <w:t xml:space="preserve"> - превенција, дијагностика, рехабилитација поремећаја вербалне и невербалне комуникације код ученика са посебним потребама </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Pr>
          <w:p w14:paraId="11DBCD6B"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38644010" w14:textId="77777777" w:rsidR="00351557" w:rsidRDefault="00713148">
            <w:pPr>
              <w:widowControl w:val="0"/>
              <w:jc w:val="center"/>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У току године </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Pr>
          <w:p w14:paraId="78FA7682"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3BA14B1E"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Наставници, </w:t>
            </w:r>
          </w:p>
          <w:p w14:paraId="35CB9B56"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стручни сарадници </w:t>
            </w:r>
          </w:p>
        </w:tc>
      </w:tr>
      <w:tr w:rsidR="00351557" w14:paraId="3F16A0C8" w14:textId="77777777">
        <w:trPr>
          <w:trHeight w:val="1515"/>
        </w:trPr>
        <w:tc>
          <w:tcPr>
            <w:tcW w:w="5276" w:type="dxa"/>
            <w:tcBorders>
              <w:top w:val="single" w:sz="8" w:space="0" w:color="000000"/>
              <w:left w:val="single" w:sz="8" w:space="0" w:color="000000"/>
              <w:bottom w:val="single" w:sz="8" w:space="0" w:color="000000"/>
              <w:right w:val="single" w:sz="8" w:space="0" w:color="000000"/>
            </w:tcBorders>
            <w:shd w:val="clear" w:color="auto" w:fill="FFFFFF"/>
          </w:tcPr>
          <w:p w14:paraId="75EC1404"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5. Рад са родитељима, односно старатељима </w:t>
            </w:r>
          </w:p>
          <w:p w14:paraId="7CC8E405"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Упознавање родитеља о раду логопеда са децом, подршци и помоћи коју им пружа </w:t>
            </w:r>
          </w:p>
          <w:p w14:paraId="41E09CB6"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саветодавни рад, подршка родитељима у препознавању и разумевању говорно - језичких проблема деце </w:t>
            </w:r>
          </w:p>
          <w:p w14:paraId="60E8C68F"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информисање родитеља о напредовању ученика </w:t>
            </w:r>
          </w:p>
          <w:p w14:paraId="5D1650FC"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сарадња са родитељима деце са посебним потребама </w:t>
            </w:r>
          </w:p>
          <w:p w14:paraId="3C2DC91C"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Pr>
          <w:p w14:paraId="438910C9"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7C55D225" w14:textId="77777777" w:rsidR="00351557" w:rsidRDefault="00713148">
            <w:pPr>
              <w:widowControl w:val="0"/>
              <w:jc w:val="center"/>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У току године </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Pr>
          <w:p w14:paraId="036BE190"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5CB8F833"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Родитељи, наставници, стручни сарадници </w:t>
            </w:r>
          </w:p>
        </w:tc>
      </w:tr>
      <w:tr w:rsidR="00351557" w14:paraId="1BF47926" w14:textId="77777777">
        <w:trPr>
          <w:trHeight w:val="1515"/>
        </w:trPr>
        <w:tc>
          <w:tcPr>
            <w:tcW w:w="5276" w:type="dxa"/>
            <w:tcBorders>
              <w:top w:val="single" w:sz="8" w:space="0" w:color="000000"/>
              <w:left w:val="single" w:sz="8" w:space="0" w:color="000000"/>
              <w:bottom w:val="single" w:sz="8" w:space="0" w:color="000000"/>
              <w:right w:val="single" w:sz="8" w:space="0" w:color="000000"/>
            </w:tcBorders>
            <w:shd w:val="clear" w:color="auto" w:fill="FFFFFF"/>
          </w:tcPr>
          <w:p w14:paraId="6222F3D8"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6. Рад са директором и стручним сарадницима </w:t>
            </w:r>
          </w:p>
          <w:p w14:paraId="71F1817A"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Сарадња у раду стручних тимова </w:t>
            </w:r>
          </w:p>
          <w:p w14:paraId="5901279F"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Сарадња на припреми извештаја, планова, програма и пројеката, распореда рада </w:t>
            </w:r>
          </w:p>
          <w:p w14:paraId="1C59D3CF"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Сарадња у организацији пружања подршке ученицима </w:t>
            </w:r>
          </w:p>
          <w:p w14:paraId="3D1F65E5"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Сарадња на истраживању и решавању специфичних проблема и потреба установе </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Pr>
          <w:p w14:paraId="7894D6C8"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0100B9A3" w14:textId="77777777" w:rsidR="00351557" w:rsidRDefault="00713148">
            <w:pPr>
              <w:widowControl w:val="0"/>
              <w:jc w:val="center"/>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У току године </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Pr>
          <w:p w14:paraId="13DE42D0"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50B5D990"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Директор, педагог, психолог </w:t>
            </w:r>
          </w:p>
          <w:p w14:paraId="6B6850E6"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tc>
      </w:tr>
      <w:tr w:rsidR="00351557" w14:paraId="4C25BD19" w14:textId="77777777">
        <w:trPr>
          <w:trHeight w:val="1515"/>
        </w:trPr>
        <w:tc>
          <w:tcPr>
            <w:tcW w:w="5276" w:type="dxa"/>
            <w:tcBorders>
              <w:top w:val="single" w:sz="8" w:space="0" w:color="000000"/>
              <w:left w:val="single" w:sz="8" w:space="0" w:color="000000"/>
              <w:bottom w:val="single" w:sz="8" w:space="0" w:color="000000"/>
              <w:right w:val="single" w:sz="8" w:space="0" w:color="000000"/>
            </w:tcBorders>
            <w:shd w:val="clear" w:color="auto" w:fill="FFFFFF"/>
          </w:tcPr>
          <w:p w14:paraId="0CD8685F" w14:textId="77777777" w:rsidR="00351557" w:rsidRDefault="00713148">
            <w:pPr>
              <w:pStyle w:val="ListParagraph"/>
              <w:widowControl w:val="0"/>
              <w:numPr>
                <w:ilvl w:val="0"/>
                <w:numId w:val="18"/>
              </w:numPr>
              <w:ind w:left="1440" w:firstLine="15"/>
              <w:rPr>
                <w:rFonts w:ascii="Calibri Light" w:eastAsia="Calibri Light" w:hAnsi="Calibri Light" w:cs="Calibri Light"/>
                <w:color w:val="000000"/>
                <w:shd w:val="clear" w:color="auto" w:fill="FFFFFF"/>
              </w:rPr>
            </w:pPr>
            <w:r>
              <w:rPr>
                <w:rFonts w:ascii="Calibri Light" w:eastAsia="Calibri Light" w:hAnsi="Calibri Light" w:cs="Calibri Light"/>
                <w:color w:val="000000"/>
                <w:shd w:val="clear" w:color="auto" w:fill="FFFFFF"/>
              </w:rPr>
              <w:t xml:space="preserve">Рад у стручним органима и тимовима </w:t>
            </w:r>
          </w:p>
          <w:p w14:paraId="6528B583"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Учествовање у раду стручних органа, већа, педагошког колегијума и тимова установе  </w:t>
            </w:r>
          </w:p>
          <w:p w14:paraId="65C85AD9"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Сарадња и размењивање информација са стручним сарадницима и учествовање у унапређивању образовне праксе </w:t>
            </w:r>
          </w:p>
          <w:p w14:paraId="52522520"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Информисање стручних органа о праћењу постигнућа ученика којима је потребна додатна образовна подршка из домена рада логопеда </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Pr>
          <w:p w14:paraId="346724DA"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73FD8C12" w14:textId="77777777" w:rsidR="00351557" w:rsidRDefault="00713148">
            <w:pPr>
              <w:widowControl w:val="0"/>
              <w:jc w:val="center"/>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У току године </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Pr>
          <w:p w14:paraId="60F37650"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770ECAED"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Директор, педагог, психолог, </w:t>
            </w:r>
          </w:p>
          <w:p w14:paraId="0D8BED92"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наставници </w:t>
            </w:r>
          </w:p>
        </w:tc>
      </w:tr>
      <w:tr w:rsidR="00351557" w14:paraId="1C4FA53E" w14:textId="77777777">
        <w:trPr>
          <w:trHeight w:val="1515"/>
        </w:trPr>
        <w:tc>
          <w:tcPr>
            <w:tcW w:w="5276" w:type="dxa"/>
            <w:tcBorders>
              <w:top w:val="single" w:sz="8" w:space="0" w:color="000000"/>
              <w:left w:val="single" w:sz="8" w:space="0" w:color="000000"/>
              <w:bottom w:val="single" w:sz="8" w:space="0" w:color="000000"/>
              <w:right w:val="single" w:sz="8" w:space="0" w:color="000000"/>
            </w:tcBorders>
            <w:shd w:val="clear" w:color="auto" w:fill="FFFFFF"/>
          </w:tcPr>
          <w:p w14:paraId="5ED457B9"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7. Сарадња са надлежним установама, организацијама, удружењима и јединицом локалне самоуправе </w:t>
            </w:r>
          </w:p>
          <w:p w14:paraId="133646C7"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Сарадња са другим образовним, здравственим и социјалним установама значајним за остваривање циљева образовно - васпитног рада </w:t>
            </w:r>
          </w:p>
          <w:p w14:paraId="2445E95B"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Сарадња са локалном самоуправом и широм друштвеном средином </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Pr>
          <w:p w14:paraId="29161037"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w:t>
            </w:r>
          </w:p>
          <w:p w14:paraId="4E78E4BF" w14:textId="77777777" w:rsidR="00351557" w:rsidRDefault="00713148">
            <w:pPr>
              <w:widowControl w:val="0"/>
              <w:jc w:val="center"/>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У току године </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Pr>
          <w:p w14:paraId="0EEC5A44"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Педагог, психолог </w:t>
            </w:r>
          </w:p>
        </w:tc>
      </w:tr>
      <w:tr w:rsidR="00351557" w14:paraId="47BCD9D4" w14:textId="77777777">
        <w:trPr>
          <w:trHeight w:val="1515"/>
        </w:trPr>
        <w:tc>
          <w:tcPr>
            <w:tcW w:w="5276" w:type="dxa"/>
            <w:tcBorders>
              <w:top w:val="single" w:sz="8" w:space="0" w:color="000000"/>
              <w:left w:val="single" w:sz="8" w:space="0" w:color="000000"/>
              <w:bottom w:val="single" w:sz="8" w:space="0" w:color="000000"/>
              <w:right w:val="single" w:sz="8" w:space="0" w:color="000000"/>
            </w:tcBorders>
            <w:shd w:val="clear" w:color="auto" w:fill="FFFFFF"/>
          </w:tcPr>
          <w:p w14:paraId="3682FA64"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8. Вођење евиденције, припрема за рад и стручно усавршавање </w:t>
            </w:r>
          </w:p>
          <w:p w14:paraId="59CC9103"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Вођење евиденције о сопственом раду, реализацији планираних активности и раду са децом </w:t>
            </w:r>
          </w:p>
          <w:p w14:paraId="17E41342"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Вођење евиденције, по потреби, о извршеним анализама и истраживањима </w:t>
            </w:r>
          </w:p>
          <w:p w14:paraId="23C3856C"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Чување и заштита материјала који садржи личне податке о деци </w:t>
            </w:r>
          </w:p>
          <w:p w14:paraId="1EE24DCA"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Стручно усавршавање похађањем акредитованих семинара и других стручних скупова </w:t>
            </w:r>
          </w:p>
          <w:p w14:paraId="6ACEF1C8"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 - Учествовање у организованим облицима размене искуства и сарадње са другим стручним сарадницима (активи, секције и </w:t>
            </w:r>
            <w:r>
              <w:rPr>
                <w:rFonts w:ascii="Calibri Light" w:eastAsia="Calibri Light" w:hAnsi="Calibri Light" w:cs="Calibri Light"/>
                <w:color w:val="000000"/>
                <w:sz w:val="22"/>
                <w:szCs w:val="22"/>
                <w:shd w:val="clear" w:color="auto" w:fill="FFFFFF"/>
              </w:rPr>
              <w:lastRenderedPageBreak/>
              <w:t xml:space="preserve">сл.) </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Pr>
          <w:p w14:paraId="201E76BA"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lastRenderedPageBreak/>
              <w:t xml:space="preserve"> </w:t>
            </w:r>
          </w:p>
          <w:p w14:paraId="4BBD74CB" w14:textId="77777777" w:rsidR="00351557" w:rsidRDefault="00713148">
            <w:pPr>
              <w:widowControl w:val="0"/>
              <w:jc w:val="center"/>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У току године </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Pr>
          <w:p w14:paraId="3E366491" w14:textId="77777777" w:rsidR="00351557" w:rsidRDefault="00713148">
            <w:pPr>
              <w:widowControl w:val="0"/>
              <w:rPr>
                <w:rFonts w:ascii="Calibri Light" w:eastAsia="Calibri Light" w:hAnsi="Calibri Light" w:cs="Calibri Light"/>
                <w:color w:val="000000"/>
                <w:sz w:val="22"/>
                <w:szCs w:val="22"/>
                <w:shd w:val="clear" w:color="auto" w:fill="FFFFFF"/>
              </w:rPr>
            </w:pPr>
            <w:r>
              <w:rPr>
                <w:rFonts w:ascii="Calibri Light" w:eastAsia="Calibri Light" w:hAnsi="Calibri Light" w:cs="Calibri Light"/>
                <w:color w:val="000000"/>
                <w:sz w:val="22"/>
                <w:szCs w:val="22"/>
                <w:shd w:val="clear" w:color="auto" w:fill="FFFFFF"/>
              </w:rPr>
              <w:t xml:space="preserve">Педагог, психолог  </w:t>
            </w:r>
          </w:p>
        </w:tc>
      </w:tr>
    </w:tbl>
    <w:p w14:paraId="32FD7AF9" w14:textId="77777777" w:rsidR="00351557" w:rsidRDefault="00351557">
      <w:pPr>
        <w:spacing w:before="120" w:after="120"/>
        <w:jc w:val="center"/>
        <w:rPr>
          <w:color w:val="000000"/>
          <w:shd w:val="clear" w:color="auto" w:fill="FFFFFF"/>
        </w:rPr>
      </w:pPr>
    </w:p>
    <w:p w14:paraId="41637DF2" w14:textId="77777777" w:rsidR="00351557" w:rsidRDefault="00351557">
      <w:pPr>
        <w:spacing w:before="120" w:after="120"/>
        <w:jc w:val="center"/>
        <w:rPr>
          <w:color w:val="000000"/>
          <w:shd w:val="clear" w:color="auto" w:fill="FFFFFF"/>
        </w:rPr>
      </w:pPr>
    </w:p>
    <w:p w14:paraId="20E37E70" w14:textId="77777777" w:rsidR="00351557" w:rsidRDefault="00351557">
      <w:pPr>
        <w:spacing w:before="120" w:after="120"/>
        <w:jc w:val="center"/>
        <w:rPr>
          <w:color w:val="000000"/>
          <w:shd w:val="clear" w:color="auto" w:fill="FFFFFF"/>
        </w:rPr>
      </w:pPr>
    </w:p>
    <w:p w14:paraId="52765A24" w14:textId="77777777" w:rsidR="00351557" w:rsidRDefault="00351557">
      <w:pPr>
        <w:spacing w:before="120" w:after="120"/>
        <w:jc w:val="center"/>
        <w:rPr>
          <w:color w:val="000000"/>
          <w:shd w:val="clear" w:color="auto" w:fill="FFFFFF"/>
        </w:rPr>
      </w:pPr>
    </w:p>
    <w:p w14:paraId="216CED8C" w14:textId="77777777" w:rsidR="00351557" w:rsidRDefault="00351557">
      <w:pPr>
        <w:spacing w:before="120" w:after="120"/>
        <w:jc w:val="center"/>
        <w:rPr>
          <w:color w:val="000000"/>
          <w:shd w:val="clear" w:color="auto" w:fill="FFFFFF"/>
        </w:rPr>
      </w:pPr>
    </w:p>
    <w:p w14:paraId="6AE1DEDC" w14:textId="77777777" w:rsidR="00351557" w:rsidRDefault="00351557">
      <w:pPr>
        <w:spacing w:before="120" w:after="120"/>
        <w:jc w:val="center"/>
        <w:rPr>
          <w:color w:val="000000"/>
          <w:shd w:val="clear" w:color="auto" w:fill="FFFFFF"/>
        </w:rPr>
      </w:pPr>
    </w:p>
    <w:p w14:paraId="762F974D" w14:textId="77777777" w:rsidR="00351557" w:rsidRDefault="00351557">
      <w:pPr>
        <w:spacing w:before="120" w:after="120"/>
        <w:jc w:val="center"/>
        <w:rPr>
          <w:color w:val="000000"/>
          <w:shd w:val="clear" w:color="auto" w:fill="FFFFFF"/>
        </w:rPr>
      </w:pPr>
    </w:p>
    <w:p w14:paraId="1ACC6F11" w14:textId="77777777" w:rsidR="00351557" w:rsidRDefault="00351557">
      <w:pPr>
        <w:spacing w:before="120" w:after="120"/>
        <w:jc w:val="center"/>
        <w:rPr>
          <w:color w:val="000000"/>
          <w:shd w:val="clear" w:color="auto" w:fill="FFFFFF"/>
        </w:rPr>
      </w:pPr>
    </w:p>
    <w:p w14:paraId="2FCDB006" w14:textId="77777777" w:rsidR="00351557" w:rsidRDefault="00351557">
      <w:pPr>
        <w:spacing w:before="120" w:after="120"/>
        <w:jc w:val="center"/>
        <w:rPr>
          <w:color w:val="000000"/>
          <w:shd w:val="clear" w:color="auto" w:fill="FFFFFF"/>
        </w:rPr>
      </w:pPr>
    </w:p>
    <w:p w14:paraId="00E6AFA6" w14:textId="77777777" w:rsidR="00351557" w:rsidRDefault="00351557">
      <w:pPr>
        <w:spacing w:before="120" w:after="120"/>
        <w:jc w:val="center"/>
        <w:rPr>
          <w:color w:val="000000"/>
          <w:shd w:val="clear" w:color="auto" w:fill="FFFFFF"/>
        </w:rPr>
      </w:pPr>
    </w:p>
    <w:p w14:paraId="2CED2223" w14:textId="77777777" w:rsidR="00351557" w:rsidRDefault="00351557">
      <w:pPr>
        <w:spacing w:before="120" w:after="120"/>
        <w:jc w:val="center"/>
        <w:rPr>
          <w:color w:val="000000"/>
          <w:shd w:val="clear" w:color="auto" w:fill="FFFFFF"/>
        </w:rPr>
      </w:pPr>
    </w:p>
    <w:p w14:paraId="2043605A" w14:textId="77777777" w:rsidR="00351557" w:rsidRDefault="00351557">
      <w:pPr>
        <w:spacing w:before="120" w:after="120"/>
        <w:jc w:val="center"/>
        <w:rPr>
          <w:color w:val="000000"/>
          <w:shd w:val="clear" w:color="auto" w:fill="FFFFFF"/>
        </w:rPr>
      </w:pPr>
    </w:p>
    <w:p w14:paraId="53D40E2F" w14:textId="77777777" w:rsidR="00351557" w:rsidRDefault="00351557">
      <w:pPr>
        <w:spacing w:before="120" w:after="120"/>
        <w:jc w:val="center"/>
        <w:rPr>
          <w:color w:val="000000"/>
          <w:shd w:val="clear" w:color="auto" w:fill="FFFFFF"/>
        </w:rPr>
      </w:pPr>
    </w:p>
    <w:p w14:paraId="09310D16" w14:textId="77777777" w:rsidR="00351557" w:rsidRDefault="00351557">
      <w:pPr>
        <w:spacing w:before="120" w:after="120"/>
        <w:jc w:val="center"/>
        <w:rPr>
          <w:color w:val="000000"/>
          <w:shd w:val="clear" w:color="auto" w:fill="FFFFFF"/>
        </w:rPr>
      </w:pPr>
    </w:p>
    <w:p w14:paraId="39CFC548" w14:textId="77777777" w:rsidR="00351557" w:rsidRDefault="00351557">
      <w:pPr>
        <w:spacing w:before="120" w:after="120"/>
        <w:jc w:val="center"/>
        <w:rPr>
          <w:color w:val="000000"/>
          <w:shd w:val="clear" w:color="auto" w:fill="FFFFFF"/>
        </w:rPr>
      </w:pPr>
    </w:p>
    <w:p w14:paraId="72D02F26" w14:textId="77777777" w:rsidR="00351557" w:rsidRDefault="00351557">
      <w:pPr>
        <w:spacing w:before="120" w:after="120"/>
        <w:jc w:val="center"/>
        <w:rPr>
          <w:color w:val="000000"/>
          <w:shd w:val="clear" w:color="auto" w:fill="FFFFFF"/>
        </w:rPr>
      </w:pPr>
    </w:p>
    <w:p w14:paraId="37ADB666" w14:textId="77777777" w:rsidR="00351557" w:rsidRDefault="00351557">
      <w:pPr>
        <w:spacing w:before="120" w:after="120"/>
        <w:jc w:val="center"/>
        <w:rPr>
          <w:color w:val="000000"/>
          <w:shd w:val="clear" w:color="auto" w:fill="FFFFFF"/>
        </w:rPr>
      </w:pPr>
    </w:p>
    <w:p w14:paraId="1E3B289F" w14:textId="77777777" w:rsidR="00351557" w:rsidRDefault="00351557">
      <w:pPr>
        <w:spacing w:before="120" w:after="120"/>
        <w:jc w:val="center"/>
        <w:rPr>
          <w:color w:val="000000"/>
          <w:shd w:val="clear" w:color="auto" w:fill="FFFFFF"/>
        </w:rPr>
      </w:pPr>
    </w:p>
    <w:p w14:paraId="5E920CC3" w14:textId="77777777" w:rsidR="00351557" w:rsidRDefault="00351557">
      <w:pPr>
        <w:spacing w:before="120" w:after="120"/>
        <w:jc w:val="center"/>
        <w:rPr>
          <w:color w:val="000000"/>
          <w:shd w:val="clear" w:color="auto" w:fill="FFFFFF"/>
        </w:rPr>
      </w:pPr>
    </w:p>
    <w:p w14:paraId="24008D1A" w14:textId="77777777" w:rsidR="00351557" w:rsidRDefault="00351557">
      <w:pPr>
        <w:spacing w:before="120" w:after="120"/>
        <w:jc w:val="center"/>
        <w:rPr>
          <w:color w:val="000000"/>
          <w:shd w:val="clear" w:color="auto" w:fill="FFFFFF"/>
        </w:rPr>
      </w:pPr>
    </w:p>
    <w:p w14:paraId="4431E660" w14:textId="77777777" w:rsidR="00351557" w:rsidRDefault="00351557">
      <w:pPr>
        <w:spacing w:before="120" w:after="120"/>
        <w:jc w:val="center"/>
        <w:rPr>
          <w:color w:val="000000"/>
          <w:shd w:val="clear" w:color="auto" w:fill="FFFFFF"/>
        </w:rPr>
      </w:pPr>
    </w:p>
    <w:p w14:paraId="495FD91A" w14:textId="77777777" w:rsidR="00351557" w:rsidRDefault="00351557">
      <w:pPr>
        <w:spacing w:before="120" w:after="120"/>
        <w:jc w:val="center"/>
        <w:rPr>
          <w:color w:val="000000"/>
          <w:shd w:val="clear" w:color="auto" w:fill="FFFFFF"/>
        </w:rPr>
      </w:pPr>
    </w:p>
    <w:p w14:paraId="7D188751" w14:textId="77777777" w:rsidR="00351557" w:rsidRDefault="00351557">
      <w:pPr>
        <w:spacing w:before="120" w:after="120"/>
        <w:jc w:val="center"/>
        <w:rPr>
          <w:color w:val="000000"/>
          <w:shd w:val="clear" w:color="auto" w:fill="FFFFFF"/>
        </w:rPr>
      </w:pPr>
    </w:p>
    <w:p w14:paraId="310C3C91" w14:textId="77777777" w:rsidR="00351557" w:rsidRDefault="00351557">
      <w:pPr>
        <w:spacing w:before="120" w:after="120"/>
        <w:jc w:val="center"/>
        <w:rPr>
          <w:color w:val="000000"/>
          <w:shd w:val="clear" w:color="auto" w:fill="FFFFFF"/>
        </w:rPr>
      </w:pPr>
    </w:p>
    <w:p w14:paraId="3D7C502E" w14:textId="77777777" w:rsidR="00351557" w:rsidRDefault="00351557">
      <w:pPr>
        <w:spacing w:before="120" w:after="120"/>
        <w:jc w:val="center"/>
        <w:rPr>
          <w:color w:val="000000"/>
          <w:shd w:val="clear" w:color="auto" w:fill="FFFFFF"/>
        </w:rPr>
      </w:pPr>
    </w:p>
    <w:p w14:paraId="651CD5D1" w14:textId="77777777" w:rsidR="00351557" w:rsidRDefault="00351557">
      <w:pPr>
        <w:spacing w:before="120" w:after="120"/>
        <w:jc w:val="center"/>
        <w:rPr>
          <w:color w:val="000000"/>
          <w:shd w:val="clear" w:color="auto" w:fill="FFFFFF"/>
        </w:rPr>
      </w:pPr>
    </w:p>
    <w:p w14:paraId="1E439C5A" w14:textId="77777777" w:rsidR="00351557" w:rsidRDefault="00351557">
      <w:pPr>
        <w:spacing w:before="120" w:after="120"/>
        <w:jc w:val="center"/>
        <w:rPr>
          <w:color w:val="000000"/>
          <w:shd w:val="clear" w:color="auto" w:fill="FFFFFF"/>
        </w:rPr>
      </w:pPr>
    </w:p>
    <w:p w14:paraId="22D1F1FA" w14:textId="77777777" w:rsidR="00351557" w:rsidRDefault="00713148">
      <w:pPr>
        <w:jc w:val="center"/>
        <w:rPr>
          <w:color w:val="000000"/>
          <w:shd w:val="clear" w:color="auto" w:fill="FFFFFF"/>
        </w:rPr>
      </w:pPr>
      <w:r>
        <w:rPr>
          <w:rFonts w:ascii="Calibri" w:eastAsia="Calibri" w:hAnsi="Calibri" w:cs="Calibri"/>
          <w:b/>
          <w:bCs/>
          <w:color w:val="000000"/>
          <w:sz w:val="22"/>
          <w:szCs w:val="22"/>
          <w:shd w:val="clear" w:color="auto" w:fill="FFFFFF"/>
        </w:rPr>
        <w:t>ПЛАН РАДА ШКОЛСКЕ БИБЛИОТЕКЕ</w:t>
      </w:r>
    </w:p>
    <w:p w14:paraId="6B3CD005" w14:textId="77777777" w:rsidR="00351557" w:rsidRDefault="00713148">
      <w:pPr>
        <w:jc w:val="both"/>
        <w:rPr>
          <w:rFonts w:ascii="Calibri" w:eastAsia="Calibri" w:hAnsi="Calibri" w:cs="Calibri"/>
          <w:color w:val="000000"/>
          <w:sz w:val="22"/>
          <w:szCs w:val="22"/>
          <w:shd w:val="clear" w:color="auto" w:fill="FFFFFF"/>
        </w:rPr>
      </w:pPr>
      <w:r>
        <w:rPr>
          <w:rFonts w:ascii="Calibri" w:eastAsia="Calibri" w:hAnsi="Calibri" w:cs="Calibri"/>
          <w:color w:val="000000"/>
          <w:sz w:val="22"/>
          <w:szCs w:val="22"/>
          <w:shd w:val="clear" w:color="auto" w:fill="FFFFFF"/>
        </w:rPr>
        <w:t xml:space="preserve"> </w:t>
      </w:r>
    </w:p>
    <w:p w14:paraId="1705459B" w14:textId="77777777" w:rsidR="00351557" w:rsidRDefault="00713148">
      <w:pPr>
        <w:jc w:val="both"/>
        <w:rPr>
          <w:rFonts w:ascii="Calibri" w:eastAsia="Calibri" w:hAnsi="Calibri" w:cs="Calibri"/>
          <w:color w:val="000000"/>
          <w:sz w:val="22"/>
          <w:szCs w:val="22"/>
          <w:shd w:val="clear" w:color="auto" w:fill="FFFFFF"/>
        </w:rPr>
      </w:pPr>
      <w:r>
        <w:rPr>
          <w:rFonts w:ascii="Calibri" w:eastAsia="Calibri" w:hAnsi="Calibri" w:cs="Calibri"/>
          <w:color w:val="000000"/>
          <w:sz w:val="22"/>
          <w:szCs w:val="22"/>
          <w:shd w:val="clear" w:color="auto" w:fill="FFFFFF"/>
        </w:rPr>
        <w:t>Школска библиотека почиње са радoм почетком нове школске године.</w:t>
      </w:r>
    </w:p>
    <w:p w14:paraId="404C1377" w14:textId="77777777" w:rsidR="00351557" w:rsidRDefault="00713148">
      <w:pPr>
        <w:jc w:val="both"/>
        <w:rPr>
          <w:shd w:val="clear" w:color="auto" w:fill="FFFFFF"/>
        </w:rPr>
      </w:pPr>
      <w:r>
        <w:rPr>
          <w:rFonts w:ascii="Calibri" w:eastAsia="Calibri" w:hAnsi="Calibri" w:cs="Calibri"/>
          <w:color w:val="000000"/>
          <w:sz w:val="22"/>
          <w:szCs w:val="22"/>
          <w:shd w:val="clear" w:color="auto" w:fill="FFFFFF"/>
        </w:rPr>
        <w:t xml:space="preserve">Од </w:t>
      </w:r>
      <w:r>
        <w:rPr>
          <w:rFonts w:ascii="Calibri" w:eastAsia="Calibri" w:hAnsi="Calibri" w:cs="Calibri"/>
          <w:color w:val="000000"/>
          <w:sz w:val="22"/>
          <w:szCs w:val="22"/>
          <w:shd w:val="clear" w:color="auto" w:fill="FFFFFF"/>
          <w:lang w:val="sr-Latn-RS"/>
        </w:rPr>
        <w:t>1</w:t>
      </w:r>
      <w:r>
        <w:rPr>
          <w:rFonts w:ascii="Calibri" w:eastAsia="Calibri" w:hAnsi="Calibri" w:cs="Calibri"/>
          <w:color w:val="000000"/>
          <w:sz w:val="22"/>
          <w:szCs w:val="22"/>
          <w:shd w:val="clear" w:color="auto" w:fill="FFFFFF"/>
        </w:rPr>
        <w:t>. септембра 20</w:t>
      </w:r>
      <w:r>
        <w:rPr>
          <w:rFonts w:ascii="Calibri" w:eastAsia="Calibri" w:hAnsi="Calibri" w:cs="Calibri"/>
          <w:color w:val="000000"/>
          <w:sz w:val="22"/>
          <w:szCs w:val="22"/>
          <w:shd w:val="clear" w:color="auto" w:fill="FFFFFF"/>
          <w:lang w:val="sr-Latn-RS"/>
        </w:rPr>
        <w:t>24</w:t>
      </w:r>
      <w:r>
        <w:rPr>
          <w:rFonts w:ascii="Calibri" w:eastAsia="Calibri" w:hAnsi="Calibri" w:cs="Calibri"/>
          <w:color w:val="000000"/>
          <w:sz w:val="22"/>
          <w:szCs w:val="22"/>
          <w:shd w:val="clear" w:color="auto" w:fill="FFFFFF"/>
        </w:rPr>
        <w:t>. до</w:t>
      </w:r>
      <w:r>
        <w:rPr>
          <w:rFonts w:ascii="Calibri" w:eastAsia="Calibri" w:hAnsi="Calibri" w:cs="Calibri"/>
          <w:color w:val="000000"/>
          <w:sz w:val="22"/>
          <w:szCs w:val="22"/>
          <w:shd w:val="clear" w:color="auto" w:fill="FFFFFF"/>
          <w:lang w:val="sr-Latn-RS"/>
        </w:rPr>
        <w:t xml:space="preserve"> 20</w:t>
      </w:r>
      <w:r>
        <w:rPr>
          <w:rFonts w:ascii="Calibri" w:eastAsia="Calibri" w:hAnsi="Calibri" w:cs="Calibri"/>
          <w:color w:val="000000"/>
          <w:sz w:val="22"/>
          <w:szCs w:val="22"/>
          <w:shd w:val="clear" w:color="auto" w:fill="FFFFFF"/>
        </w:rPr>
        <w:t>. јуна 20</w:t>
      </w:r>
      <w:r>
        <w:rPr>
          <w:rFonts w:ascii="Calibri" w:eastAsia="Calibri" w:hAnsi="Calibri" w:cs="Calibri"/>
          <w:color w:val="000000"/>
          <w:sz w:val="22"/>
          <w:szCs w:val="22"/>
          <w:shd w:val="clear" w:color="auto" w:fill="FFFFFF"/>
          <w:lang w:val="sr-Latn-RS"/>
        </w:rPr>
        <w:t>25</w:t>
      </w:r>
      <w:r>
        <w:rPr>
          <w:rFonts w:ascii="Calibri" w:eastAsia="Calibri" w:hAnsi="Calibri" w:cs="Calibri"/>
          <w:color w:val="000000"/>
          <w:sz w:val="22"/>
          <w:szCs w:val="22"/>
          <w:shd w:val="clear" w:color="auto" w:fill="FFFFFF"/>
        </w:rPr>
        <w:t xml:space="preserve">. библиотека ће бити отворена за све ученике, наставнике, стручне сараднике, и друго особље школе у временском периоду од 09:00 до 15:00.  </w:t>
      </w:r>
    </w:p>
    <w:p w14:paraId="419392FF" w14:textId="77777777" w:rsidR="00351557" w:rsidRDefault="00713148">
      <w:pPr>
        <w:jc w:val="both"/>
        <w:rPr>
          <w:rFonts w:ascii="Calibri" w:eastAsia="Calibri" w:hAnsi="Calibri" w:cs="Calibri"/>
          <w:color w:val="000000"/>
          <w:sz w:val="22"/>
          <w:szCs w:val="22"/>
          <w:shd w:val="clear" w:color="auto" w:fill="FFFFFF"/>
        </w:rPr>
      </w:pPr>
      <w:r>
        <w:rPr>
          <w:rFonts w:ascii="Calibri" w:eastAsia="Calibri" w:hAnsi="Calibri" w:cs="Calibri"/>
          <w:color w:val="000000"/>
          <w:sz w:val="22"/>
          <w:szCs w:val="22"/>
          <w:shd w:val="clear" w:color="auto" w:fill="FFFFFF"/>
        </w:rPr>
        <w:lastRenderedPageBreak/>
        <w:t xml:space="preserve">Уколико услови дозволе, ове школске године библиотекар ће организовати сусрете књижевника и ученика и продајну изложбу издавачких кућа на школском сајму књига. </w:t>
      </w:r>
    </w:p>
    <w:p w14:paraId="557B2783" w14:textId="77777777" w:rsidR="00351557" w:rsidRDefault="00713148">
      <w:pPr>
        <w:jc w:val="both"/>
        <w:rPr>
          <w:rFonts w:ascii="Calibri" w:eastAsia="Calibri" w:hAnsi="Calibri" w:cs="Calibri"/>
          <w:color w:val="000000"/>
          <w:sz w:val="22"/>
          <w:szCs w:val="22"/>
          <w:shd w:val="clear" w:color="auto" w:fill="FFFFFF"/>
        </w:rPr>
      </w:pPr>
      <w:r>
        <w:rPr>
          <w:rFonts w:ascii="Calibri" w:eastAsia="Calibri" w:hAnsi="Calibri" w:cs="Calibri"/>
          <w:color w:val="000000"/>
          <w:sz w:val="22"/>
          <w:szCs w:val="22"/>
          <w:shd w:val="clear" w:color="auto" w:fill="FFFFFF"/>
        </w:rPr>
        <w:t xml:space="preserve">Библиотека ће бити обогаћена новим насловима интересантних за ученике, а такође, и лектиром. </w:t>
      </w:r>
    </w:p>
    <w:p w14:paraId="70A7B57D" w14:textId="77777777" w:rsidR="00351557" w:rsidRDefault="007131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У сарадњи са наставницима српског језика, ликовне, музичке културе и руског језика ученици ће учествовати на свим конкурсима и манифестацијама. </w:t>
      </w:r>
    </w:p>
    <w:p w14:paraId="6CEA61A3" w14:textId="77777777" w:rsidR="00351557" w:rsidRDefault="007131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Секција младих библиотекара осмислиће нове садржаје који би привукли пажњу ученика за добром књигом и чешћим доласком у библиотеку. Ученици имају могућности да у библиотеци проводе више слободног времена у читању књига из постојећег фонда. </w:t>
      </w:r>
    </w:p>
    <w:p w14:paraId="76B09356" w14:textId="77777777" w:rsidR="00351557" w:rsidRDefault="007131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И ове школске године пројектор са лаптопом и део библиотеке стављен је у функцију реализације савремене наставе. Тиме се добио простор за рад по најсавременијим стандардима и где сви заинтресовани наставници могу да одржавају часове. Поред редовних часова наставника и библиотекара, биће одржавани и сви сусрети песника и деце, одржаваће се часови слободних активности којима су овакви услови потребни, као и различите секције. </w:t>
      </w:r>
    </w:p>
    <w:p w14:paraId="6F114473" w14:textId="77777777" w:rsidR="00351557" w:rsidRDefault="007131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Оове школске године настављасе употреба „електронског дневника“, самимтим простор библиотеке и рачунар у њој биће доступан свим оним наставницима који још увек немају рачунар у учионици. Ја ћу им пружити и потребну помоћ ако то буде било потребно. </w:t>
      </w:r>
    </w:p>
    <w:p w14:paraId="047BD383" w14:textId="77777777" w:rsidR="00351557" w:rsidRDefault="007131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КЊИГА УТИСАКА,заживела је и наставиће се, и у њу ће се и даље уписивати сви који то желе и имају шта да кажу и напишу. Уписиваће се свако одељење које буде имало час у библиотеци као редовну наставу, као и на часовима слободним активностима. Она ће по завршетку школске године бити приказ активности из угла деце, али и запослених. Она ће садржати препоруке за читање, препоруке за набавку нових наслова, сугестије, лепе стихове као и коментаре везане за литературу, књижевне сусрете, као разне врсте критика.То би требало да буде додатни мотив да се деца што више друже с књигом и у амбијенту који их оплемењује на свим пољима.Планирмо и посету музеју Књиге на Бањици, поводом октобра, месеца књиге. Сајм књига,као и сваке године, посетиће чланови секције сами или заједно са библиотекаром и професорима књижевности. Наш школски, продајни, сајам књига биће одржан у децембру где ће издавачи бити гости и понудити своја издања родиељима, ученицима и запосленима у школи. </w:t>
      </w:r>
    </w:p>
    <w:p w14:paraId="1D6DF314" w14:textId="77777777" w:rsidR="00351557" w:rsidRDefault="007131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Поред књиге утисака, ЛЕТОПИС је део рада библиотекара наше школе, који ће се и у наредној редовно водити и уређивати са члановима секције и наставници који то желе. </w:t>
      </w:r>
    </w:p>
    <w:p w14:paraId="1E12F95E" w14:textId="77777777" w:rsidR="00351557" w:rsidRDefault="00713148">
      <w:pPr>
        <w:jc w:val="both"/>
      </w:pPr>
      <w:r>
        <w:rPr>
          <w:rFonts w:ascii="Calibri" w:eastAsia="Calibri" w:hAnsi="Calibri" w:cs="Calibri"/>
          <w:sz w:val="22"/>
          <w:szCs w:val="22"/>
        </w:rPr>
        <w:t xml:space="preserve"> </w:t>
      </w:r>
      <w:r>
        <w:br/>
      </w:r>
      <w:r>
        <w:rPr>
          <w:rFonts w:ascii="Calibri" w:eastAsia="Calibri" w:hAnsi="Calibri" w:cs="Calibri"/>
          <w:sz w:val="22"/>
          <w:szCs w:val="22"/>
        </w:rPr>
        <w:t xml:space="preserve">  </w:t>
      </w:r>
      <w:r>
        <w:rPr>
          <w:rFonts w:ascii="Calibri" w:eastAsia="Calibri" w:hAnsi="Calibri" w:cs="Calibri"/>
          <w:color w:val="000000"/>
          <w:sz w:val="22"/>
          <w:szCs w:val="22"/>
        </w:rPr>
        <w:t xml:space="preserve">Циљеви рада школске библиотеке су: </w:t>
      </w:r>
    </w:p>
    <w:p w14:paraId="58F56057" w14:textId="77777777" w:rsidR="00351557" w:rsidRDefault="00713148">
      <w:pPr>
        <w:jc w:val="both"/>
        <w:rPr>
          <w:rFonts w:ascii="Calibri" w:eastAsia="Calibri" w:hAnsi="Calibri" w:cs="Calibri"/>
          <w:sz w:val="22"/>
          <w:szCs w:val="22"/>
        </w:rPr>
      </w:pPr>
      <w:r>
        <w:rPr>
          <w:rFonts w:ascii="Calibri" w:eastAsia="Calibri" w:hAnsi="Calibri" w:cs="Calibri"/>
          <w:sz w:val="22"/>
          <w:szCs w:val="22"/>
        </w:rPr>
        <w:t xml:space="preserve">  </w:t>
      </w:r>
    </w:p>
    <w:p w14:paraId="587DD799" w14:textId="77777777" w:rsidR="00351557" w:rsidRDefault="00713148">
      <w:pPr>
        <w:pStyle w:val="ListParagraph"/>
        <w:numPr>
          <w:ilvl w:val="0"/>
          <w:numId w:val="13"/>
        </w:numPr>
        <w:ind w:left="360"/>
        <w:jc w:val="both"/>
        <w:rPr>
          <w:rFonts w:eastAsia="Calibri" w:cs="Calibri"/>
          <w:color w:val="000000"/>
        </w:rPr>
      </w:pPr>
      <w:r>
        <w:rPr>
          <w:rFonts w:eastAsia="Calibri" w:cs="Calibri"/>
          <w:color w:val="000000"/>
        </w:rPr>
        <w:t xml:space="preserve">промоција читања и самосталности ученика у учењу, </w:t>
      </w:r>
    </w:p>
    <w:p w14:paraId="6EC4FB4B" w14:textId="77777777" w:rsidR="00351557" w:rsidRDefault="00713148">
      <w:pPr>
        <w:pStyle w:val="ListParagraph"/>
        <w:numPr>
          <w:ilvl w:val="0"/>
          <w:numId w:val="12"/>
        </w:numPr>
        <w:ind w:left="360"/>
        <w:jc w:val="both"/>
        <w:rPr>
          <w:rFonts w:eastAsia="Calibri" w:cs="Calibri"/>
          <w:color w:val="000000"/>
        </w:rPr>
      </w:pPr>
      <w:r>
        <w:rPr>
          <w:rFonts w:eastAsia="Calibri" w:cs="Calibri"/>
          <w:color w:val="000000"/>
        </w:rPr>
        <w:t xml:space="preserve">развијање информационе (медијске и инфораматичке) писмености ученика и наставника, </w:t>
      </w:r>
    </w:p>
    <w:p w14:paraId="15E96FF9" w14:textId="77777777" w:rsidR="00351557" w:rsidRDefault="00713148">
      <w:pPr>
        <w:pStyle w:val="ListParagraph"/>
        <w:numPr>
          <w:ilvl w:val="0"/>
          <w:numId w:val="11"/>
        </w:numPr>
        <w:ind w:left="360"/>
        <w:jc w:val="both"/>
      </w:pPr>
      <w:r>
        <w:rPr>
          <w:rFonts w:eastAsia="Calibri" w:cs="Calibri"/>
          <w:color w:val="000000"/>
        </w:rPr>
        <w:t xml:space="preserve">оствaривање сарадње и заједничког планирања активности наставника, школскиог </w:t>
      </w:r>
      <w:r>
        <w:tab/>
      </w:r>
      <w:r>
        <w:rPr>
          <w:rFonts w:eastAsia="Calibri" w:cs="Calibri"/>
          <w:color w:val="000000"/>
        </w:rPr>
        <w:t xml:space="preserve">библиотекара и локалне заједнице, </w:t>
      </w:r>
    </w:p>
    <w:p w14:paraId="37796386" w14:textId="77777777" w:rsidR="00351557" w:rsidRDefault="00713148">
      <w:pPr>
        <w:pStyle w:val="ListParagraph"/>
        <w:numPr>
          <w:ilvl w:val="0"/>
          <w:numId w:val="10"/>
        </w:numPr>
        <w:ind w:left="360"/>
        <w:jc w:val="both"/>
        <w:rPr>
          <w:rFonts w:eastAsia="Calibri" w:cs="Calibri"/>
          <w:color w:val="000000"/>
        </w:rPr>
      </w:pPr>
      <w:r>
        <w:rPr>
          <w:rFonts w:eastAsia="Calibri" w:cs="Calibri"/>
          <w:color w:val="000000"/>
        </w:rPr>
        <w:t xml:space="preserve">обезбеђивање различитих извора информација и приступ њима, </w:t>
      </w:r>
    </w:p>
    <w:p w14:paraId="46EBCAC5" w14:textId="77777777" w:rsidR="00351557" w:rsidRDefault="00713148">
      <w:pPr>
        <w:pStyle w:val="ListParagraph"/>
        <w:numPr>
          <w:ilvl w:val="0"/>
          <w:numId w:val="10"/>
        </w:numPr>
        <w:ind w:left="360"/>
        <w:jc w:val="both"/>
      </w:pPr>
      <w:r>
        <w:rPr>
          <w:rFonts w:eastAsia="Calibri" w:cs="Calibri"/>
        </w:rPr>
        <w:t>р</w:t>
      </w:r>
      <w:r>
        <w:rPr>
          <w:rFonts w:eastAsia="Calibri" w:cs="Calibri"/>
          <w:color w:val="000000"/>
        </w:rPr>
        <w:t xml:space="preserve">азвијање и неговање навике и уживања у читању и учењу код деце, као и навике </w:t>
      </w:r>
      <w:r>
        <w:tab/>
      </w:r>
      <w:r>
        <w:rPr>
          <w:rFonts w:eastAsia="Calibri" w:cs="Calibri"/>
          <w:color w:val="000000"/>
        </w:rPr>
        <w:t xml:space="preserve">коришћења библиотеке током читавог живота, </w:t>
      </w:r>
    </w:p>
    <w:p w14:paraId="5ECEBF28" w14:textId="77777777" w:rsidR="00351557" w:rsidRDefault="00713148">
      <w:pPr>
        <w:pStyle w:val="ListParagraph"/>
        <w:numPr>
          <w:ilvl w:val="0"/>
          <w:numId w:val="9"/>
        </w:numPr>
        <w:ind w:left="360"/>
        <w:jc w:val="both"/>
      </w:pPr>
      <w:r>
        <w:rPr>
          <w:rFonts w:eastAsia="Calibri" w:cs="Calibri"/>
        </w:rPr>
        <w:t xml:space="preserve"> </w:t>
      </w:r>
      <w:r>
        <w:rPr>
          <w:rFonts w:eastAsia="Calibri" w:cs="Calibri"/>
          <w:color w:val="000000"/>
        </w:rPr>
        <w:t xml:space="preserve">пружање услуга за унапређивање свих облика и подручја рада образовно-васпитног </w:t>
      </w:r>
      <w:r>
        <w:tab/>
      </w:r>
      <w:r>
        <w:rPr>
          <w:rFonts w:eastAsia="Calibri" w:cs="Calibri"/>
          <w:color w:val="000000"/>
        </w:rPr>
        <w:t xml:space="preserve">процеса. </w:t>
      </w:r>
    </w:p>
    <w:p w14:paraId="3C884855" w14:textId="77777777" w:rsidR="00351557" w:rsidRDefault="00713148">
      <w:pPr>
        <w:jc w:val="both"/>
      </w:pPr>
      <w:r>
        <w:rPr>
          <w:rFonts w:ascii="Calibri" w:eastAsia="Calibri" w:hAnsi="Calibri" w:cs="Calibri"/>
          <w:sz w:val="22"/>
          <w:szCs w:val="22"/>
        </w:rPr>
        <w:lastRenderedPageBreak/>
        <w:t xml:space="preserve"> </w:t>
      </w:r>
      <w:r>
        <w:br/>
      </w:r>
      <w:r>
        <w:rPr>
          <w:rFonts w:ascii="Calibri" w:eastAsia="Calibri" w:hAnsi="Calibri" w:cs="Calibri"/>
          <w:sz w:val="22"/>
          <w:szCs w:val="22"/>
        </w:rPr>
        <w:t xml:space="preserve">  </w:t>
      </w:r>
    </w:p>
    <w:p w14:paraId="534BC6CF" w14:textId="77777777" w:rsidR="00351557" w:rsidRDefault="007131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Задаци школски бибилиотеке: </w:t>
      </w:r>
    </w:p>
    <w:p w14:paraId="1D16DC8D" w14:textId="77777777" w:rsidR="00351557" w:rsidRDefault="00713148">
      <w:pPr>
        <w:jc w:val="both"/>
      </w:pPr>
      <w:r>
        <w:rPr>
          <w:rFonts w:ascii="Calibri" w:eastAsia="Calibri" w:hAnsi="Calibri" w:cs="Calibri"/>
          <w:sz w:val="22"/>
          <w:szCs w:val="22"/>
        </w:rPr>
        <w:t xml:space="preserve"> </w:t>
      </w:r>
      <w:r>
        <w:br/>
      </w:r>
      <w:r>
        <w:rPr>
          <w:rFonts w:ascii="Calibri" w:eastAsia="Calibri" w:hAnsi="Calibri" w:cs="Calibri"/>
          <w:sz w:val="22"/>
          <w:szCs w:val="22"/>
        </w:rPr>
        <w:t xml:space="preserve">  </w:t>
      </w:r>
      <w:r>
        <w:rPr>
          <w:rFonts w:ascii="Calibri" w:eastAsia="Calibri" w:hAnsi="Calibri" w:cs="Calibri"/>
          <w:color w:val="000000"/>
          <w:sz w:val="22"/>
          <w:szCs w:val="22"/>
        </w:rPr>
        <w:t xml:space="preserve">Школски бибилиотекар, реализовањем задатака и послова из области образовања и васпитања, доприноси унапређивању свих облика и подручја рада, тако што учествује у пословима планирања, програмирања, организовања, унапређивања и праћења рада школе, односно целокупног образовног процеса, као члан школских тимова има задатке: </w:t>
      </w:r>
    </w:p>
    <w:p w14:paraId="1117CF8A" w14:textId="77777777" w:rsidR="00351557" w:rsidRDefault="00713148">
      <w:pPr>
        <w:jc w:val="both"/>
        <w:rPr>
          <w:rFonts w:ascii="Calibri" w:eastAsia="Calibri" w:hAnsi="Calibri" w:cs="Calibri"/>
          <w:sz w:val="22"/>
          <w:szCs w:val="22"/>
        </w:rPr>
      </w:pPr>
      <w:r>
        <w:rPr>
          <w:rFonts w:ascii="Calibri" w:eastAsia="Calibri" w:hAnsi="Calibri" w:cs="Calibri"/>
          <w:sz w:val="22"/>
          <w:szCs w:val="22"/>
        </w:rPr>
        <w:t xml:space="preserve"> </w:t>
      </w:r>
    </w:p>
    <w:p w14:paraId="59818B17" w14:textId="77777777" w:rsidR="00351557" w:rsidRDefault="00713148">
      <w:pPr>
        <w:pStyle w:val="ListParagraph"/>
        <w:numPr>
          <w:ilvl w:val="0"/>
          <w:numId w:val="8"/>
        </w:numPr>
        <w:ind w:left="360"/>
        <w:jc w:val="both"/>
        <w:rPr>
          <w:rFonts w:eastAsia="Calibri" w:cs="Calibri"/>
          <w:color w:val="000000"/>
        </w:rPr>
      </w:pPr>
      <w:r>
        <w:rPr>
          <w:rFonts w:eastAsia="Calibri" w:cs="Calibri"/>
          <w:color w:val="000000"/>
        </w:rPr>
        <w:t xml:space="preserve">развијања и неговања навике читања и коришћења библиотеке код ученика и наставника, </w:t>
      </w:r>
    </w:p>
    <w:p w14:paraId="59C1E6C4" w14:textId="77777777" w:rsidR="00351557" w:rsidRDefault="00713148">
      <w:pPr>
        <w:pStyle w:val="ListParagraph"/>
        <w:numPr>
          <w:ilvl w:val="0"/>
          <w:numId w:val="7"/>
        </w:numPr>
        <w:ind w:left="360"/>
        <w:jc w:val="both"/>
        <w:rPr>
          <w:rFonts w:eastAsia="Calibri" w:cs="Calibri"/>
          <w:color w:val="000000"/>
        </w:rPr>
      </w:pPr>
      <w:r>
        <w:rPr>
          <w:rFonts w:eastAsia="Calibri" w:cs="Calibri"/>
          <w:color w:val="000000"/>
        </w:rPr>
        <w:t xml:space="preserve">развијања и промовисања привлне употребе свих облика извора информација, </w:t>
      </w:r>
    </w:p>
    <w:p w14:paraId="7EBEDF3E" w14:textId="77777777" w:rsidR="00351557" w:rsidRDefault="00713148">
      <w:pPr>
        <w:pStyle w:val="ListParagraph"/>
        <w:numPr>
          <w:ilvl w:val="0"/>
          <w:numId w:val="6"/>
        </w:numPr>
        <w:ind w:left="360"/>
        <w:jc w:val="both"/>
        <w:rPr>
          <w:rFonts w:eastAsia="Calibri" w:cs="Calibri"/>
          <w:color w:val="000000"/>
        </w:rPr>
      </w:pPr>
      <w:r>
        <w:rPr>
          <w:rFonts w:eastAsia="Calibri" w:cs="Calibri"/>
          <w:color w:val="000000"/>
        </w:rPr>
        <w:t xml:space="preserve">ставарања услова за интердисциплинарни приступ настави и електронском учењу, </w:t>
      </w:r>
    </w:p>
    <w:p w14:paraId="7B8738E4" w14:textId="77777777" w:rsidR="00351557" w:rsidRDefault="00713148">
      <w:pPr>
        <w:pStyle w:val="ListParagraph"/>
        <w:numPr>
          <w:ilvl w:val="0"/>
          <w:numId w:val="5"/>
        </w:numPr>
        <w:ind w:left="360"/>
        <w:jc w:val="both"/>
      </w:pPr>
      <w:r>
        <w:rPr>
          <w:rFonts w:eastAsia="Calibri" w:cs="Calibri"/>
          <w:color w:val="000000"/>
        </w:rPr>
        <w:t xml:space="preserve">мотивисања за учење и подстицање на оспособљавања за самостално учење и </w:t>
      </w:r>
      <w:r>
        <w:tab/>
      </w:r>
      <w:r>
        <w:rPr>
          <w:rFonts w:eastAsia="Calibri" w:cs="Calibri"/>
          <w:color w:val="000000"/>
        </w:rPr>
        <w:t xml:space="preserve">образовање током целог живота, </w:t>
      </w:r>
    </w:p>
    <w:p w14:paraId="0D9E8E46" w14:textId="77777777" w:rsidR="00351557" w:rsidRDefault="00713148">
      <w:pPr>
        <w:pStyle w:val="ListParagraph"/>
        <w:numPr>
          <w:ilvl w:val="0"/>
          <w:numId w:val="4"/>
        </w:numPr>
        <w:ind w:left="360"/>
        <w:jc w:val="both"/>
      </w:pPr>
      <w:r>
        <w:rPr>
          <w:rFonts w:eastAsia="Calibri" w:cs="Calibri"/>
        </w:rPr>
        <w:t xml:space="preserve"> </w:t>
      </w:r>
      <w:r>
        <w:rPr>
          <w:rFonts w:eastAsia="Calibri" w:cs="Calibri"/>
          <w:color w:val="000000"/>
        </w:rPr>
        <w:t xml:space="preserve">сарадње са наставницима, ученицима и њиховом родитељима, </w:t>
      </w:r>
    </w:p>
    <w:p w14:paraId="16C4C842" w14:textId="77777777" w:rsidR="00351557" w:rsidRDefault="00713148">
      <w:pPr>
        <w:pStyle w:val="ListParagraph"/>
        <w:numPr>
          <w:ilvl w:val="0"/>
          <w:numId w:val="3"/>
        </w:numPr>
        <w:ind w:left="360"/>
        <w:jc w:val="both"/>
      </w:pPr>
      <w:r>
        <w:rPr>
          <w:rFonts w:eastAsia="Calibri" w:cs="Calibri"/>
        </w:rPr>
        <w:t xml:space="preserve"> </w:t>
      </w:r>
      <w:r>
        <w:rPr>
          <w:rFonts w:eastAsia="Calibri" w:cs="Calibri"/>
          <w:color w:val="000000"/>
        </w:rPr>
        <w:t xml:space="preserve">праћења и подстицања развоја ученика у индивидуалним способностима и њиховим </w:t>
      </w:r>
      <w:r>
        <w:tab/>
      </w:r>
      <w:r>
        <w:rPr>
          <w:rFonts w:eastAsia="Calibri" w:cs="Calibri"/>
          <w:color w:val="000000"/>
        </w:rPr>
        <w:t xml:space="preserve">склоностима ка интелектруалном, емоционално-социјалном и сваком другом </w:t>
      </w:r>
      <w:r>
        <w:tab/>
      </w:r>
      <w:r>
        <w:rPr>
          <w:rFonts w:eastAsia="Calibri" w:cs="Calibri"/>
          <w:color w:val="000000"/>
        </w:rPr>
        <w:t xml:space="preserve">професиналном развоју, </w:t>
      </w:r>
    </w:p>
    <w:p w14:paraId="164341A1" w14:textId="77777777" w:rsidR="00351557" w:rsidRDefault="00713148">
      <w:pPr>
        <w:pStyle w:val="ListParagraph"/>
        <w:numPr>
          <w:ilvl w:val="0"/>
          <w:numId w:val="2"/>
        </w:numPr>
        <w:ind w:left="360"/>
        <w:jc w:val="both"/>
      </w:pPr>
      <w:r>
        <w:rPr>
          <w:rFonts w:eastAsia="Calibri" w:cs="Calibri"/>
        </w:rPr>
        <w:t xml:space="preserve"> </w:t>
      </w:r>
      <w:r>
        <w:rPr>
          <w:rFonts w:eastAsia="Calibri" w:cs="Calibri"/>
          <w:color w:val="000000"/>
        </w:rPr>
        <w:t xml:space="preserve">пружања помоћи обдареним ученицима при налажењу и избору одговарајуће </w:t>
      </w:r>
      <w:r>
        <w:tab/>
      </w:r>
      <w:r>
        <w:rPr>
          <w:rFonts w:eastAsia="Calibri" w:cs="Calibri"/>
          <w:color w:val="000000"/>
        </w:rPr>
        <w:t xml:space="preserve">литературе, а посебно ученицима који имају тешкоће у учењу и раду, али и оним </w:t>
      </w:r>
      <w:r>
        <w:tab/>
      </w:r>
      <w:r>
        <w:rPr>
          <w:rFonts w:eastAsia="Calibri" w:cs="Calibri"/>
          <w:color w:val="000000"/>
        </w:rPr>
        <w:t xml:space="preserve">ученицима који живе у тежим социјалним приликама, сарађујући са њиховим </w:t>
      </w:r>
      <w:r>
        <w:tab/>
      </w:r>
      <w:r>
        <w:rPr>
          <w:rFonts w:eastAsia="Calibri" w:cs="Calibri"/>
          <w:color w:val="000000"/>
        </w:rPr>
        <w:t xml:space="preserve">родитељима, </w:t>
      </w:r>
      <w:r>
        <w:rPr>
          <w:rFonts w:eastAsia="Calibri" w:cs="Calibri"/>
        </w:rPr>
        <w:t xml:space="preserve"> </w:t>
      </w:r>
    </w:p>
    <w:p w14:paraId="2D397310" w14:textId="77777777" w:rsidR="00351557" w:rsidRDefault="00713148">
      <w:pPr>
        <w:pStyle w:val="ListParagraph"/>
        <w:numPr>
          <w:ilvl w:val="0"/>
          <w:numId w:val="1"/>
        </w:numPr>
        <w:ind w:left="360"/>
        <w:jc w:val="both"/>
      </w:pPr>
      <w:r>
        <w:rPr>
          <w:rFonts w:eastAsia="Calibri" w:cs="Calibri"/>
          <w:color w:val="000000"/>
        </w:rPr>
        <w:t xml:space="preserve">ставарања услова за што непостреднији и једноставнији приступ библиотечком фонду и </w:t>
      </w:r>
      <w:r>
        <w:tab/>
      </w:r>
      <w:r>
        <w:rPr>
          <w:rFonts w:eastAsia="Calibri" w:cs="Calibri"/>
          <w:color w:val="000000"/>
        </w:rPr>
        <w:t xml:space="preserve">расположивим изворима информација, и развијање индивидуалне стваралачке слободе и </w:t>
      </w:r>
      <w:r>
        <w:tab/>
      </w:r>
      <w:r>
        <w:rPr>
          <w:rFonts w:eastAsia="Calibri" w:cs="Calibri"/>
          <w:color w:val="000000"/>
        </w:rPr>
        <w:t xml:space="preserve">креативности код ученика. </w:t>
      </w:r>
    </w:p>
    <w:p w14:paraId="100001C9" w14:textId="77777777" w:rsidR="00351557" w:rsidRDefault="00713148">
      <w:pPr>
        <w:jc w:val="both"/>
        <w:rPr>
          <w:rFonts w:ascii="Calibri" w:eastAsia="Calibri" w:hAnsi="Calibri" w:cs="Calibri"/>
          <w:sz w:val="22"/>
          <w:szCs w:val="22"/>
        </w:rPr>
      </w:pPr>
      <w:r>
        <w:rPr>
          <w:rFonts w:ascii="Calibri" w:eastAsia="Calibri" w:hAnsi="Calibri" w:cs="Calibri"/>
          <w:sz w:val="22"/>
          <w:szCs w:val="22"/>
        </w:rPr>
        <w:t xml:space="preserve"> </w:t>
      </w:r>
    </w:p>
    <w:tbl>
      <w:tblPr>
        <w:tblW w:w="9301" w:type="dxa"/>
        <w:tblLayout w:type="fixed"/>
        <w:tblLook w:val="0000" w:firstRow="0" w:lastRow="0" w:firstColumn="0" w:lastColumn="0" w:noHBand="0" w:noVBand="0"/>
      </w:tblPr>
      <w:tblGrid>
        <w:gridCol w:w="3195"/>
        <w:gridCol w:w="3301"/>
        <w:gridCol w:w="1050"/>
        <w:gridCol w:w="1755"/>
      </w:tblGrid>
      <w:tr w:rsidR="00351557" w14:paraId="382ED0FA" w14:textId="77777777">
        <w:trPr>
          <w:trHeight w:val="285"/>
        </w:trPr>
        <w:tc>
          <w:tcPr>
            <w:tcW w:w="3194" w:type="dxa"/>
            <w:tcBorders>
              <w:top w:val="single" w:sz="8" w:space="0" w:color="000000"/>
              <w:left w:val="single" w:sz="8" w:space="0" w:color="000000"/>
              <w:bottom w:val="single" w:sz="8" w:space="0" w:color="000000"/>
              <w:right w:val="single" w:sz="8" w:space="0" w:color="000000"/>
            </w:tcBorders>
            <w:vAlign w:val="center"/>
          </w:tcPr>
          <w:p w14:paraId="6B512EBE" w14:textId="77777777" w:rsidR="00351557" w:rsidRDefault="00713148">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ПОДРУЧЈЕ </w:t>
            </w:r>
          </w:p>
          <w:p w14:paraId="247B2E1B" w14:textId="77777777" w:rsidR="00351557" w:rsidRDefault="00713148">
            <w:pPr>
              <w:widowControl w:val="0"/>
              <w:jc w:val="both"/>
              <w:rPr>
                <w:rFonts w:ascii="Calibri" w:eastAsia="Calibri" w:hAnsi="Calibri" w:cs="Calibri"/>
                <w:sz w:val="22"/>
                <w:szCs w:val="22"/>
              </w:rPr>
            </w:pPr>
            <w:r>
              <w:rPr>
                <w:rFonts w:ascii="Calibri" w:eastAsia="Calibri" w:hAnsi="Calibri" w:cs="Calibri"/>
                <w:sz w:val="22"/>
                <w:szCs w:val="22"/>
              </w:rPr>
              <w:t xml:space="preserve"> </w:t>
            </w:r>
          </w:p>
          <w:p w14:paraId="24A477AF" w14:textId="77777777" w:rsidR="00351557" w:rsidRDefault="00713148">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РАДА </w:t>
            </w:r>
          </w:p>
          <w:p w14:paraId="54903F0D" w14:textId="77777777" w:rsidR="00351557" w:rsidRDefault="00713148">
            <w:pPr>
              <w:widowControl w:val="0"/>
              <w:jc w:val="both"/>
              <w:rPr>
                <w:rFonts w:ascii="Calibri" w:eastAsia="Calibri" w:hAnsi="Calibri" w:cs="Calibri"/>
                <w:sz w:val="22"/>
                <w:szCs w:val="22"/>
              </w:rPr>
            </w:pPr>
            <w:r>
              <w:rPr>
                <w:rFonts w:ascii="Calibri" w:eastAsia="Calibri" w:hAnsi="Calibri" w:cs="Calibri"/>
                <w:sz w:val="22"/>
                <w:szCs w:val="22"/>
              </w:rPr>
              <w:t xml:space="preserve"> </w:t>
            </w:r>
          </w:p>
        </w:tc>
        <w:tc>
          <w:tcPr>
            <w:tcW w:w="3301" w:type="dxa"/>
            <w:tcBorders>
              <w:top w:val="single" w:sz="8" w:space="0" w:color="000000"/>
              <w:left w:val="single" w:sz="8" w:space="0" w:color="000000"/>
              <w:bottom w:val="single" w:sz="8" w:space="0" w:color="000000"/>
              <w:right w:val="single" w:sz="8" w:space="0" w:color="000000"/>
            </w:tcBorders>
            <w:vAlign w:val="center"/>
          </w:tcPr>
          <w:p w14:paraId="3CCFC4B1" w14:textId="77777777" w:rsidR="00351557" w:rsidRDefault="00713148">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САДРЖАЈ </w:t>
            </w:r>
          </w:p>
          <w:p w14:paraId="09B99485" w14:textId="77777777" w:rsidR="00351557" w:rsidRDefault="00713148">
            <w:pPr>
              <w:widowControl w:val="0"/>
              <w:jc w:val="both"/>
              <w:rPr>
                <w:rFonts w:ascii="Calibri" w:eastAsia="Calibri" w:hAnsi="Calibri" w:cs="Calibri"/>
                <w:sz w:val="22"/>
                <w:szCs w:val="22"/>
              </w:rPr>
            </w:pPr>
            <w:r>
              <w:rPr>
                <w:rFonts w:ascii="Calibri" w:eastAsia="Calibri" w:hAnsi="Calibri" w:cs="Calibri"/>
                <w:sz w:val="22"/>
                <w:szCs w:val="22"/>
              </w:rPr>
              <w:t xml:space="preserve"> </w:t>
            </w:r>
          </w:p>
          <w:p w14:paraId="2F835A1B" w14:textId="77777777" w:rsidR="00351557" w:rsidRDefault="00713148">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РАДА </w:t>
            </w:r>
          </w:p>
          <w:p w14:paraId="5D248297" w14:textId="77777777" w:rsidR="00351557" w:rsidRDefault="00713148">
            <w:pPr>
              <w:widowControl w:val="0"/>
              <w:jc w:val="both"/>
              <w:rPr>
                <w:rFonts w:ascii="Calibri" w:eastAsia="Calibri" w:hAnsi="Calibri" w:cs="Calibri"/>
                <w:sz w:val="22"/>
                <w:szCs w:val="22"/>
              </w:rPr>
            </w:pPr>
            <w:r>
              <w:rPr>
                <w:rFonts w:ascii="Calibri" w:eastAsia="Calibri" w:hAnsi="Calibri" w:cs="Calibri"/>
                <w:sz w:val="22"/>
                <w:szCs w:val="22"/>
              </w:rPr>
              <w:t xml:space="preserve"> </w:t>
            </w:r>
          </w:p>
        </w:tc>
        <w:tc>
          <w:tcPr>
            <w:tcW w:w="1050" w:type="dxa"/>
            <w:tcBorders>
              <w:top w:val="single" w:sz="8" w:space="0" w:color="000000"/>
              <w:left w:val="single" w:sz="8" w:space="0" w:color="000000"/>
              <w:bottom w:val="single" w:sz="8" w:space="0" w:color="000000"/>
              <w:right w:val="single" w:sz="8" w:space="0" w:color="000000"/>
            </w:tcBorders>
            <w:vAlign w:val="center"/>
          </w:tcPr>
          <w:p w14:paraId="5CB2D151" w14:textId="77777777" w:rsidR="00351557" w:rsidRDefault="00713148">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ВРЕМЕ </w:t>
            </w:r>
          </w:p>
          <w:p w14:paraId="5314F0EF" w14:textId="77777777" w:rsidR="00351557" w:rsidRDefault="00713148">
            <w:pPr>
              <w:widowControl w:val="0"/>
              <w:jc w:val="both"/>
              <w:rPr>
                <w:rFonts w:ascii="Calibri" w:eastAsia="Calibri" w:hAnsi="Calibri" w:cs="Calibri"/>
                <w:sz w:val="22"/>
                <w:szCs w:val="22"/>
              </w:rPr>
            </w:pPr>
            <w:r>
              <w:rPr>
                <w:rFonts w:ascii="Calibri" w:eastAsia="Calibri" w:hAnsi="Calibri" w:cs="Calibri"/>
                <w:sz w:val="22"/>
                <w:szCs w:val="22"/>
              </w:rPr>
              <w:t xml:space="preserve"> </w:t>
            </w:r>
          </w:p>
        </w:tc>
        <w:tc>
          <w:tcPr>
            <w:tcW w:w="1755" w:type="dxa"/>
            <w:tcBorders>
              <w:top w:val="single" w:sz="8" w:space="0" w:color="000000"/>
              <w:left w:val="single" w:sz="8" w:space="0" w:color="000000"/>
              <w:bottom w:val="single" w:sz="8" w:space="0" w:color="000000"/>
              <w:right w:val="single" w:sz="8" w:space="0" w:color="000000"/>
            </w:tcBorders>
            <w:vAlign w:val="center"/>
          </w:tcPr>
          <w:p w14:paraId="656BD8DD" w14:textId="77777777" w:rsidR="00351557" w:rsidRDefault="00713148">
            <w:pPr>
              <w:widowControl w:val="0"/>
              <w:jc w:val="both"/>
            </w:pPr>
            <w:r>
              <w:rPr>
                <w:rFonts w:ascii="Calibri" w:eastAsia="Calibri" w:hAnsi="Calibri" w:cs="Calibri"/>
                <w:color w:val="000000"/>
                <w:sz w:val="22"/>
                <w:szCs w:val="22"/>
              </w:rPr>
              <w:t xml:space="preserve">НОСИОЦИ  </w:t>
            </w:r>
            <w:r>
              <w:br/>
            </w:r>
            <w:r>
              <w:rPr>
                <w:rFonts w:ascii="Calibri" w:eastAsia="Calibri" w:hAnsi="Calibri" w:cs="Calibri"/>
                <w:color w:val="000000"/>
                <w:sz w:val="22"/>
                <w:szCs w:val="22"/>
              </w:rPr>
              <w:t xml:space="preserve"> АКТИВНОСТИ </w:t>
            </w:r>
          </w:p>
          <w:p w14:paraId="756B8088" w14:textId="77777777" w:rsidR="00351557" w:rsidRDefault="00713148">
            <w:pPr>
              <w:widowControl w:val="0"/>
              <w:jc w:val="both"/>
              <w:rPr>
                <w:rFonts w:ascii="Calibri" w:eastAsia="Calibri" w:hAnsi="Calibri" w:cs="Calibri"/>
                <w:sz w:val="22"/>
                <w:szCs w:val="22"/>
              </w:rPr>
            </w:pPr>
            <w:r>
              <w:rPr>
                <w:rFonts w:ascii="Calibri" w:eastAsia="Calibri" w:hAnsi="Calibri" w:cs="Calibri"/>
                <w:sz w:val="22"/>
                <w:szCs w:val="22"/>
              </w:rPr>
              <w:t xml:space="preserve"> </w:t>
            </w:r>
          </w:p>
        </w:tc>
      </w:tr>
      <w:tr w:rsidR="00351557" w14:paraId="463C02A5" w14:textId="77777777">
        <w:trPr>
          <w:trHeight w:val="285"/>
        </w:trPr>
        <w:tc>
          <w:tcPr>
            <w:tcW w:w="3194" w:type="dxa"/>
            <w:tcBorders>
              <w:top w:val="single" w:sz="8" w:space="0" w:color="000000"/>
              <w:left w:val="single" w:sz="8" w:space="0" w:color="000000"/>
              <w:bottom w:val="single" w:sz="8" w:space="0" w:color="000000"/>
              <w:right w:val="single" w:sz="8" w:space="0" w:color="000000"/>
            </w:tcBorders>
            <w:vAlign w:val="center"/>
          </w:tcPr>
          <w:p w14:paraId="7713CC20" w14:textId="77777777" w:rsidR="00351557" w:rsidRDefault="00713148">
            <w:pPr>
              <w:widowControl w:val="0"/>
            </w:pPr>
            <w:r>
              <w:rPr>
                <w:rFonts w:ascii="Calibri" w:eastAsia="Calibri" w:hAnsi="Calibri" w:cs="Calibri"/>
                <w:b/>
                <w:bCs/>
                <w:color w:val="000000"/>
                <w:sz w:val="22"/>
                <w:szCs w:val="22"/>
              </w:rPr>
              <w:t>I Уређеност</w:t>
            </w:r>
            <w:r>
              <w:rPr>
                <w:rFonts w:ascii="Calibri" w:eastAsia="Calibri" w:hAnsi="Calibri" w:cs="Calibri"/>
                <w:color w:val="000000"/>
                <w:sz w:val="22"/>
                <w:szCs w:val="22"/>
              </w:rPr>
              <w:t xml:space="preserve"> </w:t>
            </w:r>
          </w:p>
          <w:p w14:paraId="4D8AE88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5066086" w14:textId="77777777" w:rsidR="00351557" w:rsidRDefault="00713148">
            <w:pPr>
              <w:widowControl w:val="0"/>
            </w:pPr>
            <w:r>
              <w:rPr>
                <w:rFonts w:ascii="Calibri" w:eastAsia="Calibri" w:hAnsi="Calibri" w:cs="Calibri"/>
                <w:b/>
                <w:bCs/>
                <w:color w:val="000000"/>
                <w:sz w:val="22"/>
                <w:szCs w:val="22"/>
              </w:rPr>
              <w:t>фонда</w:t>
            </w:r>
            <w:r>
              <w:rPr>
                <w:rFonts w:ascii="Calibri" w:eastAsia="Calibri" w:hAnsi="Calibri" w:cs="Calibri"/>
                <w:color w:val="000000"/>
                <w:sz w:val="22"/>
                <w:szCs w:val="22"/>
              </w:rPr>
              <w:t xml:space="preserve"> </w:t>
            </w:r>
          </w:p>
          <w:p w14:paraId="40B1CF5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3301" w:type="dxa"/>
            <w:tcBorders>
              <w:top w:val="single" w:sz="8" w:space="0" w:color="000000"/>
              <w:left w:val="single" w:sz="8" w:space="0" w:color="000000"/>
              <w:bottom w:val="single" w:sz="8" w:space="0" w:color="000000"/>
              <w:right w:val="single" w:sz="8" w:space="0" w:color="000000"/>
            </w:tcBorders>
            <w:vAlign w:val="center"/>
          </w:tcPr>
          <w:p w14:paraId="006C3492" w14:textId="77777777" w:rsidR="00351557" w:rsidRDefault="00713148">
            <w:pPr>
              <w:widowControl w:val="0"/>
            </w:pPr>
            <w:r>
              <w:rPr>
                <w:rFonts w:ascii="Calibri" w:eastAsia="Calibri" w:hAnsi="Calibri" w:cs="Calibri"/>
                <w:color w:val="000000"/>
                <w:sz w:val="22"/>
                <w:szCs w:val="22"/>
              </w:rPr>
              <w:t xml:space="preserve">1.Обезбеђивање библиотекачке грађе којом се подржава целокупан наставни процес </w:t>
            </w:r>
          </w:p>
          <w:p w14:paraId="5229711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AE49E6F"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2.Планирање набавке нових наслова у складу са испитаним и утврђеним потребама и интересовањима ученика и наставника </w:t>
            </w:r>
          </w:p>
          <w:p w14:paraId="4F9EB8CD"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7247E52"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3.Праћење издавачких продукција у складу са потребама школе </w:t>
            </w:r>
          </w:p>
          <w:p w14:paraId="6E0ECE3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4909867E"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4.Проналажење ефикасних начина за обнову књижног и некњижног фонда </w:t>
            </w:r>
          </w:p>
          <w:p w14:paraId="0D79754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795E989"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5. Увођење нофих информација у фонд нових носача </w:t>
            </w:r>
          </w:p>
          <w:p w14:paraId="1D2CE91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EF6D34C"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6.Стална брига о заштити фонда </w:t>
            </w:r>
          </w:p>
          <w:p w14:paraId="3E14F07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4458CCC2"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7. Коришћење аутоматизације библиотечког пословања </w:t>
            </w:r>
          </w:p>
          <w:p w14:paraId="1DB400AD"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1050" w:type="dxa"/>
            <w:tcBorders>
              <w:top w:val="single" w:sz="8" w:space="0" w:color="000000"/>
              <w:left w:val="single" w:sz="8" w:space="0" w:color="000000"/>
              <w:bottom w:val="single" w:sz="8" w:space="0" w:color="000000"/>
              <w:right w:val="single" w:sz="8" w:space="0" w:color="000000"/>
            </w:tcBorders>
            <w:vAlign w:val="center"/>
          </w:tcPr>
          <w:p w14:paraId="1D8AAA4B"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BB3B09F"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78BB87F"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IX - VI </w:t>
            </w:r>
          </w:p>
          <w:p w14:paraId="7631E056"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1755" w:type="dxa"/>
            <w:tcBorders>
              <w:top w:val="single" w:sz="8" w:space="0" w:color="000000"/>
              <w:left w:val="single" w:sz="8" w:space="0" w:color="000000"/>
              <w:bottom w:val="single" w:sz="8" w:space="0" w:color="000000"/>
              <w:right w:val="single" w:sz="8" w:space="0" w:color="000000"/>
            </w:tcBorders>
            <w:vAlign w:val="center"/>
          </w:tcPr>
          <w:p w14:paraId="72783B46"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986EC56"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библиотекари </w:t>
            </w:r>
          </w:p>
          <w:p w14:paraId="1825551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B3F2A60"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педагог </w:t>
            </w:r>
          </w:p>
          <w:p w14:paraId="714993D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EB99FC2"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психолог </w:t>
            </w:r>
          </w:p>
          <w:p w14:paraId="2232AAA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CCA501F"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директор </w:t>
            </w:r>
          </w:p>
          <w:p w14:paraId="48705B4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969839D"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помоћник директора </w:t>
            </w:r>
          </w:p>
          <w:p w14:paraId="7FEADDF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0518ACA"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наставници </w:t>
            </w:r>
          </w:p>
          <w:p w14:paraId="03466D95"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FE6ACE5"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ученици </w:t>
            </w:r>
          </w:p>
          <w:p w14:paraId="0F8396C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r>
      <w:tr w:rsidR="00351557" w14:paraId="3BAA90DE" w14:textId="77777777">
        <w:trPr>
          <w:trHeight w:val="285"/>
        </w:trPr>
        <w:tc>
          <w:tcPr>
            <w:tcW w:w="3194" w:type="dxa"/>
            <w:tcBorders>
              <w:top w:val="single" w:sz="8" w:space="0" w:color="000000"/>
              <w:left w:val="single" w:sz="8" w:space="0" w:color="000000"/>
              <w:bottom w:val="single" w:sz="8" w:space="0" w:color="000000"/>
              <w:right w:val="single" w:sz="8" w:space="0" w:color="000000"/>
            </w:tcBorders>
            <w:vAlign w:val="center"/>
          </w:tcPr>
          <w:p w14:paraId="073E502F" w14:textId="77777777" w:rsidR="00351557" w:rsidRDefault="00713148">
            <w:pPr>
              <w:widowControl w:val="0"/>
            </w:pPr>
            <w:r>
              <w:rPr>
                <w:rFonts w:ascii="Calibri" w:eastAsia="Calibri" w:hAnsi="Calibri" w:cs="Calibri"/>
                <w:b/>
                <w:bCs/>
                <w:color w:val="000000"/>
                <w:sz w:val="22"/>
                <w:szCs w:val="22"/>
              </w:rPr>
              <w:t>II Информационо-документациони рад</w:t>
            </w:r>
            <w:r>
              <w:rPr>
                <w:rFonts w:ascii="Calibri" w:eastAsia="Calibri" w:hAnsi="Calibri" w:cs="Calibri"/>
                <w:color w:val="000000"/>
                <w:sz w:val="22"/>
                <w:szCs w:val="22"/>
              </w:rPr>
              <w:t xml:space="preserve"> </w:t>
            </w:r>
          </w:p>
          <w:p w14:paraId="7C96BF3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3301" w:type="dxa"/>
            <w:tcBorders>
              <w:top w:val="single" w:sz="8" w:space="0" w:color="000000"/>
              <w:left w:val="single" w:sz="8" w:space="0" w:color="000000"/>
              <w:bottom w:val="single" w:sz="8" w:space="0" w:color="000000"/>
              <w:right w:val="single" w:sz="8" w:space="0" w:color="000000"/>
            </w:tcBorders>
            <w:vAlign w:val="center"/>
          </w:tcPr>
          <w:p w14:paraId="3E318368"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1.Систематско информисање корисника о новим издањима </w:t>
            </w:r>
          </w:p>
          <w:p w14:paraId="0C8B0713"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4C9B12A8"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2. Припремање тематских изложби </w:t>
            </w:r>
          </w:p>
          <w:p w14:paraId="74279E0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lastRenderedPageBreak/>
              <w:t xml:space="preserve"> </w:t>
            </w:r>
          </w:p>
          <w:p w14:paraId="2EE775EC"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3.Промовисање коришћења различитих извора знања у наставном процесу </w:t>
            </w:r>
          </w:p>
          <w:p w14:paraId="00A3BBE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46B2B63" w14:textId="77777777" w:rsidR="00351557" w:rsidRDefault="00713148">
            <w:pPr>
              <w:widowControl w:val="0"/>
            </w:pPr>
            <w:r>
              <w:rPr>
                <w:rFonts w:ascii="Calibri" w:eastAsia="Calibri" w:hAnsi="Calibri" w:cs="Calibri"/>
                <w:color w:val="000000"/>
                <w:sz w:val="22"/>
                <w:szCs w:val="22"/>
              </w:rPr>
              <w:t xml:space="preserve">4.Обучавање корисника за коришћење каталога и претраживање базе података по предметима </w:t>
            </w:r>
          </w:p>
          <w:p w14:paraId="3E6C327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1050" w:type="dxa"/>
            <w:tcBorders>
              <w:top w:val="single" w:sz="8" w:space="0" w:color="000000"/>
              <w:left w:val="single" w:sz="8" w:space="0" w:color="000000"/>
              <w:bottom w:val="single" w:sz="8" w:space="0" w:color="000000"/>
              <w:right w:val="single" w:sz="8" w:space="0" w:color="000000"/>
            </w:tcBorders>
            <w:vAlign w:val="center"/>
          </w:tcPr>
          <w:p w14:paraId="57D982E5"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lastRenderedPageBreak/>
              <w:t xml:space="preserve"> </w:t>
            </w:r>
          </w:p>
          <w:p w14:paraId="4E7F640E"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IX - VI </w:t>
            </w:r>
          </w:p>
          <w:p w14:paraId="082E5743"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1755" w:type="dxa"/>
            <w:tcBorders>
              <w:top w:val="single" w:sz="8" w:space="0" w:color="000000"/>
              <w:left w:val="single" w:sz="8" w:space="0" w:color="000000"/>
              <w:bottom w:val="single" w:sz="8" w:space="0" w:color="000000"/>
              <w:right w:val="single" w:sz="8" w:space="0" w:color="000000"/>
            </w:tcBorders>
            <w:vAlign w:val="center"/>
          </w:tcPr>
          <w:p w14:paraId="74D66793"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050621E"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6D11283"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1DBFD780"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3BB0DE8"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p>
          <w:p w14:paraId="1A117744"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B193A74"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1E44A50"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E038E32"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библиотекари </w:t>
            </w:r>
          </w:p>
          <w:p w14:paraId="5972D14F"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4D49692"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наставници </w:t>
            </w:r>
          </w:p>
          <w:p w14:paraId="0AA134D6"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574A864"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педагог </w:t>
            </w:r>
          </w:p>
          <w:p w14:paraId="476CFC7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B1D350C"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психолог </w:t>
            </w:r>
          </w:p>
          <w:p w14:paraId="6A88D776"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EBEBC5C"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директор </w:t>
            </w:r>
          </w:p>
          <w:p w14:paraId="164CDDE1"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1DE8CD05"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помоћник директора </w:t>
            </w:r>
          </w:p>
          <w:p w14:paraId="070DE8D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r>
      <w:tr w:rsidR="00351557" w14:paraId="2DEDB64C" w14:textId="77777777">
        <w:trPr>
          <w:trHeight w:val="285"/>
        </w:trPr>
        <w:tc>
          <w:tcPr>
            <w:tcW w:w="3194" w:type="dxa"/>
            <w:tcBorders>
              <w:top w:val="single" w:sz="8" w:space="0" w:color="000000"/>
              <w:left w:val="single" w:sz="8" w:space="0" w:color="000000"/>
              <w:bottom w:val="single" w:sz="8" w:space="0" w:color="000000"/>
              <w:right w:val="single" w:sz="8" w:space="0" w:color="000000"/>
            </w:tcBorders>
            <w:vAlign w:val="center"/>
          </w:tcPr>
          <w:p w14:paraId="19846BCB" w14:textId="77777777" w:rsidR="00351557" w:rsidRDefault="00713148">
            <w:pPr>
              <w:widowControl w:val="0"/>
            </w:pPr>
            <w:r>
              <w:rPr>
                <w:rFonts w:ascii="Calibri" w:eastAsia="Calibri" w:hAnsi="Calibri" w:cs="Calibri"/>
                <w:b/>
                <w:bCs/>
                <w:color w:val="000000"/>
                <w:sz w:val="22"/>
                <w:szCs w:val="22"/>
              </w:rPr>
              <w:lastRenderedPageBreak/>
              <w:t>III Сарадња са наставницима</w:t>
            </w:r>
            <w:r>
              <w:rPr>
                <w:rFonts w:ascii="Calibri" w:eastAsia="Calibri" w:hAnsi="Calibri" w:cs="Calibri"/>
                <w:color w:val="000000"/>
                <w:sz w:val="22"/>
                <w:szCs w:val="22"/>
              </w:rPr>
              <w:t xml:space="preserve"> </w:t>
            </w:r>
          </w:p>
          <w:p w14:paraId="082807B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3301" w:type="dxa"/>
            <w:tcBorders>
              <w:top w:val="single" w:sz="8" w:space="0" w:color="000000"/>
              <w:left w:val="single" w:sz="8" w:space="0" w:color="000000"/>
              <w:bottom w:val="single" w:sz="8" w:space="0" w:color="000000"/>
              <w:right w:val="single" w:sz="8" w:space="0" w:color="000000"/>
            </w:tcBorders>
            <w:vAlign w:val="center"/>
          </w:tcPr>
          <w:p w14:paraId="02BDB1F5"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4260C4BE"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15688478"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5AEB919" w14:textId="77777777" w:rsidR="00351557" w:rsidRDefault="00713148">
            <w:pPr>
              <w:widowControl w:val="0"/>
            </w:pPr>
            <w:r>
              <w:rPr>
                <w:rFonts w:ascii="Calibri" w:eastAsia="Calibri" w:hAnsi="Calibri" w:cs="Calibri"/>
                <w:color w:val="000000"/>
                <w:sz w:val="22"/>
                <w:szCs w:val="22"/>
              </w:rPr>
              <w:t xml:space="preserve">1.Истраживање посебних потреба образовно-васпитног рада у школи у циљу набавке уже и шире литературе </w:t>
            </w:r>
            <w:r>
              <w:rPr>
                <w:rFonts w:ascii="Calibri" w:eastAsia="Calibri" w:hAnsi="Calibri" w:cs="Calibri"/>
                <w:sz w:val="22"/>
                <w:szCs w:val="22"/>
              </w:rPr>
              <w:t xml:space="preserve"> </w:t>
            </w:r>
          </w:p>
          <w:p w14:paraId="7AFFD53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43A27BDD"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2.Уважавање потреба и интересовања наставника </w:t>
            </w:r>
          </w:p>
          <w:p w14:paraId="4B7696A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F7DE4C0"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3.Препоручује наставницима различите нове носаче информација </w:t>
            </w:r>
          </w:p>
          <w:p w14:paraId="3BBD650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BDA929D" w14:textId="77777777" w:rsidR="00351557" w:rsidRDefault="00713148">
            <w:pPr>
              <w:widowControl w:val="0"/>
            </w:pPr>
            <w:r>
              <w:rPr>
                <w:rFonts w:ascii="Calibri" w:eastAsia="Calibri" w:hAnsi="Calibri" w:cs="Calibri"/>
                <w:color w:val="000000"/>
                <w:sz w:val="22"/>
                <w:szCs w:val="22"/>
              </w:rPr>
              <w:t xml:space="preserve">4.Помаже наставницима у избору и примени различите литературе за наставу </w:t>
            </w:r>
          </w:p>
          <w:p w14:paraId="3B378AA5"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CCEAE49"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5.Остварује различите видове стручног усавршавања за наставнике </w:t>
            </w:r>
          </w:p>
          <w:p w14:paraId="0001184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450C91D7"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6.Систематско информисање корисника школске библиотеке о новим насловима издавачких кућа </w:t>
            </w:r>
          </w:p>
          <w:p w14:paraId="0E43B43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6661BF1"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7.Сарадња са наставницима око припрема свечаности и школских приредби </w:t>
            </w:r>
          </w:p>
          <w:p w14:paraId="264AC49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D64BF1B" w14:textId="77777777" w:rsidR="00351557" w:rsidRDefault="00713148">
            <w:pPr>
              <w:widowControl w:val="0"/>
            </w:pPr>
            <w:r>
              <w:rPr>
                <w:rFonts w:ascii="Calibri" w:eastAsia="Calibri" w:hAnsi="Calibri" w:cs="Calibri"/>
                <w:color w:val="000000"/>
                <w:sz w:val="22"/>
                <w:szCs w:val="22"/>
              </w:rPr>
              <w:t xml:space="preserve">8.Организује часове у сарадњи са наставницима </w:t>
            </w:r>
          </w:p>
          <w:p w14:paraId="3D04380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5E5B6AF"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9. Сарадња са наставницима око реализације културних дешавања ван школе </w:t>
            </w:r>
          </w:p>
          <w:p w14:paraId="389E517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CA8C9D4"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10. Организује књижевне сусрете писаца са ученицима и наставницима </w:t>
            </w:r>
          </w:p>
          <w:p w14:paraId="6253A44D"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1050" w:type="dxa"/>
            <w:tcBorders>
              <w:top w:val="single" w:sz="8" w:space="0" w:color="000000"/>
              <w:left w:val="single" w:sz="8" w:space="0" w:color="000000"/>
              <w:bottom w:val="single" w:sz="8" w:space="0" w:color="000000"/>
              <w:right w:val="single" w:sz="8" w:space="0" w:color="000000"/>
            </w:tcBorders>
            <w:vAlign w:val="center"/>
          </w:tcPr>
          <w:p w14:paraId="3DD31974"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6845E2A"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7F1D6817"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62F3DB5"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7D5F0C43"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4266596E"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B81AACC"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IX - VI </w:t>
            </w:r>
          </w:p>
          <w:p w14:paraId="68824C2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9B000FA"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022795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5960ED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48C4413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C05F501"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B94F90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D22A7A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586CCB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F679B63"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4C0ECD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84A158B"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D296CDA"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941F4F6"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25F4E5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D4C682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4745254B"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42B488C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2EF6481"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4EF5D2A"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DD5E5DA"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1DFD4F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2FA738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D2EF3C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D4B3585"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950FE85"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340E79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C0088CE"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XII </w:t>
            </w:r>
          </w:p>
          <w:p w14:paraId="6B8D2C9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1755" w:type="dxa"/>
            <w:tcBorders>
              <w:top w:val="single" w:sz="8" w:space="0" w:color="000000"/>
              <w:left w:val="single" w:sz="8" w:space="0" w:color="000000"/>
              <w:bottom w:val="single" w:sz="8" w:space="0" w:color="000000"/>
              <w:right w:val="single" w:sz="8" w:space="0" w:color="000000"/>
            </w:tcBorders>
            <w:vAlign w:val="center"/>
          </w:tcPr>
          <w:p w14:paraId="21F48109"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C070A90"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752D1D69"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5ECE42F3"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библиотекари </w:t>
            </w:r>
          </w:p>
          <w:p w14:paraId="29EB3D3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4098581F"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наставници </w:t>
            </w:r>
          </w:p>
          <w:p w14:paraId="2F7981B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3731FC0"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педагог </w:t>
            </w:r>
          </w:p>
          <w:p w14:paraId="5295FEC3"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F5B5BE6"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психолог </w:t>
            </w:r>
          </w:p>
          <w:p w14:paraId="4EE1775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AAB6CCA"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5D795FB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459E39F"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577E1311"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AAE57E2"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2D6E3160"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7768F32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0454A15"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4D37C78B"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FEEF702"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3D870DE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12DFCD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C4A73DD"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F4BCD5D"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A123331"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742A06F"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Тимови школе </w:t>
            </w:r>
          </w:p>
          <w:p w14:paraId="5211C705"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F0CFF09"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Издавачке куће </w:t>
            </w:r>
          </w:p>
          <w:p w14:paraId="00A0A52F"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r>
      <w:tr w:rsidR="00351557" w14:paraId="0D225FF8" w14:textId="77777777">
        <w:trPr>
          <w:trHeight w:val="285"/>
        </w:trPr>
        <w:tc>
          <w:tcPr>
            <w:tcW w:w="3194" w:type="dxa"/>
            <w:tcBorders>
              <w:top w:val="single" w:sz="8" w:space="0" w:color="000000"/>
              <w:left w:val="single" w:sz="8" w:space="0" w:color="000000"/>
              <w:bottom w:val="single" w:sz="8" w:space="0" w:color="000000"/>
              <w:right w:val="single" w:sz="8" w:space="0" w:color="000000"/>
            </w:tcBorders>
            <w:vAlign w:val="center"/>
          </w:tcPr>
          <w:p w14:paraId="13773A42" w14:textId="77777777" w:rsidR="00351557" w:rsidRDefault="00713148">
            <w:pPr>
              <w:widowControl w:val="0"/>
            </w:pPr>
            <w:r>
              <w:rPr>
                <w:rFonts w:ascii="Calibri" w:eastAsia="Calibri" w:hAnsi="Calibri" w:cs="Calibri"/>
                <w:b/>
                <w:bCs/>
                <w:color w:val="000000"/>
                <w:sz w:val="22"/>
                <w:szCs w:val="22"/>
              </w:rPr>
              <w:t>IV Рад са ученицима</w:t>
            </w:r>
            <w:r>
              <w:rPr>
                <w:rFonts w:ascii="Calibri" w:eastAsia="Calibri" w:hAnsi="Calibri" w:cs="Calibri"/>
                <w:color w:val="000000"/>
                <w:sz w:val="22"/>
                <w:szCs w:val="22"/>
              </w:rPr>
              <w:t xml:space="preserve"> </w:t>
            </w:r>
          </w:p>
          <w:p w14:paraId="6002C13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3301" w:type="dxa"/>
            <w:tcBorders>
              <w:top w:val="single" w:sz="8" w:space="0" w:color="000000"/>
              <w:left w:val="single" w:sz="8" w:space="0" w:color="000000"/>
              <w:bottom w:val="single" w:sz="8" w:space="0" w:color="000000"/>
              <w:right w:val="single" w:sz="8" w:space="0" w:color="000000"/>
            </w:tcBorders>
            <w:vAlign w:val="center"/>
          </w:tcPr>
          <w:p w14:paraId="64BC3FC0"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1.Константно праћење интересовања ученика у циљу подсицања њиховог развоја </w:t>
            </w:r>
          </w:p>
          <w:p w14:paraId="24E6913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C5D334F" w14:textId="77777777" w:rsidR="00351557" w:rsidRDefault="00713148">
            <w:pPr>
              <w:widowControl w:val="0"/>
            </w:pPr>
            <w:r>
              <w:rPr>
                <w:rFonts w:ascii="Calibri" w:eastAsia="Calibri" w:hAnsi="Calibri" w:cs="Calibri"/>
                <w:color w:val="000000"/>
                <w:sz w:val="22"/>
                <w:szCs w:val="22"/>
              </w:rPr>
              <w:t xml:space="preserve">2. Оспособљавање ученика за самостално коришћење извора знања </w:t>
            </w:r>
          </w:p>
          <w:p w14:paraId="5E86391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E49D816"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3.Перманентно подстицање за иницијативом и слободом у исказивању мисли, ставова и уверења код ученика </w:t>
            </w:r>
          </w:p>
          <w:p w14:paraId="51F3B9E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E30B58F"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4. Навикавање ученика да пажљиво користе и чувају библиотечку грађу, да развијају навику долажења у библиотеку и да узимају учешће у њеним културно-просветним активностима у складу са њиховим интересовањима и потребама </w:t>
            </w:r>
          </w:p>
          <w:p w14:paraId="7DB1D71B"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A9634CD"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5.Подстиче и побољшаваље инфармационе, медијске и информатичке </w:t>
            </w:r>
            <w:r>
              <w:rPr>
                <w:rFonts w:ascii="Calibri" w:eastAsia="Calibri" w:hAnsi="Calibri" w:cs="Calibri"/>
                <w:color w:val="000000"/>
                <w:sz w:val="22"/>
                <w:szCs w:val="22"/>
              </w:rPr>
              <w:lastRenderedPageBreak/>
              <w:t xml:space="preserve">писмености ученика </w:t>
            </w:r>
          </w:p>
          <w:p w14:paraId="5F74580A"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D6260FC"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6. Уважава, поштује помаже избор наслова за читање,помаже ученицима при боравку у библиотеци у изради пројеката,семинарских радова,плаката и паноа </w:t>
            </w:r>
          </w:p>
          <w:p w14:paraId="122F65DD"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F63793F" w14:textId="77777777" w:rsidR="00351557" w:rsidRDefault="00713148">
            <w:pPr>
              <w:widowControl w:val="0"/>
            </w:pPr>
            <w:r>
              <w:rPr>
                <w:rFonts w:ascii="Calibri" w:eastAsia="Calibri" w:hAnsi="Calibri" w:cs="Calibri"/>
                <w:color w:val="000000"/>
                <w:sz w:val="22"/>
                <w:szCs w:val="22"/>
              </w:rPr>
              <w:t xml:space="preserve">7. Укључивање посебно заинтересованих ученика у рад библиотеке и гради атмосферу међусобног поверења </w:t>
            </w:r>
          </w:p>
          <w:p w14:paraId="662F34EF"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C0EA6DE" w14:textId="77777777" w:rsidR="00351557" w:rsidRDefault="00713148">
            <w:pPr>
              <w:widowControl w:val="0"/>
            </w:pPr>
            <w:r>
              <w:rPr>
                <w:rFonts w:ascii="Calibri" w:eastAsia="Calibri" w:hAnsi="Calibri" w:cs="Calibri"/>
                <w:color w:val="000000"/>
                <w:sz w:val="22"/>
                <w:szCs w:val="22"/>
              </w:rPr>
              <w:t xml:space="preserve">8. Помоћ ученицима у реализацији ваннаставних активности у школи и ван ње </w:t>
            </w:r>
          </w:p>
          <w:p w14:paraId="192457A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243AD09"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9. Уважава се дечја приватност </w:t>
            </w:r>
          </w:p>
          <w:p w14:paraId="1952066B"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ACCE9AB" w14:textId="77777777" w:rsidR="00351557" w:rsidRDefault="00713148">
            <w:pPr>
              <w:widowControl w:val="0"/>
            </w:pPr>
            <w:r>
              <w:rPr>
                <w:rFonts w:ascii="Calibri" w:eastAsia="Calibri" w:hAnsi="Calibri" w:cs="Calibri"/>
                <w:color w:val="000000"/>
                <w:sz w:val="22"/>
                <w:szCs w:val="22"/>
              </w:rPr>
              <w:t xml:space="preserve">10.Заступа се најбољи интерес детета у образовно-васпитном раду </w:t>
            </w:r>
          </w:p>
          <w:p w14:paraId="222D4B2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EA988D0"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11.Помоћ у развоју критичког мишљења и односа према изворима знања </w:t>
            </w:r>
          </w:p>
          <w:p w14:paraId="08F26563"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1050" w:type="dxa"/>
            <w:tcBorders>
              <w:top w:val="single" w:sz="8" w:space="0" w:color="000000"/>
              <w:left w:val="single" w:sz="8" w:space="0" w:color="000000"/>
              <w:bottom w:val="single" w:sz="8" w:space="0" w:color="000000"/>
              <w:right w:val="single" w:sz="8" w:space="0" w:color="000000"/>
            </w:tcBorders>
            <w:vAlign w:val="center"/>
          </w:tcPr>
          <w:p w14:paraId="562847ED" w14:textId="77777777" w:rsidR="00351557" w:rsidRDefault="00713148">
            <w:pPr>
              <w:widowControl w:val="0"/>
            </w:pPr>
            <w:r>
              <w:rPr>
                <w:rFonts w:ascii="Calibri" w:eastAsia="Calibri" w:hAnsi="Calibri" w:cs="Calibri"/>
                <w:sz w:val="22"/>
                <w:szCs w:val="22"/>
              </w:rPr>
              <w:lastRenderedPageBreak/>
              <w:t xml:space="preserve"> </w:t>
            </w:r>
            <w:r>
              <w:br/>
            </w:r>
            <w:r>
              <w:rPr>
                <w:rFonts w:ascii="Calibri" w:eastAsia="Calibri" w:hAnsi="Calibri" w:cs="Calibri"/>
                <w:sz w:val="22"/>
                <w:szCs w:val="22"/>
              </w:rPr>
              <w:t xml:space="preserve">  </w:t>
            </w:r>
          </w:p>
          <w:p w14:paraId="625C3B71"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76150EB"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3B6A0C4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E66EA5E"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7D3A16C6"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888A93C"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6DD12DA6"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CD124C1"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4E7BC5DF"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D62D9F8"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5450F6C1"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41172719"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IX - VI </w:t>
            </w:r>
          </w:p>
          <w:p w14:paraId="3043D3E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5244ADC" w14:textId="77777777" w:rsidR="00351557" w:rsidRDefault="00713148">
            <w:pPr>
              <w:widowControl w:val="0"/>
            </w:pPr>
            <w:r>
              <w:rPr>
                <w:rFonts w:ascii="Calibri" w:eastAsia="Calibri" w:hAnsi="Calibri" w:cs="Calibri"/>
                <w:sz w:val="22"/>
                <w:szCs w:val="22"/>
              </w:rPr>
              <w:lastRenderedPageBreak/>
              <w:t xml:space="preserve"> </w:t>
            </w:r>
            <w:r>
              <w:br/>
            </w:r>
            <w:r>
              <w:rPr>
                <w:rFonts w:ascii="Calibri" w:eastAsia="Calibri" w:hAnsi="Calibri" w:cs="Calibri"/>
                <w:sz w:val="22"/>
                <w:szCs w:val="22"/>
              </w:rPr>
              <w:t xml:space="preserve">  </w:t>
            </w:r>
          </w:p>
          <w:p w14:paraId="4C58B7E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2932A67"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62CE67F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3775191"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3380E23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2726CAE"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2AC04B3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E126E80"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1425DF1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BEC7736"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09A5FDC8" w14:textId="77777777" w:rsidR="00351557" w:rsidRDefault="00713148">
            <w:pPr>
              <w:widowControl w:val="0"/>
            </w:pPr>
            <w:r>
              <w:rPr>
                <w:rFonts w:ascii="Calibri" w:eastAsia="Calibri" w:hAnsi="Calibri" w:cs="Calibri"/>
                <w:sz w:val="22"/>
                <w:szCs w:val="22"/>
              </w:rPr>
              <w:t xml:space="preserve"> </w:t>
            </w:r>
            <w:r>
              <w:rPr>
                <w:rFonts w:ascii="Calibri" w:eastAsia="Calibri" w:hAnsi="Calibri" w:cs="Calibri"/>
                <w:color w:val="000000"/>
                <w:sz w:val="22"/>
                <w:szCs w:val="22"/>
              </w:rPr>
              <w:t xml:space="preserve">XII </w:t>
            </w:r>
          </w:p>
          <w:p w14:paraId="400586BF"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1755" w:type="dxa"/>
            <w:tcBorders>
              <w:top w:val="single" w:sz="8" w:space="0" w:color="000000"/>
              <w:left w:val="single" w:sz="8" w:space="0" w:color="000000"/>
              <w:bottom w:val="single" w:sz="8" w:space="0" w:color="000000"/>
              <w:right w:val="single" w:sz="8" w:space="0" w:color="000000"/>
            </w:tcBorders>
            <w:vAlign w:val="center"/>
          </w:tcPr>
          <w:p w14:paraId="2F0F23DB" w14:textId="77777777" w:rsidR="00351557" w:rsidRDefault="00713148">
            <w:pPr>
              <w:widowControl w:val="0"/>
            </w:pPr>
            <w:r>
              <w:rPr>
                <w:rFonts w:ascii="Calibri" w:eastAsia="Calibri" w:hAnsi="Calibri" w:cs="Calibri"/>
                <w:sz w:val="22"/>
                <w:szCs w:val="22"/>
              </w:rPr>
              <w:lastRenderedPageBreak/>
              <w:t xml:space="preserve"> </w:t>
            </w:r>
            <w:r>
              <w:br/>
            </w:r>
            <w:r>
              <w:rPr>
                <w:rFonts w:ascii="Calibri" w:eastAsia="Calibri" w:hAnsi="Calibri" w:cs="Calibri"/>
                <w:sz w:val="22"/>
                <w:szCs w:val="22"/>
              </w:rPr>
              <w:t xml:space="preserve">  </w:t>
            </w:r>
          </w:p>
          <w:p w14:paraId="72DF538F"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C958E54"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1082369D"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E75CF84"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38A6FAC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8EF9FFF"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1BD9F59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3AEA64D"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2E2E9DA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4D630D06"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библиотекари </w:t>
            </w:r>
          </w:p>
          <w:p w14:paraId="6BF7749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F40EE1F"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ученици </w:t>
            </w:r>
          </w:p>
          <w:p w14:paraId="48FBDB53"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119E49C"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Тимови у школи </w:t>
            </w:r>
          </w:p>
          <w:p w14:paraId="5963E5E6"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lastRenderedPageBreak/>
              <w:t xml:space="preserve"> </w:t>
            </w:r>
          </w:p>
          <w:p w14:paraId="68778F5B"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4DC3837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096DA79"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16482BED"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9C9E003"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00A3C6C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60DAB84"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7579BE05"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A7BADB4"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55C3B991"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0B2CE16"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Вршњачки тим </w:t>
            </w:r>
          </w:p>
          <w:p w14:paraId="7698F6B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53E74D8"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Црвени крст </w:t>
            </w:r>
          </w:p>
          <w:p w14:paraId="281567B3"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83800B6"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Издавачке куће </w:t>
            </w:r>
          </w:p>
          <w:p w14:paraId="7780394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r>
      <w:tr w:rsidR="00351557" w14:paraId="5BFE4178" w14:textId="77777777">
        <w:trPr>
          <w:trHeight w:val="285"/>
        </w:trPr>
        <w:tc>
          <w:tcPr>
            <w:tcW w:w="3194" w:type="dxa"/>
            <w:tcBorders>
              <w:top w:val="single" w:sz="8" w:space="0" w:color="000000"/>
              <w:left w:val="single" w:sz="8" w:space="0" w:color="000000"/>
              <w:bottom w:val="single" w:sz="8" w:space="0" w:color="000000"/>
              <w:right w:val="single" w:sz="8" w:space="0" w:color="000000"/>
            </w:tcBorders>
            <w:vAlign w:val="center"/>
          </w:tcPr>
          <w:p w14:paraId="7AC85447" w14:textId="77777777" w:rsidR="00351557" w:rsidRDefault="00713148">
            <w:pPr>
              <w:widowControl w:val="0"/>
            </w:pPr>
            <w:r>
              <w:rPr>
                <w:rFonts w:ascii="Calibri" w:eastAsia="Calibri" w:hAnsi="Calibri" w:cs="Calibri"/>
                <w:b/>
                <w:bCs/>
                <w:color w:val="000000"/>
                <w:sz w:val="22"/>
                <w:szCs w:val="22"/>
              </w:rPr>
              <w:lastRenderedPageBreak/>
              <w:t>V Сарадња са надлежним установама,организацијама, удружењима и јединицом</w:t>
            </w:r>
            <w:r>
              <w:rPr>
                <w:rFonts w:ascii="Calibri" w:eastAsia="Calibri" w:hAnsi="Calibri" w:cs="Calibri"/>
                <w:color w:val="000000"/>
                <w:sz w:val="22"/>
                <w:szCs w:val="22"/>
              </w:rPr>
              <w:t xml:space="preserve"> </w:t>
            </w:r>
            <w:r>
              <w:rPr>
                <w:rFonts w:ascii="Calibri" w:eastAsia="Calibri" w:hAnsi="Calibri" w:cs="Calibri"/>
                <w:b/>
                <w:bCs/>
                <w:color w:val="000000"/>
                <w:sz w:val="22"/>
                <w:szCs w:val="22"/>
              </w:rPr>
              <w:t>локалне самоуправе</w:t>
            </w:r>
            <w:r>
              <w:rPr>
                <w:rFonts w:ascii="Calibri" w:eastAsia="Calibri" w:hAnsi="Calibri" w:cs="Calibri"/>
                <w:color w:val="000000"/>
                <w:sz w:val="22"/>
                <w:szCs w:val="22"/>
              </w:rPr>
              <w:t xml:space="preserve"> </w:t>
            </w:r>
          </w:p>
          <w:p w14:paraId="725627EB"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E465396"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1B018D0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58B9F1B" w14:textId="77777777" w:rsidR="00351557" w:rsidRDefault="00713148">
            <w:pPr>
              <w:widowControl w:val="0"/>
            </w:pPr>
            <w:r>
              <w:rPr>
                <w:rFonts w:ascii="Calibri" w:eastAsia="Calibri" w:hAnsi="Calibri" w:cs="Calibri"/>
                <w:b/>
                <w:bCs/>
                <w:color w:val="000000"/>
                <w:sz w:val="22"/>
                <w:szCs w:val="22"/>
              </w:rPr>
              <w:t>Културни и јавни рад</w:t>
            </w:r>
            <w:r>
              <w:rPr>
                <w:rFonts w:ascii="Calibri" w:eastAsia="Calibri" w:hAnsi="Calibri" w:cs="Calibri"/>
                <w:color w:val="000000"/>
                <w:sz w:val="22"/>
                <w:szCs w:val="22"/>
              </w:rPr>
              <w:t xml:space="preserve"> </w:t>
            </w:r>
          </w:p>
          <w:p w14:paraId="7863A1AD"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3301" w:type="dxa"/>
            <w:tcBorders>
              <w:top w:val="single" w:sz="8" w:space="0" w:color="000000"/>
              <w:left w:val="single" w:sz="8" w:space="0" w:color="000000"/>
              <w:bottom w:val="single" w:sz="8" w:space="0" w:color="000000"/>
              <w:right w:val="single" w:sz="8" w:space="0" w:color="000000"/>
            </w:tcBorders>
            <w:vAlign w:val="center"/>
          </w:tcPr>
          <w:p w14:paraId="213E6602"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1.Сарадња са другим школама,школским,Нарадном, </w:t>
            </w:r>
          </w:p>
          <w:p w14:paraId="71DC0D73"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21FCF3DC"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Градском и другим библиотекама на територији </w:t>
            </w:r>
          </w:p>
          <w:p w14:paraId="0023F4CD"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E730096"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локалне самоуправе, по питању размене и међубиблиотекчке позајмице </w:t>
            </w:r>
          </w:p>
          <w:p w14:paraId="1CEA697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7DCBC8A"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2.Сарадња са просветним, научним, културним и другим установама </w:t>
            </w:r>
          </w:p>
          <w:p w14:paraId="1A39F0D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BD87757"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3.Укључивање у библиотечко-информативни систем </w:t>
            </w:r>
          </w:p>
          <w:p w14:paraId="7A67104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EE88587"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4.Организација књижевних сусрета и трибина и посећивање истих </w:t>
            </w:r>
          </w:p>
          <w:p w14:paraId="1957712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4A9B8D60"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5. Сарадња у организацији смотри и такмичења у литерарном стваралаштву </w:t>
            </w:r>
          </w:p>
          <w:p w14:paraId="4C8B70EB"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C77C76F"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6.Активно учествује уорганизацији приредби које се припремају у школи или друштвеној средини </w:t>
            </w:r>
          </w:p>
          <w:p w14:paraId="3A2A9B8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F9E7333"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7. Сарадња са родитељима у вези са изналажењем заједничких интереса и могућностима за побољшање рада библиотеке </w:t>
            </w:r>
          </w:p>
          <w:p w14:paraId="4CB6327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1050" w:type="dxa"/>
            <w:tcBorders>
              <w:top w:val="single" w:sz="8" w:space="0" w:color="000000"/>
              <w:left w:val="single" w:sz="8" w:space="0" w:color="000000"/>
              <w:bottom w:val="single" w:sz="8" w:space="0" w:color="000000"/>
              <w:right w:val="single" w:sz="8" w:space="0" w:color="000000"/>
            </w:tcBorders>
            <w:vAlign w:val="center"/>
          </w:tcPr>
          <w:p w14:paraId="04BB996A"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2BF92D3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11491358"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3B77C17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C45589A"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0B650781"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3DDDA792"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7B725F5B"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6DC125A9"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IX – VI </w:t>
            </w:r>
          </w:p>
          <w:p w14:paraId="25CEAB2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4879F4E"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61F71B0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c>
          <w:tcPr>
            <w:tcW w:w="1755" w:type="dxa"/>
            <w:tcBorders>
              <w:top w:val="single" w:sz="8" w:space="0" w:color="000000"/>
              <w:left w:val="single" w:sz="8" w:space="0" w:color="000000"/>
              <w:bottom w:val="single" w:sz="8" w:space="0" w:color="000000"/>
              <w:right w:val="single" w:sz="8" w:space="0" w:color="000000"/>
            </w:tcBorders>
            <w:vAlign w:val="center"/>
          </w:tcPr>
          <w:p w14:paraId="5FD57F89"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1C8AA55B"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DF64DD5" w14:textId="77777777" w:rsidR="00351557" w:rsidRDefault="00713148">
            <w:pPr>
              <w:widowControl w:val="0"/>
            </w:pPr>
            <w:r>
              <w:rPr>
                <w:rFonts w:ascii="Calibri" w:eastAsia="Calibri" w:hAnsi="Calibri" w:cs="Calibri"/>
                <w:sz w:val="22"/>
                <w:szCs w:val="22"/>
              </w:rPr>
              <w:t xml:space="preserve"> </w:t>
            </w:r>
            <w:r>
              <w:br/>
            </w:r>
            <w:r>
              <w:rPr>
                <w:rFonts w:ascii="Calibri" w:eastAsia="Calibri" w:hAnsi="Calibri" w:cs="Calibri"/>
                <w:sz w:val="22"/>
                <w:szCs w:val="22"/>
              </w:rPr>
              <w:t xml:space="preserve">  </w:t>
            </w:r>
          </w:p>
          <w:p w14:paraId="3D14999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A549B41"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библиотекари </w:t>
            </w:r>
          </w:p>
          <w:p w14:paraId="7AD4FA4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57937F8A" w14:textId="77777777" w:rsidR="00351557" w:rsidRDefault="00713148">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радници културних и других установа </w:t>
            </w:r>
          </w:p>
          <w:p w14:paraId="5090BF0D"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r>
    </w:tbl>
    <w:p w14:paraId="44227A13" w14:textId="77777777" w:rsidR="00351557" w:rsidRDefault="00351557">
      <w:pPr>
        <w:spacing w:after="200" w:line="276" w:lineRule="auto"/>
        <w:jc w:val="both"/>
        <w:rPr>
          <w:rFonts w:ascii="Calibri Light" w:eastAsia="Yu Mincho" w:hAnsi="Calibri Light"/>
          <w:b/>
          <w:bCs/>
          <w:sz w:val="22"/>
          <w:szCs w:val="22"/>
        </w:rPr>
      </w:pPr>
    </w:p>
    <w:p w14:paraId="79B210CD" w14:textId="77777777" w:rsidR="00351557" w:rsidRDefault="00713148">
      <w:pPr>
        <w:spacing w:after="200" w:line="276" w:lineRule="auto"/>
        <w:jc w:val="both"/>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СТРУЧНИ АКТИВИ 1 - 4. РАЗРЕДА И ОДЕЉЕЊСКА ВЕЋА 5 - 8. РАЗРЕДА</w:t>
      </w:r>
    </w:p>
    <w:p w14:paraId="3F3B89E0" w14:textId="77777777" w:rsidR="00351557" w:rsidRDefault="00713148">
      <w:pPr>
        <w:tabs>
          <w:tab w:val="left" w:pos="142"/>
        </w:tabs>
        <w:spacing w:before="120" w:after="120"/>
        <w:rPr>
          <w:shd w:val="clear" w:color="auto" w:fill="FFFFFF"/>
        </w:rPr>
      </w:pPr>
      <w:r>
        <w:rPr>
          <w:rFonts w:ascii="Calibri Light" w:eastAsia="Yu Mincho" w:hAnsi="Calibri Light"/>
          <w:sz w:val="22"/>
          <w:szCs w:val="22"/>
          <w:shd w:val="clear" w:color="auto" w:fill="FFFFFF"/>
          <w:lang w:eastAsia="sr-Latn-CS"/>
        </w:rPr>
        <w:t xml:space="preserve">Стручни активи и </w:t>
      </w:r>
      <w:r>
        <w:rPr>
          <w:rFonts w:ascii="Calibri Light" w:eastAsia="Yu Mincho" w:hAnsi="Calibri Light"/>
          <w:sz w:val="22"/>
          <w:szCs w:val="22"/>
          <w:shd w:val="clear" w:color="auto" w:fill="FFFFFF"/>
          <w:lang w:val="sr-Latn-CS" w:eastAsia="sr-Latn-CS"/>
        </w:rPr>
        <w:t>одеље</w:t>
      </w:r>
      <w:r>
        <w:rPr>
          <w:rFonts w:ascii="Calibri Light" w:eastAsia="Yu Mincho" w:hAnsi="Calibri Light"/>
          <w:sz w:val="22"/>
          <w:szCs w:val="22"/>
          <w:shd w:val="clear" w:color="auto" w:fill="FFFFFF"/>
          <w:lang w:eastAsia="sr-Latn-CS"/>
        </w:rPr>
        <w:t>њ</w:t>
      </w:r>
      <w:r>
        <w:rPr>
          <w:rFonts w:ascii="Calibri Light" w:eastAsia="Yu Mincho" w:hAnsi="Calibri Light"/>
          <w:sz w:val="22"/>
          <w:szCs w:val="22"/>
          <w:shd w:val="clear" w:color="auto" w:fill="FFFFFF"/>
          <w:lang w:val="sr-Latn-CS" w:eastAsia="sr-Latn-CS"/>
        </w:rPr>
        <w:t>ск</w:t>
      </w:r>
      <w:r>
        <w:rPr>
          <w:rFonts w:ascii="Calibri Light" w:eastAsia="Yu Mincho" w:hAnsi="Calibri Light"/>
          <w:sz w:val="22"/>
          <w:szCs w:val="22"/>
          <w:shd w:val="clear" w:color="auto" w:fill="FFFFFF"/>
          <w:lang w:eastAsia="sr-Latn-CS"/>
        </w:rPr>
        <w:t xml:space="preserve">а </w:t>
      </w:r>
      <w:r>
        <w:rPr>
          <w:rFonts w:ascii="Calibri Light" w:eastAsia="Yu Mincho" w:hAnsi="Calibri Light"/>
          <w:sz w:val="22"/>
          <w:szCs w:val="22"/>
          <w:shd w:val="clear" w:color="auto" w:fill="FFFFFF"/>
          <w:lang w:val="sr-Latn-CS" w:eastAsia="sr-Latn-CS"/>
        </w:rPr>
        <w:t>већа</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континуирано</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пра</w:t>
      </w:r>
      <w:r>
        <w:rPr>
          <w:rFonts w:ascii="Calibri Light" w:eastAsia="Yu Mincho" w:hAnsi="Calibri Light"/>
          <w:sz w:val="22"/>
          <w:szCs w:val="22"/>
          <w:shd w:val="clear" w:color="auto" w:fill="FFFFFF"/>
          <w:lang w:eastAsia="sr-Latn-CS"/>
        </w:rPr>
        <w:t xml:space="preserve">те </w:t>
      </w:r>
      <w:r>
        <w:rPr>
          <w:rFonts w:ascii="Calibri Light" w:eastAsia="Yu Mincho" w:hAnsi="Calibri Light"/>
          <w:sz w:val="22"/>
          <w:szCs w:val="22"/>
          <w:shd w:val="clear" w:color="auto" w:fill="FFFFFF"/>
          <w:lang w:val="sr-Latn-CS" w:eastAsia="sr-Latn-CS"/>
        </w:rPr>
        <w:t>напредовањ</w:t>
      </w:r>
      <w:r>
        <w:rPr>
          <w:rFonts w:ascii="Calibri Light" w:eastAsia="Yu Mincho" w:hAnsi="Calibri Light"/>
          <w:sz w:val="22"/>
          <w:szCs w:val="22"/>
          <w:shd w:val="clear" w:color="auto" w:fill="FFFFFF"/>
          <w:lang w:eastAsia="sr-Latn-CS"/>
        </w:rPr>
        <w:t xml:space="preserve">е </w:t>
      </w:r>
      <w:r>
        <w:rPr>
          <w:rFonts w:ascii="Calibri Light" w:eastAsia="Yu Mincho" w:hAnsi="Calibri Light"/>
          <w:sz w:val="22"/>
          <w:szCs w:val="22"/>
          <w:shd w:val="clear" w:color="auto" w:fill="FFFFFF"/>
          <w:lang w:val="sr-Latn-CS" w:eastAsia="sr-Latn-CS"/>
        </w:rPr>
        <w:t>у</w:t>
      </w:r>
      <w:r>
        <w:rPr>
          <w:rFonts w:ascii="Calibri Light" w:eastAsia="Yu Mincho" w:hAnsi="Calibri Light"/>
          <w:sz w:val="22"/>
          <w:szCs w:val="22"/>
          <w:shd w:val="clear" w:color="auto" w:fill="FFFFFF"/>
          <w:lang w:eastAsia="sr-Latn-CS"/>
        </w:rPr>
        <w:t xml:space="preserve"> учењу </w:t>
      </w:r>
      <w:r>
        <w:rPr>
          <w:rFonts w:ascii="Calibri Light" w:eastAsia="Yu Mincho" w:hAnsi="Calibri Light"/>
          <w:sz w:val="22"/>
          <w:szCs w:val="22"/>
          <w:shd w:val="clear" w:color="auto" w:fill="FFFFFF"/>
          <w:lang w:val="sr-Latn-CS" w:eastAsia="sr-Latn-CS"/>
        </w:rPr>
        <w:t>и</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понашању</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ученика</w:t>
      </w:r>
      <w:r>
        <w:rPr>
          <w:rFonts w:ascii="Calibri Light" w:eastAsia="Yu Mincho" w:hAnsi="Calibri Light"/>
          <w:sz w:val="22"/>
          <w:szCs w:val="22"/>
          <w:shd w:val="clear" w:color="auto" w:fill="FFFFFF"/>
          <w:lang w:eastAsia="sr-Latn-CS"/>
        </w:rPr>
        <w:t>, разматрају и усвајају мере за њихово унапређивање. И о</w:t>
      </w:r>
      <w:r>
        <w:rPr>
          <w:rFonts w:ascii="Calibri Light" w:eastAsia="Yu Mincho" w:hAnsi="Calibri Light"/>
          <w:sz w:val="22"/>
          <w:szCs w:val="22"/>
          <w:shd w:val="clear" w:color="auto" w:fill="FFFFFF"/>
          <w:lang w:val="sr-Latn-CS" w:eastAsia="sr-Latn-CS"/>
        </w:rPr>
        <w:t>ве</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школске</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године</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посебна</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пажња</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биће</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посвећена</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примени</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образовних</w:t>
      </w:r>
      <w:r>
        <w:rPr>
          <w:rFonts w:ascii="Calibri Light" w:eastAsia="Yu Mincho" w:hAnsi="Calibri Light"/>
          <w:sz w:val="22"/>
          <w:szCs w:val="22"/>
          <w:shd w:val="clear" w:color="auto" w:fill="FFFFFF"/>
          <w:lang w:eastAsia="sr-Latn-CS"/>
        </w:rPr>
        <w:t xml:space="preserve"> исхода и </w:t>
      </w:r>
      <w:r>
        <w:rPr>
          <w:rFonts w:ascii="Calibri Light" w:eastAsia="Yu Mincho" w:hAnsi="Calibri Light"/>
          <w:sz w:val="22"/>
          <w:szCs w:val="22"/>
          <w:shd w:val="clear" w:color="auto" w:fill="FFFFFF"/>
          <w:lang w:val="sr-Latn-CS" w:eastAsia="sr-Latn-CS"/>
        </w:rPr>
        <w:t>стандарда</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и</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праћењ</w:t>
      </w:r>
      <w:r>
        <w:rPr>
          <w:rFonts w:ascii="Calibri Light" w:eastAsia="Yu Mincho" w:hAnsi="Calibri Light"/>
          <w:sz w:val="22"/>
          <w:szCs w:val="22"/>
          <w:shd w:val="clear" w:color="auto" w:fill="FFFFFF"/>
          <w:lang w:val="ru-RU" w:eastAsia="sr-Latn-CS"/>
        </w:rPr>
        <w:t xml:space="preserve">у </w:t>
      </w:r>
      <w:r>
        <w:rPr>
          <w:rFonts w:ascii="Calibri Light" w:eastAsia="Yu Mincho" w:hAnsi="Calibri Light"/>
          <w:sz w:val="22"/>
          <w:szCs w:val="22"/>
          <w:shd w:val="clear" w:color="auto" w:fill="FFFFFF"/>
          <w:lang w:val="sr-Latn-CS" w:eastAsia="sr-Latn-CS"/>
        </w:rPr>
        <w:t>њиховог</w:t>
      </w:r>
      <w:r>
        <w:rPr>
          <w:rFonts w:ascii="Calibri Light" w:eastAsia="Yu Mincho" w:hAnsi="Calibri Light"/>
          <w:sz w:val="22"/>
          <w:szCs w:val="22"/>
          <w:shd w:val="clear" w:color="auto" w:fill="FFFFFF"/>
          <w:lang w:eastAsia="sr-Latn-CS"/>
        </w:rPr>
        <w:t xml:space="preserve"> </w:t>
      </w:r>
      <w:r>
        <w:rPr>
          <w:rFonts w:ascii="Calibri Light" w:eastAsia="Yu Mincho" w:hAnsi="Calibri Light"/>
          <w:sz w:val="22"/>
          <w:szCs w:val="22"/>
          <w:shd w:val="clear" w:color="auto" w:fill="FFFFFF"/>
          <w:lang w:val="sr-Latn-CS" w:eastAsia="sr-Latn-CS"/>
        </w:rPr>
        <w:t>остваривања</w:t>
      </w:r>
      <w:r>
        <w:rPr>
          <w:rFonts w:ascii="Calibri Light" w:eastAsia="Yu Mincho" w:hAnsi="Calibri Light"/>
          <w:sz w:val="22"/>
          <w:szCs w:val="22"/>
          <w:shd w:val="clear" w:color="auto" w:fill="FFFFFF"/>
          <w:lang w:eastAsia="sr-Latn-CS"/>
        </w:rPr>
        <w:t>, посебно у првом и петом разреду.</w:t>
      </w:r>
    </w:p>
    <w:p w14:paraId="6A252486" w14:textId="77777777" w:rsidR="00351557" w:rsidRDefault="00713148">
      <w:pPr>
        <w:tabs>
          <w:tab w:val="left" w:pos="142"/>
        </w:tabs>
        <w:spacing w:before="120" w:after="120"/>
        <w:jc w:val="center"/>
        <w:rPr>
          <w:shd w:val="clear" w:color="auto" w:fill="FFFFFF"/>
        </w:rPr>
      </w:pPr>
      <w:r>
        <w:rPr>
          <w:rFonts w:ascii="Calibri Light" w:hAnsi="Calibri Light"/>
          <w:b/>
          <w:bCs/>
          <w:sz w:val="22"/>
          <w:szCs w:val="22"/>
          <w:shd w:val="clear" w:color="auto" w:fill="FFFFFF"/>
          <w:lang w:val="ru-RU"/>
        </w:rPr>
        <w:t xml:space="preserve">ПЛАН РАДА </w:t>
      </w:r>
      <w:r>
        <w:rPr>
          <w:rFonts w:ascii="Calibri Light" w:hAnsi="Calibri Light"/>
          <w:b/>
          <w:bCs/>
          <w:sz w:val="22"/>
          <w:szCs w:val="22"/>
          <w:shd w:val="clear" w:color="auto" w:fill="FFFFFF"/>
        </w:rPr>
        <w:t xml:space="preserve">СТРУЧНИХ АКТИВА И </w:t>
      </w:r>
      <w:r>
        <w:rPr>
          <w:rFonts w:ascii="Calibri Light" w:hAnsi="Calibri Light"/>
          <w:b/>
          <w:bCs/>
          <w:sz w:val="22"/>
          <w:szCs w:val="22"/>
          <w:shd w:val="clear" w:color="auto" w:fill="FFFFFF"/>
          <w:lang w:val="ru-RU"/>
        </w:rPr>
        <w:t>ОДЕЉЕЊСКИХ ВЕЋА</w:t>
      </w:r>
    </w:p>
    <w:tbl>
      <w:tblPr>
        <w:tblW w:w="9235" w:type="dxa"/>
        <w:tblLayout w:type="fixed"/>
        <w:tblLook w:val="0000" w:firstRow="0" w:lastRow="0" w:firstColumn="0" w:lastColumn="0" w:noHBand="0" w:noVBand="0"/>
      </w:tblPr>
      <w:tblGrid>
        <w:gridCol w:w="1690"/>
        <w:gridCol w:w="5420"/>
        <w:gridCol w:w="2125"/>
      </w:tblGrid>
      <w:tr w:rsidR="00351557" w14:paraId="7F738F09" w14:textId="77777777">
        <w:trPr>
          <w:trHeight w:val="239"/>
        </w:trPr>
        <w:tc>
          <w:tcPr>
            <w:tcW w:w="1690" w:type="dxa"/>
            <w:tcBorders>
              <w:top w:val="single" w:sz="4" w:space="0" w:color="000000"/>
              <w:left w:val="single" w:sz="4" w:space="0" w:color="000000"/>
              <w:bottom w:val="single" w:sz="4" w:space="0" w:color="000000"/>
              <w:right w:val="single" w:sz="4" w:space="0" w:color="000000"/>
            </w:tcBorders>
            <w:shd w:val="clear" w:color="auto" w:fill="D9E2F3"/>
          </w:tcPr>
          <w:p w14:paraId="2DF713D4" w14:textId="77777777" w:rsidR="00351557" w:rsidRDefault="00713148">
            <w:pPr>
              <w:widowControl w:val="0"/>
              <w:tabs>
                <w:tab w:val="left" w:pos="142"/>
              </w:tabs>
              <w:spacing w:before="120" w:after="120"/>
              <w:rPr>
                <w:rFonts w:ascii="Calibri Light" w:eastAsia="Yu Mincho" w:hAnsi="Calibri Light"/>
                <w:b/>
                <w:bCs/>
                <w:sz w:val="22"/>
                <w:szCs w:val="22"/>
                <w:lang w:val="ru-RU"/>
              </w:rPr>
            </w:pPr>
            <w:r>
              <w:rPr>
                <w:rFonts w:ascii="Calibri Light" w:eastAsia="Yu Mincho" w:hAnsi="Calibri Light"/>
                <w:b/>
                <w:bCs/>
                <w:sz w:val="22"/>
                <w:szCs w:val="22"/>
                <w:lang w:val="ru-RU"/>
              </w:rPr>
              <w:t>МЕСЕЦ</w:t>
            </w:r>
          </w:p>
        </w:tc>
        <w:tc>
          <w:tcPr>
            <w:tcW w:w="5420" w:type="dxa"/>
            <w:tcBorders>
              <w:top w:val="single" w:sz="4" w:space="0" w:color="000000"/>
              <w:left w:val="single" w:sz="4" w:space="0" w:color="000000"/>
              <w:bottom w:val="single" w:sz="4" w:space="0" w:color="000000"/>
              <w:right w:val="single" w:sz="4" w:space="0" w:color="000000"/>
            </w:tcBorders>
            <w:shd w:val="clear" w:color="auto" w:fill="D9E2F3"/>
          </w:tcPr>
          <w:p w14:paraId="7AC07C1C" w14:textId="77777777" w:rsidR="00351557" w:rsidRDefault="00713148">
            <w:pPr>
              <w:widowControl w:val="0"/>
              <w:tabs>
                <w:tab w:val="left" w:pos="142"/>
              </w:tabs>
              <w:spacing w:before="120" w:after="120"/>
              <w:rPr>
                <w:rFonts w:ascii="Calibri Light" w:eastAsia="Yu Mincho" w:hAnsi="Calibri Light"/>
                <w:b/>
                <w:bCs/>
                <w:sz w:val="22"/>
                <w:szCs w:val="22"/>
                <w:lang w:val="ru-RU"/>
              </w:rPr>
            </w:pPr>
            <w:r>
              <w:rPr>
                <w:rFonts w:ascii="Calibri Light" w:eastAsia="Yu Mincho" w:hAnsi="Calibri Light"/>
                <w:b/>
                <w:bCs/>
                <w:sz w:val="22"/>
                <w:szCs w:val="22"/>
                <w:lang w:val="ru-RU"/>
              </w:rPr>
              <w:t>ЗАЈЕДНИЧКИ ПРОГРАМСКИ ЗАДАЦИ СВИХ ВЕЋА</w:t>
            </w:r>
          </w:p>
        </w:tc>
        <w:tc>
          <w:tcPr>
            <w:tcW w:w="2125" w:type="dxa"/>
            <w:tcBorders>
              <w:top w:val="single" w:sz="4" w:space="0" w:color="000000"/>
              <w:left w:val="single" w:sz="4" w:space="0" w:color="000000"/>
              <w:bottom w:val="single" w:sz="4" w:space="0" w:color="000000"/>
              <w:right w:val="single" w:sz="4" w:space="0" w:color="000000"/>
            </w:tcBorders>
            <w:shd w:val="clear" w:color="auto" w:fill="D9E2F3"/>
          </w:tcPr>
          <w:p w14:paraId="4566450B" w14:textId="77777777" w:rsidR="00351557" w:rsidRDefault="00713148">
            <w:pPr>
              <w:widowControl w:val="0"/>
              <w:tabs>
                <w:tab w:val="left" w:pos="142"/>
              </w:tabs>
              <w:spacing w:before="120" w:after="120"/>
              <w:rPr>
                <w:rFonts w:ascii="Calibri Light" w:eastAsia="Yu Mincho" w:hAnsi="Calibri Light"/>
                <w:b/>
                <w:bCs/>
                <w:sz w:val="22"/>
                <w:szCs w:val="22"/>
                <w:lang w:val="ru-RU"/>
              </w:rPr>
            </w:pPr>
            <w:r>
              <w:rPr>
                <w:rFonts w:ascii="Calibri Light" w:eastAsia="Yu Mincho" w:hAnsi="Calibri Light"/>
                <w:b/>
                <w:bCs/>
                <w:sz w:val="22"/>
                <w:szCs w:val="22"/>
                <w:lang w:val="ru-RU"/>
              </w:rPr>
              <w:t>ИЗВРШИЛАЦ</w:t>
            </w:r>
          </w:p>
        </w:tc>
      </w:tr>
      <w:tr w:rsidR="00351557" w14:paraId="31C0B9CD" w14:textId="77777777">
        <w:trPr>
          <w:trHeight w:val="2192"/>
        </w:trPr>
        <w:tc>
          <w:tcPr>
            <w:tcW w:w="1690" w:type="dxa"/>
            <w:tcBorders>
              <w:top w:val="single" w:sz="4" w:space="0" w:color="000000"/>
              <w:left w:val="single" w:sz="4" w:space="0" w:color="000000"/>
              <w:bottom w:val="single" w:sz="4" w:space="0" w:color="000000"/>
              <w:right w:val="single" w:sz="4" w:space="0" w:color="000000"/>
            </w:tcBorders>
          </w:tcPr>
          <w:p w14:paraId="0F43368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208F55A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СЕПТЕМБАР</w:t>
            </w:r>
          </w:p>
        </w:tc>
        <w:tc>
          <w:tcPr>
            <w:tcW w:w="5420" w:type="dxa"/>
            <w:tcBorders>
              <w:top w:val="single" w:sz="4" w:space="0" w:color="000000"/>
              <w:left w:val="single" w:sz="4" w:space="0" w:color="000000"/>
              <w:bottom w:val="single" w:sz="4" w:space="0" w:color="000000"/>
              <w:right w:val="single" w:sz="4" w:space="0" w:color="000000"/>
            </w:tcBorders>
          </w:tcPr>
          <w:p w14:paraId="35D67AA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 Планирање и програмирање рада већа</w:t>
            </w:r>
          </w:p>
          <w:p w14:paraId="002C4A5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Распоређивање новодошлих ученика</w:t>
            </w:r>
          </w:p>
          <w:p w14:paraId="3E2C8DC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Уређење учионица</w:t>
            </w:r>
          </w:p>
          <w:p w14:paraId="4E47B82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 Доношење одлуке о упућивању ученика на допунску, додатну наставу и ваннаставне активности</w:t>
            </w:r>
          </w:p>
          <w:p w14:paraId="3071770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5. Доношење одлуке о раду са ученицима са којима се ради по ИОП - у</w:t>
            </w:r>
          </w:p>
          <w:p w14:paraId="0BEF475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6. Утврђивање распореда писмених провера знања: писмених задатака, писмених провера, контролних задатака и других захтева наставника у складу са Правилником о оцењивању</w:t>
            </w:r>
          </w:p>
          <w:p w14:paraId="7590B69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7. Текућа питања (одлука о избору дечје штампе и додатних наставних средстава...)</w:t>
            </w:r>
          </w:p>
        </w:tc>
        <w:tc>
          <w:tcPr>
            <w:tcW w:w="2125" w:type="dxa"/>
            <w:tcBorders>
              <w:top w:val="single" w:sz="4" w:space="0" w:color="000000"/>
              <w:left w:val="single" w:sz="4" w:space="0" w:color="000000"/>
              <w:bottom w:val="single" w:sz="4" w:space="0" w:color="000000"/>
              <w:right w:val="single" w:sz="4" w:space="0" w:color="000000"/>
            </w:tcBorders>
          </w:tcPr>
          <w:p w14:paraId="4BBA6EF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Координатори рада СА и ОВ, чланови СА и ОВ, одељењске старешине, предметни наставници</w:t>
            </w:r>
          </w:p>
          <w:p w14:paraId="4A40C48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r w:rsidR="00351557" w14:paraId="7798F545" w14:textId="77777777">
        <w:trPr>
          <w:trHeight w:val="3208"/>
        </w:trPr>
        <w:tc>
          <w:tcPr>
            <w:tcW w:w="1690" w:type="dxa"/>
            <w:tcBorders>
              <w:top w:val="single" w:sz="4" w:space="0" w:color="000000"/>
              <w:left w:val="single" w:sz="4" w:space="0" w:color="000000"/>
              <w:bottom w:val="single" w:sz="4" w:space="0" w:color="000000"/>
              <w:right w:val="single" w:sz="4" w:space="0" w:color="000000"/>
            </w:tcBorders>
          </w:tcPr>
          <w:p w14:paraId="49A4B4E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4EBBF98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НОВЕМБАР</w:t>
            </w:r>
          </w:p>
          <w:p w14:paraId="1C61599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ДЕЦЕМБАР</w:t>
            </w:r>
          </w:p>
          <w:p w14:paraId="5DB68E4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АПРИЛ</w:t>
            </w:r>
          </w:p>
          <w:p w14:paraId="3F7D423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ЈУН </w:t>
            </w:r>
          </w:p>
        </w:tc>
        <w:tc>
          <w:tcPr>
            <w:tcW w:w="5420" w:type="dxa"/>
            <w:tcBorders>
              <w:top w:val="single" w:sz="4" w:space="0" w:color="000000"/>
              <w:left w:val="single" w:sz="4" w:space="0" w:color="000000"/>
              <w:bottom w:val="single" w:sz="4" w:space="0" w:color="000000"/>
              <w:right w:val="single" w:sz="4" w:space="0" w:color="000000"/>
            </w:tcBorders>
          </w:tcPr>
          <w:p w14:paraId="4362EF1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1. Анализа општег успеха и дисциплине ученика на крају класификационих периода и доношење одлука о: </w:t>
            </w:r>
          </w:p>
          <w:p w14:paraId="457AD910" w14:textId="77777777" w:rsidR="00351557" w:rsidRDefault="00713148">
            <w:pPr>
              <w:pStyle w:val="ListParagraph"/>
              <w:widowControl w:val="0"/>
              <w:numPr>
                <w:ilvl w:val="0"/>
                <w:numId w:val="42"/>
              </w:numPr>
              <w:tabs>
                <w:tab w:val="left" w:pos="142"/>
              </w:tabs>
              <w:spacing w:before="120" w:after="120"/>
              <w:ind w:left="720" w:firstLine="0"/>
              <w:rPr>
                <w:rFonts w:ascii="Calibri Light" w:eastAsia="Yu Mincho" w:hAnsi="Calibri Light"/>
                <w:shd w:val="clear" w:color="auto" w:fill="FFFFFF"/>
              </w:rPr>
            </w:pPr>
            <w:r>
              <w:rPr>
                <w:rFonts w:ascii="Calibri Light" w:eastAsia="Yu Mincho" w:hAnsi="Calibri Light"/>
                <w:shd w:val="clear" w:color="auto" w:fill="FFFFFF"/>
              </w:rPr>
              <w:t>закључним оценама из наставних предмета</w:t>
            </w:r>
          </w:p>
          <w:p w14:paraId="14E60BE3" w14:textId="77777777" w:rsidR="00351557" w:rsidRDefault="00713148">
            <w:pPr>
              <w:pStyle w:val="ListParagraph"/>
              <w:widowControl w:val="0"/>
              <w:numPr>
                <w:ilvl w:val="0"/>
                <w:numId w:val="42"/>
              </w:numPr>
              <w:tabs>
                <w:tab w:val="left" w:pos="142"/>
              </w:tabs>
              <w:spacing w:before="120" w:after="120"/>
              <w:ind w:left="720" w:firstLine="0"/>
              <w:rPr>
                <w:rFonts w:ascii="Calibri Light" w:eastAsia="Yu Mincho" w:hAnsi="Calibri Light"/>
                <w:shd w:val="clear" w:color="auto" w:fill="FFFFFF"/>
              </w:rPr>
            </w:pPr>
            <w:r>
              <w:rPr>
                <w:rFonts w:ascii="Calibri Light" w:eastAsia="Yu Mincho" w:hAnsi="Calibri Light"/>
                <w:shd w:val="clear" w:color="auto" w:fill="FFFFFF"/>
              </w:rPr>
              <w:t>похвалама</w:t>
            </w:r>
          </w:p>
          <w:p w14:paraId="5862CB78" w14:textId="77777777" w:rsidR="00351557" w:rsidRDefault="00713148">
            <w:pPr>
              <w:pStyle w:val="ListParagraph"/>
              <w:widowControl w:val="0"/>
              <w:numPr>
                <w:ilvl w:val="0"/>
                <w:numId w:val="42"/>
              </w:numPr>
              <w:tabs>
                <w:tab w:val="left" w:pos="142"/>
              </w:tabs>
              <w:spacing w:before="120" w:after="120"/>
              <w:ind w:left="720" w:firstLine="0"/>
              <w:rPr>
                <w:rFonts w:ascii="Calibri Light" w:eastAsia="Yu Mincho" w:hAnsi="Calibri Light"/>
                <w:shd w:val="clear" w:color="auto" w:fill="FFFFFF"/>
              </w:rPr>
            </w:pPr>
            <w:r>
              <w:rPr>
                <w:rFonts w:ascii="Calibri Light" w:eastAsia="Yu Mincho" w:hAnsi="Calibri Light"/>
                <w:shd w:val="clear" w:color="auto" w:fill="FFFFFF"/>
              </w:rPr>
              <w:t>васпитним и васпитно - дисциплинским мерама</w:t>
            </w:r>
          </w:p>
          <w:p w14:paraId="6124A9C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Мере за побољшање успеха и дисциплине</w:t>
            </w:r>
          </w:p>
          <w:p w14:paraId="5692732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3. Анализа остварености наставног плана и програма, са посебним освртом на: </w:t>
            </w:r>
          </w:p>
          <w:p w14:paraId="4B57EDDD" w14:textId="77777777" w:rsidR="00351557" w:rsidRDefault="00713148">
            <w:pPr>
              <w:pStyle w:val="ListParagraph"/>
              <w:widowControl w:val="0"/>
              <w:numPr>
                <w:ilvl w:val="0"/>
                <w:numId w:val="41"/>
              </w:numPr>
              <w:tabs>
                <w:tab w:val="left" w:pos="142"/>
              </w:tabs>
              <w:spacing w:before="120" w:after="120"/>
              <w:ind w:left="720" w:firstLine="0"/>
              <w:rPr>
                <w:rFonts w:ascii="Calibri Light" w:eastAsia="Yu Mincho" w:hAnsi="Calibri Light"/>
                <w:shd w:val="clear" w:color="auto" w:fill="FFFFFF"/>
              </w:rPr>
            </w:pPr>
            <w:r>
              <w:rPr>
                <w:rFonts w:ascii="Calibri Light" w:eastAsia="Yu Mincho" w:hAnsi="Calibri Light"/>
                <w:shd w:val="clear" w:color="auto" w:fill="FFFFFF"/>
              </w:rPr>
              <w:t>оствареност исхода</w:t>
            </w:r>
          </w:p>
          <w:p w14:paraId="074D238F" w14:textId="77777777" w:rsidR="00351557" w:rsidRDefault="00713148">
            <w:pPr>
              <w:pStyle w:val="ListParagraph"/>
              <w:widowControl w:val="0"/>
              <w:numPr>
                <w:ilvl w:val="0"/>
                <w:numId w:val="41"/>
              </w:numPr>
              <w:tabs>
                <w:tab w:val="left" w:pos="142"/>
              </w:tabs>
              <w:spacing w:before="120" w:after="120"/>
              <w:ind w:left="720" w:firstLine="0"/>
              <w:rPr>
                <w:rFonts w:ascii="Calibri Light" w:eastAsia="Yu Mincho" w:hAnsi="Calibri Light"/>
                <w:shd w:val="clear" w:color="auto" w:fill="FFFFFF"/>
              </w:rPr>
            </w:pPr>
            <w:r>
              <w:rPr>
                <w:rFonts w:ascii="Calibri Light" w:eastAsia="Yu Mincho" w:hAnsi="Calibri Light"/>
                <w:shd w:val="clear" w:color="auto" w:fill="FFFFFF"/>
              </w:rPr>
              <w:t>допунску наставу</w:t>
            </w:r>
          </w:p>
          <w:p w14:paraId="3559EA7C" w14:textId="77777777" w:rsidR="00351557" w:rsidRDefault="00713148">
            <w:pPr>
              <w:pStyle w:val="ListParagraph"/>
              <w:widowControl w:val="0"/>
              <w:numPr>
                <w:ilvl w:val="0"/>
                <w:numId w:val="41"/>
              </w:numPr>
              <w:tabs>
                <w:tab w:val="left" w:pos="142"/>
              </w:tabs>
              <w:spacing w:before="120" w:after="120"/>
              <w:ind w:left="720" w:firstLine="0"/>
              <w:rPr>
                <w:rFonts w:ascii="Calibri Light" w:eastAsia="Yu Mincho" w:hAnsi="Calibri Light"/>
                <w:shd w:val="clear" w:color="auto" w:fill="FFFFFF"/>
              </w:rPr>
            </w:pPr>
            <w:r>
              <w:rPr>
                <w:rFonts w:ascii="Calibri Light" w:eastAsia="Yu Mincho" w:hAnsi="Calibri Light"/>
                <w:shd w:val="clear" w:color="auto" w:fill="FFFFFF"/>
              </w:rPr>
              <w:t>додатну наставу</w:t>
            </w:r>
          </w:p>
          <w:p w14:paraId="5585601A" w14:textId="77777777" w:rsidR="00351557" w:rsidRDefault="00713148">
            <w:pPr>
              <w:pStyle w:val="ListParagraph"/>
              <w:widowControl w:val="0"/>
              <w:numPr>
                <w:ilvl w:val="0"/>
                <w:numId w:val="41"/>
              </w:numPr>
              <w:tabs>
                <w:tab w:val="left" w:pos="142"/>
              </w:tabs>
              <w:spacing w:before="120" w:after="120"/>
              <w:ind w:left="720" w:firstLine="0"/>
              <w:rPr>
                <w:rFonts w:ascii="Calibri Light" w:eastAsia="Yu Mincho" w:hAnsi="Calibri Light"/>
                <w:shd w:val="clear" w:color="auto" w:fill="FFFFFF"/>
              </w:rPr>
            </w:pPr>
            <w:r>
              <w:rPr>
                <w:rFonts w:ascii="Calibri Light" w:eastAsia="Yu Mincho" w:hAnsi="Calibri Light"/>
                <w:shd w:val="clear" w:color="auto" w:fill="FFFFFF"/>
              </w:rPr>
              <w:t>ваннаставне активности</w:t>
            </w:r>
          </w:p>
          <w:p w14:paraId="78C4A31A" w14:textId="77777777" w:rsidR="00351557" w:rsidRDefault="00713148">
            <w:pPr>
              <w:pStyle w:val="ListParagraph"/>
              <w:widowControl w:val="0"/>
              <w:numPr>
                <w:ilvl w:val="0"/>
                <w:numId w:val="41"/>
              </w:numPr>
              <w:tabs>
                <w:tab w:val="left" w:pos="142"/>
              </w:tabs>
              <w:spacing w:before="120" w:after="120"/>
              <w:ind w:left="720" w:firstLine="0"/>
              <w:rPr>
                <w:rFonts w:ascii="Calibri Light" w:eastAsia="Yu Mincho" w:hAnsi="Calibri Light"/>
                <w:shd w:val="clear" w:color="auto" w:fill="FFFFFF"/>
              </w:rPr>
            </w:pPr>
            <w:r>
              <w:rPr>
                <w:rFonts w:ascii="Calibri Light" w:eastAsia="Yu Mincho" w:hAnsi="Calibri Light"/>
                <w:shd w:val="clear" w:color="auto" w:fill="FFFFFF"/>
              </w:rPr>
              <w:t>слободне наставне активности</w:t>
            </w:r>
          </w:p>
          <w:p w14:paraId="2AB21E99" w14:textId="77777777" w:rsidR="00351557" w:rsidRDefault="00713148">
            <w:pPr>
              <w:pStyle w:val="ListParagraph"/>
              <w:widowControl w:val="0"/>
              <w:numPr>
                <w:ilvl w:val="0"/>
                <w:numId w:val="41"/>
              </w:numPr>
              <w:tabs>
                <w:tab w:val="left" w:pos="142"/>
              </w:tabs>
              <w:spacing w:before="120" w:after="120"/>
              <w:ind w:left="720" w:firstLine="0"/>
              <w:rPr>
                <w:rFonts w:ascii="Calibri Light" w:eastAsia="Yu Mincho" w:hAnsi="Calibri Light"/>
                <w:shd w:val="clear" w:color="auto" w:fill="FFFFFF"/>
              </w:rPr>
            </w:pPr>
            <w:r>
              <w:rPr>
                <w:rFonts w:ascii="Calibri Light" w:eastAsia="Yu Mincho" w:hAnsi="Calibri Light"/>
                <w:shd w:val="clear" w:color="auto" w:fill="FFFFFF"/>
              </w:rPr>
              <w:t>рад одељењских заједница</w:t>
            </w:r>
          </w:p>
          <w:p w14:paraId="0E4C9AB1" w14:textId="77777777" w:rsidR="00351557" w:rsidRDefault="00713148">
            <w:pPr>
              <w:pStyle w:val="ListParagraph"/>
              <w:widowControl w:val="0"/>
              <w:numPr>
                <w:ilvl w:val="0"/>
                <w:numId w:val="41"/>
              </w:numPr>
              <w:tabs>
                <w:tab w:val="left" w:pos="142"/>
              </w:tabs>
              <w:spacing w:before="120" w:after="120"/>
              <w:ind w:left="720" w:firstLine="0"/>
              <w:rPr>
                <w:rFonts w:ascii="Calibri Light" w:eastAsia="Yu Mincho" w:hAnsi="Calibri Light"/>
                <w:shd w:val="clear" w:color="auto" w:fill="FFFFFF"/>
              </w:rPr>
            </w:pPr>
            <w:r>
              <w:rPr>
                <w:rFonts w:ascii="Calibri Light" w:eastAsia="Yu Mincho" w:hAnsi="Calibri Light"/>
                <w:shd w:val="clear" w:color="auto" w:fill="FFFFFF"/>
              </w:rPr>
              <w:t>примену рачунара у настави</w:t>
            </w:r>
          </w:p>
          <w:p w14:paraId="2BD73A3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Праћење и подршка ученицима који имају тешкоћа у раду и надареним ученицима</w:t>
            </w:r>
          </w:p>
          <w:p w14:paraId="7AE20A0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 Текућа питања</w:t>
            </w:r>
          </w:p>
        </w:tc>
        <w:tc>
          <w:tcPr>
            <w:tcW w:w="2125" w:type="dxa"/>
            <w:tcBorders>
              <w:top w:val="single" w:sz="4" w:space="0" w:color="000000"/>
              <w:left w:val="single" w:sz="4" w:space="0" w:color="000000"/>
              <w:bottom w:val="single" w:sz="4" w:space="0" w:color="000000"/>
              <w:right w:val="single" w:sz="4" w:space="0" w:color="000000"/>
            </w:tcBorders>
          </w:tcPr>
          <w:p w14:paraId="4CA6AC0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СА и ОВ</w:t>
            </w:r>
            <w:r>
              <w:rPr>
                <w:rFonts w:ascii="Calibri Light" w:eastAsia="Yu Mincho" w:hAnsi="Calibri Light"/>
                <w:sz w:val="22"/>
                <w:szCs w:val="22"/>
                <w:shd w:val="clear" w:color="auto" w:fill="FFFFFF"/>
                <w:lang w:val="ru-RU"/>
              </w:rPr>
              <w:t xml:space="preserve"> </w:t>
            </w:r>
          </w:p>
          <w:p w14:paraId="312205C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01443B20"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19CE4F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6B087CE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FAC462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4F0B35A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7C1552E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ППС</w:t>
            </w:r>
          </w:p>
          <w:p w14:paraId="591B4E7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СА и ОВ</w:t>
            </w:r>
            <w:r>
              <w:rPr>
                <w:rFonts w:ascii="Calibri Light" w:eastAsia="Yu Mincho" w:hAnsi="Calibri Light"/>
                <w:sz w:val="22"/>
                <w:szCs w:val="22"/>
                <w:shd w:val="clear" w:color="auto" w:fill="FFFFFF"/>
                <w:lang w:val="ru-RU"/>
              </w:rPr>
              <w:t>, директор, помоћник, ППС</w:t>
            </w:r>
          </w:p>
          <w:p w14:paraId="079D717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3E1693F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0337F567"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14CE3581"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45E75B79"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57AD17FB"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p w14:paraId="267DEF0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СА и ОВ</w:t>
            </w:r>
            <w:r>
              <w:rPr>
                <w:rFonts w:ascii="Calibri Light" w:eastAsia="Yu Mincho" w:hAnsi="Calibri Light"/>
                <w:sz w:val="22"/>
                <w:szCs w:val="22"/>
                <w:shd w:val="clear" w:color="auto" w:fill="FFFFFF"/>
                <w:lang w:val="ru-RU"/>
              </w:rPr>
              <w:t>, ППС</w:t>
            </w:r>
          </w:p>
          <w:p w14:paraId="48476FC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bl>
    <w:p w14:paraId="42064430"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Посебни задаци стручних актива и одељењских већа биће наведени у њиховим дневницима рада.</w:t>
      </w:r>
    </w:p>
    <w:p w14:paraId="0572C37A"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Стручна већа за области предмета чине наставници који изводе наставу из групе сродних предмета</w:t>
      </w:r>
    </w:p>
    <w:p w14:paraId="1EC1D13A"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Стручна већа у школској 2024/2025. години и њихови руководиоци су:</w:t>
      </w:r>
    </w:p>
    <w:p w14:paraId="0C845080"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Годишњи план рада Стручног актива за област СРПСКОГ ЈЕЗИКА</w:t>
      </w:r>
    </w:p>
    <w:tbl>
      <w:tblPr>
        <w:tblW w:w="9288" w:type="dxa"/>
        <w:tblLayout w:type="fixed"/>
        <w:tblLook w:val="0000" w:firstRow="0" w:lastRow="0" w:firstColumn="0" w:lastColumn="0" w:noHBand="0" w:noVBand="0"/>
      </w:tblPr>
      <w:tblGrid>
        <w:gridCol w:w="1017"/>
        <w:gridCol w:w="5753"/>
        <w:gridCol w:w="2518"/>
      </w:tblGrid>
      <w:tr w:rsidR="00351557" w14:paraId="4FDE6ED4" w14:textId="77777777">
        <w:trPr>
          <w:trHeight w:val="242"/>
        </w:trPr>
        <w:tc>
          <w:tcPr>
            <w:tcW w:w="1017" w:type="dxa"/>
            <w:tcBorders>
              <w:top w:val="single" w:sz="4" w:space="0" w:color="000000"/>
              <w:left w:val="single" w:sz="4" w:space="0" w:color="000000"/>
              <w:bottom w:val="single" w:sz="4" w:space="0" w:color="000000"/>
              <w:right w:val="single" w:sz="4" w:space="0" w:color="000000"/>
            </w:tcBorders>
            <w:shd w:val="clear" w:color="auto" w:fill="D9E2F3"/>
          </w:tcPr>
          <w:p w14:paraId="4B10FB57"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ВРЕМЕ</w:t>
            </w:r>
          </w:p>
        </w:tc>
        <w:tc>
          <w:tcPr>
            <w:tcW w:w="5753" w:type="dxa"/>
            <w:tcBorders>
              <w:top w:val="single" w:sz="4" w:space="0" w:color="000000"/>
              <w:left w:val="single" w:sz="4" w:space="0" w:color="000000"/>
              <w:bottom w:val="single" w:sz="4" w:space="0" w:color="000000"/>
              <w:right w:val="single" w:sz="4" w:space="0" w:color="000000"/>
            </w:tcBorders>
            <w:shd w:val="clear" w:color="auto" w:fill="D9E2F3"/>
          </w:tcPr>
          <w:p w14:paraId="65872553"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ПРОГРАМСКИ САДРЖАЈИ</w:t>
            </w:r>
          </w:p>
        </w:tc>
        <w:tc>
          <w:tcPr>
            <w:tcW w:w="2518" w:type="dxa"/>
            <w:tcBorders>
              <w:top w:val="single" w:sz="4" w:space="0" w:color="000000"/>
              <w:left w:val="single" w:sz="4" w:space="0" w:color="000000"/>
              <w:bottom w:val="single" w:sz="4" w:space="0" w:color="000000"/>
              <w:right w:val="single" w:sz="4" w:space="0" w:color="000000"/>
            </w:tcBorders>
            <w:shd w:val="clear" w:color="auto" w:fill="D9E2F3"/>
          </w:tcPr>
          <w:p w14:paraId="0CAFD080"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ИЗВРШИОЦИ</w:t>
            </w:r>
          </w:p>
        </w:tc>
      </w:tr>
      <w:tr w:rsidR="00351557" w14:paraId="2AA4AD0E" w14:textId="77777777">
        <w:tc>
          <w:tcPr>
            <w:tcW w:w="1017" w:type="dxa"/>
            <w:tcBorders>
              <w:top w:val="single" w:sz="4" w:space="0" w:color="000000"/>
              <w:left w:val="single" w:sz="4" w:space="0" w:color="000000"/>
              <w:bottom w:val="single" w:sz="4" w:space="0" w:color="000000"/>
              <w:right w:val="single" w:sz="4" w:space="0" w:color="000000"/>
            </w:tcBorders>
            <w:vAlign w:val="center"/>
          </w:tcPr>
          <w:p w14:paraId="234E9AED" w14:textId="77777777" w:rsidR="00351557" w:rsidRDefault="00713148">
            <w:pPr>
              <w:widowControl w:val="0"/>
              <w:tabs>
                <w:tab w:val="left" w:pos="142"/>
              </w:tabs>
              <w:spacing w:before="120" w:after="120"/>
              <w:rPr>
                <w:rFonts w:ascii="Calibri Light" w:hAnsi="Calibri Light"/>
                <w:sz w:val="22"/>
                <w:szCs w:val="22"/>
                <w:shd w:val="clear" w:color="auto" w:fill="FFFFFF"/>
                <w:lang w:val="sr-Latn-CS"/>
              </w:rPr>
            </w:pPr>
            <w:r>
              <w:rPr>
                <w:rFonts w:ascii="Calibri Light" w:hAnsi="Calibri Light"/>
                <w:sz w:val="22"/>
                <w:szCs w:val="22"/>
                <w:shd w:val="clear" w:color="auto" w:fill="FFFFFF"/>
                <w:lang w:val="sr-Latn-CS"/>
              </w:rPr>
              <w:t>IX</w:t>
            </w:r>
          </w:p>
        </w:tc>
        <w:tc>
          <w:tcPr>
            <w:tcW w:w="5753" w:type="dxa"/>
            <w:tcBorders>
              <w:top w:val="single" w:sz="4" w:space="0" w:color="000000"/>
              <w:left w:val="single" w:sz="4" w:space="0" w:color="000000"/>
              <w:bottom w:val="single" w:sz="4" w:space="0" w:color="000000"/>
              <w:right w:val="single" w:sz="4" w:space="0" w:color="000000"/>
            </w:tcBorders>
          </w:tcPr>
          <w:p w14:paraId="199A3CC2" w14:textId="77777777" w:rsidR="00351557" w:rsidRDefault="00713148">
            <w:pPr>
              <w:widowControl w:val="0"/>
              <w:tabs>
                <w:tab w:val="left" w:pos="142"/>
              </w:tabs>
              <w:spacing w:before="120" w:after="120"/>
              <w:ind w:left="36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1. Усвајање годишњег плана рада</w:t>
            </w:r>
          </w:p>
          <w:p w14:paraId="4D199CF7" w14:textId="77777777" w:rsidR="00351557" w:rsidRDefault="00713148">
            <w:pPr>
              <w:widowControl w:val="0"/>
              <w:tabs>
                <w:tab w:val="left" w:pos="142"/>
              </w:tabs>
              <w:spacing w:before="120" w:after="120"/>
              <w:ind w:left="36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2. Предлог распореда писмених задатака и контролних вежби</w:t>
            </w:r>
          </w:p>
          <w:p w14:paraId="6AA79C4D" w14:textId="77777777" w:rsidR="00351557" w:rsidRDefault="00713148">
            <w:pPr>
              <w:widowControl w:val="0"/>
              <w:tabs>
                <w:tab w:val="left" w:pos="142"/>
              </w:tabs>
              <w:spacing w:before="120" w:after="120"/>
              <w:ind w:left="360"/>
              <w:rPr>
                <w:rFonts w:ascii="Calibri Light" w:hAnsi="Calibri Light"/>
                <w:sz w:val="22"/>
                <w:szCs w:val="22"/>
                <w:shd w:val="clear" w:color="auto" w:fill="FFFFFF"/>
              </w:rPr>
            </w:pPr>
            <w:r>
              <w:rPr>
                <w:rFonts w:ascii="Calibri Light" w:hAnsi="Calibri Light"/>
                <w:sz w:val="22"/>
                <w:szCs w:val="22"/>
                <w:shd w:val="clear" w:color="auto" w:fill="FFFFFF"/>
                <w:lang w:val="ru-RU"/>
              </w:rPr>
              <w:t xml:space="preserve">3. Договор о иницијалном тестирању ученика </w:t>
            </w:r>
            <w:r>
              <w:rPr>
                <w:rFonts w:ascii="Calibri Light" w:hAnsi="Calibri Light"/>
                <w:sz w:val="22"/>
                <w:szCs w:val="22"/>
                <w:shd w:val="clear" w:color="auto" w:fill="FFFFFF"/>
              </w:rPr>
              <w:t xml:space="preserve">петог </w:t>
            </w:r>
            <w:r>
              <w:rPr>
                <w:rFonts w:ascii="Calibri Light" w:hAnsi="Calibri Light"/>
                <w:sz w:val="22"/>
                <w:szCs w:val="22"/>
                <w:shd w:val="clear" w:color="auto" w:fill="FFFFFF"/>
                <w:lang w:val="ru-RU"/>
              </w:rPr>
              <w:t>разреда</w:t>
            </w:r>
          </w:p>
          <w:p w14:paraId="3B241761" w14:textId="77777777" w:rsidR="00351557" w:rsidRDefault="00713148">
            <w:pPr>
              <w:widowControl w:val="0"/>
              <w:tabs>
                <w:tab w:val="left" w:pos="142"/>
              </w:tabs>
              <w:spacing w:before="120" w:after="120"/>
              <w:ind w:left="36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4. Избор ученика за додатну, допунску и ваннаставне активности</w:t>
            </w:r>
          </w:p>
          <w:p w14:paraId="72A1C32B" w14:textId="77777777" w:rsidR="00351557" w:rsidRDefault="00713148">
            <w:pPr>
              <w:widowControl w:val="0"/>
              <w:tabs>
                <w:tab w:val="left" w:pos="142"/>
              </w:tabs>
              <w:spacing w:before="120" w:after="120"/>
              <w:ind w:left="360"/>
              <w:rPr>
                <w:rFonts w:ascii="Calibri Light" w:hAnsi="Calibri Light"/>
                <w:sz w:val="22"/>
                <w:szCs w:val="22"/>
                <w:shd w:val="clear" w:color="auto" w:fill="FFFFFF"/>
              </w:rPr>
            </w:pPr>
            <w:r>
              <w:rPr>
                <w:rFonts w:ascii="Calibri Light" w:hAnsi="Calibri Light"/>
                <w:sz w:val="22"/>
                <w:szCs w:val="22"/>
                <w:shd w:val="clear" w:color="auto" w:fill="FFFFFF"/>
              </w:rPr>
              <w:t>5. Организација посете Сајму књига</w:t>
            </w:r>
          </w:p>
          <w:p w14:paraId="42C94E25" w14:textId="77777777" w:rsidR="00351557" w:rsidRDefault="00713148">
            <w:pPr>
              <w:widowControl w:val="0"/>
              <w:tabs>
                <w:tab w:val="left" w:pos="142"/>
              </w:tabs>
              <w:spacing w:before="120" w:after="120"/>
              <w:ind w:left="360"/>
              <w:rPr>
                <w:rFonts w:ascii="Calibri Light" w:hAnsi="Calibri Light"/>
                <w:sz w:val="22"/>
                <w:szCs w:val="22"/>
                <w:shd w:val="clear" w:color="auto" w:fill="FFFFFF"/>
              </w:rPr>
            </w:pPr>
            <w:r>
              <w:rPr>
                <w:rFonts w:ascii="Calibri Light" w:hAnsi="Calibri Light"/>
                <w:sz w:val="22"/>
                <w:szCs w:val="22"/>
                <w:shd w:val="clear" w:color="auto" w:fill="FFFFFF"/>
              </w:rPr>
              <w:t>6. Израда плана стручног усавршавања</w:t>
            </w:r>
          </w:p>
        </w:tc>
        <w:tc>
          <w:tcPr>
            <w:tcW w:w="2518" w:type="dxa"/>
            <w:tcBorders>
              <w:top w:val="single" w:sz="4" w:space="0" w:color="000000"/>
              <w:left w:val="single" w:sz="4" w:space="0" w:color="000000"/>
              <w:bottom w:val="single" w:sz="4" w:space="0" w:color="000000"/>
              <w:right w:val="single" w:sz="4" w:space="0" w:color="000000"/>
            </w:tcBorders>
          </w:tcPr>
          <w:p w14:paraId="3FC7AF4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w:t>
            </w:r>
          </w:p>
          <w:p w14:paraId="6A9C9F85"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Чланови већа</w:t>
            </w:r>
          </w:p>
          <w:p w14:paraId="15A091E7"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4C0A0390"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Чланови већа</w:t>
            </w:r>
          </w:p>
          <w:p w14:paraId="37379171"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69D365A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6DEEB99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7A51AE9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3A04A8FC" w14:textId="77777777">
        <w:tc>
          <w:tcPr>
            <w:tcW w:w="1017" w:type="dxa"/>
            <w:tcBorders>
              <w:top w:val="single" w:sz="4" w:space="0" w:color="000000"/>
              <w:left w:val="single" w:sz="4" w:space="0" w:color="000000"/>
              <w:bottom w:val="single" w:sz="4" w:space="0" w:color="000000"/>
              <w:right w:val="single" w:sz="4" w:space="0" w:color="000000"/>
            </w:tcBorders>
            <w:vAlign w:val="center"/>
          </w:tcPr>
          <w:p w14:paraId="0A8FBAD8" w14:textId="77777777" w:rsidR="00351557" w:rsidRDefault="00713148">
            <w:pPr>
              <w:widowControl w:val="0"/>
              <w:tabs>
                <w:tab w:val="left" w:pos="142"/>
              </w:tabs>
              <w:spacing w:before="120" w:after="120"/>
              <w:rPr>
                <w:rFonts w:ascii="Calibri Light" w:hAnsi="Calibri Light"/>
                <w:sz w:val="22"/>
                <w:szCs w:val="22"/>
                <w:shd w:val="clear" w:color="auto" w:fill="FFFFFF"/>
                <w:lang w:val="sr-Latn-CS"/>
              </w:rPr>
            </w:pPr>
            <w:r>
              <w:rPr>
                <w:rFonts w:ascii="Calibri Light" w:hAnsi="Calibri Light"/>
                <w:sz w:val="22"/>
                <w:szCs w:val="22"/>
                <w:shd w:val="clear" w:color="auto" w:fill="FFFFFF"/>
                <w:lang w:val="sr-Latn-CS"/>
              </w:rPr>
              <w:t>XI</w:t>
            </w:r>
          </w:p>
        </w:tc>
        <w:tc>
          <w:tcPr>
            <w:tcW w:w="5753" w:type="dxa"/>
            <w:tcBorders>
              <w:top w:val="single" w:sz="4" w:space="0" w:color="000000"/>
              <w:left w:val="single" w:sz="4" w:space="0" w:color="000000"/>
              <w:bottom w:val="single" w:sz="4" w:space="0" w:color="000000"/>
              <w:right w:val="single" w:sz="4" w:space="0" w:color="000000"/>
            </w:tcBorders>
          </w:tcPr>
          <w:p w14:paraId="46FFB241" w14:textId="77777777" w:rsidR="00351557" w:rsidRDefault="00713148">
            <w:pPr>
              <w:pStyle w:val="ListParagraph"/>
              <w:widowControl w:val="0"/>
              <w:numPr>
                <w:ilvl w:val="0"/>
                <w:numId w:val="32"/>
              </w:numPr>
              <w:tabs>
                <w:tab w:val="left" w:pos="142"/>
              </w:tabs>
              <w:spacing w:before="120" w:after="120"/>
              <w:ind w:left="720" w:firstLine="0"/>
              <w:rPr>
                <w:rFonts w:ascii="Calibri Light" w:hAnsi="Calibri Light"/>
                <w:shd w:val="clear" w:color="auto" w:fill="FFFFFF"/>
                <w:lang w:val="ru-RU"/>
              </w:rPr>
            </w:pPr>
            <w:r>
              <w:rPr>
                <w:rFonts w:ascii="Calibri Light" w:hAnsi="Calibri Light"/>
                <w:shd w:val="clear" w:color="auto" w:fill="FFFFFF"/>
                <w:lang w:val="ru-RU"/>
              </w:rPr>
              <w:t>Усвајање Записника са претходне седнице Стручног већа</w:t>
            </w:r>
          </w:p>
          <w:p w14:paraId="5A6653E2" w14:textId="77777777" w:rsidR="00351557" w:rsidRDefault="00713148">
            <w:pPr>
              <w:pStyle w:val="ListParagraph"/>
              <w:widowControl w:val="0"/>
              <w:numPr>
                <w:ilvl w:val="0"/>
                <w:numId w:val="32"/>
              </w:numPr>
              <w:tabs>
                <w:tab w:val="left" w:pos="142"/>
              </w:tabs>
              <w:spacing w:before="120" w:after="120"/>
              <w:ind w:left="720" w:firstLine="0"/>
              <w:rPr>
                <w:rFonts w:ascii="Calibri Light" w:hAnsi="Calibri Light"/>
                <w:shd w:val="clear" w:color="auto" w:fill="FFFFFF"/>
                <w:lang w:val="ru-RU"/>
              </w:rPr>
            </w:pPr>
            <w:r>
              <w:rPr>
                <w:rFonts w:ascii="Calibri Light" w:hAnsi="Calibri Light"/>
                <w:shd w:val="clear" w:color="auto" w:fill="FFFFFF"/>
                <w:lang w:val="ru-RU"/>
              </w:rPr>
              <w:t xml:space="preserve">Анализа успеха на крају првог класификационог периода </w:t>
            </w:r>
          </w:p>
          <w:p w14:paraId="22ACF100" w14:textId="77777777" w:rsidR="00351557" w:rsidRDefault="00713148">
            <w:pPr>
              <w:pStyle w:val="ListParagraph"/>
              <w:widowControl w:val="0"/>
              <w:numPr>
                <w:ilvl w:val="0"/>
                <w:numId w:val="32"/>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rPr>
              <w:t>Анализа резултата завршног испита које доставља ЗВКОВ</w:t>
            </w:r>
            <w:r>
              <w:rPr>
                <w:rFonts w:ascii="Calibri Light" w:hAnsi="Calibri Light"/>
                <w:shd w:val="clear" w:color="auto" w:fill="FFFFFF"/>
                <w:lang w:val="ru-RU"/>
              </w:rPr>
              <w:t xml:space="preserve"> </w:t>
            </w:r>
            <w:r>
              <w:rPr>
                <w:rFonts w:ascii="Calibri Light" w:hAnsi="Calibri Light"/>
                <w:shd w:val="clear" w:color="auto" w:fill="FFFFFF"/>
              </w:rPr>
              <w:t>и усвајање препорука за унапређење квалитета рада у области српског језика</w:t>
            </w:r>
          </w:p>
          <w:p w14:paraId="5FA6560E" w14:textId="77777777" w:rsidR="00351557" w:rsidRDefault="00713148">
            <w:pPr>
              <w:pStyle w:val="ListParagraph"/>
              <w:widowControl w:val="0"/>
              <w:numPr>
                <w:ilvl w:val="0"/>
                <w:numId w:val="32"/>
              </w:numPr>
              <w:tabs>
                <w:tab w:val="left" w:pos="142"/>
              </w:tabs>
              <w:spacing w:before="120" w:after="120"/>
              <w:ind w:left="720" w:firstLine="0"/>
              <w:rPr>
                <w:rFonts w:ascii="Calibri Light" w:hAnsi="Calibri Light"/>
                <w:shd w:val="clear" w:color="auto" w:fill="FFFFFF"/>
                <w:lang w:val="ru-RU"/>
              </w:rPr>
            </w:pPr>
            <w:r>
              <w:rPr>
                <w:rFonts w:ascii="Calibri Light" w:hAnsi="Calibri Light"/>
                <w:shd w:val="clear" w:color="auto" w:fill="FFFFFF"/>
                <w:lang w:val="ru-RU"/>
              </w:rPr>
              <w:lastRenderedPageBreak/>
              <w:t>Анализа рада са децом која имају тешкоће у раду и препоруке за даљи рад</w:t>
            </w:r>
          </w:p>
          <w:p w14:paraId="0B4034C0" w14:textId="77777777" w:rsidR="00351557" w:rsidRDefault="00713148">
            <w:pPr>
              <w:pStyle w:val="ListParagraph"/>
              <w:widowControl w:val="0"/>
              <w:numPr>
                <w:ilvl w:val="0"/>
                <w:numId w:val="32"/>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lang w:val="ru-RU"/>
              </w:rPr>
              <w:t xml:space="preserve">Извештајо реализацији планираних садржаја у </w:t>
            </w:r>
            <w:r>
              <w:rPr>
                <w:rFonts w:ascii="Calibri Light" w:hAnsi="Calibri Light"/>
                <w:shd w:val="clear" w:color="auto" w:fill="FFFFFF"/>
              </w:rPr>
              <w:t>претходном периоду</w:t>
            </w:r>
          </w:p>
          <w:p w14:paraId="39345F2D" w14:textId="77777777" w:rsidR="00351557" w:rsidRDefault="00713148">
            <w:pPr>
              <w:pStyle w:val="ListParagraph"/>
              <w:widowControl w:val="0"/>
              <w:numPr>
                <w:ilvl w:val="0"/>
                <w:numId w:val="32"/>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lang w:val="ru-RU"/>
              </w:rPr>
              <w:t>Припрема за такмичење рецитатора</w:t>
            </w:r>
            <w:r>
              <w:rPr>
                <w:rFonts w:ascii="Calibri Light" w:hAnsi="Calibri Light"/>
                <w:shd w:val="clear" w:color="auto" w:fill="FFFFFF"/>
              </w:rPr>
              <w:t>, песничких сусрета и школског такмичења из српског језика</w:t>
            </w:r>
          </w:p>
          <w:p w14:paraId="29340862" w14:textId="77777777" w:rsidR="00351557" w:rsidRDefault="00713148">
            <w:pPr>
              <w:pStyle w:val="ListParagraph"/>
              <w:widowControl w:val="0"/>
              <w:numPr>
                <w:ilvl w:val="0"/>
                <w:numId w:val="32"/>
              </w:numPr>
              <w:tabs>
                <w:tab w:val="left" w:pos="142"/>
              </w:tabs>
              <w:spacing w:before="120" w:after="120"/>
              <w:ind w:left="720" w:firstLine="0"/>
              <w:rPr>
                <w:rFonts w:ascii="Calibri Light" w:hAnsi="Calibri Light"/>
                <w:shd w:val="clear" w:color="auto" w:fill="FFFFFF"/>
                <w:lang w:val="ru-RU"/>
              </w:rPr>
            </w:pPr>
            <w:r>
              <w:rPr>
                <w:rFonts w:ascii="Calibri Light" w:hAnsi="Calibri Light"/>
                <w:shd w:val="clear" w:color="auto" w:fill="FFFFFF"/>
                <w:lang w:val="ru-RU"/>
              </w:rPr>
              <w:t>Договор о прослави Светог Саве</w:t>
            </w:r>
          </w:p>
          <w:p w14:paraId="4C325292" w14:textId="77777777" w:rsidR="00351557" w:rsidRDefault="00713148">
            <w:pPr>
              <w:pStyle w:val="ListParagraph"/>
              <w:widowControl w:val="0"/>
              <w:numPr>
                <w:ilvl w:val="0"/>
                <w:numId w:val="32"/>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lang w:val="ru-RU"/>
              </w:rPr>
              <w:t>Угледни час</w:t>
            </w:r>
            <w:r>
              <w:rPr>
                <w:rFonts w:ascii="Calibri Light" w:hAnsi="Calibri Light"/>
                <w:shd w:val="clear" w:color="auto" w:fill="FFFFFF"/>
              </w:rPr>
              <w:t>ови по избору наставника</w:t>
            </w:r>
          </w:p>
        </w:tc>
        <w:tc>
          <w:tcPr>
            <w:tcW w:w="2518" w:type="dxa"/>
            <w:tcBorders>
              <w:top w:val="single" w:sz="4" w:space="0" w:color="000000"/>
              <w:left w:val="single" w:sz="4" w:space="0" w:color="000000"/>
              <w:bottom w:val="single" w:sz="4" w:space="0" w:color="000000"/>
              <w:right w:val="single" w:sz="4" w:space="0" w:color="000000"/>
            </w:tcBorders>
          </w:tcPr>
          <w:p w14:paraId="4196830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lastRenderedPageBreak/>
              <w:t>Чланови већа</w:t>
            </w:r>
          </w:p>
          <w:p w14:paraId="462CA0A5"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391BA74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74ECC6EC"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3A98492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 xml:space="preserve">Чланови већа </w:t>
            </w:r>
          </w:p>
          <w:p w14:paraId="7F3BACCA"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2F60CE1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w:t>
            </w:r>
          </w:p>
          <w:p w14:paraId="2FCF73B8"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Чланови већа</w:t>
            </w:r>
          </w:p>
          <w:p w14:paraId="44971D21"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7445592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237AD33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68B2E5DA" w14:textId="77777777">
        <w:trPr>
          <w:trHeight w:val="2325"/>
        </w:trPr>
        <w:tc>
          <w:tcPr>
            <w:tcW w:w="1017" w:type="dxa"/>
            <w:tcBorders>
              <w:top w:val="single" w:sz="4" w:space="0" w:color="000000"/>
              <w:left w:val="single" w:sz="4" w:space="0" w:color="000000"/>
              <w:bottom w:val="single" w:sz="4" w:space="0" w:color="000000"/>
              <w:right w:val="single" w:sz="4" w:space="0" w:color="000000"/>
            </w:tcBorders>
            <w:vAlign w:val="center"/>
          </w:tcPr>
          <w:p w14:paraId="5FD3AF80" w14:textId="77777777" w:rsidR="00351557" w:rsidRDefault="00351557">
            <w:pPr>
              <w:widowControl w:val="0"/>
              <w:tabs>
                <w:tab w:val="left" w:pos="142"/>
              </w:tabs>
              <w:spacing w:before="120" w:after="120"/>
              <w:rPr>
                <w:rFonts w:ascii="Calibri Light" w:hAnsi="Calibri Light"/>
                <w:sz w:val="22"/>
                <w:szCs w:val="22"/>
                <w:shd w:val="clear" w:color="auto" w:fill="FFFFFF"/>
                <w:lang w:val="sr-Latn-CS"/>
              </w:rPr>
            </w:pPr>
          </w:p>
          <w:p w14:paraId="5700A72D" w14:textId="77777777" w:rsidR="00351557" w:rsidRDefault="00351557">
            <w:pPr>
              <w:widowControl w:val="0"/>
              <w:tabs>
                <w:tab w:val="left" w:pos="142"/>
              </w:tabs>
              <w:spacing w:before="120" w:after="120"/>
              <w:rPr>
                <w:rFonts w:ascii="Calibri Light" w:hAnsi="Calibri Light"/>
                <w:sz w:val="22"/>
                <w:szCs w:val="22"/>
                <w:shd w:val="clear" w:color="auto" w:fill="FFFFFF"/>
                <w:lang w:val="sr-Latn-CS"/>
              </w:rPr>
            </w:pPr>
          </w:p>
          <w:p w14:paraId="4F1A55D8" w14:textId="77777777" w:rsidR="00351557" w:rsidRDefault="00351557">
            <w:pPr>
              <w:widowControl w:val="0"/>
              <w:tabs>
                <w:tab w:val="left" w:pos="142"/>
              </w:tabs>
              <w:spacing w:before="120" w:after="120"/>
              <w:rPr>
                <w:rFonts w:ascii="Calibri Light" w:hAnsi="Calibri Light"/>
                <w:sz w:val="22"/>
                <w:szCs w:val="22"/>
                <w:shd w:val="clear" w:color="auto" w:fill="FFFFFF"/>
                <w:lang w:val="sr-Latn-CS"/>
              </w:rPr>
            </w:pPr>
          </w:p>
          <w:p w14:paraId="405C19E8" w14:textId="77777777" w:rsidR="00351557" w:rsidRDefault="00351557">
            <w:pPr>
              <w:widowControl w:val="0"/>
              <w:tabs>
                <w:tab w:val="left" w:pos="142"/>
              </w:tabs>
              <w:spacing w:before="120" w:after="120"/>
              <w:rPr>
                <w:rFonts w:ascii="Calibri Light" w:hAnsi="Calibri Light"/>
                <w:sz w:val="22"/>
                <w:szCs w:val="22"/>
                <w:shd w:val="clear" w:color="auto" w:fill="FFFFFF"/>
                <w:lang w:val="sr-Latn-CS"/>
              </w:rPr>
            </w:pPr>
          </w:p>
          <w:p w14:paraId="285ABC57" w14:textId="77777777" w:rsidR="00351557" w:rsidRDefault="00351557">
            <w:pPr>
              <w:widowControl w:val="0"/>
              <w:tabs>
                <w:tab w:val="left" w:pos="142"/>
              </w:tabs>
              <w:spacing w:before="120" w:after="120"/>
              <w:rPr>
                <w:rFonts w:ascii="Calibri Light" w:hAnsi="Calibri Light"/>
                <w:sz w:val="22"/>
                <w:szCs w:val="22"/>
                <w:shd w:val="clear" w:color="auto" w:fill="FFFFFF"/>
                <w:lang w:val="sr-Latn-CS"/>
              </w:rPr>
            </w:pPr>
          </w:p>
          <w:p w14:paraId="3BF80E07" w14:textId="77777777" w:rsidR="00351557" w:rsidRDefault="00713148">
            <w:pPr>
              <w:widowControl w:val="0"/>
              <w:tabs>
                <w:tab w:val="left" w:pos="142"/>
              </w:tabs>
              <w:spacing w:before="120" w:after="120"/>
              <w:rPr>
                <w:rFonts w:ascii="Calibri Light" w:hAnsi="Calibri Light"/>
                <w:sz w:val="22"/>
                <w:szCs w:val="22"/>
                <w:shd w:val="clear" w:color="auto" w:fill="FFFFFF"/>
                <w:lang w:val="sr-Latn-CS"/>
              </w:rPr>
            </w:pPr>
            <w:r>
              <w:rPr>
                <w:rFonts w:ascii="Calibri Light" w:hAnsi="Calibri Light"/>
                <w:sz w:val="22"/>
                <w:szCs w:val="22"/>
                <w:shd w:val="clear" w:color="auto" w:fill="FFFFFF"/>
                <w:lang w:val="sr-Latn-CS"/>
              </w:rPr>
              <w:t>II</w:t>
            </w:r>
          </w:p>
        </w:tc>
        <w:tc>
          <w:tcPr>
            <w:tcW w:w="5753" w:type="dxa"/>
            <w:tcBorders>
              <w:top w:val="single" w:sz="4" w:space="0" w:color="000000"/>
              <w:left w:val="single" w:sz="4" w:space="0" w:color="000000"/>
              <w:bottom w:val="single" w:sz="4" w:space="0" w:color="000000"/>
              <w:right w:val="single" w:sz="4" w:space="0" w:color="000000"/>
            </w:tcBorders>
          </w:tcPr>
          <w:p w14:paraId="363EF3C4" w14:textId="77777777" w:rsidR="00351557" w:rsidRDefault="00713148">
            <w:pPr>
              <w:pStyle w:val="ListParagraph"/>
              <w:widowControl w:val="0"/>
              <w:numPr>
                <w:ilvl w:val="0"/>
                <w:numId w:val="31"/>
              </w:numPr>
              <w:tabs>
                <w:tab w:val="left" w:pos="142"/>
              </w:tabs>
              <w:spacing w:before="120" w:after="120"/>
              <w:ind w:left="720" w:firstLine="0"/>
              <w:rPr>
                <w:rFonts w:ascii="Calibri Light" w:hAnsi="Calibri Light"/>
                <w:shd w:val="clear" w:color="auto" w:fill="FFFFFF"/>
                <w:lang w:val="ru-RU"/>
              </w:rPr>
            </w:pPr>
            <w:r>
              <w:rPr>
                <w:rFonts w:ascii="Calibri Light" w:hAnsi="Calibri Light"/>
                <w:shd w:val="clear" w:color="auto" w:fill="FFFFFF"/>
                <w:lang w:val="ru-RU"/>
              </w:rPr>
              <w:t xml:space="preserve"> Усвајање Записника са претходне седнице Стручног већа</w:t>
            </w:r>
          </w:p>
          <w:p w14:paraId="281A7C26" w14:textId="77777777" w:rsidR="00351557" w:rsidRDefault="00713148">
            <w:pPr>
              <w:pStyle w:val="ListParagraph"/>
              <w:widowControl w:val="0"/>
              <w:numPr>
                <w:ilvl w:val="0"/>
                <w:numId w:val="31"/>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lang w:val="ru-RU"/>
              </w:rPr>
              <w:t>Анализа успеха</w:t>
            </w:r>
            <w:r>
              <w:rPr>
                <w:rFonts w:ascii="Calibri Light" w:hAnsi="Calibri Light"/>
                <w:shd w:val="clear" w:color="auto" w:fill="FFFFFF"/>
              </w:rPr>
              <w:t xml:space="preserve"> </w:t>
            </w:r>
            <w:r>
              <w:rPr>
                <w:rFonts w:ascii="Calibri Light" w:hAnsi="Calibri Light"/>
                <w:shd w:val="clear" w:color="auto" w:fill="FFFFFF"/>
                <w:lang w:val="ru-RU"/>
              </w:rPr>
              <w:t>након првог полугодишта</w:t>
            </w:r>
          </w:p>
          <w:p w14:paraId="1B197E65" w14:textId="77777777" w:rsidR="00351557" w:rsidRDefault="00713148">
            <w:pPr>
              <w:pStyle w:val="ListParagraph"/>
              <w:widowControl w:val="0"/>
              <w:numPr>
                <w:ilvl w:val="0"/>
                <w:numId w:val="31"/>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rPr>
              <w:t>Договор о изради тестова за минимум знања</w:t>
            </w:r>
          </w:p>
          <w:p w14:paraId="3C12B232" w14:textId="77777777" w:rsidR="00351557" w:rsidRDefault="00713148">
            <w:pPr>
              <w:pStyle w:val="ListParagraph"/>
              <w:widowControl w:val="0"/>
              <w:numPr>
                <w:ilvl w:val="0"/>
                <w:numId w:val="31"/>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rPr>
              <w:t>Анализа постигнутих резултата на такмичењима, конкурсима, смотрама...</w:t>
            </w:r>
          </w:p>
          <w:p w14:paraId="344B0946" w14:textId="77777777" w:rsidR="00351557" w:rsidRDefault="00351557">
            <w:pPr>
              <w:widowControl w:val="0"/>
              <w:tabs>
                <w:tab w:val="left" w:pos="142"/>
              </w:tabs>
              <w:spacing w:before="120" w:after="120"/>
              <w:ind w:left="684"/>
              <w:rPr>
                <w:rFonts w:ascii="Calibri Light" w:hAnsi="Calibri Light"/>
                <w:shd w:val="clear" w:color="auto" w:fill="FFFFFF"/>
              </w:rPr>
            </w:pPr>
          </w:p>
        </w:tc>
        <w:tc>
          <w:tcPr>
            <w:tcW w:w="2518" w:type="dxa"/>
            <w:tcBorders>
              <w:top w:val="single" w:sz="4" w:space="0" w:color="000000"/>
              <w:left w:val="single" w:sz="4" w:space="0" w:color="000000"/>
              <w:bottom w:val="single" w:sz="4" w:space="0" w:color="000000"/>
              <w:right w:val="single" w:sz="4" w:space="0" w:color="000000"/>
            </w:tcBorders>
          </w:tcPr>
          <w:p w14:paraId="3DAF857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11A0FC0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w:t>
            </w:r>
          </w:p>
          <w:p w14:paraId="67F27149"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Чланови већа</w:t>
            </w:r>
          </w:p>
          <w:p w14:paraId="5AF0F34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0A649646" w14:textId="77777777">
        <w:tc>
          <w:tcPr>
            <w:tcW w:w="1017" w:type="dxa"/>
            <w:tcBorders>
              <w:top w:val="single" w:sz="4" w:space="0" w:color="000000"/>
              <w:left w:val="single" w:sz="4" w:space="0" w:color="000000"/>
              <w:bottom w:val="single" w:sz="4" w:space="0" w:color="000000"/>
              <w:right w:val="single" w:sz="4" w:space="0" w:color="000000"/>
            </w:tcBorders>
            <w:vAlign w:val="center"/>
          </w:tcPr>
          <w:p w14:paraId="3228D954" w14:textId="77777777" w:rsidR="00351557" w:rsidRDefault="00713148">
            <w:pPr>
              <w:widowControl w:val="0"/>
              <w:tabs>
                <w:tab w:val="left" w:pos="142"/>
              </w:tabs>
              <w:spacing w:before="120" w:after="120"/>
              <w:rPr>
                <w:rFonts w:ascii="Calibri Light" w:hAnsi="Calibri Light"/>
                <w:sz w:val="22"/>
                <w:szCs w:val="22"/>
                <w:shd w:val="clear" w:color="auto" w:fill="FFFFFF"/>
                <w:lang w:val="sr-Latn-CS"/>
              </w:rPr>
            </w:pPr>
            <w:r>
              <w:rPr>
                <w:rFonts w:ascii="Calibri Light" w:hAnsi="Calibri Light"/>
                <w:sz w:val="22"/>
                <w:szCs w:val="22"/>
                <w:shd w:val="clear" w:color="auto" w:fill="FFFFFF"/>
                <w:lang w:val="sr-Latn-CS"/>
              </w:rPr>
              <w:t>V</w:t>
            </w:r>
          </w:p>
        </w:tc>
        <w:tc>
          <w:tcPr>
            <w:tcW w:w="5753" w:type="dxa"/>
            <w:tcBorders>
              <w:top w:val="single" w:sz="4" w:space="0" w:color="000000"/>
              <w:left w:val="single" w:sz="4" w:space="0" w:color="000000"/>
              <w:bottom w:val="single" w:sz="4" w:space="0" w:color="000000"/>
              <w:right w:val="single" w:sz="4" w:space="0" w:color="000000"/>
            </w:tcBorders>
          </w:tcPr>
          <w:p w14:paraId="64262C07" w14:textId="77777777" w:rsidR="00351557" w:rsidRDefault="00713148">
            <w:pPr>
              <w:pStyle w:val="ListParagraph"/>
              <w:widowControl w:val="0"/>
              <w:numPr>
                <w:ilvl w:val="0"/>
                <w:numId w:val="33"/>
              </w:numPr>
              <w:tabs>
                <w:tab w:val="left" w:pos="142"/>
              </w:tabs>
              <w:spacing w:before="120" w:after="120"/>
              <w:ind w:left="720" w:firstLine="0"/>
              <w:rPr>
                <w:rFonts w:ascii="Calibri Light" w:hAnsi="Calibri Light"/>
                <w:shd w:val="clear" w:color="auto" w:fill="FFFFFF"/>
                <w:lang w:val="ru-RU"/>
              </w:rPr>
            </w:pPr>
            <w:r>
              <w:rPr>
                <w:rFonts w:ascii="Calibri Light" w:hAnsi="Calibri Light"/>
                <w:shd w:val="clear" w:color="auto" w:fill="FFFFFF"/>
                <w:lang w:val="ru-RU"/>
              </w:rPr>
              <w:t>Усвајање Записника са претходне седнице Стручног већа</w:t>
            </w:r>
          </w:p>
          <w:p w14:paraId="2773F172" w14:textId="77777777" w:rsidR="00351557" w:rsidRDefault="00713148">
            <w:pPr>
              <w:pStyle w:val="ListParagraph"/>
              <w:widowControl w:val="0"/>
              <w:numPr>
                <w:ilvl w:val="0"/>
                <w:numId w:val="33"/>
              </w:numPr>
              <w:tabs>
                <w:tab w:val="left" w:pos="142"/>
              </w:tabs>
              <w:spacing w:before="120" w:after="120"/>
              <w:ind w:left="720" w:firstLine="0"/>
              <w:rPr>
                <w:rFonts w:ascii="Calibri Light" w:hAnsi="Calibri Light"/>
                <w:shd w:val="clear" w:color="auto" w:fill="FFFFFF"/>
                <w:lang w:val="ru-RU"/>
              </w:rPr>
            </w:pPr>
            <w:r>
              <w:rPr>
                <w:rFonts w:ascii="Calibri Light" w:hAnsi="Calibri Light"/>
                <w:shd w:val="clear" w:color="auto" w:fill="FFFFFF"/>
                <w:lang w:val="ru-RU"/>
              </w:rPr>
              <w:t xml:space="preserve">Анализа успеха на крају трећег класификационог периода </w:t>
            </w:r>
          </w:p>
          <w:p w14:paraId="26026148" w14:textId="77777777" w:rsidR="00351557" w:rsidRDefault="00713148">
            <w:pPr>
              <w:pStyle w:val="ListParagraph"/>
              <w:widowControl w:val="0"/>
              <w:numPr>
                <w:ilvl w:val="0"/>
                <w:numId w:val="33"/>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rPr>
              <w:t>Подела часова и одељења наставницима</w:t>
            </w:r>
          </w:p>
          <w:p w14:paraId="445AC9D8" w14:textId="77777777" w:rsidR="00351557" w:rsidRDefault="00713148">
            <w:pPr>
              <w:pStyle w:val="ListParagraph"/>
              <w:widowControl w:val="0"/>
              <w:numPr>
                <w:ilvl w:val="0"/>
                <w:numId w:val="33"/>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rPr>
              <w:t>Подела задужења</w:t>
            </w:r>
          </w:p>
          <w:p w14:paraId="69FE3045" w14:textId="77777777" w:rsidR="00351557" w:rsidRDefault="00713148">
            <w:pPr>
              <w:pStyle w:val="ListParagraph"/>
              <w:widowControl w:val="0"/>
              <w:numPr>
                <w:ilvl w:val="0"/>
                <w:numId w:val="33"/>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rPr>
              <w:t xml:space="preserve"> Анализа рада са даровитом децом и резултати одржаних такмичења</w:t>
            </w:r>
          </w:p>
          <w:p w14:paraId="578EA7DF" w14:textId="77777777" w:rsidR="00351557" w:rsidRDefault="00713148">
            <w:pPr>
              <w:pStyle w:val="ListParagraph"/>
              <w:widowControl w:val="0"/>
              <w:numPr>
                <w:ilvl w:val="0"/>
                <w:numId w:val="33"/>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rPr>
              <w:t>Анализа пробног завршног теста за ученике осмог разреда</w:t>
            </w:r>
          </w:p>
          <w:p w14:paraId="16CB09EE" w14:textId="77777777" w:rsidR="00351557" w:rsidRDefault="00713148">
            <w:pPr>
              <w:pStyle w:val="ListParagraph"/>
              <w:widowControl w:val="0"/>
              <w:numPr>
                <w:ilvl w:val="0"/>
                <w:numId w:val="33"/>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rPr>
              <w:t xml:space="preserve"> Угледни часови по избору наставника</w:t>
            </w:r>
          </w:p>
          <w:p w14:paraId="0648A2DE" w14:textId="77777777" w:rsidR="00351557" w:rsidRDefault="00713148">
            <w:pPr>
              <w:pStyle w:val="ListParagraph"/>
              <w:widowControl w:val="0"/>
              <w:numPr>
                <w:ilvl w:val="0"/>
                <w:numId w:val="33"/>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rPr>
              <w:t xml:space="preserve"> Анализа реализованог стручног усавршавања, израда извештаја и плана за наредну школску годину</w:t>
            </w:r>
          </w:p>
        </w:tc>
        <w:tc>
          <w:tcPr>
            <w:tcW w:w="2518" w:type="dxa"/>
            <w:tcBorders>
              <w:top w:val="single" w:sz="4" w:space="0" w:color="000000"/>
              <w:left w:val="single" w:sz="4" w:space="0" w:color="000000"/>
              <w:bottom w:val="single" w:sz="4" w:space="0" w:color="000000"/>
              <w:right w:val="single" w:sz="4" w:space="0" w:color="000000"/>
            </w:tcBorders>
          </w:tcPr>
          <w:p w14:paraId="2B9CC2F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37F1416C"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3D679A1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w:t>
            </w:r>
          </w:p>
          <w:p w14:paraId="4A8F0D4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w:t>
            </w:r>
          </w:p>
          <w:p w14:paraId="6CFCCA4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w:t>
            </w:r>
          </w:p>
          <w:p w14:paraId="38E9318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651DEE2B"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4846D79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60C8976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454B26AB" w14:textId="77777777">
        <w:tc>
          <w:tcPr>
            <w:tcW w:w="1017" w:type="dxa"/>
            <w:tcBorders>
              <w:top w:val="single" w:sz="4" w:space="0" w:color="000000"/>
              <w:left w:val="single" w:sz="4" w:space="0" w:color="000000"/>
              <w:bottom w:val="single" w:sz="4" w:space="0" w:color="000000"/>
              <w:right w:val="single" w:sz="4" w:space="0" w:color="000000"/>
            </w:tcBorders>
            <w:vAlign w:val="center"/>
          </w:tcPr>
          <w:p w14:paraId="4FE59EB8" w14:textId="77777777" w:rsidR="00351557" w:rsidRDefault="00713148">
            <w:pPr>
              <w:widowControl w:val="0"/>
              <w:tabs>
                <w:tab w:val="left" w:pos="142"/>
              </w:tabs>
              <w:spacing w:before="120" w:after="120"/>
              <w:rPr>
                <w:rFonts w:ascii="Calibri Light" w:hAnsi="Calibri Light"/>
                <w:sz w:val="22"/>
                <w:szCs w:val="22"/>
                <w:shd w:val="clear" w:color="auto" w:fill="FFFFFF"/>
                <w:lang w:val="sr-Latn-CS"/>
              </w:rPr>
            </w:pPr>
            <w:r>
              <w:rPr>
                <w:rFonts w:ascii="Calibri Light" w:hAnsi="Calibri Light"/>
                <w:sz w:val="22"/>
                <w:szCs w:val="22"/>
                <w:shd w:val="clear" w:color="auto" w:fill="FFFFFF"/>
                <w:lang w:val="sr-Latn-CS"/>
              </w:rPr>
              <w:t>VI</w:t>
            </w:r>
          </w:p>
        </w:tc>
        <w:tc>
          <w:tcPr>
            <w:tcW w:w="5753" w:type="dxa"/>
            <w:tcBorders>
              <w:top w:val="single" w:sz="4" w:space="0" w:color="000000"/>
              <w:left w:val="single" w:sz="4" w:space="0" w:color="000000"/>
              <w:bottom w:val="single" w:sz="4" w:space="0" w:color="000000"/>
              <w:right w:val="single" w:sz="4" w:space="0" w:color="000000"/>
            </w:tcBorders>
          </w:tcPr>
          <w:p w14:paraId="3706E7E3" w14:textId="77777777" w:rsidR="00351557" w:rsidRDefault="00713148">
            <w:pPr>
              <w:pStyle w:val="ListParagraph"/>
              <w:widowControl w:val="0"/>
              <w:numPr>
                <w:ilvl w:val="0"/>
                <w:numId w:val="30"/>
              </w:numPr>
              <w:tabs>
                <w:tab w:val="left" w:pos="142"/>
              </w:tabs>
              <w:spacing w:before="120" w:after="120"/>
              <w:ind w:left="720" w:firstLine="0"/>
              <w:rPr>
                <w:rFonts w:ascii="Calibri Light" w:hAnsi="Calibri Light"/>
                <w:shd w:val="clear" w:color="auto" w:fill="FFFFFF"/>
                <w:lang w:val="ru-RU"/>
              </w:rPr>
            </w:pPr>
            <w:r>
              <w:rPr>
                <w:rFonts w:ascii="Calibri Light" w:hAnsi="Calibri Light"/>
                <w:shd w:val="clear" w:color="auto" w:fill="FFFFFF"/>
                <w:lang w:val="ru-RU"/>
              </w:rPr>
              <w:t>Усвајање Записника са претходне седнице Стручног већа</w:t>
            </w:r>
          </w:p>
          <w:p w14:paraId="1EFAD0A6" w14:textId="77777777" w:rsidR="00351557" w:rsidRDefault="00713148">
            <w:pPr>
              <w:pStyle w:val="ListParagraph"/>
              <w:widowControl w:val="0"/>
              <w:numPr>
                <w:ilvl w:val="0"/>
                <w:numId w:val="30"/>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rPr>
              <w:t>Анализа успеха на крају другог полугодишта</w:t>
            </w:r>
          </w:p>
          <w:p w14:paraId="17233A56" w14:textId="77777777" w:rsidR="00351557" w:rsidRDefault="00713148">
            <w:pPr>
              <w:pStyle w:val="ListParagraph"/>
              <w:widowControl w:val="0"/>
              <w:numPr>
                <w:ilvl w:val="0"/>
                <w:numId w:val="30"/>
              </w:numPr>
              <w:tabs>
                <w:tab w:val="left" w:pos="142"/>
              </w:tabs>
              <w:spacing w:before="120" w:after="120"/>
              <w:ind w:left="720" w:firstLine="0"/>
              <w:rPr>
                <w:rFonts w:ascii="Calibri Light" w:hAnsi="Calibri Light"/>
                <w:shd w:val="clear" w:color="auto" w:fill="FFFFFF"/>
              </w:rPr>
            </w:pPr>
            <w:r>
              <w:rPr>
                <w:rFonts w:ascii="Calibri Light" w:hAnsi="Calibri Light"/>
                <w:shd w:val="clear" w:color="auto" w:fill="FFFFFF"/>
              </w:rPr>
              <w:t>Анализа завршног теста за ученике осмог разреда</w:t>
            </w:r>
          </w:p>
          <w:p w14:paraId="3D81BA67" w14:textId="77777777" w:rsidR="00351557" w:rsidRDefault="00713148">
            <w:pPr>
              <w:pStyle w:val="ListParagraph"/>
              <w:widowControl w:val="0"/>
              <w:numPr>
                <w:ilvl w:val="0"/>
                <w:numId w:val="30"/>
              </w:numPr>
              <w:tabs>
                <w:tab w:val="left" w:pos="142"/>
              </w:tabs>
              <w:spacing w:before="120" w:after="120"/>
              <w:ind w:left="720" w:firstLine="0"/>
              <w:rPr>
                <w:shd w:val="clear" w:color="auto" w:fill="FFFFFF"/>
              </w:rPr>
            </w:pPr>
            <w:r>
              <w:rPr>
                <w:rFonts w:ascii="Calibri Light" w:hAnsi="Calibri Light"/>
                <w:shd w:val="clear" w:color="auto" w:fill="FFFFFF"/>
              </w:rPr>
              <w:t>Израда плана Стручног већа за наредну школску годину</w:t>
            </w:r>
            <w:r>
              <w:rPr>
                <w:shd w:val="clear" w:color="auto" w:fill="FFFFFF"/>
              </w:rPr>
              <w:br/>
            </w:r>
            <w:r>
              <w:rPr>
                <w:rFonts w:ascii="Calibri Light" w:hAnsi="Calibri Light"/>
                <w:shd w:val="clear" w:color="auto" w:fill="FFFFFF"/>
              </w:rPr>
              <w:t>Израда годишњих планова по разредима</w:t>
            </w:r>
          </w:p>
        </w:tc>
        <w:tc>
          <w:tcPr>
            <w:tcW w:w="2518" w:type="dxa"/>
            <w:tcBorders>
              <w:top w:val="single" w:sz="4" w:space="0" w:color="000000"/>
              <w:left w:val="single" w:sz="4" w:space="0" w:color="000000"/>
              <w:bottom w:val="single" w:sz="4" w:space="0" w:color="000000"/>
              <w:right w:val="single" w:sz="4" w:space="0" w:color="000000"/>
            </w:tcBorders>
          </w:tcPr>
          <w:p w14:paraId="34D8CDF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Чланови већа </w:t>
            </w:r>
          </w:p>
          <w:p w14:paraId="7C637B89"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0F87370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Чл. већа и дир.</w:t>
            </w:r>
          </w:p>
          <w:p w14:paraId="5157A000"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Чланови већа </w:t>
            </w:r>
          </w:p>
          <w:p w14:paraId="29A1F54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Чланови већа </w:t>
            </w:r>
          </w:p>
        </w:tc>
      </w:tr>
      <w:tr w:rsidR="00351557" w14:paraId="447B5398" w14:textId="77777777">
        <w:trPr>
          <w:trHeight w:val="2445"/>
        </w:trPr>
        <w:tc>
          <w:tcPr>
            <w:tcW w:w="1017" w:type="dxa"/>
            <w:tcBorders>
              <w:top w:val="single" w:sz="4" w:space="0" w:color="000000"/>
              <w:left w:val="single" w:sz="4" w:space="0" w:color="000000"/>
              <w:bottom w:val="single" w:sz="4" w:space="0" w:color="000000"/>
              <w:right w:val="single" w:sz="4" w:space="0" w:color="000000"/>
            </w:tcBorders>
            <w:vAlign w:val="center"/>
          </w:tcPr>
          <w:p w14:paraId="6F173659" w14:textId="77777777" w:rsidR="00351557" w:rsidRDefault="00713148">
            <w:pPr>
              <w:widowControl w:val="0"/>
              <w:tabs>
                <w:tab w:val="left" w:pos="142"/>
              </w:tabs>
              <w:spacing w:before="120" w:after="120"/>
              <w:rPr>
                <w:rFonts w:ascii="Calibri Light" w:hAnsi="Calibri Light"/>
                <w:sz w:val="22"/>
                <w:szCs w:val="22"/>
                <w:shd w:val="clear" w:color="auto" w:fill="FFFFFF"/>
                <w:lang w:val="sr-Latn-CS"/>
              </w:rPr>
            </w:pPr>
            <w:r>
              <w:rPr>
                <w:rFonts w:ascii="Calibri Light" w:hAnsi="Calibri Light"/>
                <w:sz w:val="22"/>
                <w:szCs w:val="22"/>
                <w:shd w:val="clear" w:color="auto" w:fill="FFFFFF"/>
                <w:lang w:val="sr-Latn-CS"/>
              </w:rPr>
              <w:t>VIII</w:t>
            </w:r>
          </w:p>
        </w:tc>
        <w:tc>
          <w:tcPr>
            <w:tcW w:w="5753" w:type="dxa"/>
            <w:tcBorders>
              <w:top w:val="single" w:sz="4" w:space="0" w:color="000000"/>
              <w:left w:val="single" w:sz="4" w:space="0" w:color="000000"/>
              <w:bottom w:val="single" w:sz="4" w:space="0" w:color="000000"/>
              <w:right w:val="single" w:sz="4" w:space="0" w:color="000000"/>
            </w:tcBorders>
          </w:tcPr>
          <w:p w14:paraId="688CF86E" w14:textId="77777777" w:rsidR="00351557" w:rsidRDefault="00713148">
            <w:pPr>
              <w:widowControl w:val="0"/>
              <w:tabs>
                <w:tab w:val="left" w:pos="142"/>
              </w:tabs>
              <w:spacing w:before="120" w:after="120"/>
              <w:ind w:left="285"/>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 1.Усвајање Записника са претходне седнице </w:t>
            </w:r>
          </w:p>
          <w:p w14:paraId="032376CC" w14:textId="77777777" w:rsidR="00351557" w:rsidRDefault="00713148">
            <w:pPr>
              <w:widowControl w:val="0"/>
              <w:tabs>
                <w:tab w:val="left" w:pos="142"/>
              </w:tabs>
              <w:spacing w:before="120" w:after="120"/>
              <w:ind w:left="285"/>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 xml:space="preserve"> 2. </w:t>
            </w:r>
            <w:r>
              <w:rPr>
                <w:rFonts w:ascii="Calibri Light" w:eastAsia="Yu Mincho" w:hAnsi="Calibri Light"/>
                <w:sz w:val="22"/>
                <w:szCs w:val="22"/>
                <w:shd w:val="clear" w:color="auto" w:fill="FFFFFF"/>
              </w:rPr>
              <w:t xml:space="preserve">Договор о прослави Дана школе </w:t>
            </w:r>
          </w:p>
          <w:p w14:paraId="029113A1" w14:textId="77777777" w:rsidR="00351557" w:rsidRDefault="00713148">
            <w:pPr>
              <w:widowControl w:val="0"/>
              <w:tabs>
                <w:tab w:val="left" w:pos="142"/>
              </w:tabs>
              <w:spacing w:before="120" w:after="120"/>
              <w:ind w:left="285"/>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3. Припрема тема за поправни испит </w:t>
            </w:r>
          </w:p>
          <w:p w14:paraId="12AABEB7" w14:textId="77777777" w:rsidR="00351557" w:rsidRDefault="00713148">
            <w:pPr>
              <w:widowControl w:val="0"/>
              <w:tabs>
                <w:tab w:val="left" w:pos="142"/>
              </w:tabs>
              <w:spacing w:before="120" w:after="120"/>
              <w:ind w:left="285"/>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4. Организовање припремне наставе</w:t>
            </w:r>
          </w:p>
        </w:tc>
        <w:tc>
          <w:tcPr>
            <w:tcW w:w="2518" w:type="dxa"/>
            <w:tcBorders>
              <w:top w:val="single" w:sz="4" w:space="0" w:color="000000"/>
              <w:left w:val="single" w:sz="4" w:space="0" w:color="000000"/>
              <w:bottom w:val="single" w:sz="4" w:space="0" w:color="000000"/>
              <w:right w:val="single" w:sz="4" w:space="0" w:color="000000"/>
            </w:tcBorders>
          </w:tcPr>
          <w:p w14:paraId="3B6337E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Чланови већа</w:t>
            </w:r>
          </w:p>
          <w:p w14:paraId="6865ACA6"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1F9D485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lang w:val="ru-RU"/>
              </w:rPr>
              <w:t>Чл</w:t>
            </w:r>
            <w:r>
              <w:rPr>
                <w:rFonts w:ascii="Calibri Light" w:hAnsi="Calibri Light"/>
                <w:sz w:val="22"/>
                <w:szCs w:val="22"/>
                <w:shd w:val="clear" w:color="auto" w:fill="FFFFFF"/>
              </w:rPr>
              <w:t xml:space="preserve">. </w:t>
            </w:r>
            <w:r>
              <w:rPr>
                <w:rFonts w:ascii="Calibri Light" w:hAnsi="Calibri Light"/>
                <w:sz w:val="22"/>
                <w:szCs w:val="22"/>
                <w:shd w:val="clear" w:color="auto" w:fill="FFFFFF"/>
                <w:lang w:val="ru-RU"/>
              </w:rPr>
              <w:t>већа</w:t>
            </w:r>
            <w:r>
              <w:rPr>
                <w:rFonts w:ascii="Calibri Light" w:hAnsi="Calibri Light"/>
                <w:sz w:val="22"/>
                <w:szCs w:val="22"/>
                <w:shd w:val="clear" w:color="auto" w:fill="FFFFFF"/>
              </w:rPr>
              <w:t xml:space="preserve"> и директор</w:t>
            </w:r>
          </w:p>
          <w:p w14:paraId="6FED7BA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Чланови већа</w:t>
            </w:r>
          </w:p>
          <w:p w14:paraId="04AEE45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Чланови већа </w:t>
            </w:r>
          </w:p>
        </w:tc>
      </w:tr>
    </w:tbl>
    <w:p w14:paraId="4A42D492" w14:textId="77777777" w:rsidR="00351557" w:rsidRDefault="00351557">
      <w:pPr>
        <w:tabs>
          <w:tab w:val="left" w:pos="142"/>
        </w:tabs>
        <w:spacing w:before="120" w:after="120"/>
        <w:rPr>
          <w:rFonts w:ascii="Calibri Light" w:hAnsi="Calibri Light" w:cs="Calibri Light"/>
          <w:sz w:val="22"/>
          <w:szCs w:val="22"/>
          <w:shd w:val="clear" w:color="auto" w:fill="FFFF00"/>
          <w:lang w:val="ru-RU"/>
        </w:rPr>
      </w:pPr>
    </w:p>
    <w:p w14:paraId="00E1C387" w14:textId="77777777" w:rsidR="00351557" w:rsidRDefault="00713148">
      <w:pPr>
        <w:spacing w:before="120" w:after="120"/>
        <w:rPr>
          <w:rFonts w:ascii="Calibri Light" w:hAnsi="Calibri Light" w:cs="Calibri Light"/>
          <w:sz w:val="22"/>
          <w:szCs w:val="22"/>
          <w:shd w:val="clear" w:color="auto" w:fill="FFFF00"/>
          <w:lang w:val="ru-RU"/>
        </w:rPr>
      </w:pPr>
      <w:r>
        <w:br w:type="page"/>
      </w:r>
    </w:p>
    <w:p w14:paraId="7016C764" w14:textId="77777777" w:rsidR="00351557" w:rsidRDefault="00713148">
      <w:pPr>
        <w:tabs>
          <w:tab w:val="left" w:pos="142"/>
        </w:tabs>
        <w:spacing w:before="120" w:after="120"/>
        <w:rPr>
          <w:shd w:val="clear" w:color="auto" w:fill="FFFFFF"/>
        </w:rPr>
      </w:pPr>
      <w:r>
        <w:rPr>
          <w:rFonts w:ascii="Calibri Light" w:hAnsi="Calibri Light"/>
          <w:sz w:val="22"/>
          <w:szCs w:val="22"/>
          <w:shd w:val="clear" w:color="auto" w:fill="FFFFFF"/>
          <w:lang w:val="ru-RU"/>
        </w:rPr>
        <w:lastRenderedPageBreak/>
        <w:t>ГОДИШЊИ П</w:t>
      </w:r>
      <w:r>
        <w:rPr>
          <w:rFonts w:ascii="Calibri Light" w:hAnsi="Calibri Light"/>
          <w:sz w:val="22"/>
          <w:szCs w:val="22"/>
          <w:shd w:val="clear" w:color="auto" w:fill="FFFFFF"/>
        </w:rPr>
        <w:t xml:space="preserve">ЛАН </w:t>
      </w:r>
      <w:r>
        <w:rPr>
          <w:rFonts w:ascii="Calibri Light" w:hAnsi="Calibri Light"/>
          <w:sz w:val="22"/>
          <w:szCs w:val="22"/>
          <w:shd w:val="clear" w:color="auto" w:fill="FFFFFF"/>
          <w:lang w:val="ru-RU"/>
        </w:rPr>
        <w:t>РАДА СТРУЧН</w:t>
      </w:r>
      <w:r>
        <w:rPr>
          <w:rFonts w:ascii="Calibri Light" w:hAnsi="Calibri Light"/>
          <w:sz w:val="22"/>
          <w:szCs w:val="22"/>
          <w:shd w:val="clear" w:color="auto" w:fill="FFFFFF"/>
        </w:rPr>
        <w:t>ОГ</w:t>
      </w:r>
      <w:r>
        <w:rPr>
          <w:rFonts w:ascii="Calibri Light" w:hAnsi="Calibri Light"/>
          <w:sz w:val="22"/>
          <w:szCs w:val="22"/>
          <w:shd w:val="clear" w:color="auto" w:fill="FFFFFF"/>
          <w:lang w:val="ru-RU"/>
        </w:rPr>
        <w:t xml:space="preserve"> ВЕЋА ЗА ОБЛАСТ СТРАНИХ ЈЕЗИКА </w:t>
      </w:r>
    </w:p>
    <w:p w14:paraId="34EC2DC2"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Зорица Теофиловић</w:t>
      </w:r>
    </w:p>
    <w:tbl>
      <w:tblPr>
        <w:tblW w:w="9883" w:type="dxa"/>
        <w:jc w:val="center"/>
        <w:tblLayout w:type="fixed"/>
        <w:tblLook w:val="0000" w:firstRow="0" w:lastRow="0" w:firstColumn="0" w:lastColumn="0" w:noHBand="0" w:noVBand="0"/>
      </w:tblPr>
      <w:tblGrid>
        <w:gridCol w:w="1975"/>
        <w:gridCol w:w="5895"/>
        <w:gridCol w:w="2013"/>
      </w:tblGrid>
      <w:tr w:rsidR="00351557" w14:paraId="72159538" w14:textId="77777777">
        <w:trPr>
          <w:trHeight w:val="332"/>
          <w:jc w:val="center"/>
        </w:trPr>
        <w:tc>
          <w:tcPr>
            <w:tcW w:w="1975" w:type="dxa"/>
            <w:tcBorders>
              <w:top w:val="single" w:sz="4" w:space="0" w:color="000000"/>
              <w:left w:val="single" w:sz="4" w:space="0" w:color="000000"/>
              <w:bottom w:val="single" w:sz="4" w:space="0" w:color="000000"/>
            </w:tcBorders>
            <w:shd w:val="clear" w:color="auto" w:fill="D9E2F3"/>
          </w:tcPr>
          <w:p w14:paraId="63A4362E" w14:textId="77777777" w:rsidR="00351557" w:rsidRDefault="00713148">
            <w:pPr>
              <w:widowControl w:val="0"/>
              <w:tabs>
                <w:tab w:val="left" w:pos="142"/>
              </w:tabs>
              <w:snapToGrid w:val="0"/>
              <w:spacing w:before="120" w:after="120"/>
              <w:rPr>
                <w:rFonts w:ascii="Calibri Light" w:eastAsia="Yu Mincho" w:hAnsi="Calibri Light"/>
                <w:sz w:val="22"/>
                <w:szCs w:val="22"/>
              </w:rPr>
            </w:pPr>
            <w:r>
              <w:rPr>
                <w:rFonts w:ascii="Calibri Light" w:eastAsia="Yu Mincho" w:hAnsi="Calibri Light"/>
                <w:sz w:val="22"/>
                <w:szCs w:val="22"/>
              </w:rPr>
              <w:t>ВРЕМЕ</w:t>
            </w:r>
          </w:p>
        </w:tc>
        <w:tc>
          <w:tcPr>
            <w:tcW w:w="5895" w:type="dxa"/>
            <w:tcBorders>
              <w:top w:val="single" w:sz="4" w:space="0" w:color="000000"/>
              <w:left w:val="single" w:sz="4" w:space="0" w:color="000000"/>
              <w:bottom w:val="single" w:sz="4" w:space="0" w:color="000000"/>
            </w:tcBorders>
            <w:shd w:val="clear" w:color="auto" w:fill="D9E2F3"/>
          </w:tcPr>
          <w:p w14:paraId="2DBF6039" w14:textId="77777777" w:rsidR="00351557" w:rsidRDefault="00713148">
            <w:pPr>
              <w:widowControl w:val="0"/>
              <w:tabs>
                <w:tab w:val="left" w:pos="142"/>
              </w:tabs>
              <w:snapToGrid w:val="0"/>
              <w:spacing w:before="120" w:after="120"/>
              <w:rPr>
                <w:rFonts w:ascii="Calibri Light" w:eastAsia="Yu Mincho" w:hAnsi="Calibri Light"/>
                <w:sz w:val="22"/>
                <w:szCs w:val="22"/>
              </w:rPr>
            </w:pPr>
            <w:r>
              <w:rPr>
                <w:rFonts w:ascii="Calibri Light" w:eastAsia="Yu Mincho" w:hAnsi="Calibri Light"/>
                <w:sz w:val="22"/>
                <w:szCs w:val="22"/>
              </w:rPr>
              <w:t>ПРОГРАМСКИ САДРЖАЈИ</w:t>
            </w:r>
          </w:p>
        </w:tc>
        <w:tc>
          <w:tcPr>
            <w:tcW w:w="2013" w:type="dxa"/>
            <w:tcBorders>
              <w:top w:val="single" w:sz="4" w:space="0" w:color="000000"/>
              <w:left w:val="single" w:sz="4" w:space="0" w:color="000000"/>
              <w:bottom w:val="single" w:sz="4" w:space="0" w:color="000000"/>
              <w:right w:val="single" w:sz="4" w:space="0" w:color="000000"/>
            </w:tcBorders>
            <w:shd w:val="clear" w:color="auto" w:fill="D9E2F3"/>
          </w:tcPr>
          <w:p w14:paraId="21DB388F" w14:textId="77777777" w:rsidR="00351557" w:rsidRDefault="00713148">
            <w:pPr>
              <w:widowControl w:val="0"/>
              <w:tabs>
                <w:tab w:val="left" w:pos="142"/>
              </w:tabs>
              <w:snapToGrid w:val="0"/>
              <w:spacing w:before="120" w:after="120"/>
              <w:rPr>
                <w:rFonts w:ascii="Calibri Light" w:eastAsia="Yu Mincho" w:hAnsi="Calibri Light"/>
                <w:sz w:val="22"/>
                <w:szCs w:val="22"/>
              </w:rPr>
            </w:pPr>
            <w:r>
              <w:rPr>
                <w:rFonts w:ascii="Calibri Light" w:eastAsia="Yu Mincho" w:hAnsi="Calibri Light"/>
                <w:sz w:val="22"/>
                <w:szCs w:val="22"/>
              </w:rPr>
              <w:t>ИЗВРШИОЦИ</w:t>
            </w:r>
          </w:p>
        </w:tc>
      </w:tr>
      <w:tr w:rsidR="00351557" w14:paraId="7F9AE11F" w14:textId="77777777">
        <w:trPr>
          <w:trHeight w:val="628"/>
          <w:jc w:val="center"/>
        </w:trPr>
        <w:tc>
          <w:tcPr>
            <w:tcW w:w="1975" w:type="dxa"/>
            <w:tcBorders>
              <w:top w:val="single" w:sz="4" w:space="0" w:color="000000"/>
              <w:left w:val="single" w:sz="4" w:space="0" w:color="000000"/>
              <w:bottom w:val="single" w:sz="4" w:space="0" w:color="000000"/>
            </w:tcBorders>
            <w:vAlign w:val="center"/>
          </w:tcPr>
          <w:p w14:paraId="410A8C4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СЕПТЕМБАР</w:t>
            </w:r>
          </w:p>
        </w:tc>
        <w:tc>
          <w:tcPr>
            <w:tcW w:w="5895" w:type="dxa"/>
            <w:tcBorders>
              <w:top w:val="single" w:sz="4" w:space="0" w:color="000000"/>
              <w:left w:val="single" w:sz="4" w:space="0" w:color="000000"/>
              <w:bottom w:val="single" w:sz="4" w:space="0" w:color="000000"/>
            </w:tcBorders>
            <w:vAlign w:val="center"/>
          </w:tcPr>
          <w:p w14:paraId="4CB4D1F7"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1. Организационо - технички послови и упознавање са планом рада Већа за школску 2024/2025. год.;</w:t>
            </w:r>
          </w:p>
          <w:p w14:paraId="4FE7DDD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2. Избор ученика за додатну и допунску наставу, као и за слободне активности;</w:t>
            </w:r>
          </w:p>
          <w:p w14:paraId="0D35D37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3. Утврђивање термина, садржаја и тежине писмених задатака и контролних вежби и начин оцењивања;</w:t>
            </w:r>
          </w:p>
          <w:p w14:paraId="64FEB16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4. Рад са даровитим ученицима и рад са ученицима који имају тешкоће у развоју</w:t>
            </w:r>
          </w:p>
          <w:p w14:paraId="19E8C49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5. Израда плана стручног усавршавања</w:t>
            </w:r>
          </w:p>
        </w:tc>
        <w:tc>
          <w:tcPr>
            <w:tcW w:w="2013" w:type="dxa"/>
            <w:tcBorders>
              <w:top w:val="single" w:sz="4" w:space="0" w:color="000000"/>
              <w:left w:val="single" w:sz="4" w:space="0" w:color="000000"/>
              <w:bottom w:val="single" w:sz="4" w:space="0" w:color="000000"/>
              <w:right w:val="single" w:sz="4" w:space="0" w:color="000000"/>
            </w:tcBorders>
            <w:vAlign w:val="center"/>
          </w:tcPr>
          <w:p w14:paraId="11C9A3B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Већа, ППС</w:t>
            </w:r>
          </w:p>
        </w:tc>
      </w:tr>
      <w:tr w:rsidR="00351557" w14:paraId="71922E17" w14:textId="77777777">
        <w:trPr>
          <w:trHeight w:val="628"/>
          <w:jc w:val="center"/>
        </w:trPr>
        <w:tc>
          <w:tcPr>
            <w:tcW w:w="1975" w:type="dxa"/>
            <w:tcBorders>
              <w:top w:val="single" w:sz="4" w:space="0" w:color="000000"/>
              <w:left w:val="single" w:sz="4" w:space="0" w:color="000000"/>
              <w:bottom w:val="single" w:sz="4" w:space="0" w:color="000000"/>
            </w:tcBorders>
            <w:vAlign w:val="center"/>
          </w:tcPr>
          <w:p w14:paraId="73BB583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НОВЕМБАР</w:t>
            </w:r>
          </w:p>
        </w:tc>
        <w:tc>
          <w:tcPr>
            <w:tcW w:w="5895" w:type="dxa"/>
            <w:tcBorders>
              <w:top w:val="single" w:sz="4" w:space="0" w:color="000000"/>
              <w:left w:val="single" w:sz="4" w:space="0" w:color="000000"/>
              <w:bottom w:val="single" w:sz="4" w:space="0" w:color="000000"/>
            </w:tcBorders>
            <w:vAlign w:val="center"/>
          </w:tcPr>
          <w:p w14:paraId="753372C4"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1. Анализа успеха у првом класификационом периоду;</w:t>
            </w:r>
          </w:p>
          <w:p w14:paraId="51C6CC1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2. Извештај о реализацији планираних садржаја;</w:t>
            </w:r>
          </w:p>
          <w:p w14:paraId="5290E7D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3. Огледни часови </w:t>
            </w:r>
          </w:p>
          <w:p w14:paraId="1C1C3B7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tc>
        <w:tc>
          <w:tcPr>
            <w:tcW w:w="2013" w:type="dxa"/>
            <w:tcBorders>
              <w:top w:val="single" w:sz="4" w:space="0" w:color="000000"/>
              <w:left w:val="single" w:sz="4" w:space="0" w:color="000000"/>
              <w:bottom w:val="single" w:sz="4" w:space="0" w:color="000000"/>
              <w:right w:val="single" w:sz="4" w:space="0" w:color="000000"/>
            </w:tcBorders>
            <w:vAlign w:val="center"/>
          </w:tcPr>
          <w:p w14:paraId="02221BD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Већа</w:t>
            </w:r>
          </w:p>
        </w:tc>
      </w:tr>
      <w:tr w:rsidR="00351557" w14:paraId="3B082C9F" w14:textId="77777777">
        <w:trPr>
          <w:trHeight w:val="628"/>
          <w:jc w:val="center"/>
        </w:trPr>
        <w:tc>
          <w:tcPr>
            <w:tcW w:w="1975" w:type="dxa"/>
            <w:tcBorders>
              <w:top w:val="single" w:sz="4" w:space="0" w:color="000000"/>
              <w:left w:val="single" w:sz="4" w:space="0" w:color="000000"/>
              <w:bottom w:val="single" w:sz="4" w:space="0" w:color="000000"/>
            </w:tcBorders>
            <w:vAlign w:val="center"/>
          </w:tcPr>
          <w:p w14:paraId="0FFF0A4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МАРТ</w:t>
            </w:r>
          </w:p>
        </w:tc>
        <w:tc>
          <w:tcPr>
            <w:tcW w:w="5895" w:type="dxa"/>
            <w:tcBorders>
              <w:top w:val="single" w:sz="4" w:space="0" w:color="000000"/>
              <w:left w:val="single" w:sz="4" w:space="0" w:color="000000"/>
              <w:bottom w:val="single" w:sz="4" w:space="0" w:color="000000"/>
            </w:tcBorders>
            <w:vAlign w:val="center"/>
          </w:tcPr>
          <w:p w14:paraId="463A92DF"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 Анализа успеха на крају првог полугодишта;</w:t>
            </w:r>
          </w:p>
          <w:p w14:paraId="5021549F"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Припрема за школска такмичења;</w:t>
            </w:r>
          </w:p>
          <w:p w14:paraId="29B828E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Анализа огледних часова</w:t>
            </w:r>
          </w:p>
          <w:p w14:paraId="1906419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 Анализа оптерећености ученика програмским садржајима;</w:t>
            </w:r>
          </w:p>
          <w:p w14:paraId="2010357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5. Анализа рада са децом која имају тешкоће у развоју и препоруке за даљи рад.</w:t>
            </w:r>
          </w:p>
        </w:tc>
        <w:tc>
          <w:tcPr>
            <w:tcW w:w="2013" w:type="dxa"/>
            <w:tcBorders>
              <w:top w:val="single" w:sz="4" w:space="0" w:color="000000"/>
              <w:left w:val="single" w:sz="4" w:space="0" w:color="000000"/>
              <w:bottom w:val="single" w:sz="4" w:space="0" w:color="000000"/>
              <w:right w:val="single" w:sz="4" w:space="0" w:color="000000"/>
            </w:tcBorders>
            <w:vAlign w:val="center"/>
          </w:tcPr>
          <w:p w14:paraId="28E02C1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Већа</w:t>
            </w:r>
          </w:p>
        </w:tc>
      </w:tr>
      <w:tr w:rsidR="00351557" w14:paraId="3EB4F9B1" w14:textId="77777777">
        <w:trPr>
          <w:trHeight w:val="628"/>
          <w:jc w:val="center"/>
        </w:trPr>
        <w:tc>
          <w:tcPr>
            <w:tcW w:w="1975" w:type="dxa"/>
            <w:tcBorders>
              <w:top w:val="single" w:sz="4" w:space="0" w:color="000000"/>
              <w:left w:val="single" w:sz="4" w:space="0" w:color="000000"/>
              <w:bottom w:val="single" w:sz="4" w:space="0" w:color="000000"/>
            </w:tcBorders>
            <w:vAlign w:val="center"/>
          </w:tcPr>
          <w:p w14:paraId="43A4A76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МАЈ/ЈУН</w:t>
            </w:r>
          </w:p>
        </w:tc>
        <w:tc>
          <w:tcPr>
            <w:tcW w:w="5895" w:type="dxa"/>
            <w:tcBorders>
              <w:top w:val="single" w:sz="4" w:space="0" w:color="000000"/>
              <w:left w:val="single" w:sz="4" w:space="0" w:color="000000"/>
              <w:bottom w:val="single" w:sz="4" w:space="0" w:color="000000"/>
            </w:tcBorders>
            <w:vAlign w:val="center"/>
          </w:tcPr>
          <w:p w14:paraId="1EB7EE5F" w14:textId="77777777" w:rsidR="00351557" w:rsidRDefault="00713148">
            <w:pPr>
              <w:widowControl w:val="0"/>
              <w:tabs>
                <w:tab w:val="left" w:pos="142"/>
              </w:tabs>
              <w:snapToGrid w:val="0"/>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1. Анализа резултата постигнутих на такмичењима;</w:t>
            </w:r>
          </w:p>
          <w:p w14:paraId="114069F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2. Именовање ученика, носилаца посебних диплома;</w:t>
            </w:r>
          </w:p>
          <w:p w14:paraId="6F2DC5B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3. Потешкоће у реализацији;</w:t>
            </w:r>
          </w:p>
          <w:p w14:paraId="4A0755B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4. Подела предмета на наставнике и израда плана 40 - часовне радне недеље;</w:t>
            </w:r>
          </w:p>
          <w:p w14:paraId="16707C7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5. Избор руководиоца Стручног већа;</w:t>
            </w:r>
          </w:p>
          <w:p w14:paraId="7462B38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6. Предлог плана Стручног већа и избор уџбеника за наредну годину;</w:t>
            </w:r>
          </w:p>
          <w:p w14:paraId="098EDA0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7. Израда извештаја о стручном усавршавању и плана за наредну школску годину</w:t>
            </w:r>
          </w:p>
        </w:tc>
        <w:tc>
          <w:tcPr>
            <w:tcW w:w="2013" w:type="dxa"/>
            <w:tcBorders>
              <w:top w:val="single" w:sz="4" w:space="0" w:color="000000"/>
              <w:left w:val="single" w:sz="4" w:space="0" w:color="000000"/>
              <w:bottom w:val="single" w:sz="4" w:space="0" w:color="000000"/>
              <w:right w:val="single" w:sz="4" w:space="0" w:color="000000"/>
            </w:tcBorders>
            <w:vAlign w:val="center"/>
          </w:tcPr>
          <w:p w14:paraId="484FF69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Већа</w:t>
            </w:r>
          </w:p>
        </w:tc>
      </w:tr>
    </w:tbl>
    <w:p w14:paraId="3FDBE387" w14:textId="77777777" w:rsidR="00351557" w:rsidRDefault="00351557">
      <w:pPr>
        <w:tabs>
          <w:tab w:val="left" w:pos="142"/>
        </w:tabs>
        <w:spacing w:before="120" w:after="120"/>
        <w:rPr>
          <w:rFonts w:ascii="Calibri Light" w:hAnsi="Calibri Light"/>
          <w:sz w:val="22"/>
          <w:szCs w:val="22"/>
          <w:shd w:val="clear" w:color="auto" w:fill="FFFF00"/>
        </w:rPr>
      </w:pPr>
    </w:p>
    <w:p w14:paraId="71B47EEB" w14:textId="77777777" w:rsidR="00351557" w:rsidRDefault="00351557">
      <w:pPr>
        <w:tabs>
          <w:tab w:val="left" w:pos="142"/>
        </w:tabs>
        <w:spacing w:before="120" w:after="120"/>
        <w:rPr>
          <w:rFonts w:ascii="Calibri Light" w:hAnsi="Calibri Light"/>
          <w:sz w:val="22"/>
          <w:szCs w:val="22"/>
          <w:shd w:val="clear" w:color="auto" w:fill="FFFF00"/>
        </w:rPr>
      </w:pPr>
    </w:p>
    <w:p w14:paraId="3475E526"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Годишњи план рада Стручног већа за област МАТЕМАТИКЕ И ИНФОРМАТИКЕ</w:t>
      </w:r>
    </w:p>
    <w:p w14:paraId="29E4AC50"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Јелена Грујић</w:t>
      </w:r>
    </w:p>
    <w:tbl>
      <w:tblPr>
        <w:tblW w:w="9744" w:type="dxa"/>
        <w:jc w:val="center"/>
        <w:tblLayout w:type="fixed"/>
        <w:tblLook w:val="0000" w:firstRow="0" w:lastRow="0" w:firstColumn="0" w:lastColumn="0" w:noHBand="0" w:noVBand="0"/>
      </w:tblPr>
      <w:tblGrid>
        <w:gridCol w:w="1704"/>
        <w:gridCol w:w="5628"/>
        <w:gridCol w:w="2412"/>
      </w:tblGrid>
      <w:tr w:rsidR="00351557" w14:paraId="16214DF7" w14:textId="77777777">
        <w:trPr>
          <w:trHeight w:val="28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D9E2F3"/>
          </w:tcPr>
          <w:p w14:paraId="44B333CE"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5628" w:type="dxa"/>
            <w:tcBorders>
              <w:top w:val="single" w:sz="4" w:space="0" w:color="000000"/>
              <w:left w:val="single" w:sz="4" w:space="0" w:color="000000"/>
              <w:bottom w:val="single" w:sz="4" w:space="0" w:color="000000"/>
              <w:right w:val="single" w:sz="4" w:space="0" w:color="000000"/>
            </w:tcBorders>
            <w:shd w:val="clear" w:color="auto" w:fill="D9E2F3"/>
          </w:tcPr>
          <w:p w14:paraId="29D74F43"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Програмски садржаји</w:t>
            </w:r>
          </w:p>
        </w:tc>
        <w:tc>
          <w:tcPr>
            <w:tcW w:w="2412" w:type="dxa"/>
            <w:tcBorders>
              <w:top w:val="single" w:sz="4" w:space="0" w:color="000000"/>
              <w:left w:val="single" w:sz="4" w:space="0" w:color="000000"/>
              <w:bottom w:val="single" w:sz="4" w:space="0" w:color="000000"/>
              <w:right w:val="single" w:sz="4" w:space="0" w:color="000000"/>
            </w:tcBorders>
            <w:shd w:val="clear" w:color="auto" w:fill="D9E2F3"/>
          </w:tcPr>
          <w:p w14:paraId="4408869F"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Извршиоци</w:t>
            </w:r>
          </w:p>
        </w:tc>
      </w:tr>
      <w:tr w:rsidR="00351557" w14:paraId="1AB02D0D" w14:textId="77777777">
        <w:trPr>
          <w:trHeight w:val="6548"/>
          <w:jc w:val="center"/>
        </w:trPr>
        <w:tc>
          <w:tcPr>
            <w:tcW w:w="1704" w:type="dxa"/>
            <w:tcBorders>
              <w:top w:val="single" w:sz="4" w:space="0" w:color="000000"/>
              <w:left w:val="single" w:sz="4" w:space="0" w:color="000000"/>
              <w:bottom w:val="single" w:sz="4" w:space="0" w:color="000000"/>
              <w:right w:val="single" w:sz="4" w:space="0" w:color="000000"/>
            </w:tcBorders>
          </w:tcPr>
          <w:p w14:paraId="16B8CC28"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5628" w:type="dxa"/>
            <w:tcBorders>
              <w:top w:val="single" w:sz="4" w:space="0" w:color="000000"/>
              <w:left w:val="single" w:sz="4" w:space="0" w:color="000000"/>
              <w:bottom w:val="single" w:sz="4" w:space="0" w:color="000000"/>
              <w:right w:val="single" w:sz="4" w:space="0" w:color="000000"/>
            </w:tcBorders>
          </w:tcPr>
          <w:p w14:paraId="4A7CE2B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1. Усвајање годишњег плана рада Стручног већа</w:t>
            </w:r>
          </w:p>
          <w:p w14:paraId="341150B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2. Допуна и усвајање дневног реда</w:t>
            </w:r>
          </w:p>
          <w:p w14:paraId="1751F04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3. Анализа резултата завршног испита које доставља ЗВКОВ</w:t>
            </w:r>
            <w:r>
              <w:rPr>
                <w:rFonts w:ascii="Calibri Light" w:hAnsi="Calibri Light"/>
                <w:sz w:val="22"/>
                <w:szCs w:val="22"/>
                <w:shd w:val="clear" w:color="auto" w:fill="FFFFFF"/>
                <w:lang w:val="ru-RU"/>
              </w:rPr>
              <w:t xml:space="preserve"> </w:t>
            </w:r>
            <w:r>
              <w:rPr>
                <w:rFonts w:ascii="Calibri Light" w:hAnsi="Calibri Light"/>
                <w:sz w:val="22"/>
                <w:szCs w:val="22"/>
                <w:shd w:val="clear" w:color="auto" w:fill="FFFFFF"/>
              </w:rPr>
              <w:t>и усвајање препорука за унапређење квалитета рада у области математике</w:t>
            </w:r>
          </w:p>
          <w:p w14:paraId="3D7B499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4. Предлог распореда писмених задатака и контролних вежби</w:t>
            </w:r>
          </w:p>
          <w:p w14:paraId="3DC37E2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5. Анализа иницијалног тестирања ученика </w:t>
            </w:r>
          </w:p>
          <w:p w14:paraId="0FCC470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6. Одабир ученика за додатну, допунску наставу и секције</w:t>
            </w:r>
          </w:p>
          <w:p w14:paraId="2ACDF11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7. Договор о прављењу планова за ученике који уду по ИОП-у</w:t>
            </w:r>
          </w:p>
          <w:p w14:paraId="39A6205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8. Усвајање плана стручног усавршавања наставника</w:t>
            </w:r>
          </w:p>
          <w:p w14:paraId="3533C3E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9. Текућа питања (додатна литература- Математички лист, потребна наставна средства...)</w:t>
            </w:r>
          </w:p>
        </w:tc>
        <w:tc>
          <w:tcPr>
            <w:tcW w:w="2412" w:type="dxa"/>
            <w:tcBorders>
              <w:top w:val="single" w:sz="4" w:space="0" w:color="000000"/>
              <w:left w:val="single" w:sz="4" w:space="0" w:color="000000"/>
              <w:bottom w:val="single" w:sz="4" w:space="0" w:color="000000"/>
              <w:right w:val="single" w:sz="4" w:space="0" w:color="000000"/>
            </w:tcBorders>
          </w:tcPr>
          <w:p w14:paraId="1DEE8ED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Чланови Већа </w:t>
            </w:r>
          </w:p>
          <w:p w14:paraId="63EBA55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62334B3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чланови Већа и педагог</w:t>
            </w:r>
          </w:p>
          <w:p w14:paraId="64D8FE1A"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7399211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5497033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Руководилац и чланови већа</w:t>
            </w:r>
          </w:p>
          <w:p w14:paraId="40630DB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3311792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 и ПП служба</w:t>
            </w:r>
          </w:p>
          <w:p w14:paraId="4060861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5204BC1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1ED4AD81" w14:textId="77777777">
        <w:trPr>
          <w:trHeight w:val="1061"/>
          <w:jc w:val="center"/>
        </w:trPr>
        <w:tc>
          <w:tcPr>
            <w:tcW w:w="1704" w:type="dxa"/>
            <w:tcBorders>
              <w:top w:val="single" w:sz="4" w:space="0" w:color="000000"/>
              <w:left w:val="single" w:sz="4" w:space="0" w:color="000000"/>
              <w:bottom w:val="single" w:sz="4" w:space="0" w:color="000000"/>
              <w:right w:val="single" w:sz="4" w:space="0" w:color="000000"/>
            </w:tcBorders>
          </w:tcPr>
          <w:p w14:paraId="73BD00C5"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5628" w:type="dxa"/>
            <w:tcBorders>
              <w:top w:val="single" w:sz="4" w:space="0" w:color="000000"/>
              <w:left w:val="single" w:sz="4" w:space="0" w:color="000000"/>
              <w:bottom w:val="single" w:sz="4" w:space="0" w:color="000000"/>
              <w:right w:val="single" w:sz="4" w:space="0" w:color="000000"/>
            </w:tcBorders>
          </w:tcPr>
          <w:p w14:paraId="34D3767C" w14:textId="77777777" w:rsidR="00351557" w:rsidRDefault="00713148">
            <w:pPr>
              <w:widowControl w:val="0"/>
              <w:tabs>
                <w:tab w:val="left" w:pos="142"/>
              </w:tabs>
              <w:spacing w:before="120" w:after="120"/>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1. Усвајање Записника са предходне седнице СВ</w:t>
            </w:r>
          </w:p>
          <w:p w14:paraId="2F7542B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color w:val="000000"/>
                <w:sz w:val="22"/>
                <w:szCs w:val="22"/>
                <w:shd w:val="clear" w:color="auto" w:fill="FFFFFF"/>
              </w:rPr>
              <w:t>2.</w:t>
            </w:r>
            <w:r>
              <w:rPr>
                <w:rFonts w:ascii="Calibri Light" w:hAnsi="Calibri Light"/>
                <w:sz w:val="22"/>
                <w:szCs w:val="22"/>
                <w:shd w:val="clear" w:color="auto" w:fill="FFFFFF"/>
              </w:rPr>
              <w:t xml:space="preserve"> Допуна и усвајање дневног реда</w:t>
            </w:r>
          </w:p>
          <w:p w14:paraId="408C83B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3. Сагледавање успеха на крају првог класификационог периода </w:t>
            </w:r>
          </w:p>
          <w:p w14:paraId="69A640F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4. Уједначавање критеријума оцењивања</w:t>
            </w:r>
          </w:p>
          <w:p w14:paraId="2A17787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5. Извештај о резултатима до сада одржаних такмичења и договор о припремама у вези са такмичењима која предстоје</w:t>
            </w:r>
          </w:p>
          <w:p w14:paraId="6174FED6" w14:textId="77777777" w:rsidR="00351557" w:rsidRDefault="00713148">
            <w:pPr>
              <w:widowControl w:val="0"/>
              <w:tabs>
                <w:tab w:val="left" w:pos="142"/>
              </w:tabs>
              <w:spacing w:before="120" w:after="120"/>
              <w:rPr>
                <w:shd w:val="clear" w:color="auto" w:fill="FFFFFF"/>
              </w:rPr>
            </w:pPr>
            <w:r>
              <w:rPr>
                <w:rFonts w:ascii="Calibri Light" w:hAnsi="Calibri Light"/>
                <w:sz w:val="22"/>
                <w:szCs w:val="22"/>
                <w:shd w:val="clear" w:color="auto" w:fill="FFFFFF"/>
              </w:rPr>
              <w:t>6. Договор о реализацији огледних и угледних часова</w:t>
            </w:r>
            <w:r>
              <w:rPr>
                <w:shd w:val="clear" w:color="auto" w:fill="FFFFFF"/>
              </w:rPr>
              <w:br/>
            </w:r>
            <w:r>
              <w:rPr>
                <w:rFonts w:ascii="Calibri Light" w:hAnsi="Calibri Light"/>
                <w:sz w:val="22"/>
                <w:szCs w:val="22"/>
                <w:shd w:val="clear" w:color="auto" w:fill="FFFFFF"/>
              </w:rPr>
              <w:t>7. Текућа питања</w:t>
            </w:r>
          </w:p>
        </w:tc>
        <w:tc>
          <w:tcPr>
            <w:tcW w:w="2412" w:type="dxa"/>
            <w:tcBorders>
              <w:top w:val="single" w:sz="4" w:space="0" w:color="000000"/>
              <w:left w:val="single" w:sz="4" w:space="0" w:color="000000"/>
              <w:bottom w:val="single" w:sz="4" w:space="0" w:color="000000"/>
              <w:right w:val="single" w:sz="4" w:space="0" w:color="000000"/>
            </w:tcBorders>
          </w:tcPr>
          <w:p w14:paraId="60614BE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0FA8E56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5D75AB7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w:t>
            </w:r>
          </w:p>
          <w:p w14:paraId="064092AF"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764806D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 и ППС</w:t>
            </w:r>
          </w:p>
          <w:p w14:paraId="443C041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w:t>
            </w:r>
          </w:p>
          <w:p w14:paraId="4D766616"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5237318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2A73281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1E123B84" w14:textId="77777777">
        <w:trPr>
          <w:trHeight w:val="1187"/>
          <w:jc w:val="center"/>
        </w:trPr>
        <w:tc>
          <w:tcPr>
            <w:tcW w:w="1704" w:type="dxa"/>
            <w:tcBorders>
              <w:top w:val="single" w:sz="4" w:space="0" w:color="000000"/>
              <w:left w:val="single" w:sz="4" w:space="0" w:color="000000"/>
              <w:bottom w:val="single" w:sz="4" w:space="0" w:color="000000"/>
              <w:right w:val="single" w:sz="4" w:space="0" w:color="000000"/>
            </w:tcBorders>
          </w:tcPr>
          <w:p w14:paraId="6010F079"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5628" w:type="dxa"/>
            <w:tcBorders>
              <w:top w:val="single" w:sz="4" w:space="0" w:color="000000"/>
              <w:left w:val="single" w:sz="4" w:space="0" w:color="000000"/>
              <w:bottom w:val="single" w:sz="4" w:space="0" w:color="000000"/>
              <w:right w:val="single" w:sz="4" w:space="0" w:color="000000"/>
            </w:tcBorders>
          </w:tcPr>
          <w:p w14:paraId="04E63E28" w14:textId="77777777" w:rsidR="00351557" w:rsidRDefault="00713148">
            <w:pPr>
              <w:widowControl w:val="0"/>
              <w:tabs>
                <w:tab w:val="left" w:pos="142"/>
              </w:tabs>
              <w:spacing w:before="120" w:after="120"/>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1. Усвајање Записника са предходне седнице СВ</w:t>
            </w:r>
          </w:p>
          <w:p w14:paraId="0FEB431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color w:val="000000"/>
                <w:sz w:val="22"/>
                <w:szCs w:val="22"/>
                <w:shd w:val="clear" w:color="auto" w:fill="FFFFFF"/>
              </w:rPr>
              <w:t>2.</w:t>
            </w:r>
            <w:r>
              <w:rPr>
                <w:rFonts w:ascii="Calibri Light" w:hAnsi="Calibri Light"/>
                <w:sz w:val="22"/>
                <w:szCs w:val="22"/>
                <w:shd w:val="clear" w:color="auto" w:fill="FFFFFF"/>
              </w:rPr>
              <w:t xml:space="preserve"> Допуна и усвајање дневног реда</w:t>
            </w:r>
          </w:p>
          <w:p w14:paraId="4F79E34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3. Анализа успеха након првог полугодишта</w:t>
            </w:r>
          </w:p>
          <w:p w14:paraId="12103844" w14:textId="77777777" w:rsidR="00351557" w:rsidRDefault="00713148">
            <w:pPr>
              <w:widowControl w:val="0"/>
              <w:spacing w:before="120" w:after="120"/>
              <w:jc w:val="both"/>
              <w:rPr>
                <w:rFonts w:ascii="Calibri Light" w:hAnsi="Calibri Light"/>
                <w:sz w:val="22"/>
                <w:szCs w:val="22"/>
                <w:shd w:val="clear" w:color="auto" w:fill="FFFFFF"/>
              </w:rPr>
            </w:pPr>
            <w:r>
              <w:rPr>
                <w:rFonts w:ascii="Calibri Light" w:hAnsi="Calibri Light"/>
                <w:sz w:val="22"/>
                <w:szCs w:val="22"/>
                <w:shd w:val="clear" w:color="auto" w:fill="FFFFFF"/>
              </w:rPr>
              <w:t>4. Подршка неоцењеним ученицима</w:t>
            </w:r>
          </w:p>
          <w:p w14:paraId="134B41A7" w14:textId="77777777" w:rsidR="00351557" w:rsidRDefault="00713148">
            <w:pPr>
              <w:widowControl w:val="0"/>
              <w:spacing w:before="120" w:after="120"/>
              <w:jc w:val="both"/>
              <w:rPr>
                <w:rFonts w:ascii="Calibri Light" w:hAnsi="Calibri Light"/>
                <w:sz w:val="22"/>
                <w:szCs w:val="22"/>
                <w:shd w:val="clear" w:color="auto" w:fill="FFFFFF"/>
              </w:rPr>
            </w:pPr>
            <w:r>
              <w:rPr>
                <w:rFonts w:ascii="Calibri Light" w:hAnsi="Calibri Light"/>
                <w:sz w:val="22"/>
                <w:szCs w:val="22"/>
                <w:shd w:val="clear" w:color="auto" w:fill="FFFFFF"/>
              </w:rPr>
              <w:t>5. Извештај о резултатима до сада одржаних такмичења</w:t>
            </w:r>
          </w:p>
          <w:p w14:paraId="492258F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6. Огледни час</w:t>
            </w:r>
          </w:p>
          <w:p w14:paraId="45BAF50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7. Текућа питања</w:t>
            </w:r>
          </w:p>
        </w:tc>
        <w:tc>
          <w:tcPr>
            <w:tcW w:w="2412" w:type="dxa"/>
            <w:tcBorders>
              <w:top w:val="single" w:sz="4" w:space="0" w:color="000000"/>
              <w:left w:val="single" w:sz="4" w:space="0" w:color="000000"/>
              <w:bottom w:val="single" w:sz="4" w:space="0" w:color="000000"/>
              <w:right w:val="single" w:sz="4" w:space="0" w:color="000000"/>
            </w:tcBorders>
          </w:tcPr>
          <w:p w14:paraId="3056374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76945C3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34A187C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Руководилац и </w:t>
            </w:r>
          </w:p>
          <w:p w14:paraId="33E2141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ППС</w:t>
            </w:r>
          </w:p>
          <w:p w14:paraId="03297E7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w:t>
            </w:r>
          </w:p>
          <w:p w14:paraId="69E45E7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w:t>
            </w:r>
          </w:p>
          <w:p w14:paraId="7909A60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 Већа</w:t>
            </w:r>
          </w:p>
          <w:p w14:paraId="0233F38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4E2B6389" w14:textId="77777777">
        <w:trPr>
          <w:trHeight w:val="1151"/>
          <w:jc w:val="center"/>
        </w:trPr>
        <w:tc>
          <w:tcPr>
            <w:tcW w:w="1704" w:type="dxa"/>
            <w:tcBorders>
              <w:top w:val="single" w:sz="4" w:space="0" w:color="000000"/>
              <w:left w:val="single" w:sz="4" w:space="0" w:color="000000"/>
              <w:bottom w:val="single" w:sz="4" w:space="0" w:color="000000"/>
              <w:right w:val="single" w:sz="4" w:space="0" w:color="000000"/>
            </w:tcBorders>
          </w:tcPr>
          <w:p w14:paraId="3C81F6A5"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5628" w:type="dxa"/>
            <w:tcBorders>
              <w:top w:val="single" w:sz="4" w:space="0" w:color="000000"/>
              <w:left w:val="single" w:sz="4" w:space="0" w:color="000000"/>
              <w:bottom w:val="single" w:sz="4" w:space="0" w:color="000000"/>
              <w:right w:val="single" w:sz="4" w:space="0" w:color="000000"/>
            </w:tcBorders>
          </w:tcPr>
          <w:p w14:paraId="60DFF18E" w14:textId="77777777" w:rsidR="00351557" w:rsidRDefault="00713148">
            <w:pPr>
              <w:widowControl w:val="0"/>
              <w:tabs>
                <w:tab w:val="left" w:pos="142"/>
              </w:tabs>
              <w:spacing w:before="120" w:after="120"/>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1. Усвајање Записника са предходне седнице СВ</w:t>
            </w:r>
          </w:p>
          <w:p w14:paraId="0A42B7B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color w:val="000000"/>
                <w:sz w:val="22"/>
                <w:szCs w:val="22"/>
                <w:shd w:val="clear" w:color="auto" w:fill="FFFFFF"/>
              </w:rPr>
              <w:t>2.</w:t>
            </w:r>
            <w:r>
              <w:rPr>
                <w:rFonts w:ascii="Calibri Light" w:hAnsi="Calibri Light"/>
                <w:sz w:val="22"/>
                <w:szCs w:val="22"/>
                <w:shd w:val="clear" w:color="auto" w:fill="FFFFFF"/>
              </w:rPr>
              <w:t xml:space="preserve"> Допуна и усвајање дневног реда</w:t>
            </w:r>
          </w:p>
          <w:p w14:paraId="3C8ECD3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3. Сагледавање успеха на крају трећег класификационог периода</w:t>
            </w:r>
          </w:p>
          <w:p w14:paraId="4D6443E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4. Извештај о резултатима до сада одржаних такмичења </w:t>
            </w:r>
          </w:p>
          <w:p w14:paraId="1A8DA4E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5. Избор уџбеника и приручника за следећу школску годину. </w:t>
            </w:r>
          </w:p>
          <w:p w14:paraId="46FAE27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6. Угледни час</w:t>
            </w:r>
          </w:p>
          <w:p w14:paraId="21CDE45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lang w:val="ru-RU"/>
              </w:rPr>
              <w:t>7.</w:t>
            </w:r>
            <w:r>
              <w:rPr>
                <w:rFonts w:ascii="Calibri Light" w:hAnsi="Calibri Light"/>
                <w:sz w:val="22"/>
                <w:szCs w:val="22"/>
                <w:shd w:val="clear" w:color="auto" w:fill="FFFFFF"/>
              </w:rPr>
              <w:t xml:space="preserve"> Анализа пробног завршног теста за полагање завршног испита ученика </w:t>
            </w:r>
            <w:r>
              <w:rPr>
                <w:rFonts w:ascii="Calibri Light" w:hAnsi="Calibri Light"/>
                <w:sz w:val="22"/>
                <w:szCs w:val="22"/>
                <w:shd w:val="clear" w:color="auto" w:fill="FFFFFF"/>
                <w:lang w:val="sr-Latn-CS"/>
              </w:rPr>
              <w:t>VIII</w:t>
            </w:r>
            <w:r>
              <w:rPr>
                <w:rFonts w:ascii="Calibri Light" w:hAnsi="Calibri Light"/>
                <w:sz w:val="22"/>
                <w:szCs w:val="22"/>
                <w:shd w:val="clear" w:color="auto" w:fill="FFFFFF"/>
              </w:rPr>
              <w:t xml:space="preserve"> разреда</w:t>
            </w:r>
          </w:p>
          <w:p w14:paraId="72BCB40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8. Текућа питања</w:t>
            </w:r>
          </w:p>
        </w:tc>
        <w:tc>
          <w:tcPr>
            <w:tcW w:w="2412" w:type="dxa"/>
            <w:tcBorders>
              <w:top w:val="single" w:sz="4" w:space="0" w:color="000000"/>
              <w:left w:val="single" w:sz="4" w:space="0" w:color="000000"/>
              <w:bottom w:val="single" w:sz="4" w:space="0" w:color="000000"/>
              <w:right w:val="single" w:sz="4" w:space="0" w:color="000000"/>
            </w:tcBorders>
          </w:tcPr>
          <w:p w14:paraId="4C53E1D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Чланови Већа </w:t>
            </w:r>
          </w:p>
          <w:p w14:paraId="490ABDE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3C2442D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w:t>
            </w:r>
          </w:p>
          <w:p w14:paraId="5625694E"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7445B37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w:t>
            </w:r>
          </w:p>
          <w:p w14:paraId="3101FBA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Руководилац и чланови Већа </w:t>
            </w:r>
          </w:p>
          <w:p w14:paraId="341FE40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 Већа</w:t>
            </w:r>
          </w:p>
          <w:p w14:paraId="467C8AE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и чланови Већа</w:t>
            </w:r>
          </w:p>
          <w:p w14:paraId="32E9CB5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1A833807" w14:textId="77777777">
        <w:trPr>
          <w:trHeight w:val="1160"/>
          <w:jc w:val="center"/>
        </w:trPr>
        <w:tc>
          <w:tcPr>
            <w:tcW w:w="1704" w:type="dxa"/>
            <w:tcBorders>
              <w:top w:val="single" w:sz="4" w:space="0" w:color="000000"/>
              <w:left w:val="single" w:sz="4" w:space="0" w:color="000000"/>
              <w:bottom w:val="single" w:sz="4" w:space="0" w:color="000000"/>
              <w:right w:val="single" w:sz="4" w:space="0" w:color="000000"/>
            </w:tcBorders>
          </w:tcPr>
          <w:p w14:paraId="719653C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VI</w:t>
            </w:r>
          </w:p>
        </w:tc>
        <w:tc>
          <w:tcPr>
            <w:tcW w:w="5628" w:type="dxa"/>
            <w:tcBorders>
              <w:top w:val="single" w:sz="4" w:space="0" w:color="000000"/>
              <w:left w:val="single" w:sz="4" w:space="0" w:color="000000"/>
              <w:bottom w:val="single" w:sz="4" w:space="0" w:color="000000"/>
              <w:right w:val="single" w:sz="4" w:space="0" w:color="000000"/>
            </w:tcBorders>
          </w:tcPr>
          <w:p w14:paraId="2F1A329F" w14:textId="77777777" w:rsidR="00351557" w:rsidRDefault="00713148">
            <w:pPr>
              <w:widowControl w:val="0"/>
              <w:tabs>
                <w:tab w:val="left" w:pos="142"/>
              </w:tabs>
              <w:spacing w:before="120" w:after="120"/>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1. Усвајање Записника са предходне седнице СВ</w:t>
            </w:r>
            <w:r>
              <w:rPr>
                <w:rFonts w:asciiTheme="majorHAnsi" w:hAnsiTheme="majorHAnsi" w:cstheme="majorBidi"/>
                <w:sz w:val="22"/>
                <w:szCs w:val="22"/>
              </w:rPr>
              <w:t xml:space="preserve"> </w:t>
            </w:r>
          </w:p>
          <w:p w14:paraId="1B14D282"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rPr>
              <w:t xml:space="preserve">2. Допуна и усвајање дневног реда </w:t>
            </w:r>
          </w:p>
          <w:p w14:paraId="08DC896A"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rPr>
              <w:t>3. Извештај о резултатима одржаних такмичења и додељивање Посебних диплома за ученике осмих разреда</w:t>
            </w:r>
          </w:p>
          <w:p w14:paraId="0F90663A"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rPr>
              <w:t>4. Анализа успеха на крају другог полугодишта</w:t>
            </w:r>
          </w:p>
          <w:p w14:paraId="31AE73D2" w14:textId="77777777" w:rsidR="00351557" w:rsidRDefault="00351557">
            <w:pPr>
              <w:widowControl w:val="0"/>
              <w:tabs>
                <w:tab w:val="left" w:pos="142"/>
              </w:tabs>
              <w:spacing w:before="120" w:after="120"/>
              <w:rPr>
                <w:rFonts w:asciiTheme="majorHAnsi" w:hAnsiTheme="majorHAnsi" w:cstheme="majorBidi"/>
                <w:sz w:val="22"/>
                <w:szCs w:val="22"/>
              </w:rPr>
            </w:pPr>
          </w:p>
          <w:p w14:paraId="0C9E1456" w14:textId="77777777" w:rsidR="00351557" w:rsidRDefault="00713148">
            <w:pPr>
              <w:widowControl w:val="0"/>
              <w:tabs>
                <w:tab w:val="left" w:pos="142"/>
              </w:tabs>
              <w:spacing w:before="120" w:after="120"/>
              <w:rPr>
                <w:rFonts w:asciiTheme="majorHAnsi" w:hAnsiTheme="majorHAnsi" w:cstheme="majorBidi"/>
                <w:sz w:val="22"/>
                <w:szCs w:val="22"/>
                <w:lang w:val="ru-RU"/>
              </w:rPr>
            </w:pPr>
            <w:r>
              <w:rPr>
                <w:rFonts w:asciiTheme="majorHAnsi" w:hAnsiTheme="majorHAnsi" w:cstheme="majorBidi"/>
                <w:sz w:val="22"/>
                <w:szCs w:val="22"/>
              </w:rPr>
              <w:t>5.Организација припремне наставе</w:t>
            </w:r>
          </w:p>
          <w:p w14:paraId="277EE0F0"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rPr>
              <w:lastRenderedPageBreak/>
              <w:t>6. Подела одељења наставницима</w:t>
            </w:r>
          </w:p>
          <w:p w14:paraId="49882BC8"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rPr>
              <w:t>7. Анализа завршног теста</w:t>
            </w:r>
          </w:p>
          <w:p w14:paraId="08047445"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rPr>
              <w:t xml:space="preserve">8. </w:t>
            </w:r>
            <w:r>
              <w:rPr>
                <w:rFonts w:asciiTheme="majorHAnsi" w:hAnsiTheme="majorHAnsi" w:cstheme="majorBidi"/>
                <w:sz w:val="22"/>
                <w:szCs w:val="22"/>
                <w:lang w:val="ru-RU"/>
              </w:rPr>
              <w:t xml:space="preserve">Израда извештаја о стручном усавршавању </w:t>
            </w:r>
          </w:p>
          <w:p w14:paraId="2DED4206"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rPr>
              <w:t>9. Израда извештаја о раду Стручног већа и избор новог руководиоца Већа</w:t>
            </w:r>
          </w:p>
          <w:p w14:paraId="020ABA8C"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rPr>
              <w:t>10. Текућа питања</w:t>
            </w:r>
          </w:p>
        </w:tc>
        <w:tc>
          <w:tcPr>
            <w:tcW w:w="2412" w:type="dxa"/>
            <w:tcBorders>
              <w:top w:val="single" w:sz="4" w:space="0" w:color="000000"/>
              <w:left w:val="single" w:sz="4" w:space="0" w:color="000000"/>
              <w:bottom w:val="single" w:sz="4" w:space="0" w:color="000000"/>
              <w:right w:val="single" w:sz="4" w:space="0" w:color="000000"/>
            </w:tcBorders>
          </w:tcPr>
          <w:p w14:paraId="70A3429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 xml:space="preserve">Чланови Већа </w:t>
            </w:r>
          </w:p>
          <w:p w14:paraId="423E310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66EC0E3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чланови Већа и ППС</w:t>
            </w:r>
          </w:p>
          <w:p w14:paraId="08E96B89" w14:textId="77777777" w:rsidR="00351557" w:rsidRDefault="00713148">
            <w:pPr>
              <w:widowControl w:val="0"/>
              <w:tabs>
                <w:tab w:val="left" w:pos="142"/>
              </w:tabs>
              <w:spacing w:before="120" w:after="120"/>
              <w:rPr>
                <w:shd w:val="clear" w:color="auto" w:fill="FFFFFF"/>
              </w:rPr>
            </w:pPr>
            <w:r>
              <w:rPr>
                <w:rFonts w:ascii="Calibri Light" w:hAnsi="Calibri Light"/>
                <w:sz w:val="22"/>
                <w:szCs w:val="22"/>
                <w:shd w:val="clear" w:color="auto" w:fill="FFFFFF"/>
              </w:rPr>
              <w:t>Руководилац и ППС</w:t>
            </w:r>
            <w:r>
              <w:rPr>
                <w:shd w:val="clear" w:color="auto" w:fill="FFFFFF"/>
              </w:rPr>
              <w:br/>
            </w:r>
            <w:r>
              <w:rPr>
                <w:rFonts w:ascii="Calibri Light" w:hAnsi="Calibri Light"/>
                <w:sz w:val="22"/>
                <w:szCs w:val="22"/>
                <w:shd w:val="clear" w:color="auto" w:fill="FFFFFF"/>
              </w:rPr>
              <w:t>Помоћник дир.</w:t>
            </w:r>
          </w:p>
          <w:p w14:paraId="7DCF124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w:t>
            </w:r>
          </w:p>
          <w:p w14:paraId="0BFE024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Чланови Већа</w:t>
            </w:r>
          </w:p>
          <w:p w14:paraId="2AA9D2E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500DC156"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3ABEE80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48D7D13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1427238B" w14:textId="77777777">
        <w:trPr>
          <w:trHeight w:val="595"/>
          <w:jc w:val="center"/>
        </w:trPr>
        <w:tc>
          <w:tcPr>
            <w:tcW w:w="1704" w:type="dxa"/>
            <w:tcBorders>
              <w:top w:val="single" w:sz="4" w:space="0" w:color="000000"/>
              <w:left w:val="single" w:sz="4" w:space="0" w:color="000000"/>
              <w:bottom w:val="single" w:sz="4" w:space="0" w:color="000000"/>
              <w:right w:val="single" w:sz="4" w:space="0" w:color="000000"/>
            </w:tcBorders>
          </w:tcPr>
          <w:p w14:paraId="37092BB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VIII</w:t>
            </w:r>
          </w:p>
        </w:tc>
        <w:tc>
          <w:tcPr>
            <w:tcW w:w="5628" w:type="dxa"/>
            <w:tcBorders>
              <w:top w:val="single" w:sz="4" w:space="0" w:color="000000"/>
              <w:left w:val="single" w:sz="4" w:space="0" w:color="000000"/>
              <w:bottom w:val="single" w:sz="4" w:space="0" w:color="000000"/>
              <w:right w:val="single" w:sz="4" w:space="0" w:color="000000"/>
            </w:tcBorders>
          </w:tcPr>
          <w:p w14:paraId="75DF4779" w14:textId="77777777" w:rsidR="00351557" w:rsidRDefault="00713148">
            <w:pPr>
              <w:widowControl w:val="0"/>
              <w:tabs>
                <w:tab w:val="left" w:pos="142"/>
              </w:tabs>
              <w:spacing w:before="120" w:after="120"/>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1.Усвајање Записника са предходне седнице СВ</w:t>
            </w:r>
            <w:r>
              <w:rPr>
                <w:rFonts w:asciiTheme="majorHAnsi" w:hAnsiTheme="majorHAnsi" w:cstheme="majorBidi"/>
                <w:sz w:val="22"/>
                <w:szCs w:val="22"/>
              </w:rPr>
              <w:t xml:space="preserve"> </w:t>
            </w:r>
          </w:p>
          <w:p w14:paraId="11C5E30C"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rPr>
              <w:t>2.Допуна и усвајање дневног реда</w:t>
            </w:r>
          </w:p>
          <w:p w14:paraId="6FA40106"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rPr>
              <w:t>3.Анализа успеха после завршених поправних и разредних испита</w:t>
            </w:r>
          </w:p>
          <w:p w14:paraId="01C82FD4"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rPr>
              <w:t xml:space="preserve"> 4.Усвајање извештаја о раду Стручног већа 5.Договор о иницијалном тестирању ученика петог разреда</w:t>
            </w:r>
          </w:p>
          <w:p w14:paraId="77DF9A2D"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rPr>
              <w:t>6.</w:t>
            </w:r>
            <w:r>
              <w:rPr>
                <w:rFonts w:asciiTheme="majorHAnsi" w:hAnsiTheme="majorHAnsi" w:cstheme="majorBidi"/>
                <w:sz w:val="22"/>
                <w:szCs w:val="22"/>
                <w:lang w:val="ru-RU"/>
              </w:rPr>
              <w:t xml:space="preserve"> Предлог плана рада Стручног већа за наредну школску годину</w:t>
            </w:r>
            <w:r>
              <w:rPr>
                <w:rFonts w:asciiTheme="majorHAnsi" w:hAnsiTheme="majorHAnsi" w:cstheme="majorBidi"/>
                <w:sz w:val="22"/>
                <w:szCs w:val="22"/>
              </w:rPr>
              <w:t xml:space="preserve"> </w:t>
            </w:r>
          </w:p>
          <w:p w14:paraId="582A9919" w14:textId="77777777" w:rsidR="00351557" w:rsidRDefault="00713148">
            <w:pPr>
              <w:widowControl w:val="0"/>
              <w:tabs>
                <w:tab w:val="left" w:pos="142"/>
              </w:tabs>
              <w:spacing w:before="120" w:after="120"/>
              <w:rPr>
                <w:rFonts w:asciiTheme="majorHAnsi" w:hAnsiTheme="majorHAnsi" w:cstheme="majorBidi"/>
                <w:sz w:val="22"/>
                <w:szCs w:val="22"/>
                <w:lang w:val="ru-RU"/>
              </w:rPr>
            </w:pPr>
            <w:r>
              <w:rPr>
                <w:rFonts w:asciiTheme="majorHAnsi" w:hAnsiTheme="majorHAnsi" w:cstheme="majorBidi"/>
                <w:sz w:val="22"/>
                <w:szCs w:val="22"/>
              </w:rPr>
              <w:t xml:space="preserve">7.Усвајање </w:t>
            </w:r>
            <w:r>
              <w:rPr>
                <w:rFonts w:asciiTheme="majorHAnsi" w:hAnsiTheme="majorHAnsi" w:cstheme="majorBidi"/>
                <w:sz w:val="22"/>
                <w:szCs w:val="22"/>
                <w:lang w:val="ru-RU"/>
              </w:rPr>
              <w:t>извештаја о стручном усавршавању</w:t>
            </w:r>
            <w:r>
              <w:rPr>
                <w:rFonts w:asciiTheme="majorHAnsi" w:hAnsiTheme="majorHAnsi" w:cstheme="majorBidi"/>
                <w:sz w:val="22"/>
                <w:szCs w:val="22"/>
              </w:rPr>
              <w:t xml:space="preserve"> и Предлог </w:t>
            </w:r>
            <w:r>
              <w:rPr>
                <w:rFonts w:asciiTheme="majorHAnsi" w:hAnsiTheme="majorHAnsi" w:cstheme="majorBidi"/>
                <w:sz w:val="22"/>
                <w:szCs w:val="22"/>
                <w:lang w:val="ru-RU"/>
              </w:rPr>
              <w:t>плана стручног усавршавања за наредну школску годину</w:t>
            </w:r>
          </w:p>
          <w:p w14:paraId="75404273" w14:textId="77777777" w:rsidR="00351557" w:rsidRDefault="00713148">
            <w:pPr>
              <w:widowControl w:val="0"/>
              <w:tabs>
                <w:tab w:val="left" w:pos="142"/>
              </w:tabs>
              <w:spacing w:before="120" w:after="120"/>
              <w:rPr>
                <w:rFonts w:asciiTheme="majorHAnsi" w:hAnsiTheme="majorHAnsi" w:cstheme="majorBidi"/>
                <w:sz w:val="22"/>
                <w:szCs w:val="22"/>
              </w:rPr>
            </w:pPr>
            <w:r>
              <w:rPr>
                <w:rFonts w:asciiTheme="majorHAnsi" w:hAnsiTheme="majorHAnsi" w:cstheme="majorBidi"/>
                <w:sz w:val="22"/>
                <w:szCs w:val="22"/>
                <w:lang w:val="ru-RU"/>
              </w:rPr>
              <w:t>8.</w:t>
            </w:r>
            <w:r>
              <w:rPr>
                <w:rFonts w:asciiTheme="majorHAnsi" w:hAnsiTheme="majorHAnsi" w:cstheme="majorBidi"/>
                <w:sz w:val="22"/>
                <w:szCs w:val="22"/>
              </w:rPr>
              <w:t xml:space="preserve"> Текућа питања</w:t>
            </w:r>
          </w:p>
        </w:tc>
        <w:tc>
          <w:tcPr>
            <w:tcW w:w="2412" w:type="dxa"/>
            <w:tcBorders>
              <w:top w:val="single" w:sz="4" w:space="0" w:color="000000"/>
              <w:left w:val="single" w:sz="4" w:space="0" w:color="000000"/>
              <w:bottom w:val="single" w:sz="4" w:space="0" w:color="000000"/>
              <w:right w:val="single" w:sz="4" w:space="0" w:color="000000"/>
            </w:tcBorders>
          </w:tcPr>
          <w:p w14:paraId="3D4224F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2D912D3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358058C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w:t>
            </w:r>
          </w:p>
          <w:p w14:paraId="17DA437A"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2B5B64D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6C38EE9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5F26DAB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70A0BA99"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61237AE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292F3C4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bl>
    <w:p w14:paraId="3C8B3921" w14:textId="77777777" w:rsidR="00351557" w:rsidRDefault="00351557"/>
    <w:p w14:paraId="441B7237" w14:textId="77777777" w:rsidR="00351557" w:rsidRDefault="00351557"/>
    <w:p w14:paraId="6BF98FE7" w14:textId="77777777" w:rsidR="00351557" w:rsidRDefault="00713148">
      <w:pPr>
        <w:tabs>
          <w:tab w:val="left" w:pos="142"/>
        </w:tabs>
        <w:spacing w:before="120" w:after="120"/>
        <w:rPr>
          <w:rFonts w:ascii="Calibri Light" w:hAnsi="Calibri Light"/>
          <w:sz w:val="22"/>
          <w:szCs w:val="22"/>
          <w:shd w:val="clear" w:color="auto" w:fill="FFFF00"/>
        </w:rPr>
      </w:pPr>
      <w:r>
        <w:br w:type="page"/>
      </w:r>
    </w:p>
    <w:p w14:paraId="60128EA5"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Годишњи план рада Стручног већа за област природних наука</w:t>
      </w:r>
    </w:p>
    <w:p w14:paraId="42F7485A"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БИОЛОГИЈА, ФИЗИКА, ХЕМИЈА, ТЕХНИКА И ТЕХНОЛОГИЈА</w:t>
      </w:r>
    </w:p>
    <w:p w14:paraId="239F7A91"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Весна Васовић</w:t>
      </w:r>
    </w:p>
    <w:tbl>
      <w:tblPr>
        <w:tblW w:w="9781" w:type="dxa"/>
        <w:jc w:val="center"/>
        <w:tblLayout w:type="fixed"/>
        <w:tblLook w:val="0000" w:firstRow="0" w:lastRow="0" w:firstColumn="0" w:lastColumn="0" w:noHBand="0" w:noVBand="0"/>
      </w:tblPr>
      <w:tblGrid>
        <w:gridCol w:w="1095"/>
        <w:gridCol w:w="6985"/>
        <w:gridCol w:w="1701"/>
      </w:tblGrid>
      <w:tr w:rsidR="00351557" w14:paraId="45E2DBCC" w14:textId="77777777">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D9E2F3"/>
          </w:tcPr>
          <w:p w14:paraId="382DC64C"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месец</w:t>
            </w:r>
          </w:p>
        </w:tc>
        <w:tc>
          <w:tcPr>
            <w:tcW w:w="6985" w:type="dxa"/>
            <w:tcBorders>
              <w:top w:val="single" w:sz="4" w:space="0" w:color="000000"/>
              <w:left w:val="single" w:sz="4" w:space="0" w:color="000000"/>
              <w:bottom w:val="single" w:sz="4" w:space="0" w:color="000000"/>
              <w:right w:val="single" w:sz="4" w:space="0" w:color="000000"/>
            </w:tcBorders>
            <w:shd w:val="clear" w:color="auto" w:fill="D9E2F3"/>
          </w:tcPr>
          <w:p w14:paraId="4F1D1F3C"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садржај</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Pr>
          <w:p w14:paraId="2B442188"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извршиоци</w:t>
            </w:r>
          </w:p>
          <w:p w14:paraId="6FC724FC" w14:textId="77777777" w:rsidR="00351557" w:rsidRDefault="00351557">
            <w:pPr>
              <w:widowControl w:val="0"/>
              <w:tabs>
                <w:tab w:val="left" w:pos="142"/>
              </w:tabs>
              <w:spacing w:before="120" w:after="120"/>
              <w:rPr>
                <w:rFonts w:ascii="Calibri Light" w:hAnsi="Calibri Light"/>
                <w:sz w:val="22"/>
                <w:szCs w:val="22"/>
              </w:rPr>
            </w:pPr>
          </w:p>
        </w:tc>
      </w:tr>
      <w:tr w:rsidR="00351557" w14:paraId="3015B24F" w14:textId="77777777">
        <w:trPr>
          <w:cantSplit/>
          <w:trHeight w:val="1473"/>
          <w:jc w:val="center"/>
        </w:trPr>
        <w:tc>
          <w:tcPr>
            <w:tcW w:w="1095" w:type="dxa"/>
            <w:tcBorders>
              <w:top w:val="single" w:sz="4" w:space="0" w:color="000000"/>
              <w:left w:val="single" w:sz="4" w:space="0" w:color="000000"/>
              <w:bottom w:val="single" w:sz="4" w:space="0" w:color="000000"/>
              <w:right w:val="single" w:sz="4" w:space="0" w:color="000000"/>
            </w:tcBorders>
            <w:textDirection w:val="btLr"/>
            <w:vAlign w:val="center"/>
          </w:tcPr>
          <w:p w14:paraId="2B16EB84" w14:textId="77777777" w:rsidR="00351557" w:rsidRDefault="00713148">
            <w:pPr>
              <w:widowControl w:val="0"/>
              <w:tabs>
                <w:tab w:val="left" w:pos="142"/>
              </w:tabs>
              <w:spacing w:before="120" w:after="120"/>
              <w:ind w:left="113" w:right="113"/>
              <w:jc w:val="center"/>
              <w:rPr>
                <w:rFonts w:ascii="Calibri Light" w:hAnsi="Calibri Light"/>
                <w:sz w:val="22"/>
                <w:szCs w:val="22"/>
                <w:shd w:val="clear" w:color="auto" w:fill="FFFFFF"/>
              </w:rPr>
            </w:pPr>
            <w:r>
              <w:rPr>
                <w:rFonts w:ascii="Calibri Light" w:hAnsi="Calibri Light"/>
                <w:sz w:val="22"/>
                <w:szCs w:val="22"/>
                <w:shd w:val="clear" w:color="auto" w:fill="FFFFFF"/>
              </w:rPr>
              <w:t>IX</w:t>
            </w:r>
          </w:p>
        </w:tc>
        <w:tc>
          <w:tcPr>
            <w:tcW w:w="6985" w:type="dxa"/>
            <w:tcBorders>
              <w:top w:val="single" w:sz="4" w:space="0" w:color="000000"/>
              <w:left w:val="single" w:sz="4" w:space="0" w:color="000000"/>
              <w:bottom w:val="single" w:sz="4" w:space="0" w:color="000000"/>
              <w:right w:val="single" w:sz="4" w:space="0" w:color="000000"/>
            </w:tcBorders>
          </w:tcPr>
          <w:p w14:paraId="2955E898"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Упознавање са Планом рада Стручног већа</w:t>
            </w:r>
          </w:p>
          <w:p w14:paraId="5FC8C730"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Предлог распореда контролних вежби </w:t>
            </w:r>
          </w:p>
          <w:p w14:paraId="348E7094"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Рад са даровитим ученицима и рад са ученицима који имају тешкоће у развоју </w:t>
            </w:r>
          </w:p>
          <w:p w14:paraId="5781A612"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Организовање допунске и додатне наставе и слободних активности</w:t>
            </w:r>
          </w:p>
          <w:p w14:paraId="23CCE53F"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Планирање стручног усавршавања наставника</w:t>
            </w:r>
          </w:p>
          <w:p w14:paraId="06835A29"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Огледни/угледни часови,пројекти -планирање</w:t>
            </w:r>
          </w:p>
        </w:tc>
        <w:tc>
          <w:tcPr>
            <w:tcW w:w="1701" w:type="dxa"/>
            <w:tcBorders>
              <w:top w:val="single" w:sz="4" w:space="0" w:color="000000"/>
              <w:left w:val="single" w:sz="4" w:space="0" w:color="000000"/>
              <w:bottom w:val="single" w:sz="4" w:space="0" w:color="000000"/>
              <w:right w:val="single" w:sz="4" w:space="0" w:color="000000"/>
            </w:tcBorders>
          </w:tcPr>
          <w:p w14:paraId="78269A2D"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7BF5B4E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 чланови Већа</w:t>
            </w:r>
          </w:p>
          <w:p w14:paraId="1C299B7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 директор</w:t>
            </w:r>
          </w:p>
          <w:p w14:paraId="033E223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 ПП служба</w:t>
            </w:r>
          </w:p>
          <w:p w14:paraId="01B24BE1"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3CDD3029" w14:textId="77777777">
        <w:trPr>
          <w:cantSplit/>
          <w:trHeight w:val="1314"/>
          <w:jc w:val="center"/>
        </w:trPr>
        <w:tc>
          <w:tcPr>
            <w:tcW w:w="1095" w:type="dxa"/>
            <w:tcBorders>
              <w:top w:val="single" w:sz="4" w:space="0" w:color="000000"/>
              <w:left w:val="single" w:sz="4" w:space="0" w:color="000000"/>
              <w:bottom w:val="single" w:sz="4" w:space="0" w:color="000000"/>
              <w:right w:val="single" w:sz="4" w:space="0" w:color="000000"/>
            </w:tcBorders>
            <w:textDirection w:val="btLr"/>
            <w:vAlign w:val="center"/>
          </w:tcPr>
          <w:p w14:paraId="4B665AAF" w14:textId="77777777" w:rsidR="00351557" w:rsidRDefault="00713148">
            <w:pPr>
              <w:widowControl w:val="0"/>
              <w:tabs>
                <w:tab w:val="left" w:pos="142"/>
              </w:tabs>
              <w:spacing w:before="120" w:after="120"/>
              <w:ind w:left="113" w:right="113"/>
              <w:jc w:val="center"/>
              <w:rPr>
                <w:rFonts w:ascii="Calibri Light" w:hAnsi="Calibri Light"/>
                <w:sz w:val="22"/>
                <w:szCs w:val="22"/>
                <w:shd w:val="clear" w:color="auto" w:fill="FFFFFF"/>
              </w:rPr>
            </w:pPr>
            <w:r>
              <w:rPr>
                <w:rFonts w:ascii="Calibri Light" w:hAnsi="Calibri Light"/>
                <w:sz w:val="22"/>
                <w:szCs w:val="22"/>
                <w:shd w:val="clear" w:color="auto" w:fill="FFFFFF"/>
              </w:rPr>
              <w:t>XI</w:t>
            </w:r>
          </w:p>
        </w:tc>
        <w:tc>
          <w:tcPr>
            <w:tcW w:w="6985" w:type="dxa"/>
            <w:tcBorders>
              <w:top w:val="single" w:sz="4" w:space="0" w:color="000000"/>
              <w:left w:val="single" w:sz="4" w:space="0" w:color="000000"/>
              <w:bottom w:val="single" w:sz="4" w:space="0" w:color="000000"/>
              <w:right w:val="single" w:sz="4" w:space="0" w:color="000000"/>
            </w:tcBorders>
          </w:tcPr>
          <w:p w14:paraId="30B1C38B"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Усвајање записника са претходног састанка СВ</w:t>
            </w:r>
          </w:p>
          <w:p w14:paraId="2EA7686A"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Анализа успеха ученика на крају првог класификационог периода и предлог мера за побољшање истог </w:t>
            </w:r>
          </w:p>
          <w:p w14:paraId="675D77D5"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резултата завршног испита које доставља ЗВКОВ и усвајање препорука за унапређење квалитета рада у области предмета природних наука из којих се полаже комбиновани тест</w:t>
            </w:r>
          </w:p>
          <w:p w14:paraId="07CB119B"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рада са децом која имају тешкоће у развоју и препоруке за даљи рад</w:t>
            </w:r>
          </w:p>
          <w:p w14:paraId="146F1804"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реализације планираних активности</w:t>
            </w:r>
          </w:p>
        </w:tc>
        <w:tc>
          <w:tcPr>
            <w:tcW w:w="1701" w:type="dxa"/>
            <w:tcBorders>
              <w:top w:val="single" w:sz="4" w:space="0" w:color="000000"/>
              <w:left w:val="single" w:sz="4" w:space="0" w:color="000000"/>
              <w:bottom w:val="single" w:sz="4" w:space="0" w:color="000000"/>
              <w:right w:val="single" w:sz="4" w:space="0" w:color="000000"/>
            </w:tcBorders>
          </w:tcPr>
          <w:p w14:paraId="04F9077B"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60A0ABB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 чланови Већа</w:t>
            </w:r>
          </w:p>
          <w:p w14:paraId="0EE9320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 директор</w:t>
            </w:r>
          </w:p>
          <w:p w14:paraId="2330EB2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 ПП служба</w:t>
            </w:r>
          </w:p>
          <w:p w14:paraId="26B9B18D"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3490066A" w14:textId="77777777">
        <w:trPr>
          <w:cantSplit/>
          <w:trHeight w:val="1134"/>
          <w:jc w:val="center"/>
        </w:trPr>
        <w:tc>
          <w:tcPr>
            <w:tcW w:w="1095" w:type="dxa"/>
            <w:tcBorders>
              <w:top w:val="single" w:sz="4" w:space="0" w:color="000000"/>
              <w:left w:val="single" w:sz="4" w:space="0" w:color="000000"/>
              <w:bottom w:val="single" w:sz="4" w:space="0" w:color="000000"/>
              <w:right w:val="single" w:sz="4" w:space="0" w:color="000000"/>
            </w:tcBorders>
            <w:textDirection w:val="btLr"/>
            <w:vAlign w:val="center"/>
          </w:tcPr>
          <w:p w14:paraId="0C8D68BE" w14:textId="77777777" w:rsidR="00351557" w:rsidRDefault="00713148">
            <w:pPr>
              <w:widowControl w:val="0"/>
              <w:tabs>
                <w:tab w:val="left" w:pos="142"/>
              </w:tabs>
              <w:spacing w:before="120" w:after="120"/>
              <w:ind w:left="113" w:right="113"/>
              <w:jc w:val="center"/>
              <w:rPr>
                <w:rFonts w:ascii="Calibri Light" w:hAnsi="Calibri Light"/>
                <w:sz w:val="22"/>
                <w:szCs w:val="22"/>
                <w:shd w:val="clear" w:color="auto" w:fill="FFFFFF"/>
              </w:rPr>
            </w:pPr>
            <w:r>
              <w:rPr>
                <w:rFonts w:ascii="Calibri Light" w:hAnsi="Calibri Light"/>
                <w:sz w:val="22"/>
                <w:szCs w:val="22"/>
                <w:shd w:val="clear" w:color="auto" w:fill="FFFFFF"/>
              </w:rPr>
              <w:t>II</w:t>
            </w:r>
          </w:p>
        </w:tc>
        <w:tc>
          <w:tcPr>
            <w:tcW w:w="6985" w:type="dxa"/>
            <w:tcBorders>
              <w:top w:val="single" w:sz="4" w:space="0" w:color="000000"/>
              <w:left w:val="single" w:sz="4" w:space="0" w:color="000000"/>
              <w:bottom w:val="single" w:sz="4" w:space="0" w:color="000000"/>
              <w:right w:val="single" w:sz="4" w:space="0" w:color="000000"/>
            </w:tcBorders>
          </w:tcPr>
          <w:p w14:paraId="27F7FE51"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Усвајање записника са претходног састанка СВ</w:t>
            </w:r>
          </w:p>
          <w:p w14:paraId="6FE4333A"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Припрема и реализација школских такмичења</w:t>
            </w:r>
          </w:p>
          <w:p w14:paraId="208E350E"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успеха ученика на крају првог полугодишта</w:t>
            </w:r>
          </w:p>
          <w:p w14:paraId="0A960CAB"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Подршка неоцењеним ученицима</w:t>
            </w:r>
          </w:p>
          <w:p w14:paraId="3970A089"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реализације планираних наставних и ваннаставних активности</w:t>
            </w:r>
          </w:p>
          <w:p w14:paraId="30CB8C40" w14:textId="77777777" w:rsidR="00351557" w:rsidRDefault="00351557">
            <w:pPr>
              <w:pStyle w:val="ListParagraph"/>
              <w:widowControl w:val="0"/>
              <w:tabs>
                <w:tab w:val="left" w:pos="142"/>
              </w:tabs>
              <w:spacing w:before="120" w:after="120"/>
              <w:ind w:left="0"/>
              <w:contextualSpacing/>
              <w:rPr>
                <w:rFonts w:ascii="Calibri Light" w:hAnsi="Calibri Light"/>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tcPr>
          <w:p w14:paraId="0BD03CFC"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4EC038D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 чланови Већа</w:t>
            </w:r>
          </w:p>
          <w:p w14:paraId="3F51207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 директор</w:t>
            </w:r>
          </w:p>
          <w:p w14:paraId="2656597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 ПП служба</w:t>
            </w:r>
          </w:p>
          <w:p w14:paraId="59B29F24"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03A4EA5B" w14:textId="77777777">
        <w:trPr>
          <w:cantSplit/>
          <w:trHeight w:val="1109"/>
          <w:jc w:val="center"/>
        </w:trPr>
        <w:tc>
          <w:tcPr>
            <w:tcW w:w="1095" w:type="dxa"/>
            <w:tcBorders>
              <w:top w:val="single" w:sz="4" w:space="0" w:color="000000"/>
              <w:left w:val="single" w:sz="4" w:space="0" w:color="000000"/>
              <w:bottom w:val="single" w:sz="4" w:space="0" w:color="000000"/>
              <w:right w:val="single" w:sz="4" w:space="0" w:color="000000"/>
            </w:tcBorders>
            <w:textDirection w:val="btLr"/>
            <w:vAlign w:val="center"/>
          </w:tcPr>
          <w:p w14:paraId="1452DE49" w14:textId="77777777" w:rsidR="00351557" w:rsidRDefault="00713148">
            <w:pPr>
              <w:widowControl w:val="0"/>
              <w:tabs>
                <w:tab w:val="left" w:pos="142"/>
              </w:tabs>
              <w:spacing w:before="120" w:after="120"/>
              <w:ind w:left="113" w:right="113"/>
              <w:jc w:val="center"/>
              <w:rPr>
                <w:rFonts w:ascii="Calibri Light" w:hAnsi="Calibri Light"/>
                <w:sz w:val="22"/>
                <w:szCs w:val="22"/>
                <w:shd w:val="clear" w:color="auto" w:fill="FFFFFF"/>
              </w:rPr>
            </w:pPr>
            <w:r>
              <w:rPr>
                <w:rFonts w:ascii="Calibri Light" w:hAnsi="Calibri Light"/>
                <w:sz w:val="22"/>
                <w:szCs w:val="22"/>
                <w:shd w:val="clear" w:color="auto" w:fill="FFFFFF"/>
              </w:rPr>
              <w:t>IV</w:t>
            </w:r>
          </w:p>
        </w:tc>
        <w:tc>
          <w:tcPr>
            <w:tcW w:w="6985" w:type="dxa"/>
            <w:tcBorders>
              <w:top w:val="single" w:sz="4" w:space="0" w:color="000000"/>
              <w:left w:val="single" w:sz="4" w:space="0" w:color="000000"/>
              <w:bottom w:val="single" w:sz="4" w:space="0" w:color="000000"/>
              <w:right w:val="single" w:sz="4" w:space="0" w:color="000000"/>
            </w:tcBorders>
          </w:tcPr>
          <w:p w14:paraId="4A265ED3"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Усвајање записника са претходног састанка СВ</w:t>
            </w:r>
          </w:p>
          <w:p w14:paraId="3D10A95B"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успеха ученика на крају трећег класификационог периода</w:t>
            </w:r>
          </w:p>
          <w:p w14:paraId="433DE6B1"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реализације планираних наставних и ваннаставних активности</w:t>
            </w:r>
          </w:p>
          <w:p w14:paraId="38C7FDF3"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Уџбеници за наредну школску годину</w:t>
            </w:r>
          </w:p>
          <w:p w14:paraId="6B663176" w14:textId="77777777" w:rsidR="00351557" w:rsidRDefault="00351557">
            <w:pPr>
              <w:pStyle w:val="ListParagraph"/>
              <w:widowControl w:val="0"/>
              <w:tabs>
                <w:tab w:val="left" w:pos="142"/>
              </w:tabs>
              <w:spacing w:before="120" w:after="120"/>
              <w:ind w:left="32"/>
              <w:contextualSpacing/>
              <w:rPr>
                <w:rFonts w:ascii="Calibri Light" w:hAnsi="Calibri Light"/>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tcPr>
          <w:p w14:paraId="4A846212"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53B31D16"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 чланови Већа</w:t>
            </w:r>
          </w:p>
          <w:p w14:paraId="196FB8F3"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 директор</w:t>
            </w:r>
          </w:p>
          <w:p w14:paraId="6E170197"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 ПП служба</w:t>
            </w:r>
          </w:p>
        </w:tc>
      </w:tr>
      <w:tr w:rsidR="00351557" w14:paraId="4E388275" w14:textId="77777777">
        <w:trPr>
          <w:cantSplit/>
          <w:trHeight w:val="1134"/>
          <w:jc w:val="center"/>
        </w:trPr>
        <w:tc>
          <w:tcPr>
            <w:tcW w:w="1095" w:type="dxa"/>
            <w:tcBorders>
              <w:top w:val="single" w:sz="4" w:space="0" w:color="000000"/>
              <w:left w:val="single" w:sz="4" w:space="0" w:color="000000"/>
              <w:bottom w:val="single" w:sz="4" w:space="0" w:color="000000"/>
              <w:right w:val="single" w:sz="4" w:space="0" w:color="000000"/>
            </w:tcBorders>
            <w:textDirection w:val="btLr"/>
            <w:vAlign w:val="center"/>
          </w:tcPr>
          <w:p w14:paraId="68BF5922" w14:textId="77777777" w:rsidR="00351557" w:rsidRDefault="00713148">
            <w:pPr>
              <w:widowControl w:val="0"/>
              <w:tabs>
                <w:tab w:val="left" w:pos="142"/>
              </w:tabs>
              <w:spacing w:before="120" w:after="120"/>
              <w:ind w:left="113" w:right="113"/>
              <w:jc w:val="center"/>
              <w:rPr>
                <w:rFonts w:ascii="Calibri Light" w:hAnsi="Calibri Light"/>
                <w:sz w:val="22"/>
                <w:szCs w:val="22"/>
                <w:shd w:val="clear" w:color="auto" w:fill="FFFFFF"/>
              </w:rPr>
            </w:pPr>
            <w:r>
              <w:rPr>
                <w:rFonts w:ascii="Calibri Light" w:hAnsi="Calibri Light"/>
                <w:sz w:val="22"/>
                <w:szCs w:val="22"/>
                <w:shd w:val="clear" w:color="auto" w:fill="FFFFFF"/>
              </w:rPr>
              <w:t>VI</w:t>
            </w:r>
          </w:p>
        </w:tc>
        <w:tc>
          <w:tcPr>
            <w:tcW w:w="6985" w:type="dxa"/>
            <w:tcBorders>
              <w:top w:val="single" w:sz="4" w:space="0" w:color="000000"/>
              <w:left w:val="single" w:sz="4" w:space="0" w:color="000000"/>
              <w:bottom w:val="single" w:sz="4" w:space="0" w:color="000000"/>
              <w:right w:val="single" w:sz="4" w:space="0" w:color="000000"/>
            </w:tcBorders>
          </w:tcPr>
          <w:p w14:paraId="0FCB5069"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Усвајање записника са претходног састанка СВ</w:t>
            </w:r>
          </w:p>
          <w:p w14:paraId="05D88492"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Организација припремне наставе за завршни испит</w:t>
            </w:r>
          </w:p>
          <w:p w14:paraId="5E627FE6"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резултата ученика постигнутих на одржаним такмичењима</w:t>
            </w:r>
          </w:p>
          <w:p w14:paraId="03D17080"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Предлози за доделу посебних диплома из предмета области природних наука</w:t>
            </w:r>
          </w:p>
          <w:p w14:paraId="14D59F17"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Подела одељења и задужења наставника за наредну школску годину</w:t>
            </w:r>
          </w:p>
          <w:p w14:paraId="6244FEDC"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Извештај о стручном усавршавању </w:t>
            </w:r>
          </w:p>
          <w:p w14:paraId="0BF21F08"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Израда плана рада СВ и избор руководиоца Стручног већа за наредну школску годину</w:t>
            </w:r>
          </w:p>
        </w:tc>
        <w:tc>
          <w:tcPr>
            <w:tcW w:w="1701" w:type="dxa"/>
            <w:tcBorders>
              <w:top w:val="single" w:sz="4" w:space="0" w:color="000000"/>
              <w:left w:val="single" w:sz="4" w:space="0" w:color="000000"/>
              <w:bottom w:val="single" w:sz="4" w:space="0" w:color="000000"/>
              <w:right w:val="single" w:sz="4" w:space="0" w:color="000000"/>
            </w:tcBorders>
          </w:tcPr>
          <w:p w14:paraId="629D38F7"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449F4B60"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 чланови Већа</w:t>
            </w:r>
          </w:p>
          <w:p w14:paraId="2E1B6E14"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 директор</w:t>
            </w:r>
          </w:p>
          <w:p w14:paraId="6D5AC4B0"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 ПП служба</w:t>
            </w:r>
          </w:p>
        </w:tc>
      </w:tr>
      <w:tr w:rsidR="00351557" w14:paraId="5A8943A3" w14:textId="77777777">
        <w:trPr>
          <w:cantSplit/>
          <w:trHeight w:val="1134"/>
          <w:jc w:val="center"/>
        </w:trPr>
        <w:tc>
          <w:tcPr>
            <w:tcW w:w="1095" w:type="dxa"/>
            <w:tcBorders>
              <w:top w:val="single" w:sz="4" w:space="0" w:color="000000"/>
              <w:left w:val="single" w:sz="4" w:space="0" w:color="000000"/>
              <w:bottom w:val="single" w:sz="4" w:space="0" w:color="000000"/>
              <w:right w:val="single" w:sz="4" w:space="0" w:color="000000"/>
            </w:tcBorders>
            <w:textDirection w:val="btLr"/>
            <w:vAlign w:val="center"/>
          </w:tcPr>
          <w:p w14:paraId="68F19958" w14:textId="77777777" w:rsidR="00351557" w:rsidRDefault="00713148">
            <w:pPr>
              <w:widowControl w:val="0"/>
              <w:tabs>
                <w:tab w:val="left" w:pos="142"/>
              </w:tabs>
              <w:spacing w:before="120" w:after="120"/>
              <w:ind w:left="113" w:right="113"/>
              <w:jc w:val="center"/>
              <w:rPr>
                <w:rFonts w:ascii="Calibri Light" w:hAnsi="Calibri Light"/>
                <w:sz w:val="22"/>
                <w:szCs w:val="22"/>
                <w:shd w:val="clear" w:color="auto" w:fill="FFFFFF"/>
              </w:rPr>
            </w:pPr>
            <w:r>
              <w:rPr>
                <w:rFonts w:ascii="Calibri Light" w:hAnsi="Calibri Light"/>
                <w:sz w:val="22"/>
                <w:szCs w:val="22"/>
                <w:shd w:val="clear" w:color="auto" w:fill="FFFFFF"/>
              </w:rPr>
              <w:t>VIII</w:t>
            </w:r>
          </w:p>
        </w:tc>
        <w:tc>
          <w:tcPr>
            <w:tcW w:w="6985" w:type="dxa"/>
            <w:tcBorders>
              <w:top w:val="single" w:sz="4" w:space="0" w:color="000000"/>
              <w:left w:val="single" w:sz="4" w:space="0" w:color="000000"/>
              <w:bottom w:val="single" w:sz="4" w:space="0" w:color="000000"/>
              <w:right w:val="single" w:sz="4" w:space="0" w:color="000000"/>
            </w:tcBorders>
          </w:tcPr>
          <w:p w14:paraId="1794B2D1"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Усвајање записника са претходног састанка СВ</w:t>
            </w:r>
          </w:p>
          <w:p w14:paraId="3E9CBA57"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успеха ученика на крају школске године</w:t>
            </w:r>
          </w:p>
          <w:p w14:paraId="1DA58136"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Извештај о раду Стручног већа</w:t>
            </w:r>
          </w:p>
          <w:p w14:paraId="715AB3C7"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Предлог плана рада Стручног већа за наредну школску годину</w:t>
            </w:r>
          </w:p>
        </w:tc>
        <w:tc>
          <w:tcPr>
            <w:tcW w:w="1701" w:type="dxa"/>
            <w:tcBorders>
              <w:top w:val="single" w:sz="4" w:space="0" w:color="000000"/>
              <w:left w:val="single" w:sz="4" w:space="0" w:color="000000"/>
              <w:bottom w:val="single" w:sz="4" w:space="0" w:color="000000"/>
              <w:right w:val="single" w:sz="4" w:space="0" w:color="000000"/>
            </w:tcBorders>
          </w:tcPr>
          <w:p w14:paraId="3FAFDE37"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 чланови Већа</w:t>
            </w:r>
          </w:p>
          <w:p w14:paraId="58ECC6C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 директор</w:t>
            </w:r>
          </w:p>
          <w:p w14:paraId="0E93E372"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 ПП служба</w:t>
            </w:r>
          </w:p>
        </w:tc>
      </w:tr>
    </w:tbl>
    <w:p w14:paraId="5EF49908" w14:textId="77777777" w:rsidR="00351557" w:rsidRDefault="00351557"/>
    <w:p w14:paraId="689FB96C" w14:textId="77777777" w:rsidR="00351557" w:rsidRDefault="00351557"/>
    <w:p w14:paraId="52994531" w14:textId="77777777" w:rsidR="00351557" w:rsidRDefault="00713148">
      <w:pPr>
        <w:tabs>
          <w:tab w:val="left" w:pos="142"/>
        </w:tabs>
        <w:spacing w:before="120" w:after="120"/>
        <w:ind w:left="1080"/>
        <w:rPr>
          <w:rFonts w:ascii="Calibri Light" w:hAnsi="Calibri Light" w:cs="Calibri Light"/>
          <w:sz w:val="22"/>
          <w:szCs w:val="22"/>
          <w:shd w:val="clear" w:color="auto" w:fill="FFFF00"/>
        </w:rPr>
      </w:pPr>
      <w:r>
        <w:br w:type="page"/>
      </w:r>
    </w:p>
    <w:p w14:paraId="5D004449"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 xml:space="preserve">Годишњи план рада Стручног већа за област ДРУШТВЕНИХ НАУКА: </w:t>
      </w:r>
    </w:p>
    <w:p w14:paraId="6E489C67"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Марјана Драговић</w:t>
      </w:r>
    </w:p>
    <w:tbl>
      <w:tblPr>
        <w:tblW w:w="9952" w:type="dxa"/>
        <w:tblInd w:w="-34" w:type="dxa"/>
        <w:tblLayout w:type="fixed"/>
        <w:tblLook w:val="0000" w:firstRow="0" w:lastRow="0" w:firstColumn="0" w:lastColumn="0" w:noHBand="0" w:noVBand="0"/>
      </w:tblPr>
      <w:tblGrid>
        <w:gridCol w:w="960"/>
        <w:gridCol w:w="7300"/>
        <w:gridCol w:w="1692"/>
      </w:tblGrid>
      <w:tr w:rsidR="00351557" w14:paraId="3E152089" w14:textId="77777777">
        <w:tc>
          <w:tcPr>
            <w:tcW w:w="96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2A50D3B" w14:textId="77777777" w:rsidR="00351557" w:rsidRDefault="00713148">
            <w:pPr>
              <w:widowControl w:val="0"/>
              <w:tabs>
                <w:tab w:val="left" w:pos="142"/>
              </w:tabs>
              <w:snapToGrid w:val="0"/>
              <w:spacing w:before="120" w:after="120"/>
              <w:jc w:val="center"/>
              <w:rPr>
                <w:rFonts w:ascii="Calibri Light" w:hAnsi="Calibri Light"/>
                <w:sz w:val="22"/>
                <w:szCs w:val="22"/>
              </w:rPr>
            </w:pPr>
            <w:r>
              <w:rPr>
                <w:rFonts w:ascii="Calibri Light" w:hAnsi="Calibri Light"/>
                <w:sz w:val="22"/>
                <w:szCs w:val="22"/>
              </w:rPr>
              <w:t>Време</w:t>
            </w:r>
          </w:p>
        </w:tc>
        <w:tc>
          <w:tcPr>
            <w:tcW w:w="730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0F98D57" w14:textId="77777777" w:rsidR="00351557" w:rsidRDefault="00713148">
            <w:pPr>
              <w:widowControl w:val="0"/>
              <w:tabs>
                <w:tab w:val="left" w:pos="142"/>
              </w:tabs>
              <w:snapToGrid w:val="0"/>
              <w:spacing w:before="120" w:after="120"/>
              <w:jc w:val="center"/>
              <w:rPr>
                <w:rFonts w:ascii="Calibri Light" w:hAnsi="Calibri Light"/>
                <w:sz w:val="22"/>
                <w:szCs w:val="22"/>
              </w:rPr>
            </w:pPr>
            <w:r>
              <w:rPr>
                <w:rFonts w:ascii="Calibri Light" w:hAnsi="Calibri Light"/>
                <w:sz w:val="22"/>
                <w:szCs w:val="22"/>
              </w:rPr>
              <w:t>Програмски садржаји</w:t>
            </w:r>
          </w:p>
        </w:tc>
        <w:tc>
          <w:tcPr>
            <w:tcW w:w="169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0B014A7" w14:textId="77777777" w:rsidR="00351557" w:rsidRDefault="00713148">
            <w:pPr>
              <w:widowControl w:val="0"/>
              <w:tabs>
                <w:tab w:val="left" w:pos="142"/>
              </w:tabs>
              <w:snapToGrid w:val="0"/>
              <w:spacing w:before="120" w:after="120"/>
              <w:jc w:val="center"/>
              <w:rPr>
                <w:rFonts w:ascii="Calibri Light" w:hAnsi="Calibri Light"/>
                <w:sz w:val="22"/>
                <w:szCs w:val="22"/>
              </w:rPr>
            </w:pPr>
            <w:r>
              <w:rPr>
                <w:rFonts w:ascii="Calibri Light" w:hAnsi="Calibri Light"/>
                <w:sz w:val="22"/>
                <w:szCs w:val="22"/>
              </w:rPr>
              <w:t>Извршиоци</w:t>
            </w:r>
          </w:p>
        </w:tc>
      </w:tr>
      <w:tr w:rsidR="00351557" w14:paraId="34C3AD40" w14:textId="77777777">
        <w:tc>
          <w:tcPr>
            <w:tcW w:w="960" w:type="dxa"/>
            <w:tcBorders>
              <w:top w:val="single" w:sz="4" w:space="0" w:color="000000"/>
              <w:left w:val="single" w:sz="4" w:space="0" w:color="000000"/>
              <w:bottom w:val="single" w:sz="4" w:space="0" w:color="000000"/>
              <w:right w:val="single" w:sz="4" w:space="0" w:color="000000"/>
            </w:tcBorders>
            <w:vAlign w:val="center"/>
          </w:tcPr>
          <w:p w14:paraId="4B8E07C1" w14:textId="77777777" w:rsidR="00351557" w:rsidRDefault="00713148">
            <w:pPr>
              <w:widowControl w:val="0"/>
              <w:tabs>
                <w:tab w:val="left" w:pos="142"/>
              </w:tabs>
              <w:snapToGrid w:val="0"/>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IX</w:t>
            </w:r>
          </w:p>
          <w:p w14:paraId="22CC44BE" w14:textId="77777777" w:rsidR="00351557" w:rsidRDefault="00713148">
            <w:pPr>
              <w:widowControl w:val="0"/>
              <w:tabs>
                <w:tab w:val="left" w:pos="142"/>
              </w:tabs>
              <w:snapToGrid w:val="0"/>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X</w:t>
            </w:r>
          </w:p>
          <w:p w14:paraId="1175E765" w14:textId="77777777" w:rsidR="00351557" w:rsidRDefault="00351557">
            <w:pPr>
              <w:widowControl w:val="0"/>
              <w:tabs>
                <w:tab w:val="left" w:pos="142"/>
              </w:tabs>
              <w:snapToGrid w:val="0"/>
              <w:spacing w:before="120" w:after="120"/>
              <w:jc w:val="center"/>
              <w:rPr>
                <w:rFonts w:ascii="Calibri Light" w:hAnsi="Calibri Light"/>
                <w:sz w:val="22"/>
                <w:szCs w:val="22"/>
                <w:shd w:val="clear" w:color="auto" w:fill="FFFFFF"/>
              </w:rPr>
            </w:pPr>
          </w:p>
        </w:tc>
        <w:tc>
          <w:tcPr>
            <w:tcW w:w="7300" w:type="dxa"/>
            <w:tcBorders>
              <w:top w:val="single" w:sz="4" w:space="0" w:color="000000"/>
              <w:left w:val="single" w:sz="4" w:space="0" w:color="000000"/>
              <w:bottom w:val="single" w:sz="4" w:space="0" w:color="000000"/>
              <w:right w:val="single" w:sz="4" w:space="0" w:color="000000"/>
            </w:tcBorders>
          </w:tcPr>
          <w:p w14:paraId="733AD445"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Усвајање плана рада Стручног већа</w:t>
            </w:r>
          </w:p>
          <w:p w14:paraId="32EE5F51"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резултата завршног испита које доставља ЗУОВ и усвајање препорука за унапређење квалитета рада у области предмета из којих се полаже комбиновани тест</w:t>
            </w:r>
          </w:p>
          <w:p w14:paraId="7DCB70D3"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Предлог организације Дана школе</w:t>
            </w:r>
          </w:p>
          <w:p w14:paraId="00B45D05"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Корелација у настави СВ у школској 2024/25.</w:t>
            </w:r>
          </w:p>
          <w:p w14:paraId="226140CA"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Рад са даровитим ученицима и рад са ученицима који имају тешкоће у </w:t>
            </w:r>
            <w:r>
              <w:rPr>
                <w:rFonts w:ascii="Calibri Light" w:eastAsia="Yu Gothic Light" w:hAnsi="Calibri Light"/>
                <w:shd w:val="clear" w:color="auto" w:fill="FFFFFF"/>
              </w:rPr>
              <w:t xml:space="preserve">развоју </w:t>
            </w:r>
          </w:p>
          <w:p w14:paraId="07FF532A"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Угледни час / Ликовна култура</w:t>
            </w:r>
          </w:p>
          <w:p w14:paraId="69261FB3" w14:textId="77777777" w:rsidR="00351557" w:rsidRDefault="00351557">
            <w:pPr>
              <w:widowControl w:val="0"/>
              <w:tabs>
                <w:tab w:val="left" w:pos="142"/>
              </w:tabs>
              <w:spacing w:before="120" w:after="120"/>
              <w:contextualSpacing/>
              <w:rPr>
                <w:rFonts w:ascii="Calibri Light" w:hAnsi="Calibri Light"/>
                <w:shd w:val="clear" w:color="auto" w:fill="FFFFFF"/>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769B096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038D6340" w14:textId="77777777">
        <w:tc>
          <w:tcPr>
            <w:tcW w:w="960" w:type="dxa"/>
            <w:tcBorders>
              <w:top w:val="single" w:sz="4" w:space="0" w:color="000000"/>
              <w:left w:val="single" w:sz="4" w:space="0" w:color="000000"/>
              <w:bottom w:val="single" w:sz="4" w:space="0" w:color="000000"/>
              <w:right w:val="single" w:sz="4" w:space="0" w:color="000000"/>
            </w:tcBorders>
            <w:vAlign w:val="center"/>
          </w:tcPr>
          <w:p w14:paraId="51DA3003"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XI</w:t>
            </w:r>
          </w:p>
          <w:p w14:paraId="3A70D309" w14:textId="77777777" w:rsidR="00351557" w:rsidRDefault="00351557">
            <w:pPr>
              <w:widowControl w:val="0"/>
              <w:tabs>
                <w:tab w:val="left" w:pos="142"/>
              </w:tabs>
              <w:spacing w:before="120" w:after="120"/>
              <w:jc w:val="center"/>
              <w:rPr>
                <w:rFonts w:ascii="Calibri Light" w:hAnsi="Calibri Light"/>
                <w:sz w:val="22"/>
                <w:szCs w:val="22"/>
                <w:shd w:val="clear" w:color="auto" w:fill="FFFFFF"/>
              </w:rPr>
            </w:pPr>
          </w:p>
        </w:tc>
        <w:tc>
          <w:tcPr>
            <w:tcW w:w="7300" w:type="dxa"/>
            <w:tcBorders>
              <w:top w:val="single" w:sz="4" w:space="0" w:color="000000"/>
              <w:left w:val="single" w:sz="4" w:space="0" w:color="000000"/>
              <w:bottom w:val="single" w:sz="4" w:space="0" w:color="000000"/>
              <w:right w:val="single" w:sz="4" w:space="0" w:color="000000"/>
            </w:tcBorders>
          </w:tcPr>
          <w:p w14:paraId="155CC1FC"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Усвајање записника са претходног састанка СВ</w:t>
            </w:r>
          </w:p>
          <w:p w14:paraId="228A9F7D"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успеха и дисциплине на крају првог класификационог периода</w:t>
            </w:r>
          </w:p>
          <w:p w14:paraId="3B154811"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Проблеми у настави</w:t>
            </w:r>
          </w:p>
          <w:p w14:paraId="3A7A7CDB"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Стручно усавршавање наставника</w:t>
            </w:r>
          </w:p>
          <w:p w14:paraId="0814BEBF" w14:textId="77777777" w:rsidR="00351557" w:rsidRDefault="00713148">
            <w:pPr>
              <w:widowControl w:val="0"/>
              <w:numPr>
                <w:ilvl w:val="0"/>
                <w:numId w:val="52"/>
              </w:numPr>
              <w:tabs>
                <w:tab w:val="left" w:pos="142"/>
              </w:tabs>
              <w:spacing w:before="120" w:after="120"/>
              <w:ind w:left="234" w:hanging="202"/>
              <w:contextualSpacing/>
              <w:rPr>
                <w:rFonts w:ascii="Calibri Light" w:hAnsi="Calibri Light"/>
                <w:sz w:val="22"/>
                <w:szCs w:val="22"/>
                <w:shd w:val="clear" w:color="auto" w:fill="FFFFFF"/>
                <w:lang w:eastAsia="en-US"/>
              </w:rPr>
            </w:pPr>
            <w:r>
              <w:rPr>
                <w:rFonts w:ascii="Calibri Light" w:hAnsi="Calibri Light"/>
                <w:sz w:val="22"/>
                <w:szCs w:val="22"/>
                <w:shd w:val="clear" w:color="auto" w:fill="FFFFFF"/>
                <w:lang w:eastAsia="en-US"/>
              </w:rPr>
              <w:t>Угледни час /Историја</w:t>
            </w:r>
          </w:p>
        </w:tc>
        <w:tc>
          <w:tcPr>
            <w:tcW w:w="1692" w:type="dxa"/>
            <w:tcBorders>
              <w:top w:val="single" w:sz="4" w:space="0" w:color="000000"/>
              <w:left w:val="single" w:sz="4" w:space="0" w:color="000000"/>
              <w:bottom w:val="single" w:sz="4" w:space="0" w:color="000000"/>
              <w:right w:val="single" w:sz="4" w:space="0" w:color="000000"/>
            </w:tcBorders>
            <w:vAlign w:val="center"/>
          </w:tcPr>
          <w:p w14:paraId="1EE6490E" w14:textId="77777777" w:rsidR="00351557" w:rsidRDefault="00713148">
            <w:pPr>
              <w:widowControl w:val="0"/>
              <w:tabs>
                <w:tab w:val="left" w:pos="142"/>
              </w:tabs>
              <w:snapToGrid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03FD3C36" w14:textId="77777777">
        <w:tc>
          <w:tcPr>
            <w:tcW w:w="960" w:type="dxa"/>
            <w:tcBorders>
              <w:top w:val="single" w:sz="4" w:space="0" w:color="000000"/>
              <w:left w:val="single" w:sz="4" w:space="0" w:color="000000"/>
              <w:bottom w:val="single" w:sz="4" w:space="0" w:color="000000"/>
              <w:right w:val="single" w:sz="4" w:space="0" w:color="000000"/>
            </w:tcBorders>
            <w:vAlign w:val="center"/>
          </w:tcPr>
          <w:p w14:paraId="62253476"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I</w:t>
            </w:r>
          </w:p>
          <w:p w14:paraId="485A8522"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II</w:t>
            </w:r>
          </w:p>
        </w:tc>
        <w:tc>
          <w:tcPr>
            <w:tcW w:w="7300" w:type="dxa"/>
            <w:tcBorders>
              <w:top w:val="single" w:sz="4" w:space="0" w:color="000000"/>
              <w:left w:val="single" w:sz="4" w:space="0" w:color="000000"/>
              <w:bottom w:val="single" w:sz="4" w:space="0" w:color="000000"/>
              <w:right w:val="single" w:sz="4" w:space="0" w:color="000000"/>
            </w:tcBorders>
          </w:tcPr>
          <w:p w14:paraId="53B24344"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Усвајање записника са претходног састанка СВ </w:t>
            </w:r>
          </w:p>
          <w:p w14:paraId="78CB6057"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успеха и дисциплине на крају првог полугодишта</w:t>
            </w:r>
          </w:p>
          <w:p w14:paraId="2D3BE53D"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Припрема за школска такмичења</w:t>
            </w:r>
          </w:p>
          <w:p w14:paraId="6DD623E8"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Угледни час /Географија</w:t>
            </w:r>
          </w:p>
        </w:tc>
        <w:tc>
          <w:tcPr>
            <w:tcW w:w="1692" w:type="dxa"/>
            <w:tcBorders>
              <w:top w:val="single" w:sz="4" w:space="0" w:color="000000"/>
              <w:left w:val="single" w:sz="4" w:space="0" w:color="000000"/>
              <w:bottom w:val="single" w:sz="4" w:space="0" w:color="000000"/>
              <w:right w:val="single" w:sz="4" w:space="0" w:color="000000"/>
            </w:tcBorders>
            <w:vAlign w:val="center"/>
          </w:tcPr>
          <w:p w14:paraId="4B2C77D0" w14:textId="77777777" w:rsidR="00351557" w:rsidRDefault="00713148">
            <w:pPr>
              <w:widowControl w:val="0"/>
              <w:tabs>
                <w:tab w:val="left" w:pos="142"/>
              </w:tabs>
              <w:snapToGrid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09EED50E" w14:textId="77777777">
        <w:tc>
          <w:tcPr>
            <w:tcW w:w="960" w:type="dxa"/>
            <w:tcBorders>
              <w:top w:val="single" w:sz="4" w:space="0" w:color="000000"/>
              <w:left w:val="single" w:sz="4" w:space="0" w:color="000000"/>
              <w:bottom w:val="single" w:sz="4" w:space="0" w:color="000000"/>
              <w:right w:val="single" w:sz="4" w:space="0" w:color="000000"/>
            </w:tcBorders>
            <w:vAlign w:val="center"/>
          </w:tcPr>
          <w:p w14:paraId="24FB8856" w14:textId="77777777" w:rsidR="00351557" w:rsidRDefault="00713148">
            <w:pPr>
              <w:widowControl w:val="0"/>
              <w:tabs>
                <w:tab w:val="left" w:pos="142"/>
              </w:tabs>
              <w:snapToGrid w:val="0"/>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IV</w:t>
            </w:r>
          </w:p>
        </w:tc>
        <w:tc>
          <w:tcPr>
            <w:tcW w:w="7300" w:type="dxa"/>
            <w:tcBorders>
              <w:top w:val="single" w:sz="4" w:space="0" w:color="000000"/>
              <w:left w:val="single" w:sz="4" w:space="0" w:color="000000"/>
              <w:bottom w:val="single" w:sz="4" w:space="0" w:color="000000"/>
              <w:right w:val="single" w:sz="4" w:space="0" w:color="000000"/>
            </w:tcBorders>
          </w:tcPr>
          <w:p w14:paraId="60A9FEDE"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Усвајање записника са претходног састанка СВ</w:t>
            </w:r>
          </w:p>
          <w:p w14:paraId="74A36A41"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Анализа успеха и дисциплине на крају трећег класификационог периода</w:t>
            </w:r>
          </w:p>
          <w:p w14:paraId="3C303720"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Избор уџбеника и приручника за наредну годину</w:t>
            </w:r>
          </w:p>
          <w:p w14:paraId="20BF95AD"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Угледни час /Верска настава и грађанско васпитање</w:t>
            </w:r>
          </w:p>
        </w:tc>
        <w:tc>
          <w:tcPr>
            <w:tcW w:w="1692" w:type="dxa"/>
            <w:tcBorders>
              <w:top w:val="single" w:sz="4" w:space="0" w:color="000000"/>
              <w:left w:val="single" w:sz="4" w:space="0" w:color="000000"/>
              <w:bottom w:val="single" w:sz="4" w:space="0" w:color="000000"/>
              <w:right w:val="single" w:sz="4" w:space="0" w:color="000000"/>
            </w:tcBorders>
            <w:vAlign w:val="center"/>
          </w:tcPr>
          <w:p w14:paraId="70DDD986" w14:textId="77777777" w:rsidR="00351557" w:rsidRDefault="00713148">
            <w:pPr>
              <w:widowControl w:val="0"/>
              <w:tabs>
                <w:tab w:val="left" w:pos="142"/>
              </w:tabs>
              <w:snapToGrid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tc>
      </w:tr>
      <w:tr w:rsidR="00351557" w14:paraId="528A719B" w14:textId="77777777">
        <w:tc>
          <w:tcPr>
            <w:tcW w:w="960" w:type="dxa"/>
            <w:tcBorders>
              <w:top w:val="single" w:sz="4" w:space="0" w:color="000000"/>
              <w:left w:val="single" w:sz="4" w:space="0" w:color="000000"/>
              <w:bottom w:val="single" w:sz="4" w:space="0" w:color="000000"/>
              <w:right w:val="single" w:sz="4" w:space="0" w:color="000000"/>
            </w:tcBorders>
            <w:vAlign w:val="center"/>
          </w:tcPr>
          <w:p w14:paraId="2A7038CD" w14:textId="77777777" w:rsidR="00351557" w:rsidRDefault="00713148">
            <w:pPr>
              <w:widowControl w:val="0"/>
              <w:tabs>
                <w:tab w:val="left" w:pos="142"/>
              </w:tabs>
              <w:snapToGrid w:val="0"/>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VI</w:t>
            </w:r>
          </w:p>
        </w:tc>
        <w:tc>
          <w:tcPr>
            <w:tcW w:w="7300" w:type="dxa"/>
            <w:tcBorders>
              <w:top w:val="single" w:sz="4" w:space="0" w:color="000000"/>
              <w:left w:val="single" w:sz="4" w:space="0" w:color="000000"/>
              <w:bottom w:val="single" w:sz="4" w:space="0" w:color="000000"/>
              <w:right w:val="single" w:sz="4" w:space="0" w:color="000000"/>
            </w:tcBorders>
          </w:tcPr>
          <w:p w14:paraId="2E3FEB96"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Усвајање записника са претходног састанка СВ </w:t>
            </w:r>
          </w:p>
          <w:p w14:paraId="653DAE89"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Подела одељења и осталих задужења за наредну годину</w:t>
            </w:r>
          </w:p>
          <w:p w14:paraId="0A5D9DD5"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Угледни час /Музичка култура</w:t>
            </w:r>
          </w:p>
          <w:p w14:paraId="447CA29C"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Избор новог руководиоца СВ и извештај о раду</w:t>
            </w:r>
          </w:p>
        </w:tc>
        <w:tc>
          <w:tcPr>
            <w:tcW w:w="1692" w:type="dxa"/>
            <w:tcBorders>
              <w:top w:val="single" w:sz="4" w:space="0" w:color="000000"/>
              <w:left w:val="single" w:sz="4" w:space="0" w:color="000000"/>
              <w:bottom w:val="single" w:sz="4" w:space="0" w:color="000000"/>
              <w:right w:val="single" w:sz="4" w:space="0" w:color="000000"/>
            </w:tcBorders>
            <w:vAlign w:val="center"/>
          </w:tcPr>
          <w:p w14:paraId="7C771748" w14:textId="77777777" w:rsidR="00351557" w:rsidRDefault="00713148">
            <w:pPr>
              <w:widowControl w:val="0"/>
              <w:tabs>
                <w:tab w:val="left" w:pos="142"/>
              </w:tabs>
              <w:snapToGrid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Већа</w:t>
            </w:r>
          </w:p>
          <w:p w14:paraId="7FC51279" w14:textId="77777777" w:rsidR="00351557" w:rsidRDefault="00713148">
            <w:pPr>
              <w:widowControl w:val="0"/>
              <w:tabs>
                <w:tab w:val="left" w:pos="142"/>
              </w:tabs>
              <w:snapToGrid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w:t>
            </w:r>
          </w:p>
          <w:p w14:paraId="4662ACC2"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bl>
    <w:p w14:paraId="24352D10" w14:textId="77777777" w:rsidR="00351557" w:rsidRDefault="00713148">
      <w:pPr>
        <w:tabs>
          <w:tab w:val="left" w:pos="142"/>
        </w:tabs>
        <w:spacing w:before="120" w:after="120"/>
        <w:rPr>
          <w:rFonts w:ascii="Calibri Light" w:hAnsi="Calibri Light"/>
          <w:sz w:val="22"/>
          <w:szCs w:val="22"/>
          <w:shd w:val="clear" w:color="auto" w:fill="FFFF00"/>
        </w:rPr>
      </w:pPr>
      <w:r>
        <w:br w:type="page"/>
      </w:r>
    </w:p>
    <w:p w14:paraId="270E8BEA"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Годишњи план рада Стручног већа за област ФИЗИЧКОГ И ЗДРАВСТВЕНОГ ВАСПИТАЊА</w:t>
      </w:r>
    </w:p>
    <w:p w14:paraId="741A6653"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Руководилац: Марија Велицки Гошњак</w:t>
      </w:r>
    </w:p>
    <w:tbl>
      <w:tblPr>
        <w:tblW w:w="9810" w:type="dxa"/>
        <w:jc w:val="center"/>
        <w:tblLayout w:type="fixed"/>
        <w:tblLook w:val="0000" w:firstRow="0" w:lastRow="0" w:firstColumn="0" w:lastColumn="0" w:noHBand="0" w:noVBand="0"/>
      </w:tblPr>
      <w:tblGrid>
        <w:gridCol w:w="1129"/>
        <w:gridCol w:w="6426"/>
        <w:gridCol w:w="2255"/>
      </w:tblGrid>
      <w:tr w:rsidR="00351557" w14:paraId="40D9E78E" w14:textId="77777777">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3D46195"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ВРЕМЕ</w:t>
            </w:r>
          </w:p>
        </w:tc>
        <w:tc>
          <w:tcPr>
            <w:tcW w:w="642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5B06C77"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ПРОГРАМСКИ САДРЖАЈИ</w:t>
            </w:r>
          </w:p>
        </w:tc>
        <w:tc>
          <w:tcPr>
            <w:tcW w:w="225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C3DFB2F"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ИЗВРШИОЦИ</w:t>
            </w:r>
          </w:p>
        </w:tc>
      </w:tr>
      <w:tr w:rsidR="00351557" w14:paraId="49DEB4DA" w14:textId="77777777">
        <w:trPr>
          <w:cantSplit/>
          <w:trHeight w:val="1854"/>
          <w:jc w:val="center"/>
        </w:trPr>
        <w:tc>
          <w:tcPr>
            <w:tcW w:w="1129" w:type="dxa"/>
            <w:tcBorders>
              <w:top w:val="single" w:sz="4" w:space="0" w:color="000000"/>
              <w:left w:val="single" w:sz="4" w:space="0" w:color="000000"/>
              <w:bottom w:val="single" w:sz="4" w:space="0" w:color="000000"/>
              <w:right w:val="single" w:sz="4" w:space="0" w:color="000000"/>
            </w:tcBorders>
            <w:textDirection w:val="btLr"/>
            <w:vAlign w:val="center"/>
          </w:tcPr>
          <w:p w14:paraId="0295163F"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IX</w:t>
            </w:r>
          </w:p>
          <w:p w14:paraId="2C831254"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X</w:t>
            </w:r>
          </w:p>
          <w:p w14:paraId="3B62F723" w14:textId="77777777" w:rsidR="00351557" w:rsidRDefault="00351557">
            <w:pPr>
              <w:widowControl w:val="0"/>
              <w:tabs>
                <w:tab w:val="left" w:pos="142"/>
              </w:tabs>
              <w:spacing w:before="120" w:after="120"/>
              <w:ind w:left="113" w:right="113"/>
              <w:jc w:val="center"/>
              <w:rPr>
                <w:rFonts w:ascii="Calibri Light" w:eastAsia="Yu Mincho" w:hAnsi="Calibri Light"/>
                <w:sz w:val="22"/>
                <w:szCs w:val="22"/>
                <w:shd w:val="clear" w:color="auto" w:fill="FFFFFF"/>
              </w:rPr>
            </w:pPr>
          </w:p>
        </w:tc>
        <w:tc>
          <w:tcPr>
            <w:tcW w:w="6426" w:type="dxa"/>
            <w:tcBorders>
              <w:top w:val="single" w:sz="4" w:space="0" w:color="000000"/>
              <w:left w:val="single" w:sz="4" w:space="0" w:color="000000"/>
              <w:bottom w:val="single" w:sz="4" w:space="0" w:color="000000"/>
              <w:right w:val="single" w:sz="4" w:space="0" w:color="000000"/>
            </w:tcBorders>
            <w:vAlign w:val="center"/>
          </w:tcPr>
          <w:p w14:paraId="5EAFC34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 Усвајање плана рада Стручног већа</w:t>
            </w:r>
          </w:p>
          <w:p w14:paraId="17E3FC5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Усаглашавање критеријума оцењивања</w:t>
            </w:r>
          </w:p>
          <w:p w14:paraId="2053BB1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Договор о спровођењу спортских и учешћу ученика на међушколским такмичењима, анализа календара такмичења</w:t>
            </w:r>
          </w:p>
          <w:p w14:paraId="473D516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5. Израда плана стручног усавршавања чланова већа</w:t>
            </w:r>
          </w:p>
          <w:p w14:paraId="1667988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6. Преглед справа и реквизита, набавка</w:t>
            </w:r>
          </w:p>
        </w:tc>
        <w:tc>
          <w:tcPr>
            <w:tcW w:w="2255" w:type="dxa"/>
            <w:tcBorders>
              <w:top w:val="single" w:sz="4" w:space="0" w:color="000000"/>
              <w:left w:val="single" w:sz="4" w:space="0" w:color="000000"/>
              <w:bottom w:val="single" w:sz="4" w:space="0" w:color="000000"/>
              <w:right w:val="single" w:sz="4" w:space="0" w:color="000000"/>
            </w:tcBorders>
            <w:vAlign w:val="center"/>
          </w:tcPr>
          <w:p w14:paraId="1F5460C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Руководилац</w:t>
            </w:r>
          </w:p>
          <w:p w14:paraId="03112F9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Чланови већа</w:t>
            </w:r>
          </w:p>
          <w:p w14:paraId="455BC5B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ПП служба</w:t>
            </w:r>
          </w:p>
          <w:p w14:paraId="6CBDD69A"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r w:rsidR="00351557" w14:paraId="3294F797" w14:textId="77777777">
        <w:trPr>
          <w:cantSplit/>
          <w:trHeight w:val="3105"/>
          <w:jc w:val="center"/>
        </w:trPr>
        <w:tc>
          <w:tcPr>
            <w:tcW w:w="1129" w:type="dxa"/>
            <w:tcBorders>
              <w:top w:val="single" w:sz="4" w:space="0" w:color="000000"/>
              <w:left w:val="single" w:sz="4" w:space="0" w:color="000000"/>
              <w:bottom w:val="single" w:sz="4" w:space="0" w:color="000000"/>
              <w:right w:val="single" w:sz="4" w:space="0" w:color="000000"/>
            </w:tcBorders>
            <w:textDirection w:val="btLr"/>
            <w:vAlign w:val="center"/>
          </w:tcPr>
          <w:p w14:paraId="7FCCE00A"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XII</w:t>
            </w:r>
          </w:p>
          <w:p w14:paraId="71BBDF75" w14:textId="77777777" w:rsidR="00351557" w:rsidRDefault="00351557">
            <w:pPr>
              <w:widowControl w:val="0"/>
              <w:tabs>
                <w:tab w:val="left" w:pos="142"/>
              </w:tabs>
              <w:spacing w:before="120" w:after="120"/>
              <w:ind w:left="113" w:right="113"/>
              <w:jc w:val="center"/>
              <w:rPr>
                <w:rFonts w:ascii="Calibri Light" w:eastAsia="Yu Mincho" w:hAnsi="Calibri Light"/>
                <w:sz w:val="22"/>
                <w:szCs w:val="22"/>
                <w:shd w:val="clear" w:color="auto" w:fill="FFFFFF"/>
              </w:rPr>
            </w:pPr>
          </w:p>
        </w:tc>
        <w:tc>
          <w:tcPr>
            <w:tcW w:w="6426" w:type="dxa"/>
            <w:tcBorders>
              <w:top w:val="single" w:sz="4" w:space="0" w:color="000000"/>
              <w:left w:val="single" w:sz="4" w:space="0" w:color="000000"/>
              <w:bottom w:val="single" w:sz="4" w:space="0" w:color="000000"/>
              <w:right w:val="single" w:sz="4" w:space="0" w:color="000000"/>
            </w:tcBorders>
            <w:vAlign w:val="center"/>
          </w:tcPr>
          <w:p w14:paraId="4F788736" w14:textId="77777777" w:rsidR="00351557" w:rsidRDefault="00713148">
            <w:pPr>
              <w:widowControl w:val="0"/>
              <w:tabs>
                <w:tab w:val="left" w:pos="142"/>
              </w:tabs>
              <w:spacing w:before="120" w:after="120"/>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1. Усвајање Записника са претходне седнице СВ</w:t>
            </w:r>
          </w:p>
          <w:p w14:paraId="5DE7F84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Анализа успеха и дисциплине на крају првог класификационог периода</w:t>
            </w:r>
          </w:p>
          <w:p w14:paraId="272BED6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Анализа резултата са одржаних такмичењима.</w:t>
            </w:r>
          </w:p>
          <w:p w14:paraId="5B3FFBD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 4. Анализа реализације планираних наставних и ваннаставних активности</w:t>
            </w:r>
          </w:p>
          <w:p w14:paraId="40AE068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5. Текућа питања</w:t>
            </w:r>
          </w:p>
        </w:tc>
        <w:tc>
          <w:tcPr>
            <w:tcW w:w="2255" w:type="dxa"/>
            <w:tcBorders>
              <w:top w:val="single" w:sz="4" w:space="0" w:color="000000"/>
              <w:left w:val="single" w:sz="4" w:space="0" w:color="000000"/>
              <w:bottom w:val="single" w:sz="4" w:space="0" w:color="000000"/>
              <w:right w:val="single" w:sz="4" w:space="0" w:color="000000"/>
            </w:tcBorders>
            <w:vAlign w:val="center"/>
          </w:tcPr>
          <w:p w14:paraId="6F3D608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20ADF690"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Руководилац</w:t>
            </w:r>
          </w:p>
          <w:p w14:paraId="4CD8B72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Чланови већа</w:t>
            </w:r>
          </w:p>
          <w:p w14:paraId="30F7EA0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ПП служба</w:t>
            </w:r>
          </w:p>
          <w:p w14:paraId="31DAD11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r w:rsidR="00351557" w14:paraId="1F703CE8" w14:textId="77777777">
        <w:trPr>
          <w:cantSplit/>
          <w:trHeight w:val="1134"/>
          <w:jc w:val="center"/>
        </w:trPr>
        <w:tc>
          <w:tcPr>
            <w:tcW w:w="1129" w:type="dxa"/>
            <w:tcBorders>
              <w:top w:val="single" w:sz="4" w:space="0" w:color="000000"/>
              <w:left w:val="single" w:sz="4" w:space="0" w:color="000000"/>
              <w:bottom w:val="single" w:sz="4" w:space="0" w:color="000000"/>
              <w:right w:val="single" w:sz="4" w:space="0" w:color="000000"/>
            </w:tcBorders>
            <w:textDirection w:val="btLr"/>
            <w:vAlign w:val="center"/>
          </w:tcPr>
          <w:p w14:paraId="17EB1C39" w14:textId="77777777" w:rsidR="00351557" w:rsidRDefault="00351557">
            <w:pPr>
              <w:widowControl w:val="0"/>
              <w:tabs>
                <w:tab w:val="left" w:pos="142"/>
              </w:tabs>
              <w:spacing w:before="120" w:after="120"/>
              <w:jc w:val="center"/>
              <w:rPr>
                <w:rFonts w:ascii="Calibri Light" w:eastAsia="Yu Mincho" w:hAnsi="Calibri Light"/>
                <w:sz w:val="22"/>
                <w:szCs w:val="22"/>
                <w:shd w:val="clear" w:color="auto" w:fill="FFFFFF"/>
              </w:rPr>
            </w:pPr>
          </w:p>
          <w:p w14:paraId="31A66B4F"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II</w:t>
            </w:r>
          </w:p>
          <w:p w14:paraId="586F7CCE" w14:textId="77777777" w:rsidR="00351557" w:rsidRDefault="00351557">
            <w:pPr>
              <w:widowControl w:val="0"/>
              <w:tabs>
                <w:tab w:val="left" w:pos="142"/>
              </w:tabs>
              <w:spacing w:before="120" w:after="120"/>
              <w:ind w:left="113" w:right="113"/>
              <w:jc w:val="center"/>
              <w:rPr>
                <w:rFonts w:ascii="Calibri Light" w:eastAsia="Yu Mincho" w:hAnsi="Calibri Light"/>
                <w:sz w:val="22"/>
                <w:szCs w:val="22"/>
                <w:shd w:val="clear" w:color="auto" w:fill="FFFFFF"/>
              </w:rPr>
            </w:pPr>
          </w:p>
        </w:tc>
        <w:tc>
          <w:tcPr>
            <w:tcW w:w="6426" w:type="dxa"/>
            <w:tcBorders>
              <w:top w:val="single" w:sz="4" w:space="0" w:color="000000"/>
              <w:left w:val="single" w:sz="4" w:space="0" w:color="000000"/>
              <w:bottom w:val="single" w:sz="4" w:space="0" w:color="000000"/>
              <w:right w:val="single" w:sz="4" w:space="0" w:color="000000"/>
            </w:tcBorders>
            <w:vAlign w:val="center"/>
          </w:tcPr>
          <w:p w14:paraId="4813D323" w14:textId="77777777" w:rsidR="00351557" w:rsidRDefault="00713148">
            <w:pPr>
              <w:widowControl w:val="0"/>
              <w:tabs>
                <w:tab w:val="left" w:pos="142"/>
              </w:tabs>
              <w:spacing w:before="120" w:after="120"/>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1. Усвајање Записника са претходне седнице СВ</w:t>
            </w:r>
          </w:p>
          <w:p w14:paraId="3B97B98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Анализа успеха и дисциплине на крају првог полугодишта, реализација фонда часова</w:t>
            </w:r>
          </w:p>
          <w:p w14:paraId="46B6869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Извештаји са такмичења</w:t>
            </w:r>
          </w:p>
          <w:p w14:paraId="6356B21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5. Мере у циљу побољшања безбедности ученика</w:t>
            </w:r>
          </w:p>
          <w:p w14:paraId="0FFBD92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6. Извештај о раду стручног већа на крају првог полугодишта</w:t>
            </w:r>
          </w:p>
        </w:tc>
        <w:tc>
          <w:tcPr>
            <w:tcW w:w="2255" w:type="dxa"/>
            <w:tcBorders>
              <w:top w:val="single" w:sz="4" w:space="0" w:color="000000"/>
              <w:left w:val="single" w:sz="4" w:space="0" w:color="000000"/>
              <w:bottom w:val="single" w:sz="4" w:space="0" w:color="000000"/>
              <w:right w:val="single" w:sz="4" w:space="0" w:color="000000"/>
            </w:tcBorders>
            <w:vAlign w:val="center"/>
          </w:tcPr>
          <w:p w14:paraId="4BC6861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Руководилац</w:t>
            </w:r>
          </w:p>
          <w:p w14:paraId="1A13AAF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Чланови већа</w:t>
            </w:r>
          </w:p>
          <w:p w14:paraId="7F9210C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ПП служба</w:t>
            </w:r>
          </w:p>
          <w:p w14:paraId="2199AC3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r w:rsidR="00351557" w14:paraId="045C4D09" w14:textId="77777777">
        <w:trPr>
          <w:cantSplit/>
          <w:trHeight w:val="1134"/>
          <w:jc w:val="center"/>
        </w:trPr>
        <w:tc>
          <w:tcPr>
            <w:tcW w:w="1129" w:type="dxa"/>
            <w:tcBorders>
              <w:top w:val="single" w:sz="4" w:space="0" w:color="000000"/>
              <w:left w:val="single" w:sz="4" w:space="0" w:color="000000"/>
              <w:bottom w:val="single" w:sz="4" w:space="0" w:color="000000"/>
              <w:right w:val="single" w:sz="4" w:space="0" w:color="000000"/>
            </w:tcBorders>
            <w:textDirection w:val="btLr"/>
            <w:vAlign w:val="center"/>
          </w:tcPr>
          <w:p w14:paraId="2FDD46FB" w14:textId="77777777" w:rsidR="00351557" w:rsidRDefault="00713148">
            <w:pPr>
              <w:widowControl w:val="0"/>
              <w:tabs>
                <w:tab w:val="left" w:pos="142"/>
              </w:tabs>
              <w:spacing w:before="120" w:after="120"/>
              <w:ind w:left="113" w:right="113"/>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IV</w:t>
            </w:r>
          </w:p>
        </w:tc>
        <w:tc>
          <w:tcPr>
            <w:tcW w:w="6426" w:type="dxa"/>
            <w:tcBorders>
              <w:top w:val="single" w:sz="4" w:space="0" w:color="000000"/>
              <w:left w:val="single" w:sz="4" w:space="0" w:color="000000"/>
              <w:bottom w:val="single" w:sz="4" w:space="0" w:color="000000"/>
              <w:right w:val="single" w:sz="4" w:space="0" w:color="000000"/>
            </w:tcBorders>
            <w:vAlign w:val="center"/>
          </w:tcPr>
          <w:p w14:paraId="56F8D596" w14:textId="77777777" w:rsidR="00351557" w:rsidRDefault="00713148">
            <w:pPr>
              <w:widowControl w:val="0"/>
              <w:tabs>
                <w:tab w:val="left" w:pos="142"/>
              </w:tabs>
              <w:spacing w:before="120" w:after="120"/>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1. Усвајање Записника са претходне седнице СВ</w:t>
            </w:r>
          </w:p>
          <w:p w14:paraId="2326C37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2. Анализа реализације планираних наставних и ваннаставних активности</w:t>
            </w:r>
          </w:p>
          <w:p w14:paraId="2126971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Анализа успеха и дисциплине на крају трећег класификационог периода</w:t>
            </w:r>
          </w:p>
          <w:p w14:paraId="607FDAF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 Резултати са одржаних такмичења</w:t>
            </w:r>
          </w:p>
          <w:p w14:paraId="23FF649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5.Текућа питања</w:t>
            </w:r>
          </w:p>
        </w:tc>
        <w:tc>
          <w:tcPr>
            <w:tcW w:w="2255" w:type="dxa"/>
            <w:tcBorders>
              <w:top w:val="single" w:sz="4" w:space="0" w:color="000000"/>
              <w:left w:val="single" w:sz="4" w:space="0" w:color="000000"/>
              <w:bottom w:val="single" w:sz="4" w:space="0" w:color="000000"/>
              <w:right w:val="single" w:sz="4" w:space="0" w:color="000000"/>
            </w:tcBorders>
            <w:vAlign w:val="center"/>
          </w:tcPr>
          <w:p w14:paraId="17C28CD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1DA1A60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Руководилац</w:t>
            </w:r>
          </w:p>
          <w:p w14:paraId="5D6AAAB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Чланови већа</w:t>
            </w:r>
          </w:p>
          <w:p w14:paraId="6024F2D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ПП служба</w:t>
            </w:r>
          </w:p>
          <w:p w14:paraId="04852EAD"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r w:rsidR="00351557" w14:paraId="2CF258CE" w14:textId="77777777">
        <w:trPr>
          <w:cantSplit/>
          <w:trHeight w:val="421"/>
          <w:jc w:val="center"/>
        </w:trPr>
        <w:tc>
          <w:tcPr>
            <w:tcW w:w="1129" w:type="dxa"/>
            <w:tcBorders>
              <w:top w:val="single" w:sz="4" w:space="0" w:color="000000"/>
              <w:left w:val="single" w:sz="4" w:space="0" w:color="000000"/>
              <w:bottom w:val="single" w:sz="4" w:space="0" w:color="000000"/>
              <w:right w:val="single" w:sz="4" w:space="0" w:color="000000"/>
            </w:tcBorders>
            <w:textDirection w:val="btLr"/>
            <w:vAlign w:val="center"/>
          </w:tcPr>
          <w:p w14:paraId="64040FDC" w14:textId="77777777" w:rsidR="00351557" w:rsidRDefault="00713148">
            <w:pPr>
              <w:widowControl w:val="0"/>
              <w:tabs>
                <w:tab w:val="left" w:pos="142"/>
              </w:tabs>
              <w:spacing w:before="120" w:after="120"/>
              <w:ind w:left="113" w:right="113"/>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VI</w:t>
            </w:r>
          </w:p>
        </w:tc>
        <w:tc>
          <w:tcPr>
            <w:tcW w:w="6426" w:type="dxa"/>
            <w:tcBorders>
              <w:top w:val="single" w:sz="4" w:space="0" w:color="000000"/>
              <w:left w:val="single" w:sz="4" w:space="0" w:color="000000"/>
              <w:bottom w:val="single" w:sz="4" w:space="0" w:color="000000"/>
              <w:right w:val="single" w:sz="4" w:space="0" w:color="000000"/>
            </w:tcBorders>
            <w:vAlign w:val="center"/>
          </w:tcPr>
          <w:p w14:paraId="0AE1509A" w14:textId="77777777" w:rsidR="00351557" w:rsidRDefault="00713148">
            <w:pPr>
              <w:widowControl w:val="0"/>
              <w:tabs>
                <w:tab w:val="left" w:pos="142"/>
              </w:tabs>
              <w:spacing w:before="120" w:after="120"/>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1. Усвајање Записника са претходне седнице СВ</w:t>
            </w:r>
          </w:p>
          <w:p w14:paraId="00DDEA1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Усвајање предлога поделе предмета и слободних активности на наставнике за наредну школску годину</w:t>
            </w:r>
          </w:p>
          <w:p w14:paraId="5C69DBB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Усвајање плана Стручног већа за наредну школску годину</w:t>
            </w:r>
          </w:p>
          <w:p w14:paraId="641E6B7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 Избор новог руководиоца стручног већа</w:t>
            </w:r>
          </w:p>
          <w:p w14:paraId="7E0CDEA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5. Извештај о раду стручног већа</w:t>
            </w:r>
          </w:p>
          <w:p w14:paraId="4EC6E8F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6. Извештај о слободним активностима</w:t>
            </w:r>
          </w:p>
          <w:p w14:paraId="3FE4110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8. Избор спортисте генерације</w:t>
            </w:r>
          </w:p>
        </w:tc>
        <w:tc>
          <w:tcPr>
            <w:tcW w:w="2255" w:type="dxa"/>
            <w:tcBorders>
              <w:top w:val="single" w:sz="4" w:space="0" w:color="000000"/>
              <w:left w:val="single" w:sz="4" w:space="0" w:color="000000"/>
              <w:bottom w:val="single" w:sz="4" w:space="0" w:color="000000"/>
              <w:right w:val="single" w:sz="4" w:space="0" w:color="000000"/>
            </w:tcBorders>
            <w:vAlign w:val="center"/>
          </w:tcPr>
          <w:p w14:paraId="2B6E872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4A43807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Руководилац</w:t>
            </w:r>
          </w:p>
          <w:p w14:paraId="1AA42FE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Чланови већа</w:t>
            </w:r>
          </w:p>
          <w:p w14:paraId="27CE35C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 ПП служба</w:t>
            </w:r>
          </w:p>
        </w:tc>
      </w:tr>
    </w:tbl>
    <w:p w14:paraId="6845A92E" w14:textId="77777777" w:rsidR="00351557" w:rsidRDefault="00351557"/>
    <w:p w14:paraId="53783B74" w14:textId="77777777" w:rsidR="00351557" w:rsidRDefault="00351557"/>
    <w:p w14:paraId="468DA0A4" w14:textId="77777777" w:rsidR="00351557" w:rsidRDefault="00713148">
      <w:pPr>
        <w:tabs>
          <w:tab w:val="left" w:pos="142"/>
        </w:tabs>
        <w:spacing w:before="120" w:after="120"/>
        <w:rPr>
          <w:rFonts w:ascii="Calibri Light" w:hAnsi="Calibri Light" w:cs="Calibri Light"/>
          <w:sz w:val="22"/>
          <w:szCs w:val="22"/>
          <w:shd w:val="clear" w:color="auto" w:fill="FFFF00"/>
        </w:rPr>
      </w:pPr>
      <w:r>
        <w:br w:type="page"/>
      </w:r>
    </w:p>
    <w:p w14:paraId="425882B4"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ГОДИШЊИ ПЛАН РАДА СТРУЧНОГ ВЕЋА РАЗРЕДНЕ НАСТАВЕ</w:t>
      </w:r>
    </w:p>
    <w:p w14:paraId="589B0609"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Драгана Јанићијевић</w:t>
      </w:r>
    </w:p>
    <w:tbl>
      <w:tblPr>
        <w:tblW w:w="10145" w:type="dxa"/>
        <w:jc w:val="center"/>
        <w:tblLayout w:type="fixed"/>
        <w:tblLook w:val="0000" w:firstRow="0" w:lastRow="0" w:firstColumn="0" w:lastColumn="0" w:noHBand="0" w:noVBand="0"/>
      </w:tblPr>
      <w:tblGrid>
        <w:gridCol w:w="855"/>
        <w:gridCol w:w="7220"/>
        <w:gridCol w:w="2070"/>
      </w:tblGrid>
      <w:tr w:rsidR="00351557" w14:paraId="29CC1572" w14:textId="77777777">
        <w:trPr>
          <w:trHeight w:val="33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D9E2F3"/>
          </w:tcPr>
          <w:p w14:paraId="4E436E85"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Мес.</w:t>
            </w:r>
          </w:p>
        </w:tc>
        <w:tc>
          <w:tcPr>
            <w:tcW w:w="7220" w:type="dxa"/>
            <w:tcBorders>
              <w:top w:val="single" w:sz="4" w:space="0" w:color="000000"/>
              <w:left w:val="single" w:sz="4" w:space="0" w:color="000000"/>
              <w:bottom w:val="single" w:sz="4" w:space="0" w:color="000000"/>
              <w:right w:val="single" w:sz="4" w:space="0" w:color="000000"/>
            </w:tcBorders>
            <w:shd w:val="clear" w:color="auto" w:fill="D9E2F3"/>
          </w:tcPr>
          <w:p w14:paraId="0BF3C9B3"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Садржај рада</w:t>
            </w:r>
          </w:p>
        </w:tc>
        <w:tc>
          <w:tcPr>
            <w:tcW w:w="2070" w:type="dxa"/>
            <w:tcBorders>
              <w:top w:val="single" w:sz="4" w:space="0" w:color="000000"/>
              <w:left w:val="single" w:sz="4" w:space="0" w:color="000000"/>
              <w:bottom w:val="single" w:sz="4" w:space="0" w:color="000000"/>
              <w:right w:val="single" w:sz="4" w:space="0" w:color="000000"/>
            </w:tcBorders>
            <w:shd w:val="clear" w:color="auto" w:fill="D9E2F3"/>
          </w:tcPr>
          <w:p w14:paraId="228D824A"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Извршиоци</w:t>
            </w:r>
          </w:p>
        </w:tc>
      </w:tr>
      <w:tr w:rsidR="00351557" w14:paraId="210F00F9" w14:textId="77777777">
        <w:trPr>
          <w:trHeight w:val="7860"/>
          <w:jc w:val="center"/>
        </w:trPr>
        <w:tc>
          <w:tcPr>
            <w:tcW w:w="855" w:type="dxa"/>
            <w:tcBorders>
              <w:top w:val="single" w:sz="4" w:space="0" w:color="000000"/>
              <w:left w:val="single" w:sz="4" w:space="0" w:color="000000"/>
              <w:bottom w:val="single" w:sz="4" w:space="0" w:color="000000"/>
              <w:right w:val="single" w:sz="4" w:space="0" w:color="000000"/>
            </w:tcBorders>
          </w:tcPr>
          <w:p w14:paraId="155F719C" w14:textId="77777777" w:rsidR="00351557" w:rsidRDefault="00351557">
            <w:pPr>
              <w:widowControl w:val="0"/>
              <w:tabs>
                <w:tab w:val="left" w:pos="142"/>
              </w:tabs>
              <w:spacing w:before="120" w:after="120"/>
              <w:rPr>
                <w:rFonts w:ascii="Calibri Light" w:eastAsia="Yu Mincho" w:hAnsi="Calibri Light"/>
                <w:sz w:val="22"/>
                <w:szCs w:val="22"/>
              </w:rPr>
            </w:pPr>
          </w:p>
          <w:p w14:paraId="0996342F" w14:textId="77777777" w:rsidR="00351557" w:rsidRDefault="00351557">
            <w:pPr>
              <w:widowControl w:val="0"/>
              <w:tabs>
                <w:tab w:val="left" w:pos="142"/>
              </w:tabs>
              <w:spacing w:before="120" w:after="120"/>
              <w:rPr>
                <w:rFonts w:ascii="Calibri Light" w:eastAsia="Yu Mincho" w:hAnsi="Calibri Light"/>
                <w:sz w:val="22"/>
                <w:szCs w:val="22"/>
              </w:rPr>
            </w:pPr>
          </w:p>
          <w:p w14:paraId="625C9FA0" w14:textId="77777777" w:rsidR="00351557" w:rsidRDefault="00351557">
            <w:pPr>
              <w:widowControl w:val="0"/>
              <w:tabs>
                <w:tab w:val="left" w:pos="142"/>
              </w:tabs>
              <w:spacing w:before="120" w:after="120"/>
              <w:rPr>
                <w:rFonts w:ascii="Calibri Light" w:eastAsia="Yu Mincho" w:hAnsi="Calibri Light"/>
                <w:sz w:val="22"/>
                <w:szCs w:val="22"/>
              </w:rPr>
            </w:pPr>
          </w:p>
          <w:p w14:paraId="1664B1F1" w14:textId="77777777" w:rsidR="00351557" w:rsidRDefault="00351557">
            <w:pPr>
              <w:widowControl w:val="0"/>
              <w:tabs>
                <w:tab w:val="left" w:pos="142"/>
              </w:tabs>
              <w:spacing w:before="120" w:after="120"/>
              <w:rPr>
                <w:rFonts w:ascii="Calibri Light" w:eastAsia="Yu Mincho" w:hAnsi="Calibri Light"/>
                <w:sz w:val="22"/>
                <w:szCs w:val="22"/>
              </w:rPr>
            </w:pPr>
          </w:p>
          <w:p w14:paraId="300B24D9" w14:textId="77777777" w:rsidR="00351557" w:rsidRDefault="00351557">
            <w:pPr>
              <w:widowControl w:val="0"/>
              <w:tabs>
                <w:tab w:val="left" w:pos="142"/>
              </w:tabs>
              <w:spacing w:before="120" w:after="120"/>
              <w:rPr>
                <w:rFonts w:ascii="Calibri Light" w:eastAsia="Yu Mincho" w:hAnsi="Calibri Light"/>
                <w:sz w:val="22"/>
                <w:szCs w:val="22"/>
              </w:rPr>
            </w:pPr>
          </w:p>
          <w:p w14:paraId="36915872" w14:textId="77777777" w:rsidR="00351557" w:rsidRDefault="00351557">
            <w:pPr>
              <w:widowControl w:val="0"/>
              <w:tabs>
                <w:tab w:val="left" w:pos="142"/>
              </w:tabs>
              <w:spacing w:before="120" w:after="120"/>
              <w:rPr>
                <w:rFonts w:ascii="Calibri Light" w:eastAsia="Yu Mincho" w:hAnsi="Calibri Light"/>
                <w:sz w:val="22"/>
                <w:szCs w:val="22"/>
              </w:rPr>
            </w:pPr>
          </w:p>
          <w:p w14:paraId="00FAEF6D"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VIII</w:t>
            </w:r>
          </w:p>
        </w:tc>
        <w:tc>
          <w:tcPr>
            <w:tcW w:w="7220" w:type="dxa"/>
            <w:tcBorders>
              <w:top w:val="single" w:sz="4" w:space="0" w:color="000000"/>
              <w:left w:val="single" w:sz="4" w:space="0" w:color="000000"/>
              <w:bottom w:val="single" w:sz="4" w:space="0" w:color="000000"/>
              <w:right w:val="single" w:sz="4" w:space="0" w:color="000000"/>
            </w:tcBorders>
          </w:tcPr>
          <w:p w14:paraId="35BFCC31"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lang w:val="ru-RU"/>
              </w:rPr>
              <w:t xml:space="preserve">1. Доношење и усвајање плана рада Стручног већа разредне наставе за </w:t>
            </w:r>
            <w:r>
              <w:rPr>
                <w:rFonts w:ascii="Calibri Light" w:eastAsia="Yu Mincho" w:hAnsi="Calibri Light"/>
                <w:sz w:val="22"/>
                <w:szCs w:val="22"/>
              </w:rPr>
              <w:t xml:space="preserve">наредну </w:t>
            </w:r>
            <w:r>
              <w:rPr>
                <w:rFonts w:ascii="Calibri Light" w:eastAsia="Yu Mincho" w:hAnsi="Calibri Light"/>
                <w:sz w:val="22"/>
                <w:szCs w:val="22"/>
                <w:lang w:val="ru-RU"/>
              </w:rPr>
              <w:t>школску</w:t>
            </w:r>
            <w:r>
              <w:rPr>
                <w:rFonts w:ascii="Calibri Light" w:eastAsia="Yu Mincho" w:hAnsi="Calibri Light"/>
                <w:sz w:val="22"/>
                <w:szCs w:val="22"/>
              </w:rPr>
              <w:t xml:space="preserve"> годину</w:t>
            </w:r>
          </w:p>
          <w:p w14:paraId="1A0931FF"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lang w:val="ru-RU"/>
              </w:rPr>
              <w:t xml:space="preserve">2. Упознавање са школским календаром за </w:t>
            </w:r>
            <w:r>
              <w:rPr>
                <w:rFonts w:ascii="Calibri Light" w:eastAsia="Yu Mincho" w:hAnsi="Calibri Light"/>
                <w:sz w:val="22"/>
                <w:szCs w:val="22"/>
              </w:rPr>
              <w:t>наредну школску годину</w:t>
            </w:r>
          </w:p>
          <w:p w14:paraId="6DCFB96F"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lang w:val="ru-RU"/>
              </w:rPr>
              <w:t xml:space="preserve">3. Договор о изради оперативних планова за </w:t>
            </w:r>
            <w:r>
              <w:rPr>
                <w:rFonts w:ascii="Calibri Light" w:eastAsia="Yu Mincho" w:hAnsi="Calibri Light"/>
                <w:sz w:val="22"/>
                <w:szCs w:val="22"/>
              </w:rPr>
              <w:t>наредну школску годину</w:t>
            </w:r>
          </w:p>
          <w:p w14:paraId="5509C132"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4. Планирање слободних активности</w:t>
            </w:r>
          </w:p>
          <w:p w14:paraId="72458E53"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5. Извештај о упису првака и подела по одељењима</w:t>
            </w:r>
          </w:p>
          <w:p w14:paraId="71720D52"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6. Припрема за пријем првака, уређење школског простора за пријем и подела задужења, припрема обавештења о пријему првака за сајт школе</w:t>
            </w:r>
          </w:p>
          <w:p w14:paraId="3F75F6B4"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7.Израда распореда часова и дежурства учитеља</w:t>
            </w:r>
          </w:p>
          <w:p w14:paraId="2B86313B"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8. Усвајање предлога о месечним изласцима ученика (посете, излети, путујуће учионице, посета Кошутњаку-Пионирском граду)</w:t>
            </w:r>
          </w:p>
          <w:p w14:paraId="561B761B"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 xml:space="preserve">9. Усвајање предлога о организовању дружења са дечијим писцима у школској 2024/2025.години </w:t>
            </w:r>
          </w:p>
          <w:p w14:paraId="768EC332"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10.Усвајање предлога о  организовању едукативних радионица за ученике</w:t>
            </w:r>
          </w:p>
          <w:p w14:paraId="5DE349C0"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 xml:space="preserve">11. Усвајање предлога о организовању радионица на тему Превенција против насиља и Емпатија </w:t>
            </w:r>
          </w:p>
          <w:p w14:paraId="73913CDD"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lang w:val="ru-RU"/>
              </w:rPr>
              <w:t xml:space="preserve">12. Одабир штампе и додатних наставних средстава за </w:t>
            </w:r>
            <w:r>
              <w:rPr>
                <w:rFonts w:ascii="Calibri Light" w:eastAsia="Yu Mincho" w:hAnsi="Calibri Light"/>
                <w:sz w:val="22"/>
                <w:szCs w:val="22"/>
              </w:rPr>
              <w:t>наредну школску годину</w:t>
            </w:r>
          </w:p>
          <w:p w14:paraId="25D8DCA1"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13.Формирање Тима за културна дешавања</w:t>
            </w:r>
          </w:p>
          <w:p w14:paraId="0B94C729"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14.</w:t>
            </w:r>
            <w:r>
              <w:rPr>
                <w:rFonts w:ascii="Calibri Light" w:eastAsia="Yu Mincho" w:hAnsi="Calibri Light"/>
                <w:sz w:val="22"/>
                <w:szCs w:val="22"/>
                <w:lang w:val="ru-RU"/>
              </w:rPr>
              <w:t xml:space="preserve"> Припрема за прославу Дана школе</w:t>
            </w:r>
            <w:r>
              <w:rPr>
                <w:rFonts w:ascii="Calibri Light" w:eastAsia="Yu Mincho" w:hAnsi="Calibri Light"/>
                <w:sz w:val="22"/>
                <w:szCs w:val="22"/>
              </w:rPr>
              <w:t xml:space="preserve"> </w:t>
            </w:r>
          </w:p>
          <w:p w14:paraId="65A92BFC"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15.Текућа питања</w:t>
            </w:r>
          </w:p>
        </w:tc>
        <w:tc>
          <w:tcPr>
            <w:tcW w:w="2070" w:type="dxa"/>
            <w:tcBorders>
              <w:top w:val="single" w:sz="4" w:space="0" w:color="000000"/>
              <w:left w:val="single" w:sz="4" w:space="0" w:color="000000"/>
              <w:bottom w:val="single" w:sz="4" w:space="0" w:color="000000"/>
              <w:right w:val="single" w:sz="4" w:space="0" w:color="000000"/>
            </w:tcBorders>
          </w:tcPr>
          <w:p w14:paraId="26095650" w14:textId="77777777" w:rsidR="00351557" w:rsidRDefault="00351557">
            <w:pPr>
              <w:widowControl w:val="0"/>
              <w:tabs>
                <w:tab w:val="left" w:pos="142"/>
              </w:tabs>
              <w:spacing w:before="120" w:after="120"/>
              <w:rPr>
                <w:rFonts w:ascii="Calibri Light" w:eastAsia="Yu Mincho" w:hAnsi="Calibri Light"/>
                <w:sz w:val="22"/>
                <w:szCs w:val="22"/>
                <w:lang w:val="ru-RU"/>
              </w:rPr>
            </w:pPr>
          </w:p>
          <w:p w14:paraId="4F4106E4" w14:textId="77777777" w:rsidR="00351557" w:rsidRDefault="00351557">
            <w:pPr>
              <w:widowControl w:val="0"/>
              <w:tabs>
                <w:tab w:val="left" w:pos="142"/>
              </w:tabs>
              <w:spacing w:before="120" w:after="120"/>
              <w:rPr>
                <w:rFonts w:ascii="Calibri Light" w:eastAsia="Yu Mincho" w:hAnsi="Calibri Light"/>
                <w:sz w:val="22"/>
                <w:szCs w:val="22"/>
                <w:lang w:val="ru-RU"/>
              </w:rPr>
            </w:pPr>
          </w:p>
          <w:p w14:paraId="0CB22BC7" w14:textId="77777777" w:rsidR="00351557" w:rsidRDefault="00351557">
            <w:pPr>
              <w:widowControl w:val="0"/>
              <w:tabs>
                <w:tab w:val="left" w:pos="142"/>
              </w:tabs>
              <w:spacing w:before="120" w:after="120"/>
              <w:rPr>
                <w:rFonts w:ascii="Calibri Light" w:eastAsia="Yu Mincho" w:hAnsi="Calibri Light"/>
                <w:sz w:val="22"/>
                <w:szCs w:val="22"/>
                <w:lang w:val="ru-RU"/>
              </w:rPr>
            </w:pPr>
          </w:p>
          <w:p w14:paraId="2A4627B1" w14:textId="77777777" w:rsidR="00351557" w:rsidRDefault="00351557">
            <w:pPr>
              <w:widowControl w:val="0"/>
              <w:tabs>
                <w:tab w:val="left" w:pos="142"/>
              </w:tabs>
              <w:spacing w:before="120" w:after="120"/>
              <w:rPr>
                <w:rFonts w:ascii="Calibri Light" w:eastAsia="Yu Mincho" w:hAnsi="Calibri Light"/>
                <w:sz w:val="22"/>
                <w:szCs w:val="22"/>
                <w:lang w:val="ru-RU"/>
              </w:rPr>
            </w:pPr>
          </w:p>
          <w:p w14:paraId="606D8631" w14:textId="77777777" w:rsidR="00351557" w:rsidRDefault="00351557">
            <w:pPr>
              <w:widowControl w:val="0"/>
              <w:tabs>
                <w:tab w:val="left" w:pos="142"/>
              </w:tabs>
              <w:spacing w:before="120" w:after="120"/>
              <w:rPr>
                <w:rFonts w:ascii="Calibri Light" w:eastAsia="Yu Mincho" w:hAnsi="Calibri Light"/>
                <w:sz w:val="22"/>
                <w:szCs w:val="22"/>
                <w:lang w:val="ru-RU"/>
              </w:rPr>
            </w:pPr>
          </w:p>
          <w:p w14:paraId="64C1FE49"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Руководилац Стручног већа за разредну наставу</w:t>
            </w:r>
          </w:p>
          <w:p w14:paraId="0145135C"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Учитељи</w:t>
            </w:r>
          </w:p>
          <w:p w14:paraId="520465EB"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Педагог и псилогог школе</w:t>
            </w:r>
          </w:p>
          <w:p w14:paraId="0DC6DCBD"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lang w:val="ru-RU"/>
              </w:rPr>
            </w:pPr>
          </w:p>
        </w:tc>
      </w:tr>
      <w:tr w:rsidR="00351557" w14:paraId="0825C4BD" w14:textId="77777777">
        <w:trPr>
          <w:jc w:val="center"/>
        </w:trPr>
        <w:tc>
          <w:tcPr>
            <w:tcW w:w="855" w:type="dxa"/>
            <w:tcBorders>
              <w:top w:val="single" w:sz="4" w:space="0" w:color="000000"/>
              <w:left w:val="single" w:sz="4" w:space="0" w:color="000000"/>
              <w:bottom w:val="single" w:sz="4" w:space="0" w:color="000000"/>
              <w:right w:val="single" w:sz="4" w:space="0" w:color="000000"/>
            </w:tcBorders>
          </w:tcPr>
          <w:p w14:paraId="57A520C7"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IX</w:t>
            </w:r>
          </w:p>
          <w:p w14:paraId="74E767B4"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rPr>
            </w:pPr>
          </w:p>
        </w:tc>
        <w:tc>
          <w:tcPr>
            <w:tcW w:w="7220" w:type="dxa"/>
            <w:tcBorders>
              <w:top w:val="single" w:sz="4" w:space="0" w:color="000000"/>
              <w:left w:val="single" w:sz="4" w:space="0" w:color="000000"/>
              <w:bottom w:val="single" w:sz="4" w:space="0" w:color="000000"/>
              <w:right w:val="single" w:sz="4" w:space="0" w:color="000000"/>
            </w:tcBorders>
          </w:tcPr>
          <w:p w14:paraId="6C82566E"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1. Извештај о бројном стању ученика и подела новодошлих ученика</w:t>
            </w:r>
          </w:p>
          <w:p w14:paraId="5F3AA57B"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lang w:val="ru-RU"/>
              </w:rPr>
              <w:t xml:space="preserve"> 2 Предлог за анкетирање родитеља у вези са једнод</w:t>
            </w:r>
            <w:r>
              <w:rPr>
                <w:rFonts w:ascii="Calibri Light" w:eastAsia="Yu Mincho" w:hAnsi="Calibri Light"/>
                <w:sz w:val="22"/>
                <w:szCs w:val="22"/>
              </w:rPr>
              <w:t>н</w:t>
            </w:r>
            <w:r>
              <w:rPr>
                <w:rFonts w:ascii="Calibri Light" w:eastAsia="Yu Mincho" w:hAnsi="Calibri Light"/>
                <w:sz w:val="22"/>
                <w:szCs w:val="22"/>
                <w:lang w:val="ru-RU"/>
              </w:rPr>
              <w:t>евном екскурзијом</w:t>
            </w:r>
          </w:p>
          <w:p w14:paraId="67EB52B2"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3. Предлог за анкетирање родитеља за извођење наставе у природи</w:t>
            </w:r>
          </w:p>
          <w:p w14:paraId="49D06FE6"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4. Договор о начину обележавања Дечје недеље</w:t>
            </w:r>
          </w:p>
          <w:p w14:paraId="5C61A059"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5. Израда плана стручног усавршавања чланова већа</w:t>
            </w:r>
          </w:p>
          <w:p w14:paraId="28514F59"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6.Усвајање предлога о изложби ликовних радова ученика у галерији школе на тему "Омиљени дечји писци”</w:t>
            </w:r>
          </w:p>
          <w:p w14:paraId="525DDB14"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lang w:val="ru-RU"/>
              </w:rPr>
              <w:t>7.У</w:t>
            </w:r>
            <w:r>
              <w:rPr>
                <w:rFonts w:ascii="Calibri Light" w:eastAsia="Yu Mincho" w:hAnsi="Calibri Light"/>
                <w:sz w:val="22"/>
                <w:szCs w:val="22"/>
              </w:rPr>
              <w:t>свајање предлога о организацији међуодељенских спортских такмичења-Дани изазова и друге спортске активности</w:t>
            </w:r>
            <w:r>
              <w:rPr>
                <w:rFonts w:ascii="Calibri Light" w:eastAsia="Yu Mincho" w:hAnsi="Calibri Light"/>
                <w:sz w:val="22"/>
                <w:szCs w:val="22"/>
                <w:lang w:val="ru-RU"/>
              </w:rPr>
              <w:t xml:space="preserve"> </w:t>
            </w:r>
          </w:p>
          <w:p w14:paraId="75AA6E9F"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8.Текућа питања</w:t>
            </w:r>
          </w:p>
        </w:tc>
        <w:tc>
          <w:tcPr>
            <w:tcW w:w="2070" w:type="dxa"/>
            <w:tcBorders>
              <w:top w:val="single" w:sz="4" w:space="0" w:color="000000"/>
              <w:left w:val="single" w:sz="4" w:space="0" w:color="000000"/>
              <w:bottom w:val="single" w:sz="4" w:space="0" w:color="000000"/>
              <w:right w:val="single" w:sz="4" w:space="0" w:color="000000"/>
            </w:tcBorders>
          </w:tcPr>
          <w:p w14:paraId="2662BA3B"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Руководилац Стручног већа за разредну наставу</w:t>
            </w:r>
          </w:p>
          <w:p w14:paraId="348F35A3"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Учитељи</w:t>
            </w:r>
          </w:p>
          <w:p w14:paraId="75097DA3"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rPr>
            </w:pPr>
          </w:p>
        </w:tc>
      </w:tr>
      <w:tr w:rsidR="00351557" w14:paraId="1CFAAF06" w14:textId="77777777">
        <w:trPr>
          <w:jc w:val="center"/>
        </w:trPr>
        <w:tc>
          <w:tcPr>
            <w:tcW w:w="855" w:type="dxa"/>
            <w:tcBorders>
              <w:top w:val="single" w:sz="4" w:space="0" w:color="000000"/>
              <w:left w:val="single" w:sz="4" w:space="0" w:color="000000"/>
              <w:bottom w:val="single" w:sz="4" w:space="0" w:color="000000"/>
              <w:right w:val="single" w:sz="4" w:space="0" w:color="000000"/>
            </w:tcBorders>
          </w:tcPr>
          <w:p w14:paraId="2BF93724"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XI</w:t>
            </w:r>
          </w:p>
          <w:p w14:paraId="12C52790"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rPr>
            </w:pPr>
          </w:p>
        </w:tc>
        <w:tc>
          <w:tcPr>
            <w:tcW w:w="7220" w:type="dxa"/>
            <w:tcBorders>
              <w:top w:val="single" w:sz="4" w:space="0" w:color="000000"/>
              <w:left w:val="single" w:sz="4" w:space="0" w:color="000000"/>
              <w:bottom w:val="single" w:sz="4" w:space="0" w:color="000000"/>
              <w:right w:val="single" w:sz="4" w:space="0" w:color="000000"/>
            </w:tcBorders>
          </w:tcPr>
          <w:p w14:paraId="308B7DBB"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1. Анализа успеха и дисциплине на крају првог класификационог периода</w:t>
            </w:r>
          </w:p>
          <w:p w14:paraId="72632E2C"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2.Извештај о анкетирању родитеља за извођење наставе у природи</w:t>
            </w:r>
          </w:p>
          <w:p w14:paraId="61EF3383"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3.Предлог за организацију новогодишњих активности и хуманитарног базара ученика млађих разреда</w:t>
            </w:r>
          </w:p>
          <w:p w14:paraId="3098073A"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4.Усвајање извештаја са изложбе радова ученика на тему: “Омиљени дечији писци”</w:t>
            </w:r>
          </w:p>
          <w:p w14:paraId="5359FF5B"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5.Усвајање извештаја о обележавања Дечије недеље</w:t>
            </w:r>
          </w:p>
          <w:p w14:paraId="3EA6243E"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6.Текућа питања</w:t>
            </w:r>
          </w:p>
          <w:p w14:paraId="06C944BB"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lang w:val="ru-RU"/>
              </w:rPr>
            </w:pPr>
          </w:p>
        </w:tc>
        <w:tc>
          <w:tcPr>
            <w:tcW w:w="2070" w:type="dxa"/>
            <w:tcBorders>
              <w:top w:val="single" w:sz="4" w:space="0" w:color="000000"/>
              <w:left w:val="single" w:sz="4" w:space="0" w:color="000000"/>
              <w:bottom w:val="single" w:sz="4" w:space="0" w:color="000000"/>
              <w:right w:val="single" w:sz="4" w:space="0" w:color="000000"/>
            </w:tcBorders>
          </w:tcPr>
          <w:p w14:paraId="725E641E"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Руководилац Стручног већа за разредну наставу</w:t>
            </w:r>
          </w:p>
          <w:p w14:paraId="2A33B6DB"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Учитељи</w:t>
            </w:r>
          </w:p>
        </w:tc>
      </w:tr>
      <w:tr w:rsidR="00351557" w14:paraId="66F3986B" w14:textId="77777777">
        <w:trPr>
          <w:jc w:val="center"/>
        </w:trPr>
        <w:tc>
          <w:tcPr>
            <w:tcW w:w="855" w:type="dxa"/>
            <w:tcBorders>
              <w:top w:val="single" w:sz="4" w:space="0" w:color="000000"/>
              <w:left w:val="single" w:sz="4" w:space="0" w:color="000000"/>
              <w:bottom w:val="single" w:sz="4" w:space="0" w:color="000000"/>
              <w:right w:val="single" w:sz="4" w:space="0" w:color="000000"/>
            </w:tcBorders>
          </w:tcPr>
          <w:p w14:paraId="58194D40"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XII</w:t>
            </w:r>
          </w:p>
          <w:p w14:paraId="5DB56272"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rPr>
            </w:pPr>
          </w:p>
        </w:tc>
        <w:tc>
          <w:tcPr>
            <w:tcW w:w="7220" w:type="dxa"/>
            <w:tcBorders>
              <w:top w:val="single" w:sz="4" w:space="0" w:color="000000"/>
              <w:left w:val="single" w:sz="4" w:space="0" w:color="000000"/>
              <w:bottom w:val="single" w:sz="4" w:space="0" w:color="000000"/>
              <w:right w:val="single" w:sz="4" w:space="0" w:color="000000"/>
            </w:tcBorders>
          </w:tcPr>
          <w:p w14:paraId="128E9339"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1. Анализа успеха и дисциплине на крају првог полугодишта</w:t>
            </w:r>
          </w:p>
          <w:p w14:paraId="02B2A317"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2. Анализа реализације наставног плана и програма, додатне, допунске, изборне наставе и слободних активности</w:t>
            </w:r>
          </w:p>
          <w:p w14:paraId="1A27515F"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3. Прикупљање информација о јануарским семинарима</w:t>
            </w:r>
          </w:p>
          <w:p w14:paraId="71695CD6"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4.Договор о прослави школске славе Свети Сава</w:t>
            </w:r>
          </w:p>
          <w:p w14:paraId="721B7ED7"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 xml:space="preserve">5.Извештај о реализацији једнодневних екскурзија </w:t>
            </w:r>
          </w:p>
          <w:p w14:paraId="23DDFD1C"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6.Извештај о реализацији новогодишњег-хуманитарног базара</w:t>
            </w:r>
          </w:p>
          <w:p w14:paraId="1643F085"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7.Извештај о организованом дружењу са песницима</w:t>
            </w:r>
          </w:p>
          <w:p w14:paraId="476ECD85"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lastRenderedPageBreak/>
              <w:t>8.Анализа рада са ученицима са посебним потребама</w:t>
            </w:r>
          </w:p>
          <w:p w14:paraId="00CF51CB"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9.Текућа питања</w:t>
            </w:r>
          </w:p>
        </w:tc>
        <w:tc>
          <w:tcPr>
            <w:tcW w:w="2070" w:type="dxa"/>
            <w:tcBorders>
              <w:top w:val="single" w:sz="4" w:space="0" w:color="000000"/>
              <w:left w:val="single" w:sz="4" w:space="0" w:color="000000"/>
              <w:bottom w:val="single" w:sz="4" w:space="0" w:color="000000"/>
              <w:right w:val="single" w:sz="4" w:space="0" w:color="000000"/>
            </w:tcBorders>
          </w:tcPr>
          <w:p w14:paraId="2C81907F"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lastRenderedPageBreak/>
              <w:t>Руководилац Стручног већа за разредну наставу</w:t>
            </w:r>
          </w:p>
          <w:p w14:paraId="01911103"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Учитељи</w:t>
            </w:r>
          </w:p>
          <w:p w14:paraId="354659E6"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rPr>
            </w:pPr>
          </w:p>
        </w:tc>
      </w:tr>
      <w:tr w:rsidR="00351557" w14:paraId="45BE8FB8" w14:textId="77777777">
        <w:trPr>
          <w:trHeight w:val="1124"/>
          <w:jc w:val="center"/>
        </w:trPr>
        <w:tc>
          <w:tcPr>
            <w:tcW w:w="855" w:type="dxa"/>
            <w:tcBorders>
              <w:top w:val="single" w:sz="4" w:space="0" w:color="000000"/>
              <w:left w:val="single" w:sz="4" w:space="0" w:color="000000"/>
              <w:bottom w:val="single" w:sz="4" w:space="0" w:color="000000"/>
              <w:right w:val="single" w:sz="4" w:space="0" w:color="000000"/>
            </w:tcBorders>
          </w:tcPr>
          <w:p w14:paraId="2A2B35FC"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lastRenderedPageBreak/>
              <w:t>IV</w:t>
            </w:r>
          </w:p>
          <w:p w14:paraId="56C2DAB7"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rPr>
            </w:pPr>
          </w:p>
        </w:tc>
        <w:tc>
          <w:tcPr>
            <w:tcW w:w="7220" w:type="dxa"/>
            <w:tcBorders>
              <w:top w:val="single" w:sz="4" w:space="0" w:color="000000"/>
              <w:left w:val="single" w:sz="4" w:space="0" w:color="000000"/>
              <w:bottom w:val="single" w:sz="4" w:space="0" w:color="000000"/>
              <w:right w:val="single" w:sz="4" w:space="0" w:color="000000"/>
            </w:tcBorders>
          </w:tcPr>
          <w:p w14:paraId="0C4D73FA"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1. Анализа успеха и дисциплине ученика на крају трећег класификационог периода</w:t>
            </w:r>
          </w:p>
          <w:p w14:paraId="1266FAF7"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2. Анализа учешћа на општинском такмичењу из математике</w:t>
            </w:r>
          </w:p>
          <w:p w14:paraId="13B6919A"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3. У сусрет пролећу – посета Кошутњаку, Пионирском граду</w:t>
            </w:r>
          </w:p>
          <w:p w14:paraId="5DFC7971"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lang w:val="ru-RU"/>
              </w:rPr>
              <w:t>4. Информације о у</w:t>
            </w:r>
            <w:r>
              <w:rPr>
                <w:rFonts w:ascii="Calibri Light" w:eastAsia="Yu Mincho" w:hAnsi="Calibri Light"/>
                <w:sz w:val="22"/>
                <w:szCs w:val="22"/>
              </w:rPr>
              <w:t>џб</w:t>
            </w:r>
            <w:r>
              <w:rPr>
                <w:rFonts w:ascii="Calibri Light" w:eastAsia="Yu Mincho" w:hAnsi="Calibri Light"/>
                <w:sz w:val="22"/>
                <w:szCs w:val="22"/>
                <w:lang w:val="ru-RU"/>
              </w:rPr>
              <w:t xml:space="preserve">еницима за </w:t>
            </w:r>
            <w:r>
              <w:rPr>
                <w:rFonts w:ascii="Calibri Light" w:eastAsia="Yu Mincho" w:hAnsi="Calibri Light"/>
                <w:sz w:val="22"/>
                <w:szCs w:val="22"/>
              </w:rPr>
              <w:t>наредну школску годину</w:t>
            </w:r>
          </w:p>
          <w:p w14:paraId="39CBBC3E"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5.Текућа питања</w:t>
            </w:r>
          </w:p>
          <w:p w14:paraId="58016858"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lang w:val="ru-RU"/>
              </w:rPr>
            </w:pPr>
          </w:p>
        </w:tc>
        <w:tc>
          <w:tcPr>
            <w:tcW w:w="2070" w:type="dxa"/>
            <w:tcBorders>
              <w:top w:val="single" w:sz="4" w:space="0" w:color="000000"/>
              <w:left w:val="single" w:sz="4" w:space="0" w:color="000000"/>
              <w:bottom w:val="single" w:sz="4" w:space="0" w:color="000000"/>
              <w:right w:val="single" w:sz="4" w:space="0" w:color="000000"/>
            </w:tcBorders>
          </w:tcPr>
          <w:p w14:paraId="490CDF4B"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Руководилац Стручног већа за разредну наставу</w:t>
            </w:r>
          </w:p>
          <w:p w14:paraId="0DDF2C99"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Учитељи</w:t>
            </w:r>
          </w:p>
        </w:tc>
      </w:tr>
      <w:tr w:rsidR="00351557" w14:paraId="67526933" w14:textId="77777777">
        <w:trPr>
          <w:jc w:val="center"/>
        </w:trPr>
        <w:tc>
          <w:tcPr>
            <w:tcW w:w="855" w:type="dxa"/>
            <w:tcBorders>
              <w:top w:val="single" w:sz="4" w:space="0" w:color="000000"/>
              <w:left w:val="single" w:sz="4" w:space="0" w:color="000000"/>
              <w:bottom w:val="single" w:sz="4" w:space="0" w:color="000000"/>
              <w:right w:val="single" w:sz="4" w:space="0" w:color="000000"/>
            </w:tcBorders>
          </w:tcPr>
          <w:p w14:paraId="3A9C712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V</w:t>
            </w:r>
          </w:p>
          <w:p w14:paraId="1EAD501E"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c>
          <w:tcPr>
            <w:tcW w:w="7220" w:type="dxa"/>
            <w:tcBorders>
              <w:top w:val="single" w:sz="4" w:space="0" w:color="000000"/>
              <w:left w:val="single" w:sz="4" w:space="0" w:color="000000"/>
              <w:bottom w:val="single" w:sz="4" w:space="0" w:color="000000"/>
              <w:right w:val="single" w:sz="4" w:space="0" w:color="000000"/>
            </w:tcBorders>
          </w:tcPr>
          <w:p w14:paraId="79E740C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 xml:space="preserve"> 1. Сумирање резултата такмичења, похваљивање и награђивање ученика и наставника</w:t>
            </w:r>
          </w:p>
          <w:p w14:paraId="37ADD14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2. Анализа рада са ученицима са посебним потребама</w:t>
            </w:r>
          </w:p>
          <w:p w14:paraId="2241DA9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3. Припрема за обележавање 5. јуна, Дана заштите животне средине</w:t>
            </w:r>
          </w:p>
          <w:p w14:paraId="536CD31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4.Текућа питања</w:t>
            </w:r>
          </w:p>
          <w:p w14:paraId="10EADE38"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lang w:val="ru-RU"/>
              </w:rPr>
            </w:pPr>
          </w:p>
        </w:tc>
        <w:tc>
          <w:tcPr>
            <w:tcW w:w="2070" w:type="dxa"/>
            <w:tcBorders>
              <w:top w:val="single" w:sz="4" w:space="0" w:color="000000"/>
              <w:left w:val="single" w:sz="4" w:space="0" w:color="000000"/>
              <w:bottom w:val="single" w:sz="4" w:space="0" w:color="000000"/>
              <w:right w:val="single" w:sz="4" w:space="0" w:color="000000"/>
            </w:tcBorders>
          </w:tcPr>
          <w:p w14:paraId="1D5BBB0D"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Руководилац Стручног већа за разредну наставу</w:t>
            </w:r>
          </w:p>
          <w:p w14:paraId="632397BE"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Учитељи</w:t>
            </w:r>
          </w:p>
          <w:p w14:paraId="678152CD"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rPr>
            </w:pPr>
          </w:p>
        </w:tc>
      </w:tr>
      <w:tr w:rsidR="00351557" w14:paraId="736A99B5" w14:textId="77777777">
        <w:trPr>
          <w:jc w:val="center"/>
        </w:trPr>
        <w:tc>
          <w:tcPr>
            <w:tcW w:w="855" w:type="dxa"/>
            <w:tcBorders>
              <w:top w:val="single" w:sz="4" w:space="0" w:color="000000"/>
              <w:left w:val="single" w:sz="4" w:space="0" w:color="000000"/>
              <w:bottom w:val="single" w:sz="4" w:space="0" w:color="000000"/>
              <w:right w:val="single" w:sz="4" w:space="0" w:color="000000"/>
            </w:tcBorders>
          </w:tcPr>
          <w:p w14:paraId="5F9AA47D"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VI</w:t>
            </w:r>
          </w:p>
          <w:p w14:paraId="4AA53CE1"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rPr>
            </w:pPr>
          </w:p>
        </w:tc>
        <w:tc>
          <w:tcPr>
            <w:tcW w:w="7220" w:type="dxa"/>
            <w:tcBorders>
              <w:top w:val="single" w:sz="4" w:space="0" w:color="000000"/>
              <w:left w:val="single" w:sz="4" w:space="0" w:color="000000"/>
              <w:bottom w:val="single" w:sz="4" w:space="0" w:color="000000"/>
              <w:right w:val="single" w:sz="4" w:space="0" w:color="000000"/>
            </w:tcBorders>
          </w:tcPr>
          <w:p w14:paraId="401D6C0A"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1. Анализа успеха и дисциплине на крају школске године</w:t>
            </w:r>
          </w:p>
          <w:p w14:paraId="43C68F7A"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2. Анализа реализације наставног плана и програма редовне, допунске, додатне, изборне наставе и слободних активности</w:t>
            </w:r>
          </w:p>
          <w:p w14:paraId="337B1EFA"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 xml:space="preserve">3. Анализа реализације стручног усавршавања учитеља, усвајање извештаја </w:t>
            </w:r>
          </w:p>
          <w:p w14:paraId="156026A1"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4. Усвајање извештаја о обављеним екскурзијама</w:t>
            </w:r>
          </w:p>
          <w:p w14:paraId="24B69EBE"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5. Усвајање извештаја о обављеној настави у природи</w:t>
            </w:r>
          </w:p>
          <w:p w14:paraId="0CF4B7F7"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6.Усвајање извештаја о организованим међуодељенским спортским такмичењима</w:t>
            </w:r>
          </w:p>
          <w:p w14:paraId="23424983"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lang w:val="ru-RU"/>
              </w:rPr>
              <w:t xml:space="preserve">7. </w:t>
            </w:r>
            <w:r>
              <w:rPr>
                <w:rFonts w:ascii="Calibri Light" w:eastAsia="Yu Mincho" w:hAnsi="Calibri Light"/>
                <w:sz w:val="22"/>
                <w:szCs w:val="22"/>
              </w:rPr>
              <w:t>Усвајање извештаја о раду СВ за разредну наставу у школској 2024/2025.години</w:t>
            </w:r>
          </w:p>
          <w:p w14:paraId="410AE4B5"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8.Избор новог руководиоца СВ за разредну наставу и избор Координатора стручних актива 1, 2, 3. и 4. разреда</w:t>
            </w:r>
          </w:p>
          <w:p w14:paraId="59F4BD7B"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9.Текућа питања</w:t>
            </w:r>
          </w:p>
          <w:p w14:paraId="1D160DB3"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rPr>
            </w:pPr>
          </w:p>
        </w:tc>
        <w:tc>
          <w:tcPr>
            <w:tcW w:w="2070" w:type="dxa"/>
            <w:tcBorders>
              <w:top w:val="single" w:sz="4" w:space="0" w:color="000000"/>
              <w:left w:val="single" w:sz="4" w:space="0" w:color="000000"/>
              <w:bottom w:val="single" w:sz="4" w:space="0" w:color="000000"/>
              <w:right w:val="single" w:sz="4" w:space="0" w:color="000000"/>
            </w:tcBorders>
          </w:tcPr>
          <w:p w14:paraId="721842B9"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Руководилац Стручног већа за разредну наставу</w:t>
            </w:r>
          </w:p>
          <w:p w14:paraId="27C4A3FA"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Учитељи</w:t>
            </w:r>
          </w:p>
          <w:p w14:paraId="3DD36F88" w14:textId="77777777" w:rsidR="00351557" w:rsidRDefault="00351557">
            <w:pPr>
              <w:widowControl w:val="0"/>
              <w:tabs>
                <w:tab w:val="left" w:pos="142"/>
              </w:tabs>
              <w:spacing w:before="120" w:after="120"/>
              <w:rPr>
                <w:rFonts w:ascii="Calibri Light" w:eastAsia="Yu Mincho" w:hAnsi="Calibri Light"/>
                <w:sz w:val="22"/>
                <w:szCs w:val="22"/>
                <w:shd w:val="clear" w:color="auto" w:fill="FFFF00"/>
              </w:rPr>
            </w:pPr>
          </w:p>
        </w:tc>
      </w:tr>
    </w:tbl>
    <w:p w14:paraId="5B97A4C5" w14:textId="77777777" w:rsidR="00351557" w:rsidRDefault="00351557"/>
    <w:p w14:paraId="639908AF" w14:textId="77777777" w:rsidR="00351557" w:rsidRDefault="00351557"/>
    <w:p w14:paraId="00EF09BB" w14:textId="77777777" w:rsidR="00351557" w:rsidRDefault="00713148">
      <w:pPr>
        <w:spacing w:before="120" w:after="120"/>
        <w:rPr>
          <w:rFonts w:ascii="Calibri Light" w:hAnsi="Calibri Light" w:cs="Calibri Light"/>
          <w:b/>
          <w:bCs/>
          <w:sz w:val="22"/>
          <w:szCs w:val="22"/>
          <w:shd w:val="clear" w:color="auto" w:fill="FFFF00"/>
        </w:rPr>
      </w:pPr>
      <w:r>
        <w:br w:type="page"/>
      </w:r>
    </w:p>
    <w:p w14:paraId="6D54EA7A" w14:textId="77777777" w:rsidR="00351557" w:rsidRDefault="00713148">
      <w:pPr>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СЛОБОДНЕ АКТИВНОСТИ УЧЕНИКА</w:t>
      </w:r>
    </w:p>
    <w:p w14:paraId="6DB43637"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Списак наставника разредне и предметне наставе задужених за одређене слободне активности: </w:t>
      </w:r>
    </w:p>
    <w:p w14:paraId="3590D6F0" w14:textId="77777777" w:rsidR="00351557" w:rsidRDefault="00713148">
      <w:pPr>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Наставници разредне наставе</w:t>
      </w:r>
    </w:p>
    <w:tbl>
      <w:tblPr>
        <w:tblW w:w="9639" w:type="dxa"/>
        <w:tblInd w:w="279" w:type="dxa"/>
        <w:tblLayout w:type="fixed"/>
        <w:tblLook w:val="0000" w:firstRow="0" w:lastRow="0" w:firstColumn="0" w:lastColumn="0" w:noHBand="0" w:noVBand="0"/>
      </w:tblPr>
      <w:tblGrid>
        <w:gridCol w:w="1575"/>
        <w:gridCol w:w="4090"/>
        <w:gridCol w:w="3974"/>
      </w:tblGrid>
      <w:tr w:rsidR="00351557" w14:paraId="5CE06671" w14:textId="77777777">
        <w:tc>
          <w:tcPr>
            <w:tcW w:w="1575" w:type="dxa"/>
            <w:tcBorders>
              <w:top w:val="single" w:sz="4" w:space="0" w:color="000000"/>
              <w:left w:val="single" w:sz="4" w:space="0" w:color="000000"/>
              <w:bottom w:val="single" w:sz="4" w:space="0" w:color="000000"/>
              <w:right w:val="single" w:sz="4" w:space="0" w:color="000000"/>
            </w:tcBorders>
            <w:shd w:val="clear" w:color="auto" w:fill="D9E2F3"/>
          </w:tcPr>
          <w:p w14:paraId="109291E1"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одељење</w:t>
            </w:r>
          </w:p>
        </w:tc>
        <w:tc>
          <w:tcPr>
            <w:tcW w:w="4090" w:type="dxa"/>
            <w:tcBorders>
              <w:top w:val="single" w:sz="4" w:space="0" w:color="000000"/>
              <w:left w:val="single" w:sz="4" w:space="0" w:color="000000"/>
              <w:bottom w:val="single" w:sz="4" w:space="0" w:color="000000"/>
              <w:right w:val="single" w:sz="4" w:space="0" w:color="000000"/>
            </w:tcBorders>
            <w:shd w:val="clear" w:color="auto" w:fill="D9E2F3"/>
          </w:tcPr>
          <w:p w14:paraId="61F30C4C"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Име и презиме наставника</w:t>
            </w:r>
          </w:p>
        </w:tc>
        <w:tc>
          <w:tcPr>
            <w:tcW w:w="3974" w:type="dxa"/>
            <w:tcBorders>
              <w:top w:val="single" w:sz="4" w:space="0" w:color="000000"/>
              <w:left w:val="single" w:sz="4" w:space="0" w:color="000000"/>
              <w:bottom w:val="single" w:sz="4" w:space="0" w:color="000000"/>
              <w:right w:val="single" w:sz="4" w:space="0" w:color="000000"/>
            </w:tcBorders>
            <w:shd w:val="clear" w:color="auto" w:fill="D9E2F3"/>
          </w:tcPr>
          <w:p w14:paraId="442BBC37" w14:textId="77777777" w:rsidR="00351557" w:rsidRDefault="00713148">
            <w:pPr>
              <w:widowControl w:val="0"/>
              <w:tabs>
                <w:tab w:val="left" w:pos="142"/>
              </w:tabs>
              <w:spacing w:before="120" w:after="120"/>
              <w:rPr>
                <w:rFonts w:ascii="Calibri Light" w:hAnsi="Calibri Light"/>
                <w:b/>
                <w:bCs/>
                <w:sz w:val="22"/>
                <w:szCs w:val="22"/>
              </w:rPr>
            </w:pPr>
            <w:r>
              <w:rPr>
                <w:rFonts w:ascii="Calibri Light" w:hAnsi="Calibri Light"/>
                <w:b/>
                <w:bCs/>
                <w:sz w:val="22"/>
                <w:szCs w:val="22"/>
              </w:rPr>
              <w:t>слободне активности</w:t>
            </w:r>
          </w:p>
        </w:tc>
      </w:tr>
      <w:tr w:rsidR="00351557" w14:paraId="36ECBD0F"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27C6DC70"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I/1</w:t>
            </w:r>
          </w:p>
        </w:tc>
        <w:tc>
          <w:tcPr>
            <w:tcW w:w="4090" w:type="dxa"/>
            <w:tcBorders>
              <w:top w:val="single" w:sz="4" w:space="0" w:color="000000"/>
              <w:left w:val="single" w:sz="4" w:space="0" w:color="000000"/>
              <w:bottom w:val="single" w:sz="4" w:space="0" w:color="000000"/>
              <w:right w:val="single" w:sz="4" w:space="0" w:color="000000"/>
            </w:tcBorders>
          </w:tcPr>
          <w:p w14:paraId="130370E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Биљана Милић</w:t>
            </w:r>
          </w:p>
        </w:tc>
        <w:tc>
          <w:tcPr>
            <w:tcW w:w="3974" w:type="dxa"/>
            <w:tcBorders>
              <w:top w:val="single" w:sz="4" w:space="0" w:color="000000"/>
              <w:left w:val="single" w:sz="4" w:space="0" w:color="000000"/>
              <w:bottom w:val="single" w:sz="4" w:space="0" w:color="000000"/>
              <w:right w:val="single" w:sz="4" w:space="0" w:color="000000"/>
            </w:tcBorders>
          </w:tcPr>
          <w:p w14:paraId="061035C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-Уметничка секција</w:t>
            </w:r>
          </w:p>
        </w:tc>
      </w:tr>
      <w:tr w:rsidR="00351557" w14:paraId="2218266C"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331DBC25"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I/2</w:t>
            </w:r>
          </w:p>
        </w:tc>
        <w:tc>
          <w:tcPr>
            <w:tcW w:w="4090" w:type="dxa"/>
            <w:tcBorders>
              <w:top w:val="single" w:sz="4" w:space="0" w:color="000000"/>
              <w:left w:val="single" w:sz="4" w:space="0" w:color="000000"/>
              <w:bottom w:val="single" w:sz="4" w:space="0" w:color="000000"/>
              <w:right w:val="single" w:sz="4" w:space="0" w:color="000000"/>
            </w:tcBorders>
          </w:tcPr>
          <w:p w14:paraId="16C7AD2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Драгана Меденица</w:t>
            </w:r>
          </w:p>
        </w:tc>
        <w:tc>
          <w:tcPr>
            <w:tcW w:w="3974" w:type="dxa"/>
            <w:tcBorders>
              <w:top w:val="single" w:sz="4" w:space="0" w:color="000000"/>
              <w:left w:val="single" w:sz="4" w:space="0" w:color="000000"/>
              <w:bottom w:val="single" w:sz="4" w:space="0" w:color="000000"/>
              <w:right w:val="single" w:sz="4" w:space="0" w:color="000000"/>
            </w:tcBorders>
          </w:tcPr>
          <w:p w14:paraId="054ACFF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Уметничка секција</w:t>
            </w:r>
          </w:p>
        </w:tc>
      </w:tr>
      <w:tr w:rsidR="00351557" w14:paraId="2E508FC8"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1386B6DB"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I/3</w:t>
            </w:r>
          </w:p>
        </w:tc>
        <w:tc>
          <w:tcPr>
            <w:tcW w:w="4090" w:type="dxa"/>
            <w:tcBorders>
              <w:top w:val="single" w:sz="4" w:space="0" w:color="000000"/>
              <w:left w:val="single" w:sz="4" w:space="0" w:color="000000"/>
              <w:bottom w:val="single" w:sz="4" w:space="0" w:color="000000"/>
              <w:right w:val="single" w:sz="4" w:space="0" w:color="000000"/>
            </w:tcBorders>
          </w:tcPr>
          <w:p w14:paraId="3221BD2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Драгана Јанићијевић</w:t>
            </w:r>
          </w:p>
        </w:tc>
        <w:tc>
          <w:tcPr>
            <w:tcW w:w="3974" w:type="dxa"/>
            <w:tcBorders>
              <w:top w:val="single" w:sz="4" w:space="0" w:color="000000"/>
              <w:left w:val="single" w:sz="4" w:space="0" w:color="000000"/>
              <w:bottom w:val="single" w:sz="4" w:space="0" w:color="000000"/>
              <w:right w:val="single" w:sz="4" w:space="0" w:color="000000"/>
            </w:tcBorders>
          </w:tcPr>
          <w:p w14:paraId="536394C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Хор и оркестар ученика млађих разреда</w:t>
            </w:r>
          </w:p>
        </w:tc>
      </w:tr>
      <w:tr w:rsidR="00351557" w14:paraId="108A3A09"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63A8C98A"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I/4</w:t>
            </w:r>
          </w:p>
        </w:tc>
        <w:tc>
          <w:tcPr>
            <w:tcW w:w="4090" w:type="dxa"/>
            <w:tcBorders>
              <w:top w:val="single" w:sz="4" w:space="0" w:color="000000"/>
              <w:left w:val="single" w:sz="4" w:space="0" w:color="000000"/>
              <w:bottom w:val="single" w:sz="4" w:space="0" w:color="000000"/>
              <w:right w:val="single" w:sz="4" w:space="0" w:color="000000"/>
            </w:tcBorders>
          </w:tcPr>
          <w:p w14:paraId="5D48A3D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Данијела Радосављевић</w:t>
            </w:r>
          </w:p>
        </w:tc>
        <w:tc>
          <w:tcPr>
            <w:tcW w:w="3974" w:type="dxa"/>
            <w:tcBorders>
              <w:top w:val="single" w:sz="4" w:space="0" w:color="000000"/>
              <w:left w:val="single" w:sz="4" w:space="0" w:color="000000"/>
              <w:bottom w:val="single" w:sz="4" w:space="0" w:color="000000"/>
              <w:right w:val="single" w:sz="4" w:space="0" w:color="000000"/>
            </w:tcBorders>
          </w:tcPr>
          <w:p w14:paraId="46C1B6A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Рецитаторска секција</w:t>
            </w:r>
          </w:p>
        </w:tc>
      </w:tr>
      <w:tr w:rsidR="00351557" w14:paraId="07890BAD"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21E1124F"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I/5</w:t>
            </w:r>
          </w:p>
        </w:tc>
        <w:tc>
          <w:tcPr>
            <w:tcW w:w="4090" w:type="dxa"/>
            <w:tcBorders>
              <w:top w:val="single" w:sz="4" w:space="0" w:color="000000"/>
              <w:left w:val="single" w:sz="4" w:space="0" w:color="000000"/>
              <w:bottom w:val="single" w:sz="4" w:space="0" w:color="000000"/>
              <w:right w:val="single" w:sz="4" w:space="0" w:color="000000"/>
            </w:tcBorders>
          </w:tcPr>
          <w:p w14:paraId="52882C87" w14:textId="77777777" w:rsidR="00351557" w:rsidRDefault="00713148">
            <w:pPr>
              <w:widowControl w:val="0"/>
              <w:tabs>
                <w:tab w:val="left" w:pos="142"/>
              </w:tabs>
              <w:spacing w:before="120" w:after="120"/>
              <w:rPr>
                <w:rFonts w:ascii="Calibri Light" w:hAnsi="Calibri Light"/>
                <w:color w:val="000000"/>
                <w:sz w:val="22"/>
                <w:szCs w:val="22"/>
                <w:shd w:val="clear" w:color="auto" w:fill="FFFFFF"/>
              </w:rPr>
            </w:pPr>
            <w:r>
              <w:rPr>
                <w:rFonts w:ascii="Calibri Light" w:hAnsi="Calibri Light"/>
                <w:color w:val="000000"/>
                <w:sz w:val="22"/>
                <w:szCs w:val="22"/>
                <w:shd w:val="clear" w:color="auto" w:fill="FFFFFF"/>
              </w:rPr>
              <w:t>Јелена Матовић</w:t>
            </w:r>
          </w:p>
        </w:tc>
        <w:tc>
          <w:tcPr>
            <w:tcW w:w="3974" w:type="dxa"/>
            <w:tcBorders>
              <w:top w:val="single" w:sz="4" w:space="0" w:color="000000"/>
              <w:left w:val="single" w:sz="4" w:space="0" w:color="000000"/>
              <w:bottom w:val="single" w:sz="4" w:space="0" w:color="000000"/>
              <w:right w:val="single" w:sz="4" w:space="0" w:color="000000"/>
            </w:tcBorders>
          </w:tcPr>
          <w:p w14:paraId="4D2109F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Ликовна секција</w:t>
            </w:r>
          </w:p>
        </w:tc>
      </w:tr>
      <w:tr w:rsidR="00351557" w14:paraId="643A82E9"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2F919A61"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I/6</w:t>
            </w:r>
          </w:p>
        </w:tc>
        <w:tc>
          <w:tcPr>
            <w:tcW w:w="4090" w:type="dxa"/>
            <w:tcBorders>
              <w:top w:val="single" w:sz="4" w:space="0" w:color="000000"/>
              <w:left w:val="single" w:sz="4" w:space="0" w:color="000000"/>
              <w:bottom w:val="single" w:sz="4" w:space="0" w:color="000000"/>
              <w:right w:val="single" w:sz="4" w:space="0" w:color="000000"/>
            </w:tcBorders>
          </w:tcPr>
          <w:p w14:paraId="7FDC4D5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Драга Спасеновић</w:t>
            </w:r>
          </w:p>
        </w:tc>
        <w:tc>
          <w:tcPr>
            <w:tcW w:w="3974" w:type="dxa"/>
            <w:tcBorders>
              <w:top w:val="single" w:sz="4" w:space="0" w:color="000000"/>
              <w:left w:val="single" w:sz="4" w:space="0" w:color="000000"/>
              <w:bottom w:val="single" w:sz="4" w:space="0" w:color="000000"/>
              <w:right w:val="single" w:sz="4" w:space="0" w:color="000000"/>
            </w:tcBorders>
          </w:tcPr>
          <w:p w14:paraId="41909F4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Новинарска</w:t>
            </w:r>
          </w:p>
        </w:tc>
      </w:tr>
      <w:tr w:rsidR="00351557" w14:paraId="52231EA8"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33BD1FFA"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II/1</w:t>
            </w:r>
          </w:p>
        </w:tc>
        <w:tc>
          <w:tcPr>
            <w:tcW w:w="4090" w:type="dxa"/>
            <w:tcBorders>
              <w:top w:val="single" w:sz="4" w:space="0" w:color="000000"/>
              <w:left w:val="single" w:sz="4" w:space="0" w:color="000000"/>
              <w:bottom w:val="single" w:sz="4" w:space="0" w:color="000000"/>
              <w:right w:val="single" w:sz="4" w:space="0" w:color="000000"/>
            </w:tcBorders>
          </w:tcPr>
          <w:p w14:paraId="798092E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Соња Анђелковић Радосављевић</w:t>
            </w:r>
          </w:p>
        </w:tc>
        <w:tc>
          <w:tcPr>
            <w:tcW w:w="3974" w:type="dxa"/>
            <w:tcBorders>
              <w:top w:val="single" w:sz="4" w:space="0" w:color="000000"/>
              <w:left w:val="single" w:sz="4" w:space="0" w:color="000000"/>
              <w:bottom w:val="single" w:sz="4" w:space="0" w:color="000000"/>
              <w:right w:val="single" w:sz="4" w:space="0" w:color="000000"/>
            </w:tcBorders>
          </w:tcPr>
          <w:p w14:paraId="5490CD5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СА уметничка секција</w:t>
            </w:r>
          </w:p>
        </w:tc>
      </w:tr>
      <w:tr w:rsidR="00351557" w14:paraId="15584235"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285C03E0"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II/2</w:t>
            </w:r>
          </w:p>
        </w:tc>
        <w:tc>
          <w:tcPr>
            <w:tcW w:w="4090" w:type="dxa"/>
            <w:tcBorders>
              <w:top w:val="single" w:sz="4" w:space="0" w:color="000000"/>
              <w:left w:val="single" w:sz="4" w:space="0" w:color="000000"/>
              <w:bottom w:val="single" w:sz="4" w:space="0" w:color="000000"/>
              <w:right w:val="single" w:sz="4" w:space="0" w:color="000000"/>
            </w:tcBorders>
          </w:tcPr>
          <w:p w14:paraId="6D0D70F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Тијана Јемуовић</w:t>
            </w:r>
          </w:p>
        </w:tc>
        <w:tc>
          <w:tcPr>
            <w:tcW w:w="3974" w:type="dxa"/>
            <w:tcBorders>
              <w:top w:val="single" w:sz="4" w:space="0" w:color="000000"/>
              <w:left w:val="single" w:sz="4" w:space="0" w:color="000000"/>
              <w:bottom w:val="single" w:sz="4" w:space="0" w:color="000000"/>
              <w:right w:val="single" w:sz="4" w:space="0" w:color="000000"/>
            </w:tcBorders>
          </w:tcPr>
          <w:p w14:paraId="37B4276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драмска секција</w:t>
            </w:r>
          </w:p>
        </w:tc>
      </w:tr>
      <w:tr w:rsidR="00351557" w14:paraId="31E2ABF7" w14:textId="77777777">
        <w:trPr>
          <w:trHeight w:val="540"/>
        </w:trPr>
        <w:tc>
          <w:tcPr>
            <w:tcW w:w="1575" w:type="dxa"/>
            <w:tcBorders>
              <w:top w:val="single" w:sz="4" w:space="0" w:color="000000"/>
              <w:left w:val="single" w:sz="4" w:space="0" w:color="000000"/>
              <w:bottom w:val="single" w:sz="4" w:space="0" w:color="000000"/>
              <w:right w:val="single" w:sz="4" w:space="0" w:color="000000"/>
            </w:tcBorders>
            <w:vAlign w:val="center"/>
          </w:tcPr>
          <w:p w14:paraId="75F0B009"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II/3</w:t>
            </w:r>
          </w:p>
        </w:tc>
        <w:tc>
          <w:tcPr>
            <w:tcW w:w="4090" w:type="dxa"/>
            <w:tcBorders>
              <w:top w:val="single" w:sz="4" w:space="0" w:color="000000"/>
              <w:left w:val="single" w:sz="4" w:space="0" w:color="000000"/>
              <w:bottom w:val="single" w:sz="4" w:space="0" w:color="000000"/>
              <w:right w:val="single" w:sz="4" w:space="0" w:color="000000"/>
            </w:tcBorders>
          </w:tcPr>
          <w:p w14:paraId="2D9E3FB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Даница Ђуровић</w:t>
            </w:r>
          </w:p>
        </w:tc>
        <w:tc>
          <w:tcPr>
            <w:tcW w:w="3974" w:type="dxa"/>
            <w:tcBorders>
              <w:top w:val="single" w:sz="4" w:space="0" w:color="000000"/>
              <w:left w:val="single" w:sz="4" w:space="0" w:color="000000"/>
              <w:bottom w:val="single" w:sz="4" w:space="0" w:color="000000"/>
              <w:right w:val="single" w:sz="4" w:space="0" w:color="000000"/>
            </w:tcBorders>
          </w:tcPr>
          <w:p w14:paraId="2AFFC98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СА драмска секција </w:t>
            </w:r>
          </w:p>
        </w:tc>
      </w:tr>
      <w:tr w:rsidR="00351557" w14:paraId="1BB433F7"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5FEBE27E"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II/4</w:t>
            </w:r>
          </w:p>
        </w:tc>
        <w:tc>
          <w:tcPr>
            <w:tcW w:w="4090" w:type="dxa"/>
            <w:tcBorders>
              <w:top w:val="single" w:sz="4" w:space="0" w:color="000000"/>
              <w:left w:val="single" w:sz="4" w:space="0" w:color="000000"/>
              <w:bottom w:val="single" w:sz="4" w:space="0" w:color="000000"/>
              <w:right w:val="single" w:sz="4" w:space="0" w:color="000000"/>
            </w:tcBorders>
          </w:tcPr>
          <w:p w14:paraId="775CEBB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Бранка Митић</w:t>
            </w:r>
          </w:p>
        </w:tc>
        <w:tc>
          <w:tcPr>
            <w:tcW w:w="3974" w:type="dxa"/>
            <w:tcBorders>
              <w:top w:val="single" w:sz="4" w:space="0" w:color="000000"/>
              <w:left w:val="single" w:sz="4" w:space="0" w:color="000000"/>
              <w:bottom w:val="single" w:sz="4" w:space="0" w:color="000000"/>
              <w:right w:val="single" w:sz="4" w:space="0" w:color="000000"/>
            </w:tcBorders>
          </w:tcPr>
          <w:p w14:paraId="42CBB38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ликовна секција</w:t>
            </w:r>
          </w:p>
        </w:tc>
      </w:tr>
      <w:tr w:rsidR="00351557" w14:paraId="33919962"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6B3A5B5A"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II/5</w:t>
            </w:r>
          </w:p>
        </w:tc>
        <w:tc>
          <w:tcPr>
            <w:tcW w:w="4090" w:type="dxa"/>
            <w:tcBorders>
              <w:top w:val="single" w:sz="4" w:space="0" w:color="000000"/>
              <w:left w:val="single" w:sz="4" w:space="0" w:color="000000"/>
              <w:bottom w:val="single" w:sz="4" w:space="0" w:color="000000"/>
              <w:right w:val="single" w:sz="4" w:space="0" w:color="000000"/>
            </w:tcBorders>
          </w:tcPr>
          <w:p w14:paraId="38CF769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Зорица Жарковић</w:t>
            </w:r>
          </w:p>
        </w:tc>
        <w:tc>
          <w:tcPr>
            <w:tcW w:w="3974" w:type="dxa"/>
            <w:tcBorders>
              <w:top w:val="single" w:sz="4" w:space="0" w:color="000000"/>
              <w:left w:val="single" w:sz="4" w:space="0" w:color="000000"/>
              <w:bottom w:val="single" w:sz="4" w:space="0" w:color="000000"/>
              <w:right w:val="single" w:sz="4" w:space="0" w:color="000000"/>
            </w:tcBorders>
          </w:tcPr>
          <w:p w14:paraId="0A066D0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СA спортска секција</w:t>
            </w:r>
          </w:p>
        </w:tc>
      </w:tr>
      <w:tr w:rsidR="00351557" w14:paraId="0DA1A8C0" w14:textId="77777777">
        <w:trPr>
          <w:trHeight w:val="825"/>
        </w:trPr>
        <w:tc>
          <w:tcPr>
            <w:tcW w:w="1575" w:type="dxa"/>
            <w:tcBorders>
              <w:top w:val="single" w:sz="4" w:space="0" w:color="000000"/>
              <w:left w:val="single" w:sz="4" w:space="0" w:color="000000"/>
              <w:bottom w:val="single" w:sz="4" w:space="0" w:color="000000"/>
              <w:right w:val="single" w:sz="4" w:space="0" w:color="000000"/>
            </w:tcBorders>
            <w:vAlign w:val="center"/>
          </w:tcPr>
          <w:p w14:paraId="73B61765"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III/1</w:t>
            </w:r>
          </w:p>
        </w:tc>
        <w:tc>
          <w:tcPr>
            <w:tcW w:w="4090" w:type="dxa"/>
            <w:tcBorders>
              <w:top w:val="single" w:sz="4" w:space="0" w:color="000000"/>
              <w:left w:val="single" w:sz="4" w:space="0" w:color="000000"/>
              <w:bottom w:val="single" w:sz="4" w:space="0" w:color="000000"/>
              <w:right w:val="single" w:sz="4" w:space="0" w:color="000000"/>
            </w:tcBorders>
          </w:tcPr>
          <w:p w14:paraId="2BAC72E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Гордана Стаматовић</w:t>
            </w:r>
          </w:p>
        </w:tc>
        <w:tc>
          <w:tcPr>
            <w:tcW w:w="3974" w:type="dxa"/>
            <w:tcBorders>
              <w:top w:val="single" w:sz="4" w:space="0" w:color="000000"/>
              <w:left w:val="single" w:sz="4" w:space="0" w:color="000000"/>
              <w:bottom w:val="single" w:sz="4" w:space="0" w:color="000000"/>
              <w:right w:val="single" w:sz="4" w:space="0" w:color="000000"/>
            </w:tcBorders>
          </w:tcPr>
          <w:p w14:paraId="11BFFEE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уметничка</w:t>
            </w:r>
          </w:p>
        </w:tc>
      </w:tr>
      <w:tr w:rsidR="00351557" w14:paraId="4D040CE7"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0DD38B45"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III/2</w:t>
            </w:r>
          </w:p>
        </w:tc>
        <w:tc>
          <w:tcPr>
            <w:tcW w:w="4090" w:type="dxa"/>
            <w:tcBorders>
              <w:top w:val="single" w:sz="4" w:space="0" w:color="000000"/>
              <w:left w:val="single" w:sz="4" w:space="0" w:color="000000"/>
              <w:bottom w:val="single" w:sz="4" w:space="0" w:color="000000"/>
              <w:right w:val="single" w:sz="4" w:space="0" w:color="000000"/>
            </w:tcBorders>
          </w:tcPr>
          <w:p w14:paraId="07928E6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Мирјана Крстић</w:t>
            </w:r>
          </w:p>
        </w:tc>
        <w:tc>
          <w:tcPr>
            <w:tcW w:w="3974" w:type="dxa"/>
            <w:tcBorders>
              <w:top w:val="single" w:sz="4" w:space="0" w:color="000000"/>
              <w:left w:val="single" w:sz="4" w:space="0" w:color="000000"/>
              <w:bottom w:val="single" w:sz="4" w:space="0" w:color="000000"/>
              <w:right w:val="single" w:sz="4" w:space="0" w:color="000000"/>
            </w:tcBorders>
          </w:tcPr>
          <w:p w14:paraId="1C6E42C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спортска секција</w:t>
            </w:r>
          </w:p>
        </w:tc>
      </w:tr>
      <w:tr w:rsidR="00351557" w14:paraId="725F30EF"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2F6FE07F"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III/3</w:t>
            </w:r>
          </w:p>
        </w:tc>
        <w:tc>
          <w:tcPr>
            <w:tcW w:w="4090" w:type="dxa"/>
            <w:tcBorders>
              <w:top w:val="single" w:sz="4" w:space="0" w:color="000000"/>
              <w:left w:val="single" w:sz="4" w:space="0" w:color="000000"/>
              <w:bottom w:val="single" w:sz="4" w:space="0" w:color="000000"/>
              <w:right w:val="single" w:sz="4" w:space="0" w:color="000000"/>
            </w:tcBorders>
          </w:tcPr>
          <w:p w14:paraId="7204352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Снежана Ђорђевић</w:t>
            </w:r>
          </w:p>
        </w:tc>
        <w:tc>
          <w:tcPr>
            <w:tcW w:w="3974" w:type="dxa"/>
            <w:tcBorders>
              <w:top w:val="single" w:sz="4" w:space="0" w:color="000000"/>
              <w:left w:val="single" w:sz="4" w:space="0" w:color="000000"/>
              <w:bottom w:val="single" w:sz="4" w:space="0" w:color="000000"/>
              <w:right w:val="single" w:sz="4" w:space="0" w:color="000000"/>
            </w:tcBorders>
          </w:tcPr>
          <w:p w14:paraId="26785B9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драмска секција</w:t>
            </w:r>
          </w:p>
        </w:tc>
      </w:tr>
      <w:tr w:rsidR="00351557" w14:paraId="6F0BEA65"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48E522AE"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III/4</w:t>
            </w:r>
          </w:p>
        </w:tc>
        <w:tc>
          <w:tcPr>
            <w:tcW w:w="4090" w:type="dxa"/>
            <w:tcBorders>
              <w:top w:val="single" w:sz="4" w:space="0" w:color="000000"/>
              <w:left w:val="single" w:sz="4" w:space="0" w:color="000000"/>
              <w:bottom w:val="single" w:sz="4" w:space="0" w:color="000000"/>
              <w:right w:val="single" w:sz="4" w:space="0" w:color="000000"/>
            </w:tcBorders>
          </w:tcPr>
          <w:p w14:paraId="19704FB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Тамара Илић</w:t>
            </w:r>
          </w:p>
        </w:tc>
        <w:tc>
          <w:tcPr>
            <w:tcW w:w="3974" w:type="dxa"/>
            <w:tcBorders>
              <w:top w:val="single" w:sz="4" w:space="0" w:color="000000"/>
              <w:left w:val="single" w:sz="4" w:space="0" w:color="000000"/>
              <w:bottom w:val="single" w:sz="4" w:space="0" w:color="000000"/>
              <w:right w:val="single" w:sz="4" w:space="0" w:color="000000"/>
            </w:tcBorders>
          </w:tcPr>
          <w:p w14:paraId="04B0006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новинарска</w:t>
            </w:r>
          </w:p>
        </w:tc>
      </w:tr>
      <w:tr w:rsidR="00351557" w14:paraId="6CAC9A6E"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372C1E60"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III/5</w:t>
            </w:r>
          </w:p>
        </w:tc>
        <w:tc>
          <w:tcPr>
            <w:tcW w:w="4090" w:type="dxa"/>
            <w:tcBorders>
              <w:top w:val="single" w:sz="4" w:space="0" w:color="000000"/>
              <w:left w:val="single" w:sz="4" w:space="0" w:color="000000"/>
              <w:bottom w:val="single" w:sz="4" w:space="0" w:color="000000"/>
              <w:right w:val="single" w:sz="4" w:space="0" w:color="000000"/>
            </w:tcBorders>
          </w:tcPr>
          <w:p w14:paraId="3296221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Марија Пешић</w:t>
            </w:r>
          </w:p>
        </w:tc>
        <w:tc>
          <w:tcPr>
            <w:tcW w:w="3974" w:type="dxa"/>
            <w:tcBorders>
              <w:top w:val="single" w:sz="4" w:space="0" w:color="000000"/>
              <w:left w:val="single" w:sz="4" w:space="0" w:color="000000"/>
              <w:bottom w:val="single" w:sz="4" w:space="0" w:color="000000"/>
              <w:right w:val="single" w:sz="4" w:space="0" w:color="000000"/>
            </w:tcBorders>
          </w:tcPr>
          <w:p w14:paraId="44A7993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новинарска</w:t>
            </w:r>
          </w:p>
        </w:tc>
      </w:tr>
      <w:tr w:rsidR="00351557" w14:paraId="26FFD7C7"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34AD5F8E"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III/6</w:t>
            </w:r>
          </w:p>
          <w:p w14:paraId="7A378C25" w14:textId="77777777" w:rsidR="00351557" w:rsidRDefault="00351557">
            <w:pPr>
              <w:widowControl w:val="0"/>
              <w:tabs>
                <w:tab w:val="left" w:pos="142"/>
              </w:tabs>
              <w:spacing w:before="120" w:after="120"/>
              <w:jc w:val="center"/>
              <w:rPr>
                <w:rFonts w:ascii="Calibri Light" w:hAnsi="Calibri Light"/>
                <w:b/>
                <w:bCs/>
                <w:sz w:val="22"/>
                <w:szCs w:val="22"/>
                <w:shd w:val="clear" w:color="auto" w:fill="FFFFFF"/>
              </w:rPr>
            </w:pPr>
          </w:p>
        </w:tc>
        <w:tc>
          <w:tcPr>
            <w:tcW w:w="4090" w:type="dxa"/>
            <w:tcBorders>
              <w:top w:val="single" w:sz="4" w:space="0" w:color="000000"/>
              <w:left w:val="single" w:sz="4" w:space="0" w:color="000000"/>
              <w:bottom w:val="single" w:sz="4" w:space="0" w:color="000000"/>
              <w:right w:val="single" w:sz="4" w:space="0" w:color="000000"/>
            </w:tcBorders>
          </w:tcPr>
          <w:p w14:paraId="4008652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Марија Лакетић</w:t>
            </w:r>
          </w:p>
        </w:tc>
        <w:tc>
          <w:tcPr>
            <w:tcW w:w="3974" w:type="dxa"/>
            <w:tcBorders>
              <w:top w:val="single" w:sz="4" w:space="0" w:color="000000"/>
              <w:left w:val="single" w:sz="4" w:space="0" w:color="000000"/>
              <w:bottom w:val="single" w:sz="4" w:space="0" w:color="000000"/>
              <w:right w:val="single" w:sz="4" w:space="0" w:color="000000"/>
            </w:tcBorders>
          </w:tcPr>
          <w:p w14:paraId="1D1E1B0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уметничка</w:t>
            </w:r>
          </w:p>
        </w:tc>
      </w:tr>
      <w:tr w:rsidR="00351557" w14:paraId="48B3F813"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4005A6EA"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IV/1</w:t>
            </w:r>
          </w:p>
        </w:tc>
        <w:tc>
          <w:tcPr>
            <w:tcW w:w="4090" w:type="dxa"/>
            <w:tcBorders>
              <w:top w:val="single" w:sz="4" w:space="0" w:color="000000"/>
              <w:left w:val="single" w:sz="4" w:space="0" w:color="000000"/>
              <w:bottom w:val="single" w:sz="4" w:space="0" w:color="000000"/>
              <w:right w:val="single" w:sz="4" w:space="0" w:color="000000"/>
            </w:tcBorders>
          </w:tcPr>
          <w:p w14:paraId="33E12CA2" w14:textId="77777777" w:rsidR="00351557" w:rsidRDefault="00713148">
            <w:pPr>
              <w:widowControl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Биљана Перајковић</w:t>
            </w:r>
          </w:p>
        </w:tc>
        <w:tc>
          <w:tcPr>
            <w:tcW w:w="3974" w:type="dxa"/>
            <w:tcBorders>
              <w:top w:val="single" w:sz="4" w:space="0" w:color="000000"/>
              <w:left w:val="single" w:sz="4" w:space="0" w:color="000000"/>
              <w:bottom w:val="single" w:sz="4" w:space="0" w:color="000000"/>
              <w:right w:val="single" w:sz="4" w:space="0" w:color="000000"/>
            </w:tcBorders>
          </w:tcPr>
          <w:p w14:paraId="607A2395" w14:textId="77777777" w:rsidR="00351557" w:rsidRDefault="00713148">
            <w:pPr>
              <w:widowControl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ликовна секција</w:t>
            </w:r>
          </w:p>
        </w:tc>
      </w:tr>
      <w:tr w:rsidR="00351557" w14:paraId="51888C42"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3B40CECA"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IV/2</w:t>
            </w:r>
          </w:p>
        </w:tc>
        <w:tc>
          <w:tcPr>
            <w:tcW w:w="4090" w:type="dxa"/>
            <w:tcBorders>
              <w:top w:val="single" w:sz="4" w:space="0" w:color="000000"/>
              <w:left w:val="single" w:sz="4" w:space="0" w:color="000000"/>
              <w:bottom w:val="single" w:sz="4" w:space="0" w:color="000000"/>
              <w:right w:val="single" w:sz="4" w:space="0" w:color="000000"/>
            </w:tcBorders>
          </w:tcPr>
          <w:p w14:paraId="4049E5B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Јасмина Трифуновић</w:t>
            </w:r>
          </w:p>
        </w:tc>
        <w:tc>
          <w:tcPr>
            <w:tcW w:w="3974" w:type="dxa"/>
            <w:tcBorders>
              <w:top w:val="single" w:sz="4" w:space="0" w:color="000000"/>
              <w:left w:val="single" w:sz="4" w:space="0" w:color="000000"/>
              <w:bottom w:val="single" w:sz="4" w:space="0" w:color="000000"/>
              <w:right w:val="single" w:sz="4" w:space="0" w:color="000000"/>
            </w:tcBorders>
          </w:tcPr>
          <w:p w14:paraId="6DFE582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Уметничка секција</w:t>
            </w:r>
          </w:p>
        </w:tc>
      </w:tr>
      <w:tr w:rsidR="00351557" w14:paraId="5DBE4AFC"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7E79B3E3" w14:textId="77777777" w:rsidR="00351557" w:rsidRDefault="00713148">
            <w:pPr>
              <w:widowControl w:val="0"/>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t>IV/3</w:t>
            </w:r>
          </w:p>
        </w:tc>
        <w:tc>
          <w:tcPr>
            <w:tcW w:w="4090" w:type="dxa"/>
            <w:tcBorders>
              <w:top w:val="single" w:sz="4" w:space="0" w:color="000000"/>
              <w:left w:val="single" w:sz="4" w:space="0" w:color="000000"/>
              <w:bottom w:val="single" w:sz="4" w:space="0" w:color="000000"/>
              <w:right w:val="single" w:sz="4" w:space="0" w:color="000000"/>
            </w:tcBorders>
          </w:tcPr>
          <w:p w14:paraId="1DF70B9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Светлана Јоксимовић</w:t>
            </w:r>
          </w:p>
        </w:tc>
        <w:tc>
          <w:tcPr>
            <w:tcW w:w="3974" w:type="dxa"/>
            <w:tcBorders>
              <w:top w:val="single" w:sz="4" w:space="0" w:color="000000"/>
              <w:left w:val="single" w:sz="4" w:space="0" w:color="000000"/>
              <w:bottom w:val="single" w:sz="4" w:space="0" w:color="000000"/>
              <w:right w:val="single" w:sz="4" w:space="0" w:color="000000"/>
            </w:tcBorders>
          </w:tcPr>
          <w:p w14:paraId="2984911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ликовна секција</w:t>
            </w:r>
          </w:p>
        </w:tc>
      </w:tr>
      <w:tr w:rsidR="00351557" w14:paraId="5F238E4A" w14:textId="77777777">
        <w:trPr>
          <w:trHeight w:val="840"/>
        </w:trPr>
        <w:tc>
          <w:tcPr>
            <w:tcW w:w="1575" w:type="dxa"/>
            <w:tcBorders>
              <w:top w:val="single" w:sz="4" w:space="0" w:color="000000"/>
              <w:left w:val="single" w:sz="4" w:space="0" w:color="000000"/>
              <w:bottom w:val="single" w:sz="4" w:space="0" w:color="000000"/>
              <w:right w:val="single" w:sz="4" w:space="0" w:color="000000"/>
            </w:tcBorders>
            <w:vAlign w:val="center"/>
          </w:tcPr>
          <w:p w14:paraId="684F9184" w14:textId="77777777" w:rsidR="00351557" w:rsidRDefault="00713148">
            <w:pPr>
              <w:widowControl w:val="0"/>
              <w:tabs>
                <w:tab w:val="left" w:pos="142"/>
              </w:tabs>
              <w:spacing w:before="120" w:after="120"/>
              <w:jc w:val="center"/>
              <w:rPr>
                <w:rFonts w:ascii="Calibri Light" w:hAnsi="Calibri Light"/>
                <w:b/>
                <w:bCs/>
                <w:sz w:val="22"/>
                <w:szCs w:val="22"/>
              </w:rPr>
            </w:pPr>
            <w:r>
              <w:rPr>
                <w:rFonts w:ascii="Calibri Light" w:hAnsi="Calibri Light"/>
                <w:b/>
                <w:bCs/>
                <w:sz w:val="22"/>
                <w:szCs w:val="22"/>
              </w:rPr>
              <w:t>IV/4</w:t>
            </w:r>
          </w:p>
          <w:p w14:paraId="4F8E6B57" w14:textId="77777777" w:rsidR="00351557" w:rsidRDefault="00713148">
            <w:pPr>
              <w:widowControl w:val="0"/>
              <w:tabs>
                <w:tab w:val="left" w:pos="142"/>
              </w:tabs>
              <w:spacing w:before="120" w:after="120"/>
              <w:jc w:val="center"/>
              <w:rPr>
                <w:rFonts w:ascii="Calibri Light" w:hAnsi="Calibri Light"/>
                <w:b/>
                <w:bCs/>
                <w:sz w:val="22"/>
                <w:szCs w:val="22"/>
              </w:rPr>
            </w:pPr>
            <w:r>
              <w:rPr>
                <w:rFonts w:ascii="Calibri Light" w:hAnsi="Calibri Light"/>
                <w:b/>
                <w:bCs/>
                <w:sz w:val="22"/>
                <w:szCs w:val="22"/>
              </w:rPr>
              <w:t>IV/5</w:t>
            </w:r>
          </w:p>
        </w:tc>
        <w:tc>
          <w:tcPr>
            <w:tcW w:w="4090" w:type="dxa"/>
            <w:tcBorders>
              <w:top w:val="single" w:sz="4" w:space="0" w:color="000000"/>
              <w:left w:val="single" w:sz="4" w:space="0" w:color="000000"/>
              <w:bottom w:val="single" w:sz="4" w:space="0" w:color="000000"/>
              <w:right w:val="single" w:sz="4" w:space="0" w:color="000000"/>
            </w:tcBorders>
          </w:tcPr>
          <w:p w14:paraId="25B8C226"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Зоран Гамбирожа</w:t>
            </w:r>
          </w:p>
          <w:p w14:paraId="3BFCE19B" w14:textId="77777777" w:rsidR="00351557" w:rsidRDefault="00713148">
            <w:pPr>
              <w:widowControl w:val="0"/>
              <w:spacing w:before="120" w:after="120"/>
              <w:rPr>
                <w:rFonts w:ascii="Calibri Light" w:hAnsi="Calibri Light"/>
                <w:sz w:val="22"/>
                <w:szCs w:val="22"/>
              </w:rPr>
            </w:pPr>
            <w:r>
              <w:rPr>
                <w:rFonts w:ascii="Calibri Light" w:hAnsi="Calibri Light"/>
                <w:sz w:val="22"/>
                <w:szCs w:val="22"/>
              </w:rPr>
              <w:t>Мирјана Ивковић- Вукић</w:t>
            </w:r>
          </w:p>
        </w:tc>
        <w:tc>
          <w:tcPr>
            <w:tcW w:w="3974" w:type="dxa"/>
            <w:tcBorders>
              <w:top w:val="single" w:sz="4" w:space="0" w:color="000000"/>
              <w:left w:val="single" w:sz="4" w:space="0" w:color="000000"/>
              <w:bottom w:val="single" w:sz="4" w:space="0" w:color="000000"/>
              <w:right w:val="single" w:sz="4" w:space="0" w:color="000000"/>
            </w:tcBorders>
          </w:tcPr>
          <w:p w14:paraId="6F67BAD1"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СА драмска секција</w:t>
            </w:r>
          </w:p>
          <w:p w14:paraId="7976D703" w14:textId="77777777" w:rsidR="00351557" w:rsidRDefault="00713148">
            <w:pPr>
              <w:widowControl w:val="0"/>
              <w:spacing w:before="120" w:after="120"/>
              <w:rPr>
                <w:rFonts w:ascii="Calibri Light" w:hAnsi="Calibri Light"/>
                <w:sz w:val="22"/>
                <w:szCs w:val="22"/>
              </w:rPr>
            </w:pPr>
            <w:r>
              <w:rPr>
                <w:rFonts w:ascii="Calibri Light" w:hAnsi="Calibri Light"/>
                <w:sz w:val="22"/>
                <w:szCs w:val="22"/>
              </w:rPr>
              <w:t>СА Уметничка секција</w:t>
            </w:r>
          </w:p>
        </w:tc>
      </w:tr>
      <w:tr w:rsidR="00351557" w14:paraId="14CDB6E0" w14:textId="77777777">
        <w:tc>
          <w:tcPr>
            <w:tcW w:w="1575" w:type="dxa"/>
            <w:tcBorders>
              <w:top w:val="single" w:sz="4" w:space="0" w:color="000000"/>
              <w:left w:val="single" w:sz="4" w:space="0" w:color="000000"/>
              <w:bottom w:val="single" w:sz="4" w:space="0" w:color="000000"/>
              <w:right w:val="single" w:sz="4" w:space="0" w:color="000000"/>
            </w:tcBorders>
            <w:vAlign w:val="center"/>
          </w:tcPr>
          <w:p w14:paraId="7216A4FD" w14:textId="77777777" w:rsidR="00351557" w:rsidRDefault="00713148">
            <w:pPr>
              <w:widowControl w:val="0"/>
              <w:tabs>
                <w:tab w:val="left" w:pos="142"/>
              </w:tabs>
              <w:spacing w:before="120" w:after="120"/>
              <w:jc w:val="center"/>
              <w:rPr>
                <w:rFonts w:ascii="Calibri Light" w:hAnsi="Calibri Light"/>
                <w:b/>
                <w:bCs/>
                <w:sz w:val="22"/>
                <w:szCs w:val="22"/>
              </w:rPr>
            </w:pPr>
            <w:r>
              <w:rPr>
                <w:rFonts w:ascii="Calibri Light" w:hAnsi="Calibri Light"/>
                <w:b/>
                <w:bCs/>
                <w:sz w:val="22"/>
                <w:szCs w:val="22"/>
              </w:rPr>
              <w:t>IV/6</w:t>
            </w:r>
          </w:p>
        </w:tc>
        <w:tc>
          <w:tcPr>
            <w:tcW w:w="4090" w:type="dxa"/>
            <w:tcBorders>
              <w:top w:val="single" w:sz="4" w:space="0" w:color="000000"/>
              <w:left w:val="single" w:sz="4" w:space="0" w:color="000000"/>
              <w:bottom w:val="single" w:sz="4" w:space="0" w:color="000000"/>
              <w:right w:val="single" w:sz="4" w:space="0" w:color="000000"/>
            </w:tcBorders>
          </w:tcPr>
          <w:p w14:paraId="69C484A1"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Биљана Јевтић</w:t>
            </w:r>
          </w:p>
        </w:tc>
        <w:tc>
          <w:tcPr>
            <w:tcW w:w="3974" w:type="dxa"/>
            <w:tcBorders>
              <w:top w:val="single" w:sz="4" w:space="0" w:color="000000"/>
              <w:left w:val="single" w:sz="4" w:space="0" w:color="000000"/>
              <w:bottom w:val="single" w:sz="4" w:space="0" w:color="000000"/>
              <w:right w:val="single" w:sz="4" w:space="0" w:color="000000"/>
            </w:tcBorders>
          </w:tcPr>
          <w:p w14:paraId="3321051B"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СА Ликовна секција</w:t>
            </w:r>
          </w:p>
        </w:tc>
      </w:tr>
    </w:tbl>
    <w:p w14:paraId="32ED6F97" w14:textId="77777777" w:rsidR="00351557" w:rsidRDefault="00351557"/>
    <w:p w14:paraId="59DEC0E1" w14:textId="77777777" w:rsidR="00351557" w:rsidRDefault="00713148">
      <w:pPr>
        <w:tabs>
          <w:tab w:val="left" w:pos="142"/>
        </w:tabs>
        <w:spacing w:before="120" w:after="120"/>
        <w:rPr>
          <w:rFonts w:ascii="Calibri Light" w:hAnsi="Calibri Light"/>
          <w:b/>
          <w:bCs/>
          <w:sz w:val="22"/>
          <w:szCs w:val="22"/>
          <w:shd w:val="clear" w:color="auto" w:fill="FFFF00"/>
        </w:rPr>
      </w:pPr>
      <w:r>
        <w:br w:type="page"/>
      </w:r>
    </w:p>
    <w:p w14:paraId="519A6D73" w14:textId="77777777" w:rsidR="00351557" w:rsidRDefault="00713148">
      <w:pPr>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Наставници предметне наставе:</w:t>
      </w:r>
    </w:p>
    <w:p w14:paraId="2C65BC54" w14:textId="77777777" w:rsidR="00351557" w:rsidRDefault="00351557">
      <w:pPr>
        <w:spacing w:before="120" w:after="120"/>
        <w:rPr>
          <w:rFonts w:ascii="Calibri Light" w:hAnsi="Calibri Light" w:cs="Calibri Light"/>
          <w:b/>
          <w:bCs/>
          <w:sz w:val="22"/>
          <w:szCs w:val="22"/>
          <w:shd w:val="clear" w:color="auto" w:fill="FFFF00"/>
        </w:rPr>
      </w:pPr>
    </w:p>
    <w:tbl>
      <w:tblPr>
        <w:tblW w:w="9624" w:type="dxa"/>
        <w:jc w:val="center"/>
        <w:tblLayout w:type="fixed"/>
        <w:tblLook w:val="0000" w:firstRow="0" w:lastRow="0" w:firstColumn="0" w:lastColumn="0" w:noHBand="0" w:noVBand="0"/>
      </w:tblPr>
      <w:tblGrid>
        <w:gridCol w:w="552"/>
        <w:gridCol w:w="3114"/>
        <w:gridCol w:w="5958"/>
      </w:tblGrid>
      <w:tr w:rsidR="00351557" w14:paraId="7853644A" w14:textId="77777777">
        <w:trPr>
          <w:jc w:val="center"/>
        </w:trPr>
        <w:tc>
          <w:tcPr>
            <w:tcW w:w="552" w:type="dxa"/>
            <w:tcBorders>
              <w:top w:val="single" w:sz="12" w:space="0" w:color="000000"/>
              <w:left w:val="single" w:sz="12" w:space="0" w:color="000000"/>
              <w:bottom w:val="single" w:sz="4" w:space="0" w:color="000000"/>
              <w:right w:val="single" w:sz="4" w:space="0" w:color="000000"/>
            </w:tcBorders>
            <w:vAlign w:val="center"/>
          </w:tcPr>
          <w:p w14:paraId="55F6BD67"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1.</w:t>
            </w:r>
          </w:p>
        </w:tc>
        <w:tc>
          <w:tcPr>
            <w:tcW w:w="3114" w:type="dxa"/>
            <w:tcBorders>
              <w:top w:val="single" w:sz="12" w:space="0" w:color="000000"/>
              <w:left w:val="single" w:sz="4" w:space="0" w:color="000000"/>
              <w:bottom w:val="single" w:sz="4" w:space="0" w:color="000000"/>
              <w:right w:val="single" w:sz="4" w:space="0" w:color="000000"/>
            </w:tcBorders>
          </w:tcPr>
          <w:p w14:paraId="75CCFEE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Марија Сарић Ђорђевић</w:t>
            </w:r>
          </w:p>
        </w:tc>
        <w:tc>
          <w:tcPr>
            <w:tcW w:w="5958" w:type="dxa"/>
            <w:tcBorders>
              <w:top w:val="single" w:sz="12" w:space="0" w:color="000000"/>
              <w:left w:val="single" w:sz="4" w:space="0" w:color="000000"/>
              <w:bottom w:val="single" w:sz="4" w:space="0" w:color="000000"/>
              <w:right w:val="single" w:sz="12" w:space="0" w:color="000000"/>
            </w:tcBorders>
          </w:tcPr>
          <w:p w14:paraId="545C69C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драмска</w:t>
            </w:r>
          </w:p>
        </w:tc>
      </w:tr>
      <w:tr w:rsidR="00351557" w14:paraId="49D6D5F2"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323B5907"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2.</w:t>
            </w:r>
          </w:p>
        </w:tc>
        <w:tc>
          <w:tcPr>
            <w:tcW w:w="3114" w:type="dxa"/>
            <w:tcBorders>
              <w:top w:val="single" w:sz="4" w:space="0" w:color="000000"/>
              <w:left w:val="single" w:sz="4" w:space="0" w:color="000000"/>
              <w:bottom w:val="single" w:sz="4" w:space="0" w:color="000000"/>
              <w:right w:val="single" w:sz="4" w:space="0" w:color="000000"/>
            </w:tcBorders>
          </w:tcPr>
          <w:p w14:paraId="29D33BF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Славица Алимпић</w:t>
            </w:r>
          </w:p>
        </w:tc>
        <w:tc>
          <w:tcPr>
            <w:tcW w:w="5958" w:type="dxa"/>
            <w:tcBorders>
              <w:top w:val="single" w:sz="4" w:space="0" w:color="000000"/>
              <w:left w:val="single" w:sz="4" w:space="0" w:color="000000"/>
              <w:bottom w:val="single" w:sz="4" w:space="0" w:color="000000"/>
              <w:right w:val="single" w:sz="12" w:space="0" w:color="000000"/>
            </w:tcBorders>
          </w:tcPr>
          <w:p w14:paraId="27B0EF3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рецитаторска</w:t>
            </w:r>
          </w:p>
        </w:tc>
      </w:tr>
      <w:tr w:rsidR="00351557" w14:paraId="3314B1D5"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51DA7623"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3.</w:t>
            </w:r>
          </w:p>
        </w:tc>
        <w:tc>
          <w:tcPr>
            <w:tcW w:w="3114" w:type="dxa"/>
            <w:tcBorders>
              <w:top w:val="single" w:sz="4" w:space="0" w:color="000000"/>
              <w:left w:val="single" w:sz="4" w:space="0" w:color="000000"/>
              <w:bottom w:val="single" w:sz="4" w:space="0" w:color="000000"/>
              <w:right w:val="single" w:sz="4" w:space="0" w:color="000000"/>
            </w:tcBorders>
          </w:tcPr>
          <w:p w14:paraId="44F2F2A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Ивана Јовичић</w:t>
            </w:r>
          </w:p>
        </w:tc>
        <w:tc>
          <w:tcPr>
            <w:tcW w:w="5958" w:type="dxa"/>
            <w:tcBorders>
              <w:top w:val="single" w:sz="4" w:space="0" w:color="000000"/>
              <w:left w:val="single" w:sz="4" w:space="0" w:color="000000"/>
              <w:bottom w:val="single" w:sz="4" w:space="0" w:color="000000"/>
              <w:right w:val="single" w:sz="12" w:space="0" w:color="000000"/>
            </w:tcBorders>
          </w:tcPr>
          <w:p w14:paraId="3753FDF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лингвистичка</w:t>
            </w:r>
            <w:r>
              <w:rPr>
                <w:rFonts w:ascii="Calibri Light" w:hAnsi="Calibri Light"/>
                <w:color w:val="FFFFFF"/>
                <w:sz w:val="22"/>
                <w:szCs w:val="22"/>
                <w:shd w:val="clear" w:color="auto" w:fill="FFFFFF"/>
              </w:rPr>
              <w:t xml:space="preserve"> </w:t>
            </w:r>
          </w:p>
          <w:p w14:paraId="2C43760E" w14:textId="77777777" w:rsidR="00351557" w:rsidRDefault="00713148">
            <w:pPr>
              <w:widowControl w:val="0"/>
              <w:tabs>
                <w:tab w:val="left" w:pos="142"/>
              </w:tabs>
              <w:spacing w:before="120" w:after="120"/>
              <w:rPr>
                <w:rFonts w:ascii="Calibri Light" w:hAnsi="Calibri Light"/>
                <w:color w:val="FFFFFF"/>
                <w:sz w:val="22"/>
                <w:szCs w:val="22"/>
                <w:shd w:val="clear" w:color="auto" w:fill="FFFFFF"/>
              </w:rPr>
            </w:pPr>
            <w:r>
              <w:rPr>
                <w:rFonts w:ascii="Calibri Light" w:hAnsi="Calibri Light"/>
                <w:color w:val="FFFFFF"/>
                <w:sz w:val="22"/>
                <w:szCs w:val="22"/>
                <w:shd w:val="clear" w:color="auto" w:fill="FFFFFF"/>
              </w:rPr>
              <w:t>лингвистичка</w:t>
            </w:r>
          </w:p>
        </w:tc>
      </w:tr>
      <w:tr w:rsidR="00351557" w14:paraId="41C5190E"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3BF6FB71"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4.</w:t>
            </w:r>
          </w:p>
        </w:tc>
        <w:tc>
          <w:tcPr>
            <w:tcW w:w="3114" w:type="dxa"/>
            <w:tcBorders>
              <w:top w:val="single" w:sz="4" w:space="0" w:color="000000"/>
              <w:left w:val="single" w:sz="4" w:space="0" w:color="000000"/>
              <w:bottom w:val="single" w:sz="4" w:space="0" w:color="000000"/>
              <w:right w:val="single" w:sz="4" w:space="0" w:color="000000"/>
            </w:tcBorders>
          </w:tcPr>
          <w:p w14:paraId="0D18E75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Гордана Опалић</w:t>
            </w:r>
          </w:p>
        </w:tc>
        <w:tc>
          <w:tcPr>
            <w:tcW w:w="5958" w:type="dxa"/>
            <w:tcBorders>
              <w:top w:val="single" w:sz="4" w:space="0" w:color="000000"/>
              <w:left w:val="single" w:sz="4" w:space="0" w:color="000000"/>
              <w:bottom w:val="single" w:sz="4" w:space="0" w:color="000000"/>
              <w:right w:val="single" w:sz="12" w:space="0" w:color="000000"/>
            </w:tcBorders>
          </w:tcPr>
          <w:p w14:paraId="0F6F7416" w14:textId="77777777" w:rsidR="00351557" w:rsidRDefault="00713148">
            <w:pPr>
              <w:widowControl w:val="0"/>
              <w:tabs>
                <w:tab w:val="left" w:pos="142"/>
              </w:tabs>
              <w:spacing w:before="120" w:after="120" w:line="259" w:lineRule="auto"/>
              <w:rPr>
                <w:rFonts w:ascii="Calibri Light" w:hAnsi="Calibri Light"/>
                <w:sz w:val="22"/>
                <w:szCs w:val="22"/>
                <w:shd w:val="clear" w:color="auto" w:fill="FFFFFF"/>
              </w:rPr>
            </w:pPr>
            <w:r>
              <w:rPr>
                <w:rFonts w:ascii="Calibri Light" w:hAnsi="Calibri Light"/>
                <w:sz w:val="22"/>
                <w:szCs w:val="22"/>
                <w:shd w:val="clear" w:color="auto" w:fill="FFFFFF"/>
              </w:rPr>
              <w:t>/</w:t>
            </w:r>
          </w:p>
        </w:tc>
      </w:tr>
      <w:tr w:rsidR="00351557" w14:paraId="75369B73"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415EF63E"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5.</w:t>
            </w:r>
          </w:p>
        </w:tc>
        <w:tc>
          <w:tcPr>
            <w:tcW w:w="3114" w:type="dxa"/>
            <w:tcBorders>
              <w:top w:val="single" w:sz="4" w:space="0" w:color="000000"/>
              <w:left w:val="single" w:sz="4" w:space="0" w:color="000000"/>
              <w:bottom w:val="single" w:sz="4" w:space="0" w:color="000000"/>
              <w:right w:val="single" w:sz="4" w:space="0" w:color="000000"/>
            </w:tcBorders>
          </w:tcPr>
          <w:p w14:paraId="73197F4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Маја Илић</w:t>
            </w:r>
          </w:p>
        </w:tc>
        <w:tc>
          <w:tcPr>
            <w:tcW w:w="5958" w:type="dxa"/>
            <w:tcBorders>
              <w:top w:val="single" w:sz="4" w:space="0" w:color="000000"/>
              <w:left w:val="single" w:sz="4" w:space="0" w:color="000000"/>
              <w:bottom w:val="single" w:sz="4" w:space="0" w:color="000000"/>
              <w:right w:val="single" w:sz="12" w:space="0" w:color="000000"/>
            </w:tcBorders>
          </w:tcPr>
          <w:p w14:paraId="343520C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литерарна</w:t>
            </w:r>
          </w:p>
        </w:tc>
      </w:tr>
      <w:tr w:rsidR="00351557" w14:paraId="49DB6483"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4AF676F9"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6.</w:t>
            </w:r>
          </w:p>
        </w:tc>
        <w:tc>
          <w:tcPr>
            <w:tcW w:w="3114" w:type="dxa"/>
            <w:tcBorders>
              <w:top w:val="single" w:sz="4" w:space="0" w:color="000000"/>
              <w:left w:val="single" w:sz="4" w:space="0" w:color="000000"/>
              <w:bottom w:val="single" w:sz="4" w:space="0" w:color="000000"/>
              <w:right w:val="single" w:sz="4" w:space="0" w:color="000000"/>
            </w:tcBorders>
          </w:tcPr>
          <w:p w14:paraId="6C3F136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Зорица Огњановић</w:t>
            </w:r>
          </w:p>
        </w:tc>
        <w:tc>
          <w:tcPr>
            <w:tcW w:w="5958" w:type="dxa"/>
            <w:tcBorders>
              <w:top w:val="single" w:sz="4" w:space="0" w:color="000000"/>
              <w:left w:val="single" w:sz="4" w:space="0" w:color="000000"/>
              <w:bottom w:val="single" w:sz="4" w:space="0" w:color="000000"/>
              <w:right w:val="single" w:sz="12" w:space="0" w:color="000000"/>
            </w:tcBorders>
          </w:tcPr>
          <w:p w14:paraId="4AD78A2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рецитаторска</w:t>
            </w:r>
          </w:p>
        </w:tc>
      </w:tr>
      <w:tr w:rsidR="00351557" w14:paraId="097568BC"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00ABE2D7"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7.</w:t>
            </w:r>
          </w:p>
        </w:tc>
        <w:tc>
          <w:tcPr>
            <w:tcW w:w="3114" w:type="dxa"/>
            <w:tcBorders>
              <w:top w:val="single" w:sz="4" w:space="0" w:color="000000"/>
              <w:left w:val="single" w:sz="4" w:space="0" w:color="000000"/>
              <w:bottom w:val="single" w:sz="4" w:space="0" w:color="000000"/>
              <w:right w:val="single" w:sz="4" w:space="0" w:color="000000"/>
            </w:tcBorders>
          </w:tcPr>
          <w:p w14:paraId="5D29FF2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Тамара Марковић</w:t>
            </w:r>
          </w:p>
        </w:tc>
        <w:tc>
          <w:tcPr>
            <w:tcW w:w="5958" w:type="dxa"/>
            <w:tcBorders>
              <w:top w:val="single" w:sz="4" w:space="0" w:color="000000"/>
              <w:left w:val="single" w:sz="4" w:space="0" w:color="000000"/>
              <w:bottom w:val="single" w:sz="4" w:space="0" w:color="000000"/>
              <w:right w:val="single" w:sz="12" w:space="0" w:color="000000"/>
            </w:tcBorders>
          </w:tcPr>
          <w:p w14:paraId="2F2DC1E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математичка</w:t>
            </w:r>
          </w:p>
        </w:tc>
      </w:tr>
      <w:tr w:rsidR="00351557" w14:paraId="290D8DB6"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783F9A48" w14:textId="77777777" w:rsidR="00351557" w:rsidRDefault="00713148">
            <w:pPr>
              <w:widowControl w:val="0"/>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8.</w:t>
            </w:r>
          </w:p>
        </w:tc>
        <w:tc>
          <w:tcPr>
            <w:tcW w:w="3114" w:type="dxa"/>
            <w:tcBorders>
              <w:top w:val="single" w:sz="4" w:space="0" w:color="000000"/>
              <w:left w:val="single" w:sz="4" w:space="0" w:color="000000"/>
              <w:bottom w:val="single" w:sz="4" w:space="0" w:color="000000"/>
              <w:right w:val="single" w:sz="4" w:space="0" w:color="000000"/>
            </w:tcBorders>
          </w:tcPr>
          <w:p w14:paraId="3B0EBFE1" w14:textId="77777777" w:rsidR="00351557" w:rsidRDefault="00713148">
            <w:pPr>
              <w:widowControl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Маја Лукић</w:t>
            </w:r>
          </w:p>
        </w:tc>
        <w:tc>
          <w:tcPr>
            <w:tcW w:w="5958" w:type="dxa"/>
            <w:tcBorders>
              <w:top w:val="single" w:sz="4" w:space="0" w:color="000000"/>
              <w:left w:val="single" w:sz="4" w:space="0" w:color="000000"/>
              <w:bottom w:val="single" w:sz="4" w:space="0" w:color="000000"/>
              <w:right w:val="single" w:sz="12" w:space="0" w:color="000000"/>
            </w:tcBorders>
          </w:tcPr>
          <w:p w14:paraId="3FE4012A" w14:textId="77777777" w:rsidR="00351557" w:rsidRDefault="00713148">
            <w:pPr>
              <w:widowControl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за програмирање</w:t>
            </w:r>
          </w:p>
        </w:tc>
      </w:tr>
      <w:tr w:rsidR="00351557" w14:paraId="3EB5FA4D"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080256B6"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 xml:space="preserve"> 9.</w:t>
            </w:r>
            <w:r>
              <w:rPr>
                <w:rFonts w:ascii="Calibri Light" w:hAnsi="Calibri Light"/>
                <w:color w:val="FFFFFF"/>
                <w:sz w:val="22"/>
                <w:szCs w:val="22"/>
                <w:shd w:val="clear" w:color="auto" w:fill="FFFFFF"/>
              </w:rPr>
              <w:t>..</w:t>
            </w:r>
          </w:p>
        </w:tc>
        <w:tc>
          <w:tcPr>
            <w:tcW w:w="3114" w:type="dxa"/>
            <w:tcBorders>
              <w:top w:val="single" w:sz="4" w:space="0" w:color="000000"/>
              <w:left w:val="single" w:sz="4" w:space="0" w:color="000000"/>
              <w:bottom w:val="single" w:sz="4" w:space="0" w:color="000000"/>
              <w:right w:val="single" w:sz="4" w:space="0" w:color="000000"/>
            </w:tcBorders>
          </w:tcPr>
          <w:p w14:paraId="5CC5448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Зорица Теофиловић</w:t>
            </w:r>
          </w:p>
        </w:tc>
        <w:tc>
          <w:tcPr>
            <w:tcW w:w="5958" w:type="dxa"/>
            <w:tcBorders>
              <w:top w:val="single" w:sz="4" w:space="0" w:color="000000"/>
              <w:left w:val="single" w:sz="4" w:space="0" w:color="000000"/>
              <w:bottom w:val="single" w:sz="4" w:space="0" w:color="000000"/>
              <w:right w:val="single" w:sz="12" w:space="0" w:color="000000"/>
            </w:tcBorders>
          </w:tcPr>
          <w:p w14:paraId="16E3DD8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драмско -</w:t>
            </w:r>
            <w:r>
              <w:rPr>
                <w:rFonts w:ascii="Calibri Light" w:hAnsi="Calibri Light"/>
                <w:color w:val="FFFFFF"/>
                <w:sz w:val="22"/>
                <w:szCs w:val="22"/>
                <w:shd w:val="clear" w:color="auto" w:fill="FFFFFF"/>
              </w:rPr>
              <w:t xml:space="preserve">- </w:t>
            </w:r>
            <w:r>
              <w:rPr>
                <w:rFonts w:ascii="Calibri Light" w:hAnsi="Calibri Light"/>
                <w:sz w:val="22"/>
                <w:szCs w:val="22"/>
                <w:shd w:val="clear" w:color="auto" w:fill="FFFFFF"/>
              </w:rPr>
              <w:t xml:space="preserve">музичка радионица </w:t>
            </w:r>
            <w:r>
              <w:rPr>
                <w:rFonts w:ascii="Calibri Light" w:hAnsi="Calibri Light"/>
                <w:color w:val="FFFFFF"/>
                <w:sz w:val="22"/>
                <w:szCs w:val="22"/>
                <w:shd w:val="clear" w:color="auto" w:fill="FFFFFF"/>
              </w:rPr>
              <w:t>3. разред</w:t>
            </w:r>
          </w:p>
        </w:tc>
      </w:tr>
      <w:tr w:rsidR="00351557" w14:paraId="2FDD8093" w14:textId="77777777">
        <w:trPr>
          <w:trHeight w:val="765"/>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665044A5"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10.</w:t>
            </w:r>
          </w:p>
        </w:tc>
        <w:tc>
          <w:tcPr>
            <w:tcW w:w="3114" w:type="dxa"/>
            <w:tcBorders>
              <w:top w:val="single" w:sz="4" w:space="0" w:color="000000"/>
              <w:left w:val="single" w:sz="4" w:space="0" w:color="000000"/>
              <w:bottom w:val="single" w:sz="4" w:space="0" w:color="000000"/>
              <w:right w:val="single" w:sz="4" w:space="0" w:color="000000"/>
            </w:tcBorders>
          </w:tcPr>
          <w:p w14:paraId="306664A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Данијела Пантић</w:t>
            </w:r>
          </w:p>
        </w:tc>
        <w:tc>
          <w:tcPr>
            <w:tcW w:w="5958" w:type="dxa"/>
            <w:tcBorders>
              <w:top w:val="single" w:sz="4" w:space="0" w:color="000000"/>
              <w:left w:val="single" w:sz="4" w:space="0" w:color="000000"/>
              <w:bottom w:val="single" w:sz="4" w:space="0" w:color="000000"/>
              <w:right w:val="single" w:sz="12" w:space="0" w:color="000000"/>
            </w:tcBorders>
          </w:tcPr>
          <w:p w14:paraId="632F438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драмско-музичка радионица</w:t>
            </w:r>
          </w:p>
          <w:p w14:paraId="273ED0D0"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310DD835"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5F9A460A"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11.</w:t>
            </w:r>
          </w:p>
        </w:tc>
        <w:tc>
          <w:tcPr>
            <w:tcW w:w="3114" w:type="dxa"/>
            <w:tcBorders>
              <w:top w:val="single" w:sz="4" w:space="0" w:color="000000"/>
              <w:left w:val="single" w:sz="4" w:space="0" w:color="000000"/>
              <w:bottom w:val="single" w:sz="4" w:space="0" w:color="000000"/>
              <w:right w:val="single" w:sz="4" w:space="0" w:color="000000"/>
            </w:tcBorders>
          </w:tcPr>
          <w:p w14:paraId="3C7DE82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Вукица Здравковић</w:t>
            </w:r>
          </w:p>
        </w:tc>
        <w:tc>
          <w:tcPr>
            <w:tcW w:w="5958" w:type="dxa"/>
            <w:tcBorders>
              <w:top w:val="single" w:sz="4" w:space="0" w:color="000000"/>
              <w:left w:val="single" w:sz="4" w:space="0" w:color="000000"/>
              <w:bottom w:val="single" w:sz="4" w:space="0" w:color="000000"/>
              <w:right w:val="single" w:sz="12" w:space="0" w:color="000000"/>
            </w:tcBorders>
          </w:tcPr>
          <w:p w14:paraId="453F863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драмско-музичка радионица</w:t>
            </w:r>
          </w:p>
        </w:tc>
      </w:tr>
      <w:tr w:rsidR="00351557" w14:paraId="7364F659"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7B2C415E"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12.</w:t>
            </w:r>
          </w:p>
        </w:tc>
        <w:tc>
          <w:tcPr>
            <w:tcW w:w="3114" w:type="dxa"/>
            <w:tcBorders>
              <w:top w:val="single" w:sz="4" w:space="0" w:color="000000"/>
              <w:left w:val="single" w:sz="4" w:space="0" w:color="000000"/>
              <w:bottom w:val="single" w:sz="4" w:space="0" w:color="000000"/>
              <w:right w:val="single" w:sz="4" w:space="0" w:color="000000"/>
            </w:tcBorders>
          </w:tcPr>
          <w:p w14:paraId="6BD4A45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Александра Мишић</w:t>
            </w:r>
          </w:p>
        </w:tc>
        <w:tc>
          <w:tcPr>
            <w:tcW w:w="5958" w:type="dxa"/>
            <w:tcBorders>
              <w:top w:val="single" w:sz="4" w:space="0" w:color="000000"/>
              <w:left w:val="single" w:sz="4" w:space="0" w:color="000000"/>
              <w:bottom w:val="single" w:sz="4" w:space="0" w:color="000000"/>
              <w:right w:val="single" w:sz="12" w:space="0" w:color="000000"/>
            </w:tcBorders>
          </w:tcPr>
          <w:p w14:paraId="57B26F4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сарадња са Руским домом и Руском школом у Београду</w:t>
            </w:r>
          </w:p>
        </w:tc>
      </w:tr>
      <w:tr w:rsidR="00351557" w14:paraId="6E719231"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034BAD92"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13.</w:t>
            </w:r>
          </w:p>
        </w:tc>
        <w:tc>
          <w:tcPr>
            <w:tcW w:w="3114" w:type="dxa"/>
            <w:tcBorders>
              <w:top w:val="single" w:sz="4" w:space="0" w:color="000000"/>
              <w:left w:val="single" w:sz="4" w:space="0" w:color="000000"/>
              <w:bottom w:val="single" w:sz="4" w:space="0" w:color="000000"/>
              <w:right w:val="single" w:sz="4" w:space="0" w:color="000000"/>
            </w:tcBorders>
          </w:tcPr>
          <w:p w14:paraId="094E699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Марина Новаковић</w:t>
            </w:r>
          </w:p>
        </w:tc>
        <w:tc>
          <w:tcPr>
            <w:tcW w:w="5958" w:type="dxa"/>
            <w:tcBorders>
              <w:top w:val="single" w:sz="4" w:space="0" w:color="000000"/>
              <w:left w:val="single" w:sz="4" w:space="0" w:color="000000"/>
              <w:bottom w:val="single" w:sz="4" w:space="0" w:color="000000"/>
              <w:right w:val="single" w:sz="12" w:space="0" w:color="000000"/>
            </w:tcBorders>
          </w:tcPr>
          <w:p w14:paraId="2036B95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сарадња са Руским домом и Руском школом у Београду</w:t>
            </w:r>
          </w:p>
        </w:tc>
      </w:tr>
      <w:tr w:rsidR="00351557" w14:paraId="7C6EDC6F"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160250F6"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14.</w:t>
            </w:r>
          </w:p>
        </w:tc>
        <w:tc>
          <w:tcPr>
            <w:tcW w:w="3114" w:type="dxa"/>
            <w:tcBorders>
              <w:top w:val="single" w:sz="4" w:space="0" w:color="000000"/>
              <w:left w:val="single" w:sz="4" w:space="0" w:color="000000"/>
              <w:bottom w:val="single" w:sz="4" w:space="0" w:color="000000"/>
              <w:right w:val="single" w:sz="4" w:space="0" w:color="000000"/>
            </w:tcBorders>
          </w:tcPr>
          <w:p w14:paraId="71E89F7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Данка Радовић</w:t>
            </w:r>
          </w:p>
        </w:tc>
        <w:tc>
          <w:tcPr>
            <w:tcW w:w="5958" w:type="dxa"/>
            <w:tcBorders>
              <w:top w:val="single" w:sz="4" w:space="0" w:color="000000"/>
              <w:left w:val="single" w:sz="4" w:space="0" w:color="000000"/>
              <w:bottom w:val="single" w:sz="4" w:space="0" w:color="000000"/>
              <w:right w:val="single" w:sz="12" w:space="0" w:color="000000"/>
            </w:tcBorders>
          </w:tcPr>
          <w:p w14:paraId="043B927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сарадња са Руским домом и Руском школом у Београду</w:t>
            </w:r>
          </w:p>
        </w:tc>
      </w:tr>
      <w:tr w:rsidR="00351557" w14:paraId="3F267EEA"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440B7C2B"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15.</w:t>
            </w:r>
          </w:p>
        </w:tc>
        <w:tc>
          <w:tcPr>
            <w:tcW w:w="3114" w:type="dxa"/>
            <w:tcBorders>
              <w:top w:val="single" w:sz="4" w:space="0" w:color="000000"/>
              <w:left w:val="single" w:sz="4" w:space="0" w:color="000000"/>
              <w:bottom w:val="single" w:sz="4" w:space="0" w:color="000000"/>
              <w:right w:val="single" w:sz="4" w:space="0" w:color="000000"/>
            </w:tcBorders>
          </w:tcPr>
          <w:p w14:paraId="07A7628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Надежда Миленковић</w:t>
            </w:r>
          </w:p>
          <w:p w14:paraId="3B7C886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Зорица Златић</w:t>
            </w:r>
          </w:p>
        </w:tc>
        <w:tc>
          <w:tcPr>
            <w:tcW w:w="5958" w:type="dxa"/>
            <w:tcBorders>
              <w:top w:val="single" w:sz="4" w:space="0" w:color="000000"/>
              <w:left w:val="single" w:sz="4" w:space="0" w:color="000000"/>
              <w:bottom w:val="single" w:sz="4" w:space="0" w:color="000000"/>
              <w:right w:val="single" w:sz="12" w:space="0" w:color="000000"/>
            </w:tcBorders>
          </w:tcPr>
          <w:p w14:paraId="33898E5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еколошка (Горани)</w:t>
            </w:r>
          </w:p>
        </w:tc>
      </w:tr>
      <w:tr w:rsidR="00351557" w14:paraId="226666A9"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42DFB2A5"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16.</w:t>
            </w:r>
          </w:p>
        </w:tc>
        <w:tc>
          <w:tcPr>
            <w:tcW w:w="3114" w:type="dxa"/>
            <w:tcBorders>
              <w:top w:val="single" w:sz="4" w:space="0" w:color="000000"/>
              <w:left w:val="single" w:sz="4" w:space="0" w:color="000000"/>
              <w:bottom w:val="single" w:sz="4" w:space="0" w:color="000000"/>
              <w:right w:val="single" w:sz="4" w:space="0" w:color="000000"/>
            </w:tcBorders>
          </w:tcPr>
          <w:p w14:paraId="1AD5436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Даница Ранкић</w:t>
            </w:r>
          </w:p>
          <w:p w14:paraId="028789A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Данка Радић</w:t>
            </w:r>
          </w:p>
        </w:tc>
        <w:tc>
          <w:tcPr>
            <w:tcW w:w="5958" w:type="dxa"/>
            <w:tcBorders>
              <w:top w:val="single" w:sz="4" w:space="0" w:color="000000"/>
              <w:left w:val="single" w:sz="4" w:space="0" w:color="000000"/>
              <w:bottom w:val="single" w:sz="4" w:space="0" w:color="000000"/>
              <w:right w:val="single" w:sz="12" w:space="0" w:color="000000"/>
            </w:tcBorders>
          </w:tcPr>
          <w:p w14:paraId="24B7BCB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географска - такмичења</w:t>
            </w:r>
          </w:p>
          <w:p w14:paraId="37CF2FB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географска</w:t>
            </w:r>
          </w:p>
        </w:tc>
      </w:tr>
      <w:tr w:rsidR="00351557" w14:paraId="02E8F854"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4D7D1971"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17.</w:t>
            </w:r>
          </w:p>
        </w:tc>
        <w:tc>
          <w:tcPr>
            <w:tcW w:w="3114" w:type="dxa"/>
            <w:tcBorders>
              <w:top w:val="single" w:sz="4" w:space="0" w:color="000000"/>
              <w:left w:val="single" w:sz="4" w:space="0" w:color="000000"/>
              <w:bottom w:val="single" w:sz="4" w:space="0" w:color="000000"/>
              <w:right w:val="single" w:sz="4" w:space="0" w:color="000000"/>
            </w:tcBorders>
          </w:tcPr>
          <w:p w14:paraId="5345D8C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Ана Родић</w:t>
            </w:r>
          </w:p>
        </w:tc>
        <w:tc>
          <w:tcPr>
            <w:tcW w:w="5958" w:type="dxa"/>
            <w:tcBorders>
              <w:top w:val="single" w:sz="4" w:space="0" w:color="000000"/>
              <w:left w:val="single" w:sz="4" w:space="0" w:color="000000"/>
              <w:bottom w:val="single" w:sz="4" w:space="0" w:color="000000"/>
              <w:right w:val="single" w:sz="12" w:space="0" w:color="000000"/>
            </w:tcBorders>
          </w:tcPr>
          <w:p w14:paraId="399ACE4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СА школски хор </w:t>
            </w:r>
          </w:p>
        </w:tc>
      </w:tr>
      <w:tr w:rsidR="00351557" w14:paraId="5B52614E"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3E8B6344" w14:textId="77777777" w:rsidR="00351557" w:rsidRDefault="00713148">
            <w:pPr>
              <w:widowControl w:val="0"/>
              <w:tabs>
                <w:tab w:val="left" w:pos="142"/>
              </w:tabs>
              <w:spacing w:before="120" w:after="120"/>
              <w:jc w:val="center"/>
              <w:rPr>
                <w:rFonts w:ascii="Calibri Light" w:hAnsi="Calibri Light" w:cs="Calibri Light"/>
                <w:sz w:val="22"/>
                <w:szCs w:val="22"/>
                <w:shd w:val="clear" w:color="auto" w:fill="FFFFFF"/>
              </w:rPr>
            </w:pPr>
            <w:r>
              <w:rPr>
                <w:rFonts w:ascii="Calibri Light" w:hAnsi="Calibri Light" w:cs="Calibri Light"/>
                <w:sz w:val="22"/>
                <w:szCs w:val="22"/>
                <w:shd w:val="clear" w:color="auto" w:fill="FFFFFF"/>
              </w:rPr>
              <w:t>18.</w:t>
            </w:r>
          </w:p>
        </w:tc>
        <w:tc>
          <w:tcPr>
            <w:tcW w:w="3114" w:type="dxa"/>
            <w:tcBorders>
              <w:top w:val="single" w:sz="4" w:space="0" w:color="000000"/>
              <w:left w:val="single" w:sz="4" w:space="0" w:color="000000"/>
              <w:bottom w:val="single" w:sz="4" w:space="0" w:color="000000"/>
              <w:right w:val="single" w:sz="4" w:space="0" w:color="000000"/>
            </w:tcBorders>
          </w:tcPr>
          <w:p w14:paraId="046BFCC1" w14:textId="77777777" w:rsidR="00351557" w:rsidRDefault="00713148">
            <w:pPr>
              <w:widowControl w:val="0"/>
              <w:tabs>
                <w:tab w:val="left" w:pos="142"/>
              </w:tabs>
              <w:spacing w:before="120" w:after="120"/>
              <w:rPr>
                <w:rFonts w:ascii="Calibri Light" w:hAnsi="Calibri Light" w:cs="Calibri Light"/>
                <w:sz w:val="22"/>
                <w:szCs w:val="22"/>
                <w:shd w:val="clear" w:color="auto" w:fill="FFFFFF"/>
              </w:rPr>
            </w:pPr>
            <w:r>
              <w:rPr>
                <w:rFonts w:ascii="Calibri Light" w:hAnsi="Calibri Light" w:cs="Calibri Light"/>
                <w:sz w:val="22"/>
                <w:szCs w:val="22"/>
                <w:shd w:val="clear" w:color="auto" w:fill="FFFFFF"/>
              </w:rPr>
              <w:t>Марија Терзић</w:t>
            </w:r>
          </w:p>
        </w:tc>
        <w:tc>
          <w:tcPr>
            <w:tcW w:w="5958" w:type="dxa"/>
            <w:tcBorders>
              <w:top w:val="single" w:sz="4" w:space="0" w:color="000000"/>
              <w:left w:val="single" w:sz="4" w:space="0" w:color="000000"/>
              <w:bottom w:val="single" w:sz="4" w:space="0" w:color="000000"/>
              <w:right w:val="single" w:sz="12" w:space="0" w:color="000000"/>
            </w:tcBorders>
          </w:tcPr>
          <w:p w14:paraId="3DCC2273" w14:textId="77777777" w:rsidR="00351557" w:rsidRDefault="00713148">
            <w:pPr>
              <w:widowControl w:val="0"/>
              <w:tabs>
                <w:tab w:val="left" w:pos="142"/>
              </w:tabs>
              <w:spacing w:before="120" w:after="120"/>
              <w:rPr>
                <w:rFonts w:ascii="Calibri Light" w:hAnsi="Calibri Light" w:cs="Calibri Light"/>
                <w:sz w:val="22"/>
                <w:szCs w:val="22"/>
                <w:shd w:val="clear" w:color="auto" w:fill="FFFFFF"/>
              </w:rPr>
            </w:pPr>
            <w:r>
              <w:rPr>
                <w:rFonts w:ascii="Calibri Light" w:hAnsi="Calibri Light" w:cs="Calibri Light"/>
                <w:sz w:val="22"/>
                <w:szCs w:val="22"/>
                <w:shd w:val="clear" w:color="auto" w:fill="FFFFFF"/>
              </w:rPr>
              <w:t xml:space="preserve"> /</w:t>
            </w:r>
          </w:p>
        </w:tc>
      </w:tr>
      <w:tr w:rsidR="00351557" w14:paraId="7A496836"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026BCAC7"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19.</w:t>
            </w:r>
          </w:p>
        </w:tc>
        <w:tc>
          <w:tcPr>
            <w:tcW w:w="3114" w:type="dxa"/>
            <w:tcBorders>
              <w:top w:val="single" w:sz="4" w:space="0" w:color="000000"/>
              <w:left w:val="single" w:sz="4" w:space="0" w:color="000000"/>
              <w:bottom w:val="single" w:sz="4" w:space="0" w:color="000000"/>
              <w:right w:val="single" w:sz="4" w:space="0" w:color="000000"/>
            </w:tcBorders>
          </w:tcPr>
          <w:p w14:paraId="7C4ED4C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Јелена Ивковић</w:t>
            </w:r>
          </w:p>
        </w:tc>
        <w:tc>
          <w:tcPr>
            <w:tcW w:w="5958" w:type="dxa"/>
            <w:tcBorders>
              <w:top w:val="single" w:sz="4" w:space="0" w:color="000000"/>
              <w:left w:val="single" w:sz="4" w:space="0" w:color="000000"/>
              <w:bottom w:val="single" w:sz="4" w:space="0" w:color="000000"/>
              <w:right w:val="single" w:sz="12" w:space="0" w:color="000000"/>
            </w:tcBorders>
          </w:tcPr>
          <w:p w14:paraId="774702F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математичка</w:t>
            </w:r>
          </w:p>
        </w:tc>
      </w:tr>
      <w:tr w:rsidR="00351557" w14:paraId="1226B3A8"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6D2FDF84"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20.</w:t>
            </w:r>
          </w:p>
        </w:tc>
        <w:tc>
          <w:tcPr>
            <w:tcW w:w="3114" w:type="dxa"/>
            <w:tcBorders>
              <w:top w:val="single" w:sz="4" w:space="0" w:color="000000"/>
              <w:left w:val="single" w:sz="4" w:space="0" w:color="000000"/>
              <w:bottom w:val="single" w:sz="4" w:space="0" w:color="000000"/>
              <w:right w:val="single" w:sz="4" w:space="0" w:color="000000"/>
            </w:tcBorders>
          </w:tcPr>
          <w:p w14:paraId="609ECD8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Маријана Стојиљковић</w:t>
            </w:r>
          </w:p>
        </w:tc>
        <w:tc>
          <w:tcPr>
            <w:tcW w:w="5958" w:type="dxa"/>
            <w:tcBorders>
              <w:top w:val="single" w:sz="4" w:space="0" w:color="000000"/>
              <w:left w:val="single" w:sz="4" w:space="0" w:color="000000"/>
              <w:bottom w:val="single" w:sz="4" w:space="0" w:color="000000"/>
              <w:right w:val="single" w:sz="12" w:space="0" w:color="000000"/>
            </w:tcBorders>
          </w:tcPr>
          <w:p w14:paraId="47408B2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наше рукотворине</w:t>
            </w:r>
          </w:p>
        </w:tc>
      </w:tr>
      <w:tr w:rsidR="00351557" w14:paraId="372BA714"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71C6E3C2"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21.</w:t>
            </w:r>
          </w:p>
        </w:tc>
        <w:tc>
          <w:tcPr>
            <w:tcW w:w="3114" w:type="dxa"/>
            <w:tcBorders>
              <w:top w:val="single" w:sz="4" w:space="0" w:color="000000"/>
              <w:left w:val="single" w:sz="4" w:space="0" w:color="000000"/>
              <w:bottom w:val="single" w:sz="4" w:space="0" w:color="000000"/>
              <w:right w:val="single" w:sz="4" w:space="0" w:color="000000"/>
            </w:tcBorders>
          </w:tcPr>
          <w:p w14:paraId="761C7E5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Радослава Лазић</w:t>
            </w:r>
          </w:p>
        </w:tc>
        <w:tc>
          <w:tcPr>
            <w:tcW w:w="5958" w:type="dxa"/>
            <w:tcBorders>
              <w:top w:val="single" w:sz="4" w:space="0" w:color="000000"/>
              <w:left w:val="single" w:sz="4" w:space="0" w:color="000000"/>
              <w:bottom w:val="single" w:sz="4" w:space="0" w:color="000000"/>
              <w:right w:val="single" w:sz="12" w:space="0" w:color="000000"/>
            </w:tcBorders>
          </w:tcPr>
          <w:p w14:paraId="3E289D6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“Наше рукотворине”</w:t>
            </w:r>
          </w:p>
        </w:tc>
      </w:tr>
      <w:tr w:rsidR="00351557" w14:paraId="01435A4A"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20B56D41"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22.</w:t>
            </w:r>
          </w:p>
        </w:tc>
        <w:tc>
          <w:tcPr>
            <w:tcW w:w="3114" w:type="dxa"/>
            <w:tcBorders>
              <w:top w:val="single" w:sz="4" w:space="0" w:color="000000"/>
              <w:left w:val="single" w:sz="4" w:space="0" w:color="000000"/>
              <w:bottom w:val="single" w:sz="4" w:space="0" w:color="000000"/>
              <w:right w:val="single" w:sz="4" w:space="0" w:color="000000"/>
            </w:tcBorders>
          </w:tcPr>
          <w:p w14:paraId="6B2D18E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Душанка Божић</w:t>
            </w:r>
          </w:p>
        </w:tc>
        <w:tc>
          <w:tcPr>
            <w:tcW w:w="5958" w:type="dxa"/>
            <w:tcBorders>
              <w:top w:val="single" w:sz="4" w:space="0" w:color="000000"/>
              <w:left w:val="single" w:sz="4" w:space="0" w:color="000000"/>
              <w:bottom w:val="single" w:sz="4" w:space="0" w:color="000000"/>
              <w:right w:val="single" w:sz="12" w:space="0" w:color="000000"/>
            </w:tcBorders>
          </w:tcPr>
          <w:p w14:paraId="3C220C6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 Наше рукотворине</w:t>
            </w:r>
          </w:p>
        </w:tc>
      </w:tr>
      <w:tr w:rsidR="00351557" w14:paraId="01248F30" w14:textId="77777777">
        <w:trPr>
          <w:trHeight w:val="224"/>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0FEB6E33"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23.</w:t>
            </w:r>
          </w:p>
        </w:tc>
        <w:tc>
          <w:tcPr>
            <w:tcW w:w="3114" w:type="dxa"/>
            <w:tcBorders>
              <w:top w:val="single" w:sz="4" w:space="0" w:color="000000"/>
              <w:left w:val="single" w:sz="4" w:space="0" w:color="000000"/>
              <w:bottom w:val="single" w:sz="4" w:space="0" w:color="000000"/>
              <w:right w:val="single" w:sz="4" w:space="0" w:color="000000"/>
            </w:tcBorders>
          </w:tcPr>
          <w:p w14:paraId="55EF5F8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Сергеј Раичевић</w:t>
            </w:r>
          </w:p>
        </w:tc>
        <w:tc>
          <w:tcPr>
            <w:tcW w:w="5958" w:type="dxa"/>
            <w:tcBorders>
              <w:top w:val="single" w:sz="4" w:space="0" w:color="000000"/>
              <w:left w:val="single" w:sz="4" w:space="0" w:color="000000"/>
              <w:bottom w:val="single" w:sz="4" w:space="0" w:color="000000"/>
              <w:right w:val="single" w:sz="12" w:space="0" w:color="000000"/>
            </w:tcBorders>
          </w:tcPr>
          <w:p w14:paraId="5B30FB4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СА - </w:t>
            </w:r>
          </w:p>
        </w:tc>
      </w:tr>
      <w:tr w:rsidR="00351557" w14:paraId="3ACA791A"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7295E759"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24.</w:t>
            </w:r>
          </w:p>
        </w:tc>
        <w:tc>
          <w:tcPr>
            <w:tcW w:w="3114" w:type="dxa"/>
            <w:tcBorders>
              <w:top w:val="single" w:sz="4" w:space="0" w:color="000000"/>
              <w:left w:val="single" w:sz="4" w:space="0" w:color="000000"/>
              <w:bottom w:val="single" w:sz="4" w:space="0" w:color="000000"/>
              <w:right w:val="single" w:sz="4" w:space="0" w:color="000000"/>
            </w:tcBorders>
          </w:tcPr>
          <w:p w14:paraId="7BD9230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Данијела Ђукић </w:t>
            </w:r>
          </w:p>
        </w:tc>
        <w:tc>
          <w:tcPr>
            <w:tcW w:w="5958" w:type="dxa"/>
            <w:tcBorders>
              <w:top w:val="single" w:sz="4" w:space="0" w:color="000000"/>
              <w:left w:val="single" w:sz="4" w:space="0" w:color="000000"/>
              <w:bottom w:val="single" w:sz="4" w:space="0" w:color="000000"/>
              <w:right w:val="single" w:sz="12" w:space="0" w:color="000000"/>
            </w:tcBorders>
          </w:tcPr>
          <w:p w14:paraId="5422169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рукомет</w:t>
            </w:r>
          </w:p>
        </w:tc>
      </w:tr>
      <w:tr w:rsidR="00351557" w14:paraId="679E56B8"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04949BC9"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25.</w:t>
            </w:r>
          </w:p>
        </w:tc>
        <w:tc>
          <w:tcPr>
            <w:tcW w:w="3114" w:type="dxa"/>
            <w:tcBorders>
              <w:top w:val="single" w:sz="4" w:space="0" w:color="000000"/>
              <w:left w:val="single" w:sz="4" w:space="0" w:color="000000"/>
              <w:bottom w:val="single" w:sz="4" w:space="0" w:color="000000"/>
              <w:right w:val="single" w:sz="4" w:space="0" w:color="000000"/>
            </w:tcBorders>
          </w:tcPr>
          <w:p w14:paraId="5429307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Владислав Карољи</w:t>
            </w:r>
          </w:p>
        </w:tc>
        <w:tc>
          <w:tcPr>
            <w:tcW w:w="5958" w:type="dxa"/>
            <w:tcBorders>
              <w:top w:val="single" w:sz="4" w:space="0" w:color="000000"/>
              <w:left w:val="single" w:sz="4" w:space="0" w:color="000000"/>
              <w:bottom w:val="single" w:sz="4" w:space="0" w:color="000000"/>
              <w:right w:val="single" w:sz="12" w:space="0" w:color="000000"/>
            </w:tcBorders>
          </w:tcPr>
          <w:p w14:paraId="4B35BCF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СА фудбал </w:t>
            </w:r>
          </w:p>
        </w:tc>
      </w:tr>
      <w:tr w:rsidR="00351557" w14:paraId="123F9C8B"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4071C3A2"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26.</w:t>
            </w:r>
          </w:p>
        </w:tc>
        <w:tc>
          <w:tcPr>
            <w:tcW w:w="3114" w:type="dxa"/>
            <w:tcBorders>
              <w:top w:val="single" w:sz="4" w:space="0" w:color="000000"/>
              <w:left w:val="single" w:sz="4" w:space="0" w:color="000000"/>
              <w:bottom w:val="single" w:sz="4" w:space="0" w:color="000000"/>
              <w:right w:val="single" w:sz="4" w:space="0" w:color="000000"/>
            </w:tcBorders>
          </w:tcPr>
          <w:p w14:paraId="676B022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Марија Велицки Гошњак</w:t>
            </w:r>
          </w:p>
        </w:tc>
        <w:tc>
          <w:tcPr>
            <w:tcW w:w="5958" w:type="dxa"/>
            <w:tcBorders>
              <w:top w:val="single" w:sz="4" w:space="0" w:color="000000"/>
              <w:left w:val="single" w:sz="4" w:space="0" w:color="000000"/>
              <w:bottom w:val="single" w:sz="4" w:space="0" w:color="000000"/>
              <w:right w:val="single" w:sz="12" w:space="0" w:color="000000"/>
            </w:tcBorders>
          </w:tcPr>
          <w:p w14:paraId="0F3F80D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гимнастика</w:t>
            </w:r>
          </w:p>
        </w:tc>
      </w:tr>
      <w:tr w:rsidR="00351557" w14:paraId="38D31E28"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2D653672"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27.</w:t>
            </w:r>
          </w:p>
        </w:tc>
        <w:tc>
          <w:tcPr>
            <w:tcW w:w="3114" w:type="dxa"/>
            <w:tcBorders>
              <w:top w:val="single" w:sz="4" w:space="0" w:color="000000"/>
              <w:left w:val="single" w:sz="4" w:space="0" w:color="000000"/>
              <w:bottom w:val="single" w:sz="4" w:space="0" w:color="000000"/>
              <w:right w:val="single" w:sz="4" w:space="0" w:color="000000"/>
            </w:tcBorders>
          </w:tcPr>
          <w:p w14:paraId="1EE684D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Радован Миливојевић</w:t>
            </w:r>
          </w:p>
        </w:tc>
        <w:tc>
          <w:tcPr>
            <w:tcW w:w="5958" w:type="dxa"/>
            <w:tcBorders>
              <w:top w:val="single" w:sz="4" w:space="0" w:color="000000"/>
              <w:left w:val="single" w:sz="4" w:space="0" w:color="000000"/>
              <w:bottom w:val="single" w:sz="4" w:space="0" w:color="000000"/>
              <w:right w:val="single" w:sz="12" w:space="0" w:color="000000"/>
            </w:tcBorders>
          </w:tcPr>
          <w:p w14:paraId="0C83D6C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одбојка</w:t>
            </w:r>
          </w:p>
        </w:tc>
      </w:tr>
      <w:tr w:rsidR="00351557" w14:paraId="58CC924B"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1638AF2A"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28.</w:t>
            </w:r>
          </w:p>
        </w:tc>
        <w:tc>
          <w:tcPr>
            <w:tcW w:w="3114" w:type="dxa"/>
            <w:tcBorders>
              <w:top w:val="single" w:sz="4" w:space="0" w:color="000000"/>
              <w:left w:val="single" w:sz="4" w:space="0" w:color="000000"/>
              <w:bottom w:val="single" w:sz="4" w:space="0" w:color="000000"/>
              <w:right w:val="single" w:sz="4" w:space="0" w:color="000000"/>
            </w:tcBorders>
          </w:tcPr>
          <w:p w14:paraId="17A48E7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Александра Петровић</w:t>
            </w:r>
          </w:p>
        </w:tc>
        <w:tc>
          <w:tcPr>
            <w:tcW w:w="5958" w:type="dxa"/>
            <w:tcBorders>
              <w:top w:val="single" w:sz="4" w:space="0" w:color="000000"/>
              <w:left w:val="single" w:sz="4" w:space="0" w:color="000000"/>
              <w:bottom w:val="single" w:sz="4" w:space="0" w:color="000000"/>
              <w:right w:val="single" w:sz="12" w:space="0" w:color="000000"/>
            </w:tcBorders>
          </w:tcPr>
          <w:p w14:paraId="1EF930A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СА – друштвене и хуманитарне активности, СНА </w:t>
            </w:r>
            <w:r>
              <w:rPr>
                <w:rFonts w:ascii="Calibri Light" w:eastAsia="Calibri" w:hAnsi="Calibri Light"/>
                <w:sz w:val="22"/>
                <w:szCs w:val="22"/>
                <w:shd w:val="clear" w:color="auto" w:fill="FFFFFF"/>
              </w:rPr>
              <w:t>Врлине и вредности као животни копмпас</w:t>
            </w:r>
          </w:p>
        </w:tc>
      </w:tr>
      <w:tr w:rsidR="00351557" w14:paraId="1068FCD0"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3B152B5A" w14:textId="77777777" w:rsidR="00351557" w:rsidRDefault="00713148">
            <w:pPr>
              <w:widowControl w:val="0"/>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29.</w:t>
            </w:r>
          </w:p>
        </w:tc>
        <w:tc>
          <w:tcPr>
            <w:tcW w:w="3114" w:type="dxa"/>
            <w:tcBorders>
              <w:top w:val="single" w:sz="4" w:space="0" w:color="000000"/>
              <w:left w:val="single" w:sz="4" w:space="0" w:color="000000"/>
              <w:bottom w:val="single" w:sz="4" w:space="0" w:color="000000"/>
              <w:right w:val="single" w:sz="4" w:space="0" w:color="000000"/>
            </w:tcBorders>
          </w:tcPr>
          <w:p w14:paraId="362CE8F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Марјана Драговић</w:t>
            </w:r>
          </w:p>
        </w:tc>
        <w:tc>
          <w:tcPr>
            <w:tcW w:w="5958" w:type="dxa"/>
            <w:tcBorders>
              <w:top w:val="single" w:sz="4" w:space="0" w:color="000000"/>
              <w:left w:val="single" w:sz="4" w:space="0" w:color="000000"/>
              <w:bottom w:val="single" w:sz="4" w:space="0" w:color="000000"/>
              <w:right w:val="single" w:sz="12" w:space="0" w:color="000000"/>
            </w:tcBorders>
          </w:tcPr>
          <w:p w14:paraId="73F1702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 – културне и хуманитарне активности и посете верским објектима</w:t>
            </w:r>
          </w:p>
        </w:tc>
      </w:tr>
      <w:tr w:rsidR="00351557" w14:paraId="779188E0" w14:textId="77777777">
        <w:trPr>
          <w:jc w:val="center"/>
        </w:trPr>
        <w:tc>
          <w:tcPr>
            <w:tcW w:w="552" w:type="dxa"/>
            <w:tcBorders>
              <w:top w:val="single" w:sz="4" w:space="0" w:color="000000"/>
              <w:left w:val="single" w:sz="12" w:space="0" w:color="000000"/>
              <w:bottom w:val="single" w:sz="4" w:space="0" w:color="000000"/>
              <w:right w:val="single" w:sz="4" w:space="0" w:color="000000"/>
            </w:tcBorders>
            <w:vAlign w:val="center"/>
          </w:tcPr>
          <w:p w14:paraId="26B76D4A" w14:textId="77777777" w:rsidR="00351557" w:rsidRDefault="00713148">
            <w:pPr>
              <w:widowControl w:val="0"/>
              <w:tabs>
                <w:tab w:val="left" w:pos="142"/>
              </w:tabs>
              <w:spacing w:before="120" w:after="120"/>
              <w:jc w:val="center"/>
              <w:rPr>
                <w:rFonts w:ascii="Calibri Light" w:hAnsi="Calibri Light" w:cs="Calibri Light"/>
                <w:sz w:val="22"/>
                <w:szCs w:val="22"/>
                <w:shd w:val="clear" w:color="auto" w:fill="FFFFFF"/>
              </w:rPr>
            </w:pPr>
            <w:r>
              <w:rPr>
                <w:rFonts w:ascii="Calibri Light" w:hAnsi="Calibri Light" w:cs="Calibri Light"/>
                <w:sz w:val="22"/>
                <w:szCs w:val="22"/>
                <w:shd w:val="clear" w:color="auto" w:fill="FFFFFF"/>
              </w:rPr>
              <w:t>30.</w:t>
            </w:r>
          </w:p>
        </w:tc>
        <w:tc>
          <w:tcPr>
            <w:tcW w:w="3114" w:type="dxa"/>
            <w:tcBorders>
              <w:top w:val="single" w:sz="4" w:space="0" w:color="000000"/>
              <w:left w:val="single" w:sz="4" w:space="0" w:color="000000"/>
              <w:bottom w:val="single" w:sz="4" w:space="0" w:color="000000"/>
              <w:right w:val="single" w:sz="4" w:space="0" w:color="000000"/>
            </w:tcBorders>
          </w:tcPr>
          <w:p w14:paraId="65E86C6C" w14:textId="77777777" w:rsidR="00351557" w:rsidRDefault="00713148">
            <w:pPr>
              <w:widowControl w:val="0"/>
              <w:tabs>
                <w:tab w:val="left" w:pos="142"/>
              </w:tabs>
              <w:spacing w:before="120" w:after="120"/>
              <w:rPr>
                <w:rFonts w:ascii="Calibri Light" w:hAnsi="Calibri Light" w:cs="Calibri Light"/>
                <w:sz w:val="22"/>
                <w:szCs w:val="22"/>
                <w:shd w:val="clear" w:color="auto" w:fill="FFFFFF"/>
              </w:rPr>
            </w:pPr>
            <w:r>
              <w:rPr>
                <w:rFonts w:ascii="Calibri Light" w:hAnsi="Calibri Light" w:cs="Calibri Light"/>
                <w:sz w:val="22"/>
                <w:szCs w:val="22"/>
                <w:shd w:val="clear" w:color="auto" w:fill="FFFFFF"/>
              </w:rPr>
              <w:t>Ненад Јов</w:t>
            </w:r>
            <w:r>
              <w:rPr>
                <w:rFonts w:ascii="Calibri Light" w:hAnsi="Calibri Light" w:cs="Calibri Light"/>
                <w:sz w:val="22"/>
                <w:szCs w:val="22"/>
                <w:shd w:val="clear" w:color="auto" w:fill="FFFFFF"/>
                <w:lang w:val="sr-Latn-CS"/>
              </w:rPr>
              <w:t>a</w:t>
            </w:r>
            <w:r>
              <w:rPr>
                <w:rFonts w:ascii="Calibri Light" w:hAnsi="Calibri Light" w:cs="Calibri Light"/>
                <w:sz w:val="22"/>
                <w:szCs w:val="22"/>
                <w:shd w:val="clear" w:color="auto" w:fill="FFFFFF"/>
              </w:rPr>
              <w:t>новић</w:t>
            </w:r>
          </w:p>
        </w:tc>
        <w:tc>
          <w:tcPr>
            <w:tcW w:w="5958" w:type="dxa"/>
            <w:tcBorders>
              <w:top w:val="single" w:sz="4" w:space="0" w:color="000000"/>
              <w:left w:val="single" w:sz="4" w:space="0" w:color="000000"/>
              <w:bottom w:val="single" w:sz="4" w:space="0" w:color="000000"/>
              <w:right w:val="single" w:sz="12" w:space="0" w:color="000000"/>
            </w:tcBorders>
          </w:tcPr>
          <w:p w14:paraId="20946273" w14:textId="77777777" w:rsidR="00351557" w:rsidRDefault="00713148">
            <w:pPr>
              <w:widowControl w:val="0"/>
              <w:tabs>
                <w:tab w:val="left" w:pos="142"/>
              </w:tabs>
              <w:spacing w:before="120" w:after="120"/>
              <w:rPr>
                <w:rFonts w:ascii="Calibri Light" w:hAnsi="Calibri Light" w:cs="Calibri Light"/>
                <w:sz w:val="22"/>
                <w:szCs w:val="22"/>
                <w:shd w:val="clear" w:color="auto" w:fill="FFFFFF"/>
              </w:rPr>
            </w:pPr>
            <w:r>
              <w:rPr>
                <w:rFonts w:ascii="Calibri Light" w:hAnsi="Calibri Light" w:cs="Calibri Light"/>
                <w:sz w:val="22"/>
                <w:szCs w:val="22"/>
                <w:shd w:val="clear" w:color="auto" w:fill="FFFFFF"/>
              </w:rPr>
              <w:t>СА – присуство литургији</w:t>
            </w:r>
          </w:p>
        </w:tc>
      </w:tr>
      <w:tr w:rsidR="00351557" w14:paraId="7A20B8CF" w14:textId="77777777">
        <w:trPr>
          <w:trHeight w:val="300"/>
          <w:jc w:val="center"/>
        </w:trPr>
        <w:tc>
          <w:tcPr>
            <w:tcW w:w="552" w:type="dxa"/>
            <w:tcBorders>
              <w:top w:val="single" w:sz="4" w:space="0" w:color="000000"/>
              <w:left w:val="single" w:sz="12" w:space="0" w:color="000000"/>
              <w:bottom w:val="single" w:sz="12" w:space="0" w:color="000000"/>
              <w:right w:val="single" w:sz="4" w:space="0" w:color="000000"/>
            </w:tcBorders>
            <w:vAlign w:val="center"/>
          </w:tcPr>
          <w:p w14:paraId="253CF4EF" w14:textId="77777777" w:rsidR="00351557" w:rsidRDefault="00713148">
            <w:pPr>
              <w:widowControl w:val="0"/>
              <w:jc w:val="center"/>
              <w:rPr>
                <w:rFonts w:ascii="Calibri Light" w:hAnsi="Calibri Light"/>
                <w:sz w:val="22"/>
                <w:szCs w:val="22"/>
                <w:shd w:val="clear" w:color="auto" w:fill="FFFFFF"/>
              </w:rPr>
            </w:pPr>
            <w:r>
              <w:rPr>
                <w:rFonts w:ascii="Calibri Light" w:hAnsi="Calibri Light"/>
                <w:sz w:val="22"/>
                <w:szCs w:val="22"/>
                <w:shd w:val="clear" w:color="auto" w:fill="FFFFFF"/>
              </w:rPr>
              <w:t>31.</w:t>
            </w:r>
          </w:p>
        </w:tc>
        <w:tc>
          <w:tcPr>
            <w:tcW w:w="3114" w:type="dxa"/>
            <w:tcBorders>
              <w:top w:val="single" w:sz="4" w:space="0" w:color="000000"/>
              <w:left w:val="single" w:sz="4" w:space="0" w:color="000000"/>
              <w:bottom w:val="single" w:sz="12" w:space="0" w:color="000000"/>
              <w:right w:val="single" w:sz="4" w:space="0" w:color="000000"/>
            </w:tcBorders>
          </w:tcPr>
          <w:p w14:paraId="2E8D3C88" w14:textId="77777777" w:rsidR="00351557" w:rsidRDefault="00713148">
            <w:pPr>
              <w:widowControl w:val="0"/>
              <w:rPr>
                <w:rFonts w:ascii="Calibri Light" w:hAnsi="Calibri Light"/>
                <w:sz w:val="22"/>
                <w:szCs w:val="22"/>
                <w:shd w:val="clear" w:color="auto" w:fill="FFFFFF"/>
              </w:rPr>
            </w:pPr>
            <w:r>
              <w:rPr>
                <w:rFonts w:ascii="Calibri Light" w:hAnsi="Calibri Light"/>
                <w:sz w:val="22"/>
                <w:szCs w:val="22"/>
                <w:shd w:val="clear" w:color="auto" w:fill="FFFFFF"/>
              </w:rPr>
              <w:t>Јована Димитријевић</w:t>
            </w:r>
          </w:p>
        </w:tc>
        <w:tc>
          <w:tcPr>
            <w:tcW w:w="5958" w:type="dxa"/>
            <w:tcBorders>
              <w:top w:val="single" w:sz="4" w:space="0" w:color="000000"/>
              <w:left w:val="single" w:sz="4" w:space="0" w:color="000000"/>
              <w:bottom w:val="single" w:sz="12" w:space="0" w:color="000000"/>
              <w:right w:val="single" w:sz="12" w:space="0" w:color="000000"/>
            </w:tcBorders>
          </w:tcPr>
          <w:p w14:paraId="7B5800B9" w14:textId="77777777" w:rsidR="00351557" w:rsidRDefault="00713148">
            <w:pPr>
              <w:widowControl w:val="0"/>
              <w:rPr>
                <w:rFonts w:ascii="Calibri Light" w:hAnsi="Calibri Light"/>
                <w:sz w:val="22"/>
                <w:szCs w:val="22"/>
                <w:shd w:val="clear" w:color="auto" w:fill="FFFFFF"/>
              </w:rPr>
            </w:pPr>
            <w:r>
              <w:rPr>
                <w:rFonts w:ascii="Calibri Light" w:hAnsi="Calibri Light"/>
                <w:sz w:val="22"/>
                <w:szCs w:val="22"/>
                <w:shd w:val="clear" w:color="auto" w:fill="FFFFFF"/>
              </w:rPr>
              <w:t xml:space="preserve">СА - Роботика </w:t>
            </w:r>
          </w:p>
        </w:tc>
      </w:tr>
    </w:tbl>
    <w:p w14:paraId="545EC3ED" w14:textId="77777777" w:rsidR="00351557" w:rsidRDefault="00713148">
      <w:pPr>
        <w:spacing w:before="120" w:after="120"/>
      </w:pPr>
      <w:r>
        <w:br w:type="page"/>
      </w:r>
    </w:p>
    <w:p w14:paraId="528F3622" w14:textId="77777777" w:rsidR="00351557" w:rsidRDefault="00713148">
      <w:r>
        <w:rPr>
          <w:rFonts w:ascii="Calibri" w:eastAsia="Calibri" w:hAnsi="Calibri" w:cs="Calibri"/>
          <w:b/>
          <w:bCs/>
          <w:sz w:val="22"/>
          <w:szCs w:val="22"/>
        </w:rPr>
        <w:lastRenderedPageBreak/>
        <w:t>ГОДИШЊИ ПЛАН У</w:t>
      </w:r>
      <w:r>
        <w:rPr>
          <w:rFonts w:ascii="Calibri" w:eastAsia="Calibri" w:hAnsi="Calibri" w:cs="Calibri"/>
          <w:b/>
          <w:bCs/>
          <w:sz w:val="22"/>
          <w:szCs w:val="22"/>
          <w:lang w:val="ru"/>
        </w:rPr>
        <w:t xml:space="preserve">ЧЕНИЧКОГ </w:t>
      </w:r>
      <w:r>
        <w:rPr>
          <w:rFonts w:ascii="Calibri" w:eastAsia="Calibri" w:hAnsi="Calibri" w:cs="Calibri"/>
          <w:b/>
          <w:bCs/>
          <w:sz w:val="22"/>
          <w:szCs w:val="22"/>
        </w:rPr>
        <w:t>П</w:t>
      </w:r>
      <w:r>
        <w:rPr>
          <w:rFonts w:ascii="Calibri" w:eastAsia="Calibri" w:hAnsi="Calibri" w:cs="Calibri"/>
          <w:b/>
          <w:bCs/>
          <w:sz w:val="22"/>
          <w:szCs w:val="22"/>
          <w:lang w:val="ru"/>
        </w:rPr>
        <w:t xml:space="preserve">АРЛАМЕНТА </w:t>
      </w:r>
    </w:p>
    <w:p w14:paraId="5B1CAACA" w14:textId="77777777" w:rsidR="00351557" w:rsidRDefault="00713148">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 </w:t>
      </w:r>
    </w:p>
    <w:tbl>
      <w:tblPr>
        <w:tblW w:w="9931" w:type="dxa"/>
        <w:tblLayout w:type="fixed"/>
        <w:tblLook w:val="0000" w:firstRow="0" w:lastRow="0" w:firstColumn="0" w:lastColumn="0" w:noHBand="0" w:noVBand="0"/>
      </w:tblPr>
      <w:tblGrid>
        <w:gridCol w:w="7802"/>
        <w:gridCol w:w="2129"/>
      </w:tblGrid>
      <w:tr w:rsidR="00351557" w14:paraId="5846CDC1" w14:textId="77777777">
        <w:trPr>
          <w:trHeight w:val="3105"/>
        </w:trPr>
        <w:tc>
          <w:tcPr>
            <w:tcW w:w="7801" w:type="dxa"/>
            <w:tcBorders>
              <w:top w:val="single" w:sz="8" w:space="0" w:color="8EAADB"/>
              <w:left w:val="single" w:sz="8" w:space="0" w:color="8EAADB"/>
              <w:bottom w:val="single" w:sz="12" w:space="0" w:color="8EAADB"/>
              <w:right w:val="single" w:sz="8" w:space="0" w:color="8EAADB"/>
            </w:tcBorders>
            <w:shd w:val="clear" w:color="auto" w:fill="FFFFFF"/>
            <w:vAlign w:val="center"/>
          </w:tcPr>
          <w:p w14:paraId="75D0EB8F"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Координатор: Јелена Шапић </w:t>
            </w:r>
          </w:p>
          <w:p w14:paraId="6AE9C788" w14:textId="77777777" w:rsidR="00351557" w:rsidRDefault="00713148">
            <w:pPr>
              <w:widowControl w:val="0"/>
              <w:rPr>
                <w:rFonts w:ascii="Calibri" w:eastAsia="Calibri" w:hAnsi="Calibri" w:cs="Calibri"/>
                <w:sz w:val="22"/>
                <w:szCs w:val="22"/>
                <w:lang w:val="ru"/>
              </w:rPr>
            </w:pPr>
            <w:r>
              <w:rPr>
                <w:rFonts w:ascii="Calibri" w:eastAsia="Calibri" w:hAnsi="Calibri" w:cs="Calibri"/>
                <w:sz w:val="22"/>
                <w:szCs w:val="22"/>
                <w:lang w:val="ru"/>
              </w:rPr>
              <w:t>У току рада Парламента могуће су измене и допуне оквирног плана на иницијативу ученика, радне групе или председника Парламента.</w:t>
            </w:r>
          </w:p>
          <w:p w14:paraId="25988C8B" w14:textId="77777777" w:rsidR="00351557" w:rsidRDefault="00713148">
            <w:pPr>
              <w:widowControl w:val="0"/>
              <w:rPr>
                <w:rFonts w:ascii="Calibri" w:eastAsia="Calibri" w:hAnsi="Calibri" w:cs="Calibri"/>
                <w:sz w:val="22"/>
                <w:szCs w:val="22"/>
                <w:lang w:val="ru"/>
              </w:rPr>
            </w:pPr>
            <w:r>
              <w:rPr>
                <w:rFonts w:ascii="Calibri" w:eastAsia="Calibri" w:hAnsi="Calibri" w:cs="Calibri"/>
                <w:sz w:val="22"/>
                <w:szCs w:val="22"/>
                <w:lang w:val="ru"/>
              </w:rPr>
              <w:t>Задржавамо право на могуће измене у току школске 2024/25. године.</w:t>
            </w:r>
          </w:p>
          <w:p w14:paraId="685465C5" w14:textId="77777777" w:rsidR="00351557" w:rsidRDefault="00713148">
            <w:pPr>
              <w:widowControl w:val="0"/>
            </w:pPr>
            <w:r>
              <w:rPr>
                <w:rFonts w:ascii="Calibri" w:eastAsia="Calibri" w:hAnsi="Calibri" w:cs="Calibri"/>
                <w:sz w:val="22"/>
                <w:szCs w:val="22"/>
                <w:lang w:val="ru"/>
              </w:rPr>
              <w:t>Парламент ће се понашати у складу са свим збивањима и ванредним околностима уколико их буде било.</w:t>
            </w:r>
            <w:r>
              <w:rPr>
                <w:rFonts w:ascii="Calibri" w:eastAsia="Calibri" w:hAnsi="Calibri" w:cs="Calibri"/>
                <w:sz w:val="22"/>
                <w:szCs w:val="22"/>
              </w:rPr>
              <w:t xml:space="preserve"> </w:t>
            </w:r>
          </w:p>
        </w:tc>
        <w:tc>
          <w:tcPr>
            <w:tcW w:w="2129" w:type="dxa"/>
            <w:tcBorders>
              <w:top w:val="single" w:sz="8" w:space="0" w:color="8EAADB"/>
              <w:left w:val="single" w:sz="8" w:space="0" w:color="8EAADB"/>
              <w:bottom w:val="single" w:sz="12" w:space="0" w:color="8EAADB"/>
              <w:right w:val="single" w:sz="8" w:space="0" w:color="8EAADB"/>
            </w:tcBorders>
            <w:vAlign w:val="center"/>
          </w:tcPr>
          <w:p w14:paraId="08D1160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r>
      <w:tr w:rsidR="00351557" w14:paraId="62BBA447" w14:textId="77777777">
        <w:trPr>
          <w:trHeight w:val="375"/>
        </w:trPr>
        <w:tc>
          <w:tcPr>
            <w:tcW w:w="7801" w:type="dxa"/>
            <w:tcBorders>
              <w:top w:val="single" w:sz="12" w:space="0" w:color="8EAADB"/>
              <w:left w:val="single" w:sz="8" w:space="0" w:color="8EAADB"/>
              <w:bottom w:val="single" w:sz="8" w:space="0" w:color="8EAADB"/>
              <w:right w:val="single" w:sz="8" w:space="0" w:color="8EAADB"/>
            </w:tcBorders>
            <w:shd w:val="clear" w:color="auto" w:fill="FFFFFF"/>
            <w:vAlign w:val="center"/>
          </w:tcPr>
          <w:p w14:paraId="2F503C55"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АКТИВНОСТИ </w:t>
            </w:r>
          </w:p>
        </w:tc>
        <w:tc>
          <w:tcPr>
            <w:tcW w:w="2129" w:type="dxa"/>
            <w:tcBorders>
              <w:top w:val="single" w:sz="12" w:space="0" w:color="8EAADB"/>
              <w:left w:val="single" w:sz="8" w:space="0" w:color="8EAADB"/>
              <w:bottom w:val="single" w:sz="8" w:space="0" w:color="8EAADB"/>
              <w:right w:val="single" w:sz="8" w:space="0" w:color="8EAADB"/>
            </w:tcBorders>
            <w:vAlign w:val="center"/>
          </w:tcPr>
          <w:p w14:paraId="34274CD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ВРЕМЕ </w:t>
            </w:r>
          </w:p>
        </w:tc>
      </w:tr>
      <w:tr w:rsidR="00351557" w14:paraId="70BE472B" w14:textId="77777777">
        <w:trPr>
          <w:trHeight w:val="405"/>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539A1F45"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Избор представника одељења (кандидатура, избори) </w:t>
            </w:r>
          </w:p>
        </w:tc>
        <w:tc>
          <w:tcPr>
            <w:tcW w:w="2129" w:type="dxa"/>
            <w:tcBorders>
              <w:top w:val="single" w:sz="8" w:space="0" w:color="8EAADB"/>
              <w:left w:val="single" w:sz="8" w:space="0" w:color="8EAADB"/>
              <w:bottom w:val="single" w:sz="8" w:space="0" w:color="8EAADB"/>
              <w:right w:val="single" w:sz="8" w:space="0" w:color="8EAADB"/>
            </w:tcBorders>
            <w:vAlign w:val="center"/>
          </w:tcPr>
          <w:p w14:paraId="5AAE6DF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септембар </w:t>
            </w:r>
          </w:p>
        </w:tc>
      </w:tr>
      <w:tr w:rsidR="00351557" w14:paraId="7EC690B1" w14:textId="77777777">
        <w:trPr>
          <w:trHeight w:val="825"/>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4EBD28AB"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Конституисање Ученичког парламента </w:t>
            </w:r>
          </w:p>
        </w:tc>
        <w:tc>
          <w:tcPr>
            <w:tcW w:w="2129" w:type="dxa"/>
            <w:tcBorders>
              <w:top w:val="single" w:sz="8" w:space="0" w:color="8EAADB"/>
              <w:left w:val="single" w:sz="8" w:space="0" w:color="8EAADB"/>
              <w:bottom w:val="single" w:sz="8" w:space="0" w:color="8EAADB"/>
              <w:right w:val="single" w:sz="8" w:space="0" w:color="8EAADB"/>
            </w:tcBorders>
            <w:vAlign w:val="center"/>
          </w:tcPr>
          <w:p w14:paraId="49CDFF43"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септембар </w:t>
            </w:r>
          </w:p>
        </w:tc>
      </w:tr>
      <w:tr w:rsidR="00351557" w14:paraId="059D6F02" w14:textId="77777777">
        <w:trPr>
          <w:trHeight w:val="735"/>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22A9D0F6"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Избор руководства Парламента,избор чланова који ће бити представници у органима управљања у школи </w:t>
            </w:r>
          </w:p>
          <w:p w14:paraId="67C22E2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-избор чланова који ће бити сарадници у раду на фејсбук и инстаграм страници  </w:t>
            </w:r>
          </w:p>
        </w:tc>
        <w:tc>
          <w:tcPr>
            <w:tcW w:w="2129" w:type="dxa"/>
            <w:tcBorders>
              <w:top w:val="single" w:sz="8" w:space="0" w:color="8EAADB"/>
              <w:left w:val="single" w:sz="8" w:space="0" w:color="8EAADB"/>
              <w:bottom w:val="single" w:sz="8" w:space="0" w:color="8EAADB"/>
              <w:right w:val="single" w:sz="8" w:space="0" w:color="8EAADB"/>
            </w:tcBorders>
            <w:vAlign w:val="center"/>
          </w:tcPr>
          <w:p w14:paraId="1F72791F"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Септембар  </w:t>
            </w:r>
          </w:p>
        </w:tc>
      </w:tr>
      <w:tr w:rsidR="00351557" w14:paraId="7E1D8251" w14:textId="77777777">
        <w:trPr>
          <w:trHeight w:val="1665"/>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03B863EA"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Упознавање чланова Парламента са законским оквиром деловања парламента, са правима и дужностима чланова; упознавање са нормативним актима школе (Статут; Програм рада школе); Законом о основама система (део који се односи на ученике члан 88); Правилником о понашању ученика; Пословником о раду парламента и сл. Израда и усвајање Програма рада Ученичког парламента у овој школској години </w:t>
            </w:r>
          </w:p>
        </w:tc>
        <w:tc>
          <w:tcPr>
            <w:tcW w:w="2129" w:type="dxa"/>
            <w:tcBorders>
              <w:top w:val="single" w:sz="8" w:space="0" w:color="8EAADB"/>
              <w:left w:val="single" w:sz="8" w:space="0" w:color="8EAADB"/>
              <w:bottom w:val="single" w:sz="8" w:space="0" w:color="8EAADB"/>
              <w:right w:val="single" w:sz="8" w:space="0" w:color="8EAADB"/>
            </w:tcBorders>
            <w:vAlign w:val="center"/>
          </w:tcPr>
          <w:p w14:paraId="53DDC6B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септембар </w:t>
            </w:r>
          </w:p>
        </w:tc>
      </w:tr>
      <w:tr w:rsidR="00351557" w14:paraId="5DB5BE8B" w14:textId="77777777">
        <w:trPr>
          <w:trHeight w:val="1665"/>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4D1D58D5"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Испитивање потреба ученика појединачно и одељења као целине – предлози ученика важних за рад Парламента  </w:t>
            </w:r>
          </w:p>
          <w:p w14:paraId="79E5C382" w14:textId="77777777" w:rsidR="00351557" w:rsidRDefault="00713148">
            <w:pPr>
              <w:widowControl w:val="0"/>
            </w:pPr>
            <w:r>
              <w:rPr>
                <w:rFonts w:ascii="Calibri" w:eastAsia="Calibri" w:hAnsi="Calibri" w:cs="Calibri"/>
                <w:sz w:val="22"/>
                <w:szCs w:val="22"/>
                <w:lang w:val="ru"/>
              </w:rPr>
              <w:t xml:space="preserve">Анализа постигнућа ученика на завршном испиту 2023–2024, разлозима за пропусте и начинима њиховог превазилажења у текућој школској години-посебан осврт зашто су нам постигнућа на нивоу Општине испод црте  </w:t>
            </w:r>
            <w:r>
              <w:rPr>
                <w:rFonts w:ascii="Calibri" w:eastAsia="Calibri" w:hAnsi="Calibri" w:cs="Calibri"/>
                <w:sz w:val="22"/>
                <w:szCs w:val="22"/>
              </w:rPr>
              <w:t xml:space="preserve"> </w:t>
            </w:r>
          </w:p>
          <w:p w14:paraId="7E8A5426" w14:textId="77777777" w:rsidR="00351557" w:rsidRDefault="00713148">
            <w:pPr>
              <w:widowControl w:val="0"/>
            </w:pPr>
            <w:r>
              <w:rPr>
                <w:rFonts w:ascii="Calibri" w:eastAsia="Calibri" w:hAnsi="Calibri" w:cs="Calibri"/>
                <w:sz w:val="22"/>
                <w:szCs w:val="22"/>
                <w:lang w:val="ru"/>
              </w:rPr>
              <w:t>Оглашавање на тему Одлагање телефона у посебни кутију док траје настава - права и обавезе ученика,дискусија и примена овох мера у новој школској години!</w:t>
            </w:r>
            <w:r>
              <w:rPr>
                <w:rFonts w:ascii="Calibri" w:eastAsia="Calibri" w:hAnsi="Calibri" w:cs="Calibri"/>
                <w:sz w:val="22"/>
                <w:szCs w:val="22"/>
              </w:rPr>
              <w:t xml:space="preserve"> </w:t>
            </w:r>
          </w:p>
        </w:tc>
        <w:tc>
          <w:tcPr>
            <w:tcW w:w="2129" w:type="dxa"/>
            <w:tcBorders>
              <w:top w:val="single" w:sz="8" w:space="0" w:color="8EAADB"/>
              <w:left w:val="single" w:sz="8" w:space="0" w:color="8EAADB"/>
              <w:bottom w:val="single" w:sz="8" w:space="0" w:color="8EAADB"/>
              <w:right w:val="single" w:sz="8" w:space="0" w:color="8EAADB"/>
            </w:tcBorders>
            <w:vAlign w:val="center"/>
          </w:tcPr>
          <w:p w14:paraId="1BCB34D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септембар </w:t>
            </w:r>
          </w:p>
        </w:tc>
      </w:tr>
      <w:tr w:rsidR="00351557" w14:paraId="74602AF4" w14:textId="77777777">
        <w:trPr>
          <w:trHeight w:val="1665"/>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205BB011"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787E4048" w14:textId="77777777" w:rsidR="00351557" w:rsidRDefault="00713148">
            <w:pPr>
              <w:widowControl w:val="0"/>
            </w:pPr>
            <w:r>
              <w:rPr>
                <w:rFonts w:ascii="Calibri" w:eastAsia="Calibri" w:hAnsi="Calibri" w:cs="Calibri"/>
                <w:sz w:val="22"/>
                <w:szCs w:val="22"/>
                <w:lang w:val="ru"/>
              </w:rPr>
              <w:t>- Дечија недеља -обележавање дечије недеље (прва недеља октобра)-подршка Дечијем културном центру РАДОСТ ЕВРОПЕ -традиционална манифестација  -</w:t>
            </w:r>
            <w:r>
              <w:rPr>
                <w:rFonts w:ascii="Calibri" w:eastAsia="Calibri" w:hAnsi="Calibri" w:cs="Calibri"/>
                <w:sz w:val="22"/>
                <w:szCs w:val="22"/>
              </w:rPr>
              <w:t xml:space="preserve"> </w:t>
            </w:r>
          </w:p>
          <w:p w14:paraId="1E750EA2" w14:textId="77777777" w:rsidR="00351557" w:rsidRDefault="00713148">
            <w:pPr>
              <w:widowControl w:val="0"/>
            </w:pPr>
            <w:r>
              <w:rPr>
                <w:rFonts w:ascii="Calibri" w:eastAsia="Calibri" w:hAnsi="Calibri" w:cs="Calibri"/>
                <w:sz w:val="22"/>
                <w:szCs w:val="22"/>
                <w:lang w:val="ru"/>
              </w:rPr>
              <w:t>ЈА У СВОЈОЈ ЗАЈЕДНИЦИ ,, (права и обавезе детета)-Шта могу да учиним за бољи животни простор - уредити школски пано поводом дечије недеље са конкретним порукама које ће представници Парламента окачити и на својим званичним страницама ФБ и инстаграм налогу</w:t>
            </w:r>
            <w:r>
              <w:rPr>
                <w:rFonts w:ascii="Calibri" w:eastAsia="Calibri" w:hAnsi="Calibri" w:cs="Calibri"/>
                <w:sz w:val="22"/>
                <w:szCs w:val="22"/>
              </w:rPr>
              <w:t xml:space="preserve"> </w:t>
            </w:r>
          </w:p>
          <w:p w14:paraId="0BBF15BA" w14:textId="77777777" w:rsidR="00351557" w:rsidRDefault="00713148">
            <w:pPr>
              <w:widowControl w:val="0"/>
            </w:pPr>
            <w:r>
              <w:rPr>
                <w:rFonts w:ascii="Calibri" w:eastAsia="Calibri" w:hAnsi="Calibri" w:cs="Calibri"/>
                <w:sz w:val="22"/>
                <w:szCs w:val="22"/>
                <w:lang w:val="ru"/>
              </w:rPr>
              <w:t xml:space="preserve">-Месец књиге ,,сарадња са  школским Читалачким клубом организовање књижевне вечери -гостујући писци </w:t>
            </w:r>
            <w:r>
              <w:rPr>
                <w:rFonts w:ascii="Calibri" w:eastAsia="Calibri" w:hAnsi="Calibri" w:cs="Calibri"/>
                <w:sz w:val="22"/>
                <w:szCs w:val="22"/>
              </w:rPr>
              <w:t xml:space="preserve"> </w:t>
            </w:r>
          </w:p>
        </w:tc>
        <w:tc>
          <w:tcPr>
            <w:tcW w:w="2129" w:type="dxa"/>
            <w:tcBorders>
              <w:top w:val="single" w:sz="8" w:space="0" w:color="8EAADB"/>
              <w:left w:val="single" w:sz="8" w:space="0" w:color="8EAADB"/>
              <w:bottom w:val="single" w:sz="8" w:space="0" w:color="8EAADB"/>
              <w:right w:val="single" w:sz="8" w:space="0" w:color="8EAADB"/>
            </w:tcBorders>
            <w:vAlign w:val="center"/>
          </w:tcPr>
          <w:p w14:paraId="3CB12EE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октобар </w:t>
            </w:r>
          </w:p>
        </w:tc>
      </w:tr>
      <w:tr w:rsidR="00351557" w14:paraId="57169408" w14:textId="77777777">
        <w:trPr>
          <w:trHeight w:val="945"/>
        </w:trPr>
        <w:tc>
          <w:tcPr>
            <w:tcW w:w="7801" w:type="dxa"/>
            <w:tcBorders>
              <w:top w:val="single" w:sz="8" w:space="0" w:color="8EAADB"/>
              <w:left w:val="single" w:sz="8" w:space="0" w:color="8EAADB"/>
              <w:bottom w:val="single" w:sz="8" w:space="0" w:color="FFFFFF"/>
              <w:right w:val="single" w:sz="8" w:space="0" w:color="8EAADB"/>
            </w:tcBorders>
            <w:shd w:val="clear" w:color="auto" w:fill="FFFFFF"/>
            <w:vAlign w:val="center"/>
          </w:tcPr>
          <w:p w14:paraId="285CBBD7" w14:textId="77777777" w:rsidR="00351557" w:rsidRDefault="00713148">
            <w:pPr>
              <w:widowControl w:val="0"/>
            </w:pPr>
            <w:r>
              <w:rPr>
                <w:rFonts w:ascii="Calibri" w:eastAsia="Calibri" w:hAnsi="Calibri" w:cs="Calibri"/>
                <w:sz w:val="22"/>
                <w:szCs w:val="22"/>
                <w:lang w:val="ru"/>
              </w:rPr>
              <w:t xml:space="preserve">Класификациони период (представници Парламента присуствују седницама одељењских већа) и школског одбора </w:t>
            </w:r>
            <w:r>
              <w:rPr>
                <w:rFonts w:ascii="Calibri" w:eastAsia="Calibri" w:hAnsi="Calibri" w:cs="Calibri"/>
                <w:sz w:val="22"/>
                <w:szCs w:val="22"/>
              </w:rPr>
              <w:t xml:space="preserve"> </w:t>
            </w:r>
          </w:p>
        </w:tc>
        <w:tc>
          <w:tcPr>
            <w:tcW w:w="2129" w:type="dxa"/>
            <w:tcBorders>
              <w:top w:val="single" w:sz="8" w:space="0" w:color="8EAADB"/>
              <w:left w:val="single" w:sz="8" w:space="0" w:color="8EAADB"/>
              <w:bottom w:val="single" w:sz="8" w:space="0" w:color="8EAADB"/>
              <w:right w:val="single" w:sz="8" w:space="0" w:color="8EAADB"/>
            </w:tcBorders>
            <w:vAlign w:val="center"/>
          </w:tcPr>
          <w:p w14:paraId="089F01D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tc>
      </w:tr>
      <w:tr w:rsidR="00351557" w14:paraId="3A4F8AB2" w14:textId="77777777">
        <w:trPr>
          <w:trHeight w:val="720"/>
        </w:trPr>
        <w:tc>
          <w:tcPr>
            <w:tcW w:w="7801"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1839EB93"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Посета позоришту или музеју /тренутак за културни ужитак /едукација младих да негују афинитет према културним институцијама  </w:t>
            </w:r>
          </w:p>
        </w:tc>
        <w:tc>
          <w:tcPr>
            <w:tcW w:w="2129" w:type="dxa"/>
            <w:tcBorders>
              <w:top w:val="single" w:sz="8" w:space="0" w:color="8EAADB"/>
              <w:left w:val="single" w:sz="8" w:space="0" w:color="FFFFFF"/>
              <w:bottom w:val="single" w:sz="8" w:space="0" w:color="8EAADB"/>
              <w:right w:val="single" w:sz="8" w:space="0" w:color="8EAADB"/>
            </w:tcBorders>
            <w:vAlign w:val="center"/>
          </w:tcPr>
          <w:p w14:paraId="010F12C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новембар </w:t>
            </w:r>
          </w:p>
        </w:tc>
      </w:tr>
      <w:tr w:rsidR="00351557" w14:paraId="31689B77" w14:textId="77777777">
        <w:trPr>
          <w:trHeight w:val="1665"/>
        </w:trPr>
        <w:tc>
          <w:tcPr>
            <w:tcW w:w="7801" w:type="dxa"/>
            <w:tcBorders>
              <w:top w:val="single" w:sz="8" w:space="0" w:color="FFFFFF"/>
              <w:left w:val="single" w:sz="8" w:space="0" w:color="8EAADB"/>
              <w:bottom w:val="single" w:sz="8" w:space="0" w:color="8EAADB"/>
              <w:right w:val="single" w:sz="8" w:space="0" w:color="8EAADB"/>
            </w:tcBorders>
            <w:shd w:val="clear" w:color="auto" w:fill="FFFFFF"/>
            <w:vAlign w:val="center"/>
          </w:tcPr>
          <w:p w14:paraId="1888AFED" w14:textId="77777777" w:rsidR="00351557" w:rsidRDefault="00713148">
            <w:pPr>
              <w:widowControl w:val="0"/>
              <w:jc w:val="both"/>
              <w:rPr>
                <w:rFonts w:ascii="Calibri" w:eastAsia="Calibri" w:hAnsi="Calibri" w:cs="Calibri"/>
                <w:sz w:val="22"/>
                <w:szCs w:val="22"/>
              </w:rPr>
            </w:pPr>
            <w:r>
              <w:rPr>
                <w:rFonts w:ascii="Calibri" w:eastAsia="Calibri" w:hAnsi="Calibri" w:cs="Calibri"/>
                <w:sz w:val="22"/>
                <w:szCs w:val="22"/>
              </w:rPr>
              <w:t xml:space="preserve">Рад са члановима Парламента о начинима доношења одлука, преузимању одговорности, тимском раду и планирању акција, подела на одборе (гостовања) </w:t>
            </w:r>
          </w:p>
          <w:p w14:paraId="4ED1CD3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Организација и одржавање дебате о томе шта би требало унапредити  у школи.-сарадња са  школским Форум театром </w:t>
            </w:r>
          </w:p>
        </w:tc>
        <w:tc>
          <w:tcPr>
            <w:tcW w:w="2129" w:type="dxa"/>
            <w:tcBorders>
              <w:top w:val="single" w:sz="8" w:space="0" w:color="8EAADB"/>
              <w:left w:val="single" w:sz="8" w:space="0" w:color="8EAADB"/>
              <w:bottom w:val="single" w:sz="8" w:space="0" w:color="8EAADB"/>
              <w:right w:val="single" w:sz="8" w:space="0" w:color="8EAADB"/>
            </w:tcBorders>
            <w:vAlign w:val="center"/>
          </w:tcPr>
          <w:p w14:paraId="61B9D68C"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новембар </w:t>
            </w:r>
          </w:p>
        </w:tc>
      </w:tr>
      <w:tr w:rsidR="00351557" w14:paraId="4F3D98D2" w14:textId="77777777">
        <w:trPr>
          <w:trHeight w:val="300"/>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1520FF92" w14:textId="77777777" w:rsidR="00351557" w:rsidRDefault="00713148">
            <w:pPr>
              <w:widowControl w:val="0"/>
            </w:pPr>
            <w:r>
              <w:rPr>
                <w:rFonts w:ascii="Calibri" w:eastAsia="Calibri" w:hAnsi="Calibri" w:cs="Calibri"/>
                <w:sz w:val="22"/>
                <w:szCs w:val="22"/>
                <w:lang w:val="ru"/>
              </w:rPr>
              <w:t>16.11. Међународни дан толеранције (ДЕБАТ</w:t>
            </w:r>
            <w:r>
              <w:rPr>
                <w:rFonts w:ascii="Calibri" w:eastAsia="Calibri" w:hAnsi="Calibri" w:cs="Calibri"/>
                <w:sz w:val="22"/>
                <w:szCs w:val="22"/>
              </w:rPr>
              <w:t xml:space="preserve">А – -сусрет са другим Парламентом са Општине Чукарица- проблеми средине да ли уважавам  различитост мишљења, вештине кимуникације  - гостовање и родитеља ученика   </w:t>
            </w:r>
          </w:p>
        </w:tc>
        <w:tc>
          <w:tcPr>
            <w:tcW w:w="2129" w:type="dxa"/>
            <w:tcBorders>
              <w:top w:val="single" w:sz="8" w:space="0" w:color="8EAADB"/>
              <w:left w:val="single" w:sz="8" w:space="0" w:color="8EAADB"/>
              <w:bottom w:val="single" w:sz="8" w:space="0" w:color="8EAADB"/>
              <w:right w:val="single" w:sz="8" w:space="0" w:color="8EAADB"/>
            </w:tcBorders>
            <w:vAlign w:val="center"/>
          </w:tcPr>
          <w:p w14:paraId="2DF947A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новембар </w:t>
            </w:r>
          </w:p>
        </w:tc>
      </w:tr>
      <w:tr w:rsidR="00351557" w14:paraId="11B59DCD" w14:textId="77777777">
        <w:trPr>
          <w:trHeight w:val="300"/>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091C8603" w14:textId="77777777" w:rsidR="00351557" w:rsidRDefault="00713148">
            <w:pPr>
              <w:widowControl w:val="0"/>
              <w:jc w:val="both"/>
              <w:rPr>
                <w:rFonts w:ascii="Calibri" w:eastAsia="Calibri" w:hAnsi="Calibri" w:cs="Calibri"/>
                <w:sz w:val="22"/>
                <w:szCs w:val="22"/>
                <w:lang w:val="ru"/>
              </w:rPr>
            </w:pPr>
            <w:r>
              <w:rPr>
                <w:rFonts w:ascii="Calibri" w:eastAsia="Calibri" w:hAnsi="Calibri" w:cs="Calibri"/>
                <w:sz w:val="22"/>
                <w:szCs w:val="22"/>
                <w:lang w:val="ru"/>
              </w:rPr>
              <w:t>Едукативна радионица - Обележавање светског дана борбе против пушења и разговор о штетности пушења и  употреби  наркотика- приказ едукативних филмова и дискусија ученичког парламента на ову тему - присуство школског психолога и гост предавач /радионца коју нисмо реализовали у претходној школској години</w:t>
            </w:r>
          </w:p>
        </w:tc>
        <w:tc>
          <w:tcPr>
            <w:tcW w:w="2129" w:type="dxa"/>
            <w:tcBorders>
              <w:top w:val="single" w:sz="8" w:space="0" w:color="8EAADB"/>
              <w:left w:val="single" w:sz="8" w:space="0" w:color="8EAADB"/>
              <w:bottom w:val="single" w:sz="8" w:space="0" w:color="8EAADB"/>
              <w:right w:val="single" w:sz="8" w:space="0" w:color="8EAADB"/>
            </w:tcBorders>
            <w:vAlign w:val="center"/>
          </w:tcPr>
          <w:p w14:paraId="264DCCC6"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децембар </w:t>
            </w:r>
          </w:p>
        </w:tc>
      </w:tr>
      <w:tr w:rsidR="00351557" w14:paraId="0612DC0B" w14:textId="77777777">
        <w:trPr>
          <w:trHeight w:val="915"/>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7F737B17"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w:t>
            </w:r>
          </w:p>
          <w:p w14:paraId="0C46155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НОВОГОДИШЊА ЖУРКА - тематска журка по избору чланова Парламента,  </w:t>
            </w:r>
          </w:p>
          <w:p w14:paraId="77ADB1B3"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ХУМАНИТАРНА АКЦИЈА/традиционално прикупљање пакетића за најугроженију децу  </w:t>
            </w:r>
          </w:p>
          <w:p w14:paraId="5D870CF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-бирамо одељење које је било најактивније у хуманитарном раду  </w:t>
            </w:r>
          </w:p>
        </w:tc>
        <w:tc>
          <w:tcPr>
            <w:tcW w:w="2129" w:type="dxa"/>
            <w:tcBorders>
              <w:top w:val="single" w:sz="8" w:space="0" w:color="8EAADB"/>
              <w:left w:val="single" w:sz="8" w:space="0" w:color="8EAADB"/>
              <w:bottom w:val="single" w:sz="8" w:space="0" w:color="8EAADB"/>
              <w:right w:val="single" w:sz="8" w:space="0" w:color="8EAADB"/>
            </w:tcBorders>
            <w:vAlign w:val="center"/>
          </w:tcPr>
          <w:p w14:paraId="21098A7F"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децембар </w:t>
            </w:r>
          </w:p>
        </w:tc>
      </w:tr>
      <w:tr w:rsidR="00351557" w14:paraId="64E4EE77" w14:textId="77777777">
        <w:trPr>
          <w:trHeight w:val="180"/>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1C90446D" w14:textId="77777777" w:rsidR="00351557" w:rsidRDefault="00713148">
            <w:pPr>
              <w:widowControl w:val="0"/>
            </w:pPr>
            <w:r>
              <w:rPr>
                <w:rFonts w:ascii="Calibri" w:eastAsia="Calibri" w:hAnsi="Calibri" w:cs="Calibri"/>
                <w:sz w:val="22"/>
                <w:szCs w:val="22"/>
                <w:lang w:val="ru"/>
              </w:rPr>
              <w:t>Класификациони период (представници Парламента присуствују седницама одељењских већа и школског одбора)</w:t>
            </w:r>
            <w:r>
              <w:rPr>
                <w:rFonts w:ascii="Calibri" w:eastAsia="Calibri" w:hAnsi="Calibri" w:cs="Calibri"/>
                <w:sz w:val="22"/>
                <w:szCs w:val="22"/>
              </w:rPr>
              <w:t xml:space="preserve"> </w:t>
            </w:r>
          </w:p>
          <w:p w14:paraId="659DC670" w14:textId="77777777" w:rsidR="00351557" w:rsidRDefault="00713148">
            <w:pPr>
              <w:widowControl w:val="0"/>
              <w:jc w:val="both"/>
            </w:pPr>
            <w:r>
              <w:rPr>
                <w:rFonts w:ascii="Calibri" w:eastAsia="Calibri" w:hAnsi="Calibri" w:cs="Calibri"/>
                <w:sz w:val="22"/>
                <w:szCs w:val="22"/>
                <w:lang w:val="ru"/>
              </w:rPr>
              <w:t xml:space="preserve">Проблеми са појединим предметима и начини на које се могу превазићи, предлози ученика који </w:t>
            </w:r>
            <w:r>
              <w:rPr>
                <w:rFonts w:ascii="Calibri" w:eastAsia="Calibri" w:hAnsi="Calibri" w:cs="Calibri"/>
                <w:sz w:val="22"/>
                <w:szCs w:val="22"/>
                <w:lang w:val="ru"/>
              </w:rPr>
              <w:lastRenderedPageBreak/>
              <w:t>ће касније бити пренети колегама и Управи Школе у циљу бољег успеха ученика</w:t>
            </w:r>
            <w:r>
              <w:rPr>
                <w:rFonts w:ascii="Calibri" w:eastAsia="Calibri" w:hAnsi="Calibri" w:cs="Calibri"/>
                <w:sz w:val="22"/>
                <w:szCs w:val="22"/>
              </w:rPr>
              <w:t xml:space="preserve"> </w:t>
            </w:r>
          </w:p>
          <w:p w14:paraId="70D2A368" w14:textId="77777777" w:rsidR="00351557" w:rsidRDefault="00713148">
            <w:pPr>
              <w:widowControl w:val="0"/>
            </w:pPr>
            <w:r>
              <w:rPr>
                <w:rFonts w:ascii="Calibri" w:eastAsia="Calibri" w:hAnsi="Calibri" w:cs="Calibri"/>
                <w:sz w:val="22"/>
                <w:szCs w:val="22"/>
                <w:lang w:val="ru"/>
              </w:rPr>
              <w:t xml:space="preserve"> </w:t>
            </w:r>
            <w:r>
              <w:rPr>
                <w:rFonts w:ascii="Calibri" w:eastAsia="Calibri" w:hAnsi="Calibri" w:cs="Calibri"/>
                <w:sz w:val="22"/>
                <w:szCs w:val="22"/>
              </w:rPr>
              <w:t xml:space="preserve">- разно  </w:t>
            </w:r>
          </w:p>
        </w:tc>
        <w:tc>
          <w:tcPr>
            <w:tcW w:w="2129" w:type="dxa"/>
            <w:tcBorders>
              <w:top w:val="single" w:sz="8" w:space="0" w:color="8EAADB"/>
              <w:left w:val="single" w:sz="8" w:space="0" w:color="8EAADB"/>
              <w:bottom w:val="single" w:sz="8" w:space="0" w:color="8EAADB"/>
              <w:right w:val="single" w:sz="8" w:space="0" w:color="8EAADB"/>
            </w:tcBorders>
            <w:vAlign w:val="center"/>
          </w:tcPr>
          <w:p w14:paraId="5BD3BC20"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lastRenderedPageBreak/>
              <w:t xml:space="preserve">јануар </w:t>
            </w:r>
          </w:p>
        </w:tc>
      </w:tr>
      <w:tr w:rsidR="00351557" w14:paraId="407362D0" w14:textId="77777777">
        <w:trPr>
          <w:trHeight w:val="435"/>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3D9D3913" w14:textId="77777777" w:rsidR="00351557" w:rsidRDefault="00713148">
            <w:pPr>
              <w:widowControl w:val="0"/>
            </w:pPr>
            <w:r>
              <w:rPr>
                <w:rFonts w:ascii="Calibri" w:eastAsia="Calibri" w:hAnsi="Calibri" w:cs="Calibri"/>
                <w:sz w:val="22"/>
                <w:szCs w:val="22"/>
                <w:lang w:val="ru"/>
              </w:rPr>
              <w:lastRenderedPageBreak/>
              <w:t>Оперативна подршка прослави школске славе Свети Сава</w:t>
            </w:r>
            <w:r>
              <w:rPr>
                <w:rFonts w:ascii="Calibri" w:eastAsia="Calibri" w:hAnsi="Calibri" w:cs="Calibri"/>
                <w:sz w:val="22"/>
                <w:szCs w:val="22"/>
              </w:rPr>
              <w:t xml:space="preserve"> </w:t>
            </w:r>
          </w:p>
        </w:tc>
        <w:tc>
          <w:tcPr>
            <w:tcW w:w="2129" w:type="dxa"/>
            <w:tcBorders>
              <w:top w:val="single" w:sz="8" w:space="0" w:color="8EAADB"/>
              <w:left w:val="single" w:sz="8" w:space="0" w:color="8EAADB"/>
              <w:bottom w:val="single" w:sz="8" w:space="0" w:color="8EAADB"/>
              <w:right w:val="single" w:sz="8" w:space="0" w:color="8EAADB"/>
            </w:tcBorders>
            <w:vAlign w:val="center"/>
          </w:tcPr>
          <w:p w14:paraId="53A372A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јануар </w:t>
            </w:r>
          </w:p>
        </w:tc>
      </w:tr>
      <w:tr w:rsidR="00351557" w14:paraId="5748B051" w14:textId="77777777">
        <w:trPr>
          <w:trHeight w:val="180"/>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25A2AB18" w14:textId="77777777" w:rsidR="00351557" w:rsidRDefault="00713148">
            <w:pPr>
              <w:widowControl w:val="0"/>
            </w:pPr>
            <w:r>
              <w:rPr>
                <w:rFonts w:ascii="Calibri" w:eastAsia="Calibri" w:hAnsi="Calibri" w:cs="Calibri"/>
                <w:sz w:val="22"/>
                <w:szCs w:val="22"/>
                <w:lang w:val="ru"/>
              </w:rPr>
              <w:t xml:space="preserve">,,УТИЦАЈ ИНФЛУЕНСЕРА НА ЖИВОТ ТИНЕЈЏЕРА,,-добре и лоше стране  </w:t>
            </w:r>
            <w:r>
              <w:rPr>
                <w:rFonts w:ascii="Calibri" w:eastAsia="Calibri" w:hAnsi="Calibri" w:cs="Calibri"/>
                <w:sz w:val="22"/>
                <w:szCs w:val="22"/>
              </w:rPr>
              <w:t xml:space="preserve"> </w:t>
            </w:r>
          </w:p>
          <w:p w14:paraId="6C8A6FEA" w14:textId="77777777" w:rsidR="00351557" w:rsidRDefault="00713148">
            <w:pPr>
              <w:widowControl w:val="0"/>
              <w:jc w:val="both"/>
            </w:pPr>
            <w:r>
              <w:rPr>
                <w:rFonts w:ascii="Calibri" w:eastAsia="Calibri" w:hAnsi="Calibri" w:cs="Calibri"/>
                <w:sz w:val="22"/>
                <w:szCs w:val="22"/>
                <w:lang w:val="ru"/>
              </w:rPr>
              <w:t>Гост предавач  и школски фрорум театар</w:t>
            </w:r>
            <w:r>
              <w:rPr>
                <w:rFonts w:ascii="Calibri" w:eastAsia="Calibri" w:hAnsi="Calibri" w:cs="Calibri"/>
                <w:sz w:val="22"/>
                <w:szCs w:val="22"/>
              </w:rPr>
              <w:t xml:space="preserve"> </w:t>
            </w:r>
          </w:p>
        </w:tc>
        <w:tc>
          <w:tcPr>
            <w:tcW w:w="2129" w:type="dxa"/>
            <w:tcBorders>
              <w:top w:val="single" w:sz="8" w:space="0" w:color="8EAADB"/>
              <w:left w:val="single" w:sz="8" w:space="0" w:color="8EAADB"/>
              <w:bottom w:val="single" w:sz="8" w:space="0" w:color="8EAADB"/>
              <w:right w:val="single" w:sz="8" w:space="0" w:color="8EAADB"/>
            </w:tcBorders>
            <w:vAlign w:val="center"/>
          </w:tcPr>
          <w:p w14:paraId="15F446B1"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фебруар/март </w:t>
            </w:r>
          </w:p>
        </w:tc>
      </w:tr>
      <w:tr w:rsidR="00351557" w14:paraId="1626413B" w14:textId="77777777">
        <w:trPr>
          <w:trHeight w:val="735"/>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1AA1003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,,ДАНИ ИНТЕРЕСОВАЊА,,.ЕКОЛОГИЈА (заштита животне средине) </w:t>
            </w:r>
          </w:p>
          <w:p w14:paraId="2D925AA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Циљ ове активности јесте да ученици школе својим другарима и наставницима на паноима и штандовима представе своја интересовања (фотографије, цртеже, песме, ручне радове, колекције, хуманитарно ангажовање, а уколико Парламент одлучи да то буде продајна изложба, новац би могао да буде преусмерен за неког ученика из наше школе коме је та подршка неопходна или ка организацији ,,Буди хуман”). </w:t>
            </w:r>
          </w:p>
        </w:tc>
        <w:tc>
          <w:tcPr>
            <w:tcW w:w="2129" w:type="dxa"/>
            <w:tcBorders>
              <w:top w:val="single" w:sz="8" w:space="0" w:color="8EAADB"/>
              <w:left w:val="single" w:sz="8" w:space="0" w:color="8EAADB"/>
              <w:bottom w:val="single" w:sz="8" w:space="0" w:color="8EAADB"/>
              <w:right w:val="single" w:sz="8" w:space="0" w:color="8EAADB"/>
            </w:tcBorders>
            <w:vAlign w:val="center"/>
          </w:tcPr>
          <w:p w14:paraId="62ACB19A"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април/мај </w:t>
            </w:r>
          </w:p>
        </w:tc>
      </w:tr>
      <w:tr w:rsidR="00351557" w14:paraId="1E275AF7" w14:textId="77777777">
        <w:trPr>
          <w:trHeight w:val="180"/>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54A13792"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 Традиционална манифестација ЈА ИМАМ ТАЛЕНАТ- свечана сала школе /манифестација у којој учествују сви ученици од 1-8. разреда као и наставници  </w:t>
            </w:r>
          </w:p>
        </w:tc>
        <w:tc>
          <w:tcPr>
            <w:tcW w:w="2129" w:type="dxa"/>
            <w:tcBorders>
              <w:top w:val="single" w:sz="8" w:space="0" w:color="8EAADB"/>
              <w:left w:val="single" w:sz="8" w:space="0" w:color="8EAADB"/>
              <w:bottom w:val="single" w:sz="8" w:space="0" w:color="8EAADB"/>
              <w:right w:val="single" w:sz="8" w:space="0" w:color="8EAADB"/>
            </w:tcBorders>
            <w:vAlign w:val="center"/>
          </w:tcPr>
          <w:p w14:paraId="47DDAC4A" w14:textId="77777777" w:rsidR="00351557" w:rsidRDefault="00713148">
            <w:pPr>
              <w:widowControl w:val="0"/>
            </w:pPr>
            <w:r>
              <w:rPr>
                <w:rFonts w:ascii="Calibri" w:eastAsia="Calibri" w:hAnsi="Calibri" w:cs="Calibri"/>
                <w:sz w:val="22"/>
                <w:szCs w:val="22"/>
              </w:rPr>
              <w:t xml:space="preserve">мај  </w:t>
            </w:r>
          </w:p>
        </w:tc>
      </w:tr>
      <w:tr w:rsidR="00351557" w14:paraId="43FB1E48" w14:textId="77777777">
        <w:trPr>
          <w:trHeight w:val="330"/>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66D98587" w14:textId="77777777" w:rsidR="00351557" w:rsidRDefault="00713148">
            <w:pPr>
              <w:widowControl w:val="0"/>
            </w:pPr>
            <w:r>
              <w:rPr>
                <w:rFonts w:ascii="Calibri" w:eastAsia="Calibri" w:hAnsi="Calibri" w:cs="Calibri"/>
                <w:sz w:val="22"/>
                <w:szCs w:val="22"/>
                <w:lang w:val="ru"/>
              </w:rPr>
              <w:t>Класификациони период (представници Парламента присуствују седницама одељењских већа).</w:t>
            </w:r>
            <w:r>
              <w:rPr>
                <w:rFonts w:ascii="Calibri" w:eastAsia="Calibri" w:hAnsi="Calibri" w:cs="Calibri"/>
                <w:sz w:val="22"/>
                <w:szCs w:val="22"/>
              </w:rPr>
              <w:t xml:space="preserve"> </w:t>
            </w:r>
          </w:p>
          <w:p w14:paraId="41E4770A" w14:textId="77777777" w:rsidR="00351557" w:rsidRDefault="00713148">
            <w:pPr>
              <w:widowControl w:val="0"/>
            </w:pPr>
            <w:r>
              <w:rPr>
                <w:rFonts w:ascii="Calibri" w:eastAsia="Calibri" w:hAnsi="Calibri" w:cs="Calibri"/>
                <w:sz w:val="22"/>
                <w:szCs w:val="22"/>
                <w:lang w:val="ru"/>
              </w:rPr>
              <w:t>,,ЛЕТЊИ БИОСКОП ;филм изненађења  -  гледамо старе филмове који нису на репортоару (дан за уживање)/-</w:t>
            </w:r>
            <w:r>
              <w:rPr>
                <w:rFonts w:ascii="Calibri" w:eastAsia="Calibri" w:hAnsi="Calibri" w:cs="Calibri"/>
                <w:sz w:val="22"/>
                <w:szCs w:val="22"/>
              </w:rPr>
              <w:t xml:space="preserve"> </w:t>
            </w:r>
          </w:p>
        </w:tc>
        <w:tc>
          <w:tcPr>
            <w:tcW w:w="2129" w:type="dxa"/>
            <w:tcBorders>
              <w:top w:val="single" w:sz="8" w:space="0" w:color="8EAADB"/>
              <w:left w:val="single" w:sz="8" w:space="0" w:color="8EAADB"/>
              <w:bottom w:val="single" w:sz="8" w:space="0" w:color="8EAADB"/>
              <w:right w:val="single" w:sz="8" w:space="0" w:color="8EAADB"/>
            </w:tcBorders>
            <w:vAlign w:val="center"/>
          </w:tcPr>
          <w:p w14:paraId="74B7A32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мај/јун </w:t>
            </w:r>
          </w:p>
        </w:tc>
      </w:tr>
      <w:tr w:rsidR="00351557" w14:paraId="547B1F17" w14:textId="77777777">
        <w:trPr>
          <w:trHeight w:val="330"/>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13C5879A" w14:textId="77777777" w:rsidR="00351557" w:rsidRDefault="00713148">
            <w:pPr>
              <w:widowControl w:val="0"/>
              <w:jc w:val="both"/>
            </w:pPr>
            <w:r>
              <w:rPr>
                <w:rFonts w:ascii="Calibri" w:eastAsia="Calibri" w:hAnsi="Calibri" w:cs="Calibri"/>
                <w:sz w:val="22"/>
                <w:szCs w:val="22"/>
                <w:lang w:val="ru"/>
              </w:rPr>
              <w:t>Бирамо одељење са најмање васпитних мера и најсвестраније одељење (највише учешћа на такмичењима и разним манифестацијама)</w:t>
            </w:r>
            <w:r>
              <w:rPr>
                <w:rFonts w:ascii="Calibri" w:eastAsia="Calibri" w:hAnsi="Calibri" w:cs="Calibri"/>
                <w:sz w:val="22"/>
                <w:szCs w:val="22"/>
              </w:rPr>
              <w:t xml:space="preserve"> </w:t>
            </w:r>
          </w:p>
          <w:p w14:paraId="1BEFD173" w14:textId="77777777" w:rsidR="00351557" w:rsidRDefault="00713148">
            <w:pPr>
              <w:widowControl w:val="0"/>
            </w:pPr>
            <w:r>
              <w:rPr>
                <w:rFonts w:ascii="Calibri" w:eastAsia="Calibri" w:hAnsi="Calibri" w:cs="Calibri"/>
                <w:sz w:val="22"/>
                <w:szCs w:val="22"/>
                <w:lang w:val="ru"/>
              </w:rPr>
              <w:t xml:space="preserve">Извештај о раду за текућу годину предлози рада Парламента за наредну школску годину </w:t>
            </w:r>
            <w:r>
              <w:rPr>
                <w:rFonts w:ascii="Calibri" w:eastAsia="Calibri" w:hAnsi="Calibri" w:cs="Calibri"/>
                <w:sz w:val="22"/>
                <w:szCs w:val="22"/>
              </w:rPr>
              <w:t xml:space="preserve"> </w:t>
            </w:r>
          </w:p>
        </w:tc>
        <w:tc>
          <w:tcPr>
            <w:tcW w:w="2129" w:type="dxa"/>
            <w:tcBorders>
              <w:top w:val="single" w:sz="8" w:space="0" w:color="8EAADB"/>
              <w:left w:val="single" w:sz="8" w:space="0" w:color="8EAADB"/>
              <w:bottom w:val="single" w:sz="8" w:space="0" w:color="8EAADB"/>
              <w:right w:val="single" w:sz="8" w:space="0" w:color="8EAADB"/>
            </w:tcBorders>
            <w:vAlign w:val="center"/>
          </w:tcPr>
          <w:p w14:paraId="5A42EC96"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јун </w:t>
            </w:r>
          </w:p>
        </w:tc>
      </w:tr>
      <w:tr w:rsidR="00351557" w14:paraId="1D1FAD35" w14:textId="77777777">
        <w:trPr>
          <w:trHeight w:val="990"/>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1264A51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Чланови Парламента као вршњачки едукатори – преношење искустава у одељење; покретање акција на нивоу одељења -иницијатица решавања идентификованих проблема  </w:t>
            </w:r>
          </w:p>
        </w:tc>
        <w:tc>
          <w:tcPr>
            <w:tcW w:w="2129" w:type="dxa"/>
            <w:tcBorders>
              <w:top w:val="single" w:sz="8" w:space="0" w:color="8EAADB"/>
              <w:left w:val="single" w:sz="8" w:space="0" w:color="8EAADB"/>
              <w:bottom w:val="single" w:sz="8" w:space="0" w:color="8EAADB"/>
              <w:right w:val="single" w:sz="8" w:space="0" w:color="8EAADB"/>
            </w:tcBorders>
            <w:vAlign w:val="center"/>
          </w:tcPr>
          <w:p w14:paraId="3A1D9D13"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током године </w:t>
            </w:r>
          </w:p>
        </w:tc>
      </w:tr>
      <w:tr w:rsidR="00351557" w14:paraId="583D8EF9" w14:textId="77777777">
        <w:trPr>
          <w:trHeight w:val="630"/>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634492C8"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Културно - забавни живот ученика – осмишљавање активности, ђачке новине, хуманитарне акције, спортске активности...,сарадња са Вршњачким тимом </w:t>
            </w:r>
          </w:p>
        </w:tc>
        <w:tc>
          <w:tcPr>
            <w:tcW w:w="2129" w:type="dxa"/>
            <w:tcBorders>
              <w:top w:val="single" w:sz="8" w:space="0" w:color="8EAADB"/>
              <w:left w:val="single" w:sz="8" w:space="0" w:color="8EAADB"/>
              <w:bottom w:val="single" w:sz="8" w:space="0" w:color="8EAADB"/>
              <w:right w:val="single" w:sz="8" w:space="0" w:color="8EAADB"/>
            </w:tcBorders>
            <w:vAlign w:val="center"/>
          </w:tcPr>
          <w:p w14:paraId="58BFFC44"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током године  </w:t>
            </w:r>
          </w:p>
        </w:tc>
      </w:tr>
      <w:tr w:rsidR="00351557" w14:paraId="78731FD5" w14:textId="77777777">
        <w:trPr>
          <w:trHeight w:val="675"/>
        </w:trPr>
        <w:tc>
          <w:tcPr>
            <w:tcW w:w="7801" w:type="dxa"/>
            <w:tcBorders>
              <w:top w:val="single" w:sz="8" w:space="0" w:color="8EAADB"/>
              <w:left w:val="single" w:sz="8" w:space="0" w:color="8EAADB"/>
              <w:bottom w:val="single" w:sz="8" w:space="0" w:color="8EAADB"/>
              <w:right w:val="single" w:sz="8" w:space="0" w:color="8EAADB"/>
            </w:tcBorders>
            <w:shd w:val="clear" w:color="auto" w:fill="FFFFFF"/>
            <w:vAlign w:val="center"/>
          </w:tcPr>
          <w:p w14:paraId="4CA2D13B"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Сарадња са школском управом; понашање ученика; испуњавање обавеза ученика; предлагање мера за побољшање успеха и владања,... </w:t>
            </w:r>
          </w:p>
        </w:tc>
        <w:tc>
          <w:tcPr>
            <w:tcW w:w="2129" w:type="dxa"/>
            <w:tcBorders>
              <w:top w:val="single" w:sz="8" w:space="0" w:color="8EAADB"/>
              <w:left w:val="single" w:sz="8" w:space="0" w:color="8EAADB"/>
              <w:bottom w:val="single" w:sz="8" w:space="0" w:color="8EAADB"/>
              <w:right w:val="single" w:sz="8" w:space="0" w:color="8EAADB"/>
            </w:tcBorders>
            <w:vAlign w:val="center"/>
          </w:tcPr>
          <w:p w14:paraId="1D41980E"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током године </w:t>
            </w:r>
          </w:p>
        </w:tc>
      </w:tr>
      <w:tr w:rsidR="00351557" w14:paraId="3F349C09" w14:textId="77777777">
        <w:trPr>
          <w:trHeight w:val="330"/>
        </w:trPr>
        <w:tc>
          <w:tcPr>
            <w:tcW w:w="7801" w:type="dxa"/>
            <w:tcBorders>
              <w:top w:val="single" w:sz="8" w:space="0" w:color="8EAADB"/>
              <w:left w:val="single" w:sz="8" w:space="0" w:color="8EAADB"/>
              <w:bottom w:val="single" w:sz="8" w:space="0" w:color="8EAADB"/>
              <w:right w:val="single" w:sz="8" w:space="0" w:color="8EAADB"/>
            </w:tcBorders>
            <w:vAlign w:val="center"/>
          </w:tcPr>
          <w:p w14:paraId="73992AE8" w14:textId="77777777" w:rsidR="00351557" w:rsidRDefault="00713148">
            <w:pPr>
              <w:widowControl w:val="0"/>
            </w:pPr>
            <w:r>
              <w:rPr>
                <w:rFonts w:ascii="Calibri" w:eastAsia="Calibri" w:hAnsi="Calibri" w:cs="Calibri"/>
                <w:sz w:val="22"/>
                <w:szCs w:val="22"/>
                <w:lang w:val="ru"/>
              </w:rPr>
              <w:t>Предлози за осавремењивање наставе</w:t>
            </w:r>
            <w:r>
              <w:rPr>
                <w:rFonts w:ascii="Calibri" w:eastAsia="Calibri" w:hAnsi="Calibri" w:cs="Calibri"/>
                <w:sz w:val="22"/>
                <w:szCs w:val="22"/>
              </w:rPr>
              <w:t xml:space="preserve"> и уређивање ентеријера и екстеријера школске зграде </w:t>
            </w:r>
          </w:p>
        </w:tc>
        <w:tc>
          <w:tcPr>
            <w:tcW w:w="2129" w:type="dxa"/>
            <w:tcBorders>
              <w:top w:val="single" w:sz="8" w:space="0" w:color="8EAADB"/>
              <w:left w:val="single" w:sz="8" w:space="0" w:color="8EAADB"/>
              <w:bottom w:val="single" w:sz="8" w:space="0" w:color="8EAADB"/>
              <w:right w:val="single" w:sz="8" w:space="0" w:color="8EAADB"/>
            </w:tcBorders>
            <w:vAlign w:val="center"/>
          </w:tcPr>
          <w:p w14:paraId="56100249"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током године </w:t>
            </w:r>
          </w:p>
        </w:tc>
      </w:tr>
      <w:tr w:rsidR="00351557" w14:paraId="13A2B179" w14:textId="77777777">
        <w:trPr>
          <w:trHeight w:val="630"/>
        </w:trPr>
        <w:tc>
          <w:tcPr>
            <w:tcW w:w="7801" w:type="dxa"/>
            <w:tcBorders>
              <w:top w:val="single" w:sz="8" w:space="0" w:color="8EAADB"/>
              <w:left w:val="single" w:sz="8" w:space="0" w:color="8EAADB"/>
              <w:bottom w:val="single" w:sz="8" w:space="0" w:color="8EAADB"/>
              <w:right w:val="single" w:sz="8" w:space="0" w:color="8EAADB"/>
            </w:tcBorders>
            <w:vAlign w:val="center"/>
          </w:tcPr>
          <w:p w14:paraId="6052E63A" w14:textId="77777777" w:rsidR="00351557" w:rsidRDefault="00713148">
            <w:pPr>
              <w:widowControl w:val="0"/>
              <w:rPr>
                <w:rFonts w:ascii="Calibri" w:eastAsia="Calibri" w:hAnsi="Calibri" w:cs="Calibri"/>
                <w:sz w:val="22"/>
                <w:szCs w:val="22"/>
              </w:rPr>
            </w:pPr>
            <w:r>
              <w:rPr>
                <w:rFonts w:ascii="Calibri" w:eastAsia="Calibri" w:hAnsi="Calibri" w:cs="Calibri"/>
                <w:sz w:val="22"/>
                <w:szCs w:val="22"/>
              </w:rPr>
              <w:t xml:space="preserve">Анализа рада Ученичког парламента – екстерна и интерна евалуација </w:t>
            </w:r>
          </w:p>
        </w:tc>
        <w:tc>
          <w:tcPr>
            <w:tcW w:w="2129" w:type="dxa"/>
            <w:tcBorders>
              <w:top w:val="single" w:sz="8" w:space="0" w:color="8EAADB"/>
              <w:left w:val="single" w:sz="8" w:space="0" w:color="8EAADB"/>
              <w:bottom w:val="single" w:sz="8" w:space="0" w:color="8EAADB"/>
              <w:right w:val="single" w:sz="8" w:space="0" w:color="8EAADB"/>
            </w:tcBorders>
            <w:vAlign w:val="center"/>
          </w:tcPr>
          <w:p w14:paraId="67571A8E" w14:textId="77777777" w:rsidR="00351557" w:rsidRDefault="00713148">
            <w:pPr>
              <w:widowControl w:val="0"/>
            </w:pPr>
            <w:r>
              <w:rPr>
                <w:rFonts w:ascii="Calibri" w:eastAsia="Calibri" w:hAnsi="Calibri" w:cs="Calibri"/>
                <w:sz w:val="22"/>
                <w:szCs w:val="22"/>
              </w:rPr>
              <w:t xml:space="preserve">мај - јун </w:t>
            </w:r>
          </w:p>
        </w:tc>
      </w:tr>
    </w:tbl>
    <w:p w14:paraId="637F3A68" w14:textId="77777777" w:rsidR="00351557" w:rsidRDefault="00351557">
      <w:pPr>
        <w:spacing w:after="200" w:line="276" w:lineRule="auto"/>
        <w:jc w:val="both"/>
        <w:rPr>
          <w:rFonts w:ascii="Calibri" w:eastAsia="Calibri" w:hAnsi="Calibri" w:cs="Calibri"/>
          <w:sz w:val="22"/>
          <w:szCs w:val="22"/>
        </w:rPr>
      </w:pPr>
    </w:p>
    <w:p w14:paraId="22F0A49D" w14:textId="77777777" w:rsidR="00351557" w:rsidRDefault="00351557">
      <w:pPr>
        <w:spacing w:before="120" w:after="120"/>
        <w:rPr>
          <w:rFonts w:ascii="Calibri Light" w:hAnsi="Calibri Light" w:cs="Calibri Light"/>
          <w:sz w:val="22"/>
          <w:szCs w:val="22"/>
          <w:shd w:val="clear" w:color="auto" w:fill="FFFF00"/>
        </w:rPr>
      </w:pPr>
    </w:p>
    <w:p w14:paraId="04E7E60B" w14:textId="77777777" w:rsidR="00351557" w:rsidRDefault="00351557">
      <w:pPr>
        <w:tabs>
          <w:tab w:val="left" w:pos="142"/>
        </w:tabs>
        <w:spacing w:before="120" w:after="120"/>
        <w:jc w:val="center"/>
        <w:rPr>
          <w:rFonts w:ascii="Calibri Light" w:hAnsi="Calibri Light" w:cs="Calibri Light"/>
          <w:b/>
          <w:bCs/>
          <w:sz w:val="22"/>
          <w:szCs w:val="22"/>
          <w:shd w:val="clear" w:color="auto" w:fill="FFFF00"/>
        </w:rPr>
      </w:pPr>
    </w:p>
    <w:p w14:paraId="4F70E0A7" w14:textId="77777777" w:rsidR="00351557" w:rsidRDefault="00713148">
      <w:pPr>
        <w:spacing w:before="120" w:after="120"/>
        <w:rPr>
          <w:rFonts w:ascii="Calibri Light" w:hAnsi="Calibri Light" w:cs="Calibri Light"/>
          <w:b/>
          <w:bCs/>
          <w:sz w:val="22"/>
          <w:szCs w:val="22"/>
          <w:shd w:val="clear" w:color="auto" w:fill="FFFF00"/>
        </w:rPr>
      </w:pPr>
      <w:r>
        <w:br w:type="page"/>
      </w:r>
    </w:p>
    <w:p w14:paraId="38674A66" w14:textId="77777777" w:rsidR="00351557" w:rsidRDefault="00713148">
      <w:pPr>
        <w:tabs>
          <w:tab w:val="left" w:pos="142"/>
        </w:tabs>
        <w:spacing w:before="120" w:after="120"/>
        <w:rPr>
          <w:shd w:val="clear" w:color="auto" w:fill="FFFFFF"/>
        </w:rPr>
      </w:pPr>
      <w:r>
        <w:rPr>
          <w:rFonts w:ascii="Calibri Light" w:hAnsi="Calibri Light" w:cs="Calibri Light"/>
          <w:b/>
          <w:bCs/>
          <w:sz w:val="22"/>
          <w:szCs w:val="22"/>
          <w:shd w:val="clear" w:color="auto" w:fill="FFFFFF"/>
        </w:rPr>
        <w:lastRenderedPageBreak/>
        <w:tab/>
      </w:r>
      <w:r>
        <w:rPr>
          <w:rFonts w:ascii="Calibri Light" w:hAnsi="Calibri Light" w:cs="Calibri Light"/>
          <w:b/>
          <w:bCs/>
          <w:sz w:val="22"/>
          <w:szCs w:val="22"/>
          <w:shd w:val="clear" w:color="auto" w:fill="FFFFFF"/>
        </w:rPr>
        <w:tab/>
      </w:r>
      <w:r>
        <w:rPr>
          <w:rFonts w:ascii="Calibri Light" w:hAnsi="Calibri Light" w:cs="Calibri Light"/>
          <w:b/>
          <w:bCs/>
          <w:sz w:val="22"/>
          <w:szCs w:val="22"/>
          <w:shd w:val="clear" w:color="auto" w:fill="FFFFFF"/>
        </w:rPr>
        <w:tab/>
      </w:r>
      <w:r>
        <w:rPr>
          <w:rFonts w:ascii="Calibri Light" w:hAnsi="Calibri Light" w:cs="Calibri Light"/>
          <w:b/>
          <w:bCs/>
          <w:sz w:val="22"/>
          <w:szCs w:val="22"/>
          <w:shd w:val="clear" w:color="auto" w:fill="FFFFFF"/>
        </w:rPr>
        <w:tab/>
      </w:r>
      <w:r>
        <w:rPr>
          <w:rFonts w:ascii="Calibri Light" w:hAnsi="Calibri Light" w:cs="Calibri Light"/>
          <w:b/>
          <w:bCs/>
          <w:sz w:val="22"/>
          <w:szCs w:val="22"/>
          <w:shd w:val="clear" w:color="auto" w:fill="FFFFFF"/>
        </w:rPr>
        <w:tab/>
      </w:r>
      <w:r>
        <w:rPr>
          <w:rFonts w:ascii="Calibri Light" w:hAnsi="Calibri Light" w:cs="Calibri Light"/>
          <w:b/>
          <w:bCs/>
          <w:sz w:val="22"/>
          <w:szCs w:val="22"/>
          <w:shd w:val="clear" w:color="auto" w:fill="FFFFFF"/>
        </w:rPr>
        <w:tab/>
      </w:r>
      <w:r>
        <w:rPr>
          <w:rFonts w:ascii="Calibri Light" w:hAnsi="Calibri Light" w:cs="Calibri Light"/>
          <w:b/>
          <w:bCs/>
          <w:sz w:val="22"/>
          <w:szCs w:val="22"/>
          <w:shd w:val="clear" w:color="auto" w:fill="FFFFFF"/>
        </w:rPr>
        <w:tab/>
      </w:r>
      <w:r>
        <w:rPr>
          <w:rFonts w:ascii="Calibri Light" w:hAnsi="Calibri Light" w:cs="Calibri Light"/>
          <w:b/>
          <w:bCs/>
          <w:sz w:val="22"/>
          <w:szCs w:val="22"/>
          <w:shd w:val="clear" w:color="auto" w:fill="FFFFFF"/>
        </w:rPr>
        <w:tab/>
      </w:r>
      <w:r>
        <w:rPr>
          <w:rFonts w:ascii="Calibri Light" w:hAnsi="Calibri Light" w:cs="Calibri Light"/>
          <w:b/>
          <w:bCs/>
          <w:sz w:val="22"/>
          <w:szCs w:val="22"/>
          <w:shd w:val="clear" w:color="auto" w:fill="FFFFFF"/>
        </w:rPr>
        <w:tab/>
      </w:r>
      <w:r>
        <w:rPr>
          <w:rFonts w:ascii="Calibri Light" w:hAnsi="Calibri Light" w:cs="Calibri Light"/>
          <w:b/>
          <w:bCs/>
          <w:sz w:val="22"/>
          <w:szCs w:val="22"/>
          <w:shd w:val="clear" w:color="auto" w:fill="FFFFFF"/>
        </w:rPr>
        <w:tab/>
      </w:r>
      <w:r>
        <w:rPr>
          <w:rFonts w:ascii="Calibri Light" w:hAnsi="Calibri Light" w:cs="Calibri Light"/>
          <w:b/>
          <w:bCs/>
          <w:sz w:val="22"/>
          <w:szCs w:val="22"/>
          <w:shd w:val="clear" w:color="auto" w:fill="FFFFFF"/>
        </w:rPr>
        <w:tab/>
      </w:r>
      <w:r>
        <w:rPr>
          <w:rFonts w:ascii="Calibri Light" w:hAnsi="Calibri Light" w:cs="Calibri Light"/>
          <w:b/>
          <w:bCs/>
          <w:sz w:val="22"/>
          <w:szCs w:val="22"/>
          <w:shd w:val="clear" w:color="auto" w:fill="FFFFFF"/>
        </w:rPr>
        <w:tab/>
        <w:t>IV ПЛАНОВИ РАДА ШКОЛСКИХ ТИМОВА:</w:t>
      </w:r>
      <w:r>
        <w:rPr>
          <w:rFonts w:ascii="Calibri Light" w:hAnsi="Calibri Light" w:cs="Calibri Light"/>
          <w:sz w:val="22"/>
          <w:szCs w:val="22"/>
          <w:shd w:val="clear" w:color="auto" w:fill="FFFFFF"/>
        </w:rPr>
        <w:t xml:space="preserve"> </w:t>
      </w:r>
    </w:p>
    <w:p w14:paraId="6D9DFBD3" w14:textId="77777777" w:rsidR="00351557" w:rsidRDefault="00713148">
      <w:pPr>
        <w:pStyle w:val="ListParagraph"/>
        <w:numPr>
          <w:ilvl w:val="0"/>
          <w:numId w:val="58"/>
        </w:numPr>
        <w:tabs>
          <w:tab w:val="left" w:pos="142"/>
        </w:tabs>
        <w:snapToGrid w:val="0"/>
        <w:spacing w:before="120" w:after="120"/>
        <w:rPr>
          <w:rFonts w:ascii="Calibri Light" w:hAnsi="Calibri Light"/>
          <w:shd w:val="clear" w:color="auto" w:fill="FFFFFF"/>
        </w:rPr>
      </w:pPr>
      <w:r>
        <w:rPr>
          <w:rFonts w:ascii="Calibri Light" w:hAnsi="Calibri Light"/>
          <w:shd w:val="clear" w:color="auto" w:fill="FFFFFF"/>
        </w:rPr>
        <w:t>А) Школско развојно планирање</w:t>
      </w:r>
    </w:p>
    <w:p w14:paraId="60D2C683" w14:textId="77777777" w:rsidR="00351557" w:rsidRDefault="00713148">
      <w:pPr>
        <w:pStyle w:val="ListParagraph"/>
        <w:numPr>
          <w:ilvl w:val="0"/>
          <w:numId w:val="58"/>
        </w:numPr>
        <w:tabs>
          <w:tab w:val="left" w:pos="142"/>
        </w:tabs>
        <w:snapToGrid w:val="0"/>
        <w:spacing w:before="120" w:after="120"/>
        <w:rPr>
          <w:rFonts w:ascii="Calibri Light" w:hAnsi="Calibri Light"/>
          <w:shd w:val="clear" w:color="auto" w:fill="FFFFFF"/>
        </w:rPr>
      </w:pPr>
      <w:r>
        <w:rPr>
          <w:rFonts w:ascii="Calibri Light" w:hAnsi="Calibri Light"/>
          <w:shd w:val="clear" w:color="auto" w:fill="FFFFFF"/>
        </w:rPr>
        <w:t>Б) Самовредновање рада школе</w:t>
      </w:r>
    </w:p>
    <w:p w14:paraId="111668FC" w14:textId="77777777" w:rsidR="00351557" w:rsidRDefault="00713148">
      <w:pPr>
        <w:pStyle w:val="ListParagraph"/>
        <w:numPr>
          <w:ilvl w:val="0"/>
          <w:numId w:val="58"/>
        </w:numPr>
        <w:tabs>
          <w:tab w:val="left" w:pos="142"/>
        </w:tabs>
        <w:snapToGrid w:val="0"/>
        <w:spacing w:before="120" w:after="120"/>
        <w:rPr>
          <w:rFonts w:ascii="Calibri Light" w:hAnsi="Calibri Light"/>
          <w:shd w:val="clear" w:color="auto" w:fill="FFFFFF"/>
        </w:rPr>
      </w:pPr>
      <w:r>
        <w:rPr>
          <w:rFonts w:ascii="Calibri Light" w:hAnsi="Calibri Light"/>
          <w:shd w:val="clear" w:color="auto" w:fill="FFFFFF"/>
        </w:rPr>
        <w:t>В) Заштита ученика од дискриминације, насиља, злостављања и занемаривања</w:t>
      </w:r>
    </w:p>
    <w:p w14:paraId="23C63369" w14:textId="77777777" w:rsidR="00351557" w:rsidRDefault="00713148">
      <w:pPr>
        <w:pStyle w:val="ListParagraph"/>
        <w:numPr>
          <w:ilvl w:val="0"/>
          <w:numId w:val="58"/>
        </w:numPr>
        <w:tabs>
          <w:tab w:val="left" w:pos="142"/>
        </w:tabs>
        <w:snapToGrid w:val="0"/>
        <w:spacing w:before="120" w:after="120"/>
        <w:rPr>
          <w:rFonts w:ascii="Calibri Light" w:hAnsi="Calibri Light"/>
          <w:shd w:val="clear" w:color="auto" w:fill="FFFFFF"/>
        </w:rPr>
      </w:pPr>
      <w:r>
        <w:rPr>
          <w:rFonts w:ascii="Calibri Light" w:hAnsi="Calibri Light"/>
          <w:shd w:val="clear" w:color="auto" w:fill="FFFFFF"/>
        </w:rPr>
        <w:t>Г) Вршњачки тим</w:t>
      </w:r>
    </w:p>
    <w:p w14:paraId="05AF0EE7" w14:textId="77777777" w:rsidR="00351557" w:rsidRDefault="00713148">
      <w:pPr>
        <w:pStyle w:val="ListParagraph"/>
        <w:numPr>
          <w:ilvl w:val="0"/>
          <w:numId w:val="58"/>
        </w:numPr>
        <w:tabs>
          <w:tab w:val="left" w:pos="142"/>
        </w:tabs>
        <w:snapToGrid w:val="0"/>
        <w:spacing w:before="120" w:after="120"/>
        <w:rPr>
          <w:rFonts w:ascii="Calibri Light" w:hAnsi="Calibri Light"/>
          <w:shd w:val="clear" w:color="auto" w:fill="FFFFFF"/>
        </w:rPr>
      </w:pPr>
      <w:r>
        <w:rPr>
          <w:rFonts w:ascii="Calibri Light" w:hAnsi="Calibri Light"/>
          <w:shd w:val="clear" w:color="auto" w:fill="FFFFFF"/>
        </w:rPr>
        <w:t>Д) Актив за развој школског програма</w:t>
      </w:r>
    </w:p>
    <w:p w14:paraId="27DB5989" w14:textId="77777777" w:rsidR="00351557" w:rsidRDefault="00713148">
      <w:pPr>
        <w:pStyle w:val="ListParagraph"/>
        <w:numPr>
          <w:ilvl w:val="0"/>
          <w:numId w:val="58"/>
        </w:numPr>
        <w:tabs>
          <w:tab w:val="left" w:pos="142"/>
        </w:tabs>
        <w:snapToGrid w:val="0"/>
        <w:spacing w:before="120" w:after="120"/>
        <w:rPr>
          <w:rFonts w:ascii="Calibri Light" w:hAnsi="Calibri Light" w:cs="Calibri Light"/>
          <w:shd w:val="clear" w:color="auto" w:fill="FFFFFF"/>
        </w:rPr>
      </w:pPr>
      <w:r>
        <w:rPr>
          <w:rFonts w:ascii="Calibri Light" w:hAnsi="Calibri Light" w:cs="Calibri Light"/>
          <w:shd w:val="clear" w:color="auto" w:fill="FFFFFF"/>
        </w:rPr>
        <w:t>Ђ) Тим за инклузивно образовање</w:t>
      </w:r>
    </w:p>
    <w:p w14:paraId="2506974A" w14:textId="77777777" w:rsidR="00351557" w:rsidRDefault="00713148">
      <w:pPr>
        <w:pStyle w:val="ListParagraph"/>
        <w:numPr>
          <w:ilvl w:val="0"/>
          <w:numId w:val="58"/>
        </w:numPr>
        <w:tabs>
          <w:tab w:val="left" w:pos="142"/>
        </w:tabs>
        <w:snapToGrid w:val="0"/>
        <w:spacing w:before="120" w:after="120"/>
        <w:rPr>
          <w:rFonts w:ascii="Calibri Light" w:hAnsi="Calibri Light"/>
          <w:shd w:val="clear" w:color="auto" w:fill="FFFFFF"/>
        </w:rPr>
      </w:pPr>
      <w:r>
        <w:rPr>
          <w:rFonts w:ascii="Calibri Light" w:hAnsi="Calibri Light"/>
          <w:shd w:val="clear" w:color="auto" w:fill="FFFFFF"/>
        </w:rPr>
        <w:t>Е) Тим за унапређивање квалитета рада школе</w:t>
      </w:r>
    </w:p>
    <w:p w14:paraId="08E6C668" w14:textId="77777777" w:rsidR="00351557" w:rsidRDefault="00713148">
      <w:pPr>
        <w:pStyle w:val="ListParagraph"/>
        <w:numPr>
          <w:ilvl w:val="0"/>
          <w:numId w:val="58"/>
        </w:numPr>
        <w:tabs>
          <w:tab w:val="left" w:pos="142"/>
        </w:tabs>
        <w:snapToGrid w:val="0"/>
        <w:spacing w:before="120" w:after="120"/>
        <w:rPr>
          <w:rFonts w:ascii="Calibri Light" w:hAnsi="Calibri Light"/>
          <w:shd w:val="clear" w:color="auto" w:fill="FFFFFF"/>
        </w:rPr>
      </w:pPr>
      <w:r>
        <w:rPr>
          <w:rFonts w:ascii="Calibri Light" w:hAnsi="Calibri Light"/>
          <w:shd w:val="clear" w:color="auto" w:fill="FFFFFF"/>
        </w:rPr>
        <w:t>Ж) Тим за професионалну оријентацију</w:t>
      </w:r>
    </w:p>
    <w:p w14:paraId="18563310" w14:textId="77777777" w:rsidR="00351557" w:rsidRDefault="00713148">
      <w:pPr>
        <w:pStyle w:val="ListParagraph"/>
        <w:numPr>
          <w:ilvl w:val="0"/>
          <w:numId w:val="58"/>
        </w:numPr>
        <w:tabs>
          <w:tab w:val="left" w:pos="142"/>
        </w:tabs>
        <w:snapToGrid w:val="0"/>
        <w:spacing w:before="120" w:after="120"/>
        <w:rPr>
          <w:rFonts w:ascii="Calibri Light" w:hAnsi="Calibri Light" w:cs="Calibri Light"/>
          <w:shd w:val="clear" w:color="auto" w:fill="FFFFFF"/>
        </w:rPr>
      </w:pPr>
      <w:r>
        <w:rPr>
          <w:rFonts w:ascii="Calibri Light" w:hAnsi="Calibri Light" w:cs="Calibri Light"/>
          <w:shd w:val="clear" w:color="auto" w:fill="FFFFFF"/>
        </w:rPr>
        <w:t>З) Тим за стручно усавршавање наставника</w:t>
      </w:r>
    </w:p>
    <w:p w14:paraId="3DF1B7E4" w14:textId="77777777" w:rsidR="00351557" w:rsidRDefault="00713148">
      <w:pPr>
        <w:pStyle w:val="ListParagraph"/>
        <w:numPr>
          <w:ilvl w:val="0"/>
          <w:numId w:val="58"/>
        </w:numPr>
        <w:tabs>
          <w:tab w:val="left" w:pos="142"/>
        </w:tabs>
        <w:snapToGrid w:val="0"/>
        <w:spacing w:before="120" w:after="120"/>
        <w:rPr>
          <w:rFonts w:ascii="Calibri Light" w:hAnsi="Calibri Light"/>
          <w:shd w:val="clear" w:color="auto" w:fill="FFFFFF"/>
        </w:rPr>
      </w:pPr>
      <w:r>
        <w:rPr>
          <w:rFonts w:ascii="Calibri Light" w:hAnsi="Calibri Light"/>
          <w:shd w:val="clear" w:color="auto" w:fill="FFFFFF"/>
        </w:rPr>
        <w:t>И) Тим за међупредметно повезивање и развој предузетништва</w:t>
      </w:r>
    </w:p>
    <w:p w14:paraId="7D287FD0" w14:textId="77777777" w:rsidR="00351557" w:rsidRDefault="00713148">
      <w:pPr>
        <w:pStyle w:val="ListParagraph"/>
        <w:numPr>
          <w:ilvl w:val="0"/>
          <w:numId w:val="58"/>
        </w:numPr>
        <w:tabs>
          <w:tab w:val="left" w:pos="142"/>
        </w:tabs>
        <w:snapToGrid w:val="0"/>
        <w:spacing w:before="120" w:after="120"/>
        <w:rPr>
          <w:rFonts w:ascii="Calibri Light" w:hAnsi="Calibri Light"/>
          <w:shd w:val="clear" w:color="auto" w:fill="FFFFFF"/>
        </w:rPr>
      </w:pPr>
      <w:r>
        <w:rPr>
          <w:rFonts w:ascii="Calibri Light" w:hAnsi="Calibri Light"/>
          <w:shd w:val="clear" w:color="auto" w:fill="FFFFFF"/>
        </w:rPr>
        <w:t>Ј) Тим за сарадњу, подршку и контролу ес-дневника</w:t>
      </w:r>
    </w:p>
    <w:p w14:paraId="15BC548A" w14:textId="77777777" w:rsidR="00351557" w:rsidRDefault="00713148">
      <w:pPr>
        <w:pStyle w:val="ListParagraph"/>
        <w:numPr>
          <w:ilvl w:val="0"/>
          <w:numId w:val="58"/>
        </w:numPr>
        <w:tabs>
          <w:tab w:val="left" w:pos="142"/>
        </w:tabs>
        <w:snapToGrid w:val="0"/>
        <w:spacing w:before="120" w:after="120"/>
        <w:rPr>
          <w:rFonts w:ascii="Calibri Light" w:hAnsi="Calibri Light" w:cs="Calibri Light"/>
          <w:shd w:val="clear" w:color="auto" w:fill="FFFFFF"/>
        </w:rPr>
      </w:pPr>
      <w:r>
        <w:rPr>
          <w:rFonts w:ascii="Calibri Light" w:hAnsi="Calibri Light" w:cs="Calibri Light"/>
          <w:shd w:val="clear" w:color="auto" w:fill="FFFFFF"/>
        </w:rPr>
        <w:t>К) Тим за израду годишњег плана рада школе</w:t>
      </w:r>
    </w:p>
    <w:p w14:paraId="7503DCEA" w14:textId="77777777" w:rsidR="00351557" w:rsidRDefault="00713148">
      <w:pPr>
        <w:pStyle w:val="ListParagraph"/>
        <w:numPr>
          <w:ilvl w:val="0"/>
          <w:numId w:val="58"/>
        </w:numPr>
        <w:tabs>
          <w:tab w:val="left" w:pos="142"/>
        </w:tabs>
        <w:snapToGrid w:val="0"/>
        <w:spacing w:before="120" w:after="120"/>
        <w:rPr>
          <w:rFonts w:ascii="Calibri Light" w:hAnsi="Calibri Light"/>
          <w:shd w:val="clear" w:color="auto" w:fill="FFFFFF"/>
        </w:rPr>
      </w:pPr>
      <w:r>
        <w:rPr>
          <w:rFonts w:ascii="Calibri Light" w:hAnsi="Calibri Light"/>
          <w:shd w:val="clear" w:color="auto" w:fill="FFFFFF"/>
        </w:rPr>
        <w:t>Л) Тим за летопис школе и израду школског часописа</w:t>
      </w:r>
    </w:p>
    <w:p w14:paraId="303EF259" w14:textId="77777777" w:rsidR="00351557" w:rsidRDefault="00713148">
      <w:pPr>
        <w:tabs>
          <w:tab w:val="left" w:pos="142"/>
        </w:tabs>
        <w:snapToGrid w:val="0"/>
        <w:spacing w:before="120" w:after="120"/>
        <w:ind w:left="1422"/>
        <w:rPr>
          <w:rFonts w:ascii="Calibri Light" w:hAnsi="Calibri Light" w:cs="Calibri Light"/>
          <w:sz w:val="22"/>
          <w:szCs w:val="22"/>
          <w:shd w:val="clear" w:color="auto" w:fill="FFFFFF"/>
          <w:lang w:val="ru-RU"/>
        </w:rPr>
      </w:pPr>
      <w:r>
        <w:br w:type="page"/>
      </w:r>
    </w:p>
    <w:p w14:paraId="79E40530" w14:textId="77777777" w:rsidR="00351557" w:rsidRDefault="00713148">
      <w:pPr>
        <w:tabs>
          <w:tab w:val="left" w:pos="142"/>
        </w:tabs>
        <w:spacing w:before="120" w:after="120"/>
        <w:jc w:val="center"/>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А) ПЛАН РАДА ТИМА ЗА ШКОЛСКО РАЗВОЈНО ПЛАНИРАЊЕ</w:t>
      </w:r>
    </w:p>
    <w:p w14:paraId="3BA7FFDE"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руководилац: </w:t>
      </w:r>
    </w:p>
    <w:tbl>
      <w:tblPr>
        <w:tblW w:w="10095" w:type="dxa"/>
        <w:tblLayout w:type="fixed"/>
        <w:tblLook w:val="0000" w:firstRow="0" w:lastRow="0" w:firstColumn="0" w:lastColumn="0" w:noHBand="0" w:noVBand="0"/>
      </w:tblPr>
      <w:tblGrid>
        <w:gridCol w:w="1780"/>
        <w:gridCol w:w="5165"/>
        <w:gridCol w:w="3150"/>
      </w:tblGrid>
      <w:tr w:rsidR="00351557" w14:paraId="0567F26C" w14:textId="77777777">
        <w:trPr>
          <w:trHeight w:val="300"/>
        </w:trPr>
        <w:tc>
          <w:tcPr>
            <w:tcW w:w="1780" w:type="dxa"/>
            <w:tcBorders>
              <w:top w:val="single" w:sz="8" w:space="0" w:color="000000"/>
              <w:left w:val="single" w:sz="8" w:space="0" w:color="000000"/>
              <w:bottom w:val="single" w:sz="8" w:space="0" w:color="000000"/>
              <w:right w:val="single" w:sz="8" w:space="0" w:color="000000"/>
            </w:tcBorders>
          </w:tcPr>
          <w:p w14:paraId="370FC430" w14:textId="77777777" w:rsidR="00351557" w:rsidRDefault="00713148">
            <w:pPr>
              <w:widowControl w:val="0"/>
              <w:spacing w:before="120" w:after="120"/>
              <w:rPr>
                <w:shd w:val="clear" w:color="auto" w:fill="FFFFFF"/>
              </w:rPr>
            </w:pPr>
            <w:r>
              <w:rPr>
                <w:shd w:val="clear" w:color="auto" w:fill="FFFFFF"/>
              </w:rPr>
              <w:t xml:space="preserve"> Време </w:t>
            </w:r>
          </w:p>
        </w:tc>
        <w:tc>
          <w:tcPr>
            <w:tcW w:w="5165" w:type="dxa"/>
            <w:tcBorders>
              <w:top w:val="single" w:sz="8" w:space="0" w:color="000000"/>
              <w:left w:val="single" w:sz="8" w:space="0" w:color="000000"/>
              <w:bottom w:val="single" w:sz="8" w:space="0" w:color="000000"/>
              <w:right w:val="single" w:sz="8" w:space="0" w:color="000000"/>
            </w:tcBorders>
          </w:tcPr>
          <w:p w14:paraId="72E6256C" w14:textId="77777777" w:rsidR="00351557" w:rsidRDefault="00713148">
            <w:pPr>
              <w:widowControl w:val="0"/>
              <w:spacing w:before="120" w:after="120"/>
              <w:rPr>
                <w:shd w:val="clear" w:color="auto" w:fill="FFFFFF"/>
              </w:rPr>
            </w:pPr>
            <w:r>
              <w:rPr>
                <w:shd w:val="clear" w:color="auto" w:fill="FFFFFF"/>
              </w:rPr>
              <w:t>Садржај рада</w:t>
            </w:r>
          </w:p>
        </w:tc>
        <w:tc>
          <w:tcPr>
            <w:tcW w:w="3150" w:type="dxa"/>
            <w:tcBorders>
              <w:top w:val="single" w:sz="8" w:space="0" w:color="000000"/>
              <w:left w:val="single" w:sz="8" w:space="0" w:color="000000"/>
              <w:bottom w:val="single" w:sz="8" w:space="0" w:color="000000"/>
              <w:right w:val="single" w:sz="8" w:space="0" w:color="000000"/>
            </w:tcBorders>
          </w:tcPr>
          <w:p w14:paraId="0236A516" w14:textId="77777777" w:rsidR="00351557" w:rsidRDefault="00713148">
            <w:pPr>
              <w:widowControl w:val="0"/>
              <w:spacing w:before="120" w:after="120"/>
              <w:rPr>
                <w:shd w:val="clear" w:color="auto" w:fill="FFFFFF"/>
              </w:rPr>
            </w:pPr>
            <w:r>
              <w:rPr>
                <w:shd w:val="clear" w:color="auto" w:fill="FFFFFF"/>
              </w:rPr>
              <w:t>Извршиоци</w:t>
            </w:r>
          </w:p>
        </w:tc>
      </w:tr>
      <w:tr w:rsidR="00351557" w14:paraId="4106544D" w14:textId="77777777">
        <w:trPr>
          <w:trHeight w:val="300"/>
        </w:trPr>
        <w:tc>
          <w:tcPr>
            <w:tcW w:w="1780" w:type="dxa"/>
            <w:tcBorders>
              <w:top w:val="single" w:sz="8" w:space="0" w:color="000000"/>
              <w:left w:val="single" w:sz="8" w:space="0" w:color="000000"/>
              <w:bottom w:val="single" w:sz="8" w:space="0" w:color="000000"/>
              <w:right w:val="single" w:sz="8" w:space="0" w:color="000000"/>
            </w:tcBorders>
          </w:tcPr>
          <w:p w14:paraId="7FCBB9E7" w14:textId="77777777" w:rsidR="00351557" w:rsidRDefault="00713148">
            <w:pPr>
              <w:widowControl w:val="0"/>
              <w:spacing w:before="120" w:after="120"/>
              <w:rPr>
                <w:shd w:val="clear" w:color="auto" w:fill="FFFFFF"/>
              </w:rPr>
            </w:pPr>
            <w:r>
              <w:rPr>
                <w:shd w:val="clear" w:color="auto" w:fill="FFFFFF"/>
              </w:rPr>
              <w:t>СЕПТЕМБАР</w:t>
            </w:r>
          </w:p>
        </w:tc>
        <w:tc>
          <w:tcPr>
            <w:tcW w:w="5165" w:type="dxa"/>
            <w:tcBorders>
              <w:top w:val="single" w:sz="8" w:space="0" w:color="000000"/>
              <w:left w:val="single" w:sz="8" w:space="0" w:color="000000"/>
              <w:bottom w:val="single" w:sz="8" w:space="0" w:color="000000"/>
              <w:right w:val="single" w:sz="8" w:space="0" w:color="000000"/>
            </w:tcBorders>
          </w:tcPr>
          <w:p w14:paraId="45A7CB3E" w14:textId="77777777" w:rsidR="00351557" w:rsidRDefault="00713148">
            <w:pPr>
              <w:widowControl w:val="0"/>
              <w:spacing w:before="120" w:after="120"/>
              <w:rPr>
                <w:shd w:val="clear" w:color="auto" w:fill="FFFFFF"/>
              </w:rPr>
            </w:pPr>
            <w:r>
              <w:rPr>
                <w:shd w:val="clear" w:color="auto" w:fill="FFFFFF"/>
              </w:rPr>
              <w:t xml:space="preserve">1.Обезбедити доступност дигиталних </w:t>
            </w:r>
          </w:p>
          <w:p w14:paraId="512CEFA6" w14:textId="77777777" w:rsidR="00351557" w:rsidRDefault="00713148">
            <w:pPr>
              <w:widowControl w:val="0"/>
              <w:spacing w:before="120" w:after="120"/>
              <w:rPr>
                <w:shd w:val="clear" w:color="auto" w:fill="FFFFFF"/>
              </w:rPr>
            </w:pPr>
            <w:r>
              <w:rPr>
                <w:shd w:val="clear" w:color="auto" w:fill="FFFFFF"/>
              </w:rPr>
              <w:t xml:space="preserve"> уџбеника</w:t>
            </w:r>
          </w:p>
          <w:p w14:paraId="43F2A33F" w14:textId="77777777" w:rsidR="00351557" w:rsidRDefault="00713148">
            <w:pPr>
              <w:widowControl w:val="0"/>
              <w:spacing w:before="120" w:after="120"/>
              <w:rPr>
                <w:shd w:val="clear" w:color="auto" w:fill="FFFFFF"/>
              </w:rPr>
            </w:pPr>
            <w:r>
              <w:rPr>
                <w:shd w:val="clear" w:color="auto" w:fill="FFFFFF"/>
              </w:rPr>
              <w:t xml:space="preserve"> </w:t>
            </w:r>
          </w:p>
          <w:p w14:paraId="4E6D8FF6" w14:textId="77777777" w:rsidR="00351557" w:rsidRDefault="00713148">
            <w:pPr>
              <w:widowControl w:val="0"/>
              <w:spacing w:before="120" w:after="120"/>
              <w:rPr>
                <w:shd w:val="clear" w:color="auto" w:fill="FFFFFF"/>
              </w:rPr>
            </w:pPr>
            <w:r>
              <w:rPr>
                <w:shd w:val="clear" w:color="auto" w:fill="FFFFFF"/>
              </w:rPr>
              <w:t xml:space="preserve">2. Имплементирати дигиталне уџбенике </w:t>
            </w:r>
          </w:p>
          <w:p w14:paraId="5C38B5AB" w14:textId="77777777" w:rsidR="00351557" w:rsidRDefault="00713148">
            <w:pPr>
              <w:widowControl w:val="0"/>
              <w:spacing w:before="120" w:after="120"/>
              <w:rPr>
                <w:shd w:val="clear" w:color="auto" w:fill="FFFFFF"/>
              </w:rPr>
            </w:pPr>
            <w:r>
              <w:rPr>
                <w:shd w:val="clear" w:color="auto" w:fill="FFFFFF"/>
              </w:rPr>
              <w:t xml:space="preserve"> у редовну наставу</w:t>
            </w:r>
          </w:p>
          <w:p w14:paraId="069E5125" w14:textId="77777777" w:rsidR="00351557" w:rsidRDefault="00713148">
            <w:pPr>
              <w:widowControl w:val="0"/>
              <w:spacing w:before="120" w:after="120"/>
              <w:rPr>
                <w:shd w:val="clear" w:color="auto" w:fill="FFFFFF"/>
              </w:rPr>
            </w:pPr>
            <w:r>
              <w:rPr>
                <w:shd w:val="clear" w:color="auto" w:fill="FFFFFF"/>
              </w:rPr>
              <w:t xml:space="preserve"> </w:t>
            </w:r>
          </w:p>
          <w:p w14:paraId="029B9AC3" w14:textId="77777777" w:rsidR="00351557" w:rsidRDefault="00713148">
            <w:pPr>
              <w:widowControl w:val="0"/>
              <w:spacing w:before="120" w:after="120"/>
              <w:rPr>
                <w:shd w:val="clear" w:color="auto" w:fill="FFFFFF"/>
              </w:rPr>
            </w:pPr>
            <w:r>
              <w:rPr>
                <w:shd w:val="clear" w:color="auto" w:fill="FFFFFF"/>
              </w:rPr>
              <w:t>3. Организовати најмање један час</w:t>
            </w:r>
          </w:p>
          <w:p w14:paraId="268CE5A9" w14:textId="77777777" w:rsidR="00351557" w:rsidRDefault="00713148">
            <w:pPr>
              <w:widowControl w:val="0"/>
              <w:spacing w:before="120" w:after="120"/>
              <w:rPr>
                <w:shd w:val="clear" w:color="auto" w:fill="FFFFFF"/>
              </w:rPr>
            </w:pPr>
            <w:r>
              <w:rPr>
                <w:shd w:val="clear" w:color="auto" w:fill="FFFFFF"/>
              </w:rPr>
              <w:t xml:space="preserve"> недељно на коме ће се користити </w:t>
            </w:r>
          </w:p>
          <w:p w14:paraId="06534E6E" w14:textId="77777777" w:rsidR="00351557" w:rsidRDefault="00713148">
            <w:pPr>
              <w:widowControl w:val="0"/>
              <w:spacing w:before="120" w:after="120"/>
              <w:rPr>
                <w:shd w:val="clear" w:color="auto" w:fill="FFFFFF"/>
              </w:rPr>
            </w:pPr>
            <w:r>
              <w:rPr>
                <w:shd w:val="clear" w:color="auto" w:fill="FFFFFF"/>
              </w:rPr>
              <w:t xml:space="preserve"> дигитални уџбеници </w:t>
            </w:r>
          </w:p>
          <w:p w14:paraId="44F487C2" w14:textId="77777777" w:rsidR="00351557" w:rsidRDefault="00713148">
            <w:pPr>
              <w:widowControl w:val="0"/>
              <w:spacing w:before="120" w:after="120"/>
              <w:rPr>
                <w:shd w:val="clear" w:color="auto" w:fill="FFFFFF"/>
              </w:rPr>
            </w:pPr>
            <w:r>
              <w:rPr>
                <w:shd w:val="clear" w:color="auto" w:fill="FFFFFF"/>
              </w:rPr>
              <w:t xml:space="preserve"> </w:t>
            </w:r>
          </w:p>
          <w:p w14:paraId="74090759" w14:textId="77777777" w:rsidR="00351557" w:rsidRDefault="00713148">
            <w:pPr>
              <w:widowControl w:val="0"/>
              <w:spacing w:before="120" w:after="120"/>
              <w:rPr>
                <w:shd w:val="clear" w:color="auto" w:fill="FFFFFF"/>
              </w:rPr>
            </w:pPr>
            <w:r>
              <w:rPr>
                <w:shd w:val="clear" w:color="auto" w:fill="FFFFFF"/>
              </w:rPr>
              <w:t>4. Истаћи на огласној табли школе и сајту</w:t>
            </w:r>
          </w:p>
          <w:p w14:paraId="196BD46D" w14:textId="77777777" w:rsidR="00351557" w:rsidRDefault="00713148">
            <w:pPr>
              <w:widowControl w:val="0"/>
              <w:spacing w:before="120" w:after="120"/>
              <w:rPr>
                <w:shd w:val="clear" w:color="auto" w:fill="FFFFFF"/>
              </w:rPr>
            </w:pPr>
            <w:r>
              <w:rPr>
                <w:shd w:val="clear" w:color="auto" w:fill="FFFFFF"/>
              </w:rPr>
              <w:t xml:space="preserve"> распоред одржавања индивидуалних </w:t>
            </w:r>
          </w:p>
          <w:p w14:paraId="58C10D12" w14:textId="77777777" w:rsidR="00351557" w:rsidRDefault="00713148">
            <w:pPr>
              <w:widowControl w:val="0"/>
              <w:spacing w:before="120" w:after="120"/>
              <w:rPr>
                <w:shd w:val="clear" w:color="auto" w:fill="FFFFFF"/>
              </w:rPr>
            </w:pPr>
            <w:r>
              <w:rPr>
                <w:shd w:val="clear" w:color="auto" w:fill="FFFFFF"/>
              </w:rPr>
              <w:t xml:space="preserve"> контаката свих наставника, стручних </w:t>
            </w:r>
          </w:p>
          <w:p w14:paraId="011F6394" w14:textId="77777777" w:rsidR="00351557" w:rsidRDefault="00713148">
            <w:pPr>
              <w:widowControl w:val="0"/>
              <w:spacing w:before="120" w:after="120"/>
              <w:rPr>
                <w:shd w:val="clear" w:color="auto" w:fill="FFFFFF"/>
              </w:rPr>
            </w:pPr>
            <w:r>
              <w:rPr>
                <w:shd w:val="clear" w:color="auto" w:fill="FFFFFF"/>
              </w:rPr>
              <w:t xml:space="preserve"> сарадника и директора </w:t>
            </w:r>
          </w:p>
          <w:p w14:paraId="2C3BD7CB" w14:textId="77777777" w:rsidR="00351557" w:rsidRDefault="00713148">
            <w:pPr>
              <w:widowControl w:val="0"/>
              <w:spacing w:before="120" w:after="120"/>
              <w:rPr>
                <w:shd w:val="clear" w:color="auto" w:fill="FFFFFF"/>
              </w:rPr>
            </w:pPr>
            <w:r>
              <w:rPr>
                <w:shd w:val="clear" w:color="auto" w:fill="FFFFFF"/>
              </w:rPr>
              <w:t xml:space="preserve"> </w:t>
            </w:r>
          </w:p>
          <w:p w14:paraId="0ED254FA" w14:textId="77777777" w:rsidR="00351557" w:rsidRDefault="00713148">
            <w:pPr>
              <w:widowControl w:val="0"/>
              <w:spacing w:before="120" w:after="120"/>
              <w:rPr>
                <w:shd w:val="clear" w:color="auto" w:fill="FFFFFF"/>
              </w:rPr>
            </w:pPr>
            <w:r>
              <w:rPr>
                <w:shd w:val="clear" w:color="auto" w:fill="FFFFFF"/>
              </w:rPr>
              <w:t xml:space="preserve">5. Упознати све учеснике образовно </w:t>
            </w:r>
          </w:p>
          <w:p w14:paraId="3612ABB6" w14:textId="77777777" w:rsidR="00351557" w:rsidRDefault="00713148">
            <w:pPr>
              <w:widowControl w:val="0"/>
              <w:spacing w:before="120" w:after="120"/>
              <w:rPr>
                <w:shd w:val="clear" w:color="auto" w:fill="FFFFFF"/>
              </w:rPr>
            </w:pPr>
            <w:r>
              <w:rPr>
                <w:shd w:val="clear" w:color="auto" w:fill="FFFFFF"/>
              </w:rPr>
              <w:t xml:space="preserve"> васпитног процеса у школи са Програмом </w:t>
            </w:r>
          </w:p>
          <w:p w14:paraId="05523FBF" w14:textId="77777777" w:rsidR="00351557" w:rsidRDefault="00713148">
            <w:pPr>
              <w:widowControl w:val="0"/>
              <w:spacing w:before="120" w:after="120"/>
              <w:rPr>
                <w:shd w:val="clear" w:color="auto" w:fill="FFFFFF"/>
              </w:rPr>
            </w:pPr>
            <w:r>
              <w:rPr>
                <w:shd w:val="clear" w:color="auto" w:fill="FFFFFF"/>
              </w:rPr>
              <w:t xml:space="preserve"> заштите од насиља и Протоколом</w:t>
            </w:r>
          </w:p>
          <w:p w14:paraId="3F643D48" w14:textId="77777777" w:rsidR="00351557" w:rsidRDefault="00713148">
            <w:pPr>
              <w:widowControl w:val="0"/>
              <w:spacing w:before="120" w:after="120"/>
              <w:rPr>
                <w:shd w:val="clear" w:color="auto" w:fill="FFFFFF"/>
              </w:rPr>
            </w:pPr>
            <w:r>
              <w:rPr>
                <w:shd w:val="clear" w:color="auto" w:fill="FFFFFF"/>
              </w:rPr>
              <w:t xml:space="preserve"> </w:t>
            </w:r>
          </w:p>
          <w:p w14:paraId="038FC428" w14:textId="77777777" w:rsidR="00351557" w:rsidRDefault="00713148">
            <w:pPr>
              <w:widowControl w:val="0"/>
              <w:spacing w:before="120" w:after="120"/>
              <w:rPr>
                <w:shd w:val="clear" w:color="auto" w:fill="FFFFFF"/>
              </w:rPr>
            </w:pPr>
            <w:r>
              <w:rPr>
                <w:shd w:val="clear" w:color="auto" w:fill="FFFFFF"/>
              </w:rPr>
              <w:t xml:space="preserve"> </w:t>
            </w:r>
          </w:p>
          <w:p w14:paraId="3D64F392" w14:textId="77777777" w:rsidR="00351557" w:rsidRDefault="00713148">
            <w:pPr>
              <w:widowControl w:val="0"/>
              <w:spacing w:before="120" w:after="120"/>
              <w:rPr>
                <w:shd w:val="clear" w:color="auto" w:fill="FFFFFF"/>
              </w:rPr>
            </w:pPr>
            <w:r>
              <w:rPr>
                <w:shd w:val="clear" w:color="auto" w:fill="FFFFFF"/>
              </w:rPr>
              <w:t xml:space="preserve"> </w:t>
            </w:r>
          </w:p>
          <w:p w14:paraId="64E0F4FD" w14:textId="77777777" w:rsidR="00351557" w:rsidRDefault="00713148">
            <w:pPr>
              <w:widowControl w:val="0"/>
              <w:spacing w:before="120" w:after="120"/>
              <w:rPr>
                <w:shd w:val="clear" w:color="auto" w:fill="FFFFFF"/>
              </w:rPr>
            </w:pPr>
            <w:r>
              <w:rPr>
                <w:shd w:val="clear" w:color="auto" w:fill="FFFFFF"/>
              </w:rPr>
              <w:t xml:space="preserve"> </w:t>
            </w:r>
          </w:p>
          <w:p w14:paraId="25237CA8" w14:textId="77777777" w:rsidR="00351557" w:rsidRDefault="00713148">
            <w:pPr>
              <w:widowControl w:val="0"/>
              <w:spacing w:before="120" w:after="120"/>
              <w:rPr>
                <w:shd w:val="clear" w:color="auto" w:fill="FFFFFF"/>
              </w:rPr>
            </w:pPr>
            <w:r>
              <w:rPr>
                <w:shd w:val="clear" w:color="auto" w:fill="FFFFFF"/>
              </w:rPr>
              <w:t xml:space="preserve"> </w:t>
            </w:r>
          </w:p>
          <w:p w14:paraId="5D71FE57" w14:textId="77777777" w:rsidR="00351557" w:rsidRDefault="00713148">
            <w:pPr>
              <w:widowControl w:val="0"/>
              <w:spacing w:before="120" w:after="120"/>
              <w:rPr>
                <w:shd w:val="clear" w:color="auto" w:fill="FFFFFF"/>
              </w:rPr>
            </w:pPr>
            <w:r>
              <w:rPr>
                <w:shd w:val="clear" w:color="auto" w:fill="FFFFFF"/>
              </w:rPr>
              <w:t xml:space="preserve"> </w:t>
            </w:r>
          </w:p>
          <w:p w14:paraId="79372A1E" w14:textId="77777777" w:rsidR="00351557" w:rsidRDefault="00713148">
            <w:pPr>
              <w:widowControl w:val="0"/>
              <w:spacing w:before="120" w:after="120"/>
              <w:rPr>
                <w:shd w:val="clear" w:color="auto" w:fill="FFFFFF"/>
              </w:rPr>
            </w:pPr>
            <w:r>
              <w:rPr>
                <w:shd w:val="clear" w:color="auto" w:fill="FFFFFF"/>
              </w:rPr>
              <w:t xml:space="preserve"> </w:t>
            </w:r>
          </w:p>
          <w:p w14:paraId="5457AAEC" w14:textId="77777777" w:rsidR="00351557" w:rsidRDefault="00713148">
            <w:pPr>
              <w:widowControl w:val="0"/>
              <w:spacing w:before="120" w:after="120"/>
              <w:rPr>
                <w:shd w:val="clear" w:color="auto" w:fill="FFFFFF"/>
              </w:rPr>
            </w:pPr>
            <w:r>
              <w:rPr>
                <w:shd w:val="clear" w:color="auto" w:fill="FFFFFF"/>
              </w:rPr>
              <w:t xml:space="preserve">6. Обезбедити подршку и помоћ ученицима </w:t>
            </w:r>
          </w:p>
          <w:p w14:paraId="4244FA79" w14:textId="77777777" w:rsidR="00351557" w:rsidRDefault="00713148">
            <w:pPr>
              <w:widowControl w:val="0"/>
              <w:spacing w:before="120" w:after="120"/>
              <w:rPr>
                <w:shd w:val="clear" w:color="auto" w:fill="FFFFFF"/>
              </w:rPr>
            </w:pPr>
            <w:r>
              <w:rPr>
                <w:shd w:val="clear" w:color="auto" w:fill="FFFFFF"/>
              </w:rPr>
              <w:t xml:space="preserve"> првог и петог разреда у процесу </w:t>
            </w:r>
          </w:p>
          <w:p w14:paraId="6B49CC85" w14:textId="77777777" w:rsidR="00351557" w:rsidRDefault="00713148">
            <w:pPr>
              <w:widowControl w:val="0"/>
              <w:spacing w:before="120" w:after="120"/>
              <w:rPr>
                <w:shd w:val="clear" w:color="auto" w:fill="FFFFFF"/>
              </w:rPr>
            </w:pPr>
            <w:r>
              <w:rPr>
                <w:shd w:val="clear" w:color="auto" w:fill="FFFFFF"/>
              </w:rPr>
              <w:t xml:space="preserve"> адаптације на школске услове</w:t>
            </w:r>
          </w:p>
          <w:p w14:paraId="0937FEFC" w14:textId="77777777" w:rsidR="00351557" w:rsidRDefault="00713148">
            <w:pPr>
              <w:widowControl w:val="0"/>
              <w:spacing w:before="120" w:after="120"/>
              <w:rPr>
                <w:shd w:val="clear" w:color="auto" w:fill="FFFFFF"/>
              </w:rPr>
            </w:pPr>
            <w:r>
              <w:rPr>
                <w:shd w:val="clear" w:color="auto" w:fill="FFFFFF"/>
              </w:rPr>
              <w:t xml:space="preserve"> </w:t>
            </w:r>
          </w:p>
          <w:p w14:paraId="443DB5FB" w14:textId="77777777" w:rsidR="00351557" w:rsidRDefault="00713148">
            <w:pPr>
              <w:widowControl w:val="0"/>
              <w:spacing w:before="120" w:after="120"/>
              <w:rPr>
                <w:shd w:val="clear" w:color="auto" w:fill="FFFFFF"/>
              </w:rPr>
            </w:pPr>
            <w:r>
              <w:rPr>
                <w:shd w:val="clear" w:color="auto" w:fill="FFFFFF"/>
              </w:rPr>
              <w:t xml:space="preserve">7. Утврдити план пробног тестирања из </w:t>
            </w:r>
          </w:p>
          <w:p w14:paraId="0E7B2D03" w14:textId="77777777" w:rsidR="00351557" w:rsidRDefault="00713148">
            <w:pPr>
              <w:widowControl w:val="0"/>
              <w:spacing w:before="120" w:after="120"/>
              <w:rPr>
                <w:shd w:val="clear" w:color="auto" w:fill="FFFFFF"/>
              </w:rPr>
            </w:pPr>
            <w:r>
              <w:rPr>
                <w:shd w:val="clear" w:color="auto" w:fill="FFFFFF"/>
              </w:rPr>
              <w:t xml:space="preserve"> предмета који се полажу на завршном </w:t>
            </w:r>
          </w:p>
          <w:p w14:paraId="267A82DD" w14:textId="77777777" w:rsidR="00351557" w:rsidRDefault="00713148">
            <w:pPr>
              <w:widowControl w:val="0"/>
              <w:spacing w:before="120" w:after="120"/>
              <w:rPr>
                <w:shd w:val="clear" w:color="auto" w:fill="FFFFFF"/>
              </w:rPr>
            </w:pPr>
            <w:r>
              <w:rPr>
                <w:shd w:val="clear" w:color="auto" w:fill="FFFFFF"/>
              </w:rPr>
              <w:t xml:space="preserve"> испиту</w:t>
            </w:r>
          </w:p>
          <w:p w14:paraId="44FB29A8" w14:textId="77777777" w:rsidR="00351557" w:rsidRDefault="00713148">
            <w:pPr>
              <w:widowControl w:val="0"/>
              <w:spacing w:before="120" w:after="120"/>
              <w:rPr>
                <w:shd w:val="clear" w:color="auto" w:fill="FFFFFF"/>
              </w:rPr>
            </w:pPr>
            <w:r>
              <w:rPr>
                <w:shd w:val="clear" w:color="auto" w:fill="FFFFFF"/>
              </w:rPr>
              <w:t xml:space="preserve"> </w:t>
            </w:r>
          </w:p>
          <w:p w14:paraId="7279F5E8" w14:textId="77777777" w:rsidR="00351557" w:rsidRDefault="00713148">
            <w:pPr>
              <w:widowControl w:val="0"/>
              <w:spacing w:before="120" w:after="120"/>
              <w:rPr>
                <w:shd w:val="clear" w:color="auto" w:fill="FFFFFF"/>
              </w:rPr>
            </w:pPr>
            <w:r>
              <w:rPr>
                <w:shd w:val="clear" w:color="auto" w:fill="FFFFFF"/>
              </w:rPr>
              <w:t>8. Утврдити план одржавања угледних часова</w:t>
            </w:r>
          </w:p>
          <w:p w14:paraId="4BDBCA5A" w14:textId="77777777" w:rsidR="00351557" w:rsidRDefault="00713148">
            <w:pPr>
              <w:widowControl w:val="0"/>
              <w:spacing w:before="120" w:after="120"/>
              <w:rPr>
                <w:shd w:val="clear" w:color="auto" w:fill="FFFFFF"/>
              </w:rPr>
            </w:pPr>
            <w:r>
              <w:rPr>
                <w:shd w:val="clear" w:color="auto" w:fill="FFFFFF"/>
              </w:rPr>
              <w:t xml:space="preserve"> </w:t>
            </w:r>
          </w:p>
          <w:p w14:paraId="49EECF50" w14:textId="77777777" w:rsidR="00351557" w:rsidRDefault="00713148">
            <w:pPr>
              <w:widowControl w:val="0"/>
              <w:spacing w:before="120" w:after="120"/>
              <w:rPr>
                <w:shd w:val="clear" w:color="auto" w:fill="FFFFFF"/>
              </w:rPr>
            </w:pPr>
            <w:r>
              <w:rPr>
                <w:shd w:val="clear" w:color="auto" w:fill="FFFFFF"/>
              </w:rPr>
              <w:t xml:space="preserve"> </w:t>
            </w:r>
          </w:p>
          <w:p w14:paraId="69940A20" w14:textId="77777777" w:rsidR="00351557" w:rsidRDefault="00351557">
            <w:pPr>
              <w:widowControl w:val="0"/>
              <w:spacing w:before="120" w:after="120"/>
              <w:rPr>
                <w:shd w:val="clear" w:color="auto" w:fill="FFFFFF"/>
              </w:rPr>
            </w:pPr>
          </w:p>
          <w:p w14:paraId="6F555433" w14:textId="77777777" w:rsidR="00351557" w:rsidRDefault="00713148">
            <w:pPr>
              <w:widowControl w:val="0"/>
              <w:spacing w:before="120" w:after="120"/>
              <w:rPr>
                <w:shd w:val="clear" w:color="auto" w:fill="FFFFFF"/>
              </w:rPr>
            </w:pPr>
            <w:r>
              <w:rPr>
                <w:shd w:val="clear" w:color="auto" w:fill="FFFFFF"/>
              </w:rPr>
              <w:t xml:space="preserve"> 9. Детаљно анализирати извештај ЗОУВ-а</w:t>
            </w:r>
          </w:p>
          <w:p w14:paraId="378C1BEB" w14:textId="77777777" w:rsidR="00351557" w:rsidRDefault="00713148">
            <w:pPr>
              <w:widowControl w:val="0"/>
              <w:spacing w:before="120" w:after="120"/>
              <w:rPr>
                <w:shd w:val="clear" w:color="auto" w:fill="FFFFFF"/>
              </w:rPr>
            </w:pPr>
            <w:r>
              <w:rPr>
                <w:shd w:val="clear" w:color="auto" w:fill="FFFFFF"/>
              </w:rPr>
              <w:t xml:space="preserve"> о постигнућима ученика на завршном </w:t>
            </w:r>
          </w:p>
          <w:p w14:paraId="1517D5B9" w14:textId="77777777" w:rsidR="00351557" w:rsidRDefault="00713148">
            <w:pPr>
              <w:widowControl w:val="0"/>
              <w:spacing w:before="120" w:after="120"/>
              <w:rPr>
                <w:shd w:val="clear" w:color="auto" w:fill="FFFFFF"/>
              </w:rPr>
            </w:pPr>
            <w:r>
              <w:rPr>
                <w:shd w:val="clear" w:color="auto" w:fill="FFFFFF"/>
              </w:rPr>
              <w:t xml:space="preserve"> испиту претходне школске године</w:t>
            </w:r>
          </w:p>
          <w:p w14:paraId="4E6EDB65" w14:textId="77777777" w:rsidR="00351557" w:rsidRDefault="00713148">
            <w:pPr>
              <w:widowControl w:val="0"/>
              <w:spacing w:before="120" w:after="120"/>
              <w:rPr>
                <w:shd w:val="clear" w:color="auto" w:fill="FFFFFF"/>
              </w:rPr>
            </w:pPr>
            <w:r>
              <w:rPr>
                <w:shd w:val="clear" w:color="auto" w:fill="FFFFFF"/>
              </w:rPr>
              <w:t xml:space="preserve"> </w:t>
            </w:r>
          </w:p>
          <w:p w14:paraId="0DE38C95" w14:textId="77777777" w:rsidR="00351557" w:rsidRDefault="00351557">
            <w:pPr>
              <w:widowControl w:val="0"/>
              <w:spacing w:before="120" w:after="120"/>
              <w:rPr>
                <w:shd w:val="clear" w:color="auto" w:fill="FFFFFF"/>
              </w:rPr>
            </w:pPr>
          </w:p>
          <w:p w14:paraId="6D94F044" w14:textId="77777777" w:rsidR="00351557" w:rsidRDefault="00713148">
            <w:pPr>
              <w:widowControl w:val="0"/>
              <w:spacing w:before="120" w:after="120"/>
              <w:rPr>
                <w:shd w:val="clear" w:color="auto" w:fill="FFFFFF"/>
              </w:rPr>
            </w:pPr>
            <w:r>
              <w:rPr>
                <w:shd w:val="clear" w:color="auto" w:fill="FFFFFF"/>
              </w:rPr>
              <w:t>10. Направити план професионалног развоја</w:t>
            </w:r>
          </w:p>
          <w:p w14:paraId="05D24D21" w14:textId="77777777" w:rsidR="00351557" w:rsidRDefault="00713148">
            <w:pPr>
              <w:widowControl w:val="0"/>
              <w:spacing w:before="120" w:after="120"/>
              <w:rPr>
                <w:shd w:val="clear" w:color="auto" w:fill="FFFFFF"/>
              </w:rPr>
            </w:pPr>
            <w:r>
              <w:rPr>
                <w:shd w:val="clear" w:color="auto" w:fill="FFFFFF"/>
              </w:rPr>
              <w:t xml:space="preserve"> </w:t>
            </w:r>
          </w:p>
          <w:p w14:paraId="6FE5982B" w14:textId="77777777" w:rsidR="00351557" w:rsidRDefault="00713148">
            <w:pPr>
              <w:widowControl w:val="0"/>
              <w:spacing w:before="120" w:after="120"/>
              <w:rPr>
                <w:shd w:val="clear" w:color="auto" w:fill="FFFFFF"/>
              </w:rPr>
            </w:pPr>
            <w:r>
              <w:rPr>
                <w:shd w:val="clear" w:color="auto" w:fill="FFFFFF"/>
              </w:rPr>
              <w:t>11. Направити детаљни план стручног  усавршавања у установи</w:t>
            </w:r>
          </w:p>
          <w:p w14:paraId="560B97C4" w14:textId="77777777" w:rsidR="00351557" w:rsidRDefault="00713148">
            <w:pPr>
              <w:widowControl w:val="0"/>
              <w:spacing w:before="120" w:after="120"/>
              <w:rPr>
                <w:shd w:val="clear" w:color="auto" w:fill="FFFFFF"/>
              </w:rPr>
            </w:pPr>
            <w:r>
              <w:rPr>
                <w:shd w:val="clear" w:color="auto" w:fill="FFFFFF"/>
              </w:rPr>
              <w:lastRenderedPageBreak/>
              <w:t xml:space="preserve"> </w:t>
            </w:r>
          </w:p>
          <w:p w14:paraId="15CA14A5" w14:textId="77777777" w:rsidR="00351557" w:rsidRDefault="00713148">
            <w:pPr>
              <w:widowControl w:val="0"/>
              <w:spacing w:before="120" w:after="120"/>
              <w:rPr>
                <w:shd w:val="clear" w:color="auto" w:fill="FFFFFF"/>
              </w:rPr>
            </w:pPr>
            <w:r>
              <w:rPr>
                <w:shd w:val="clear" w:color="auto" w:fill="FFFFFF"/>
              </w:rPr>
              <w:t xml:space="preserve"> </w:t>
            </w:r>
          </w:p>
          <w:p w14:paraId="0486BAA3" w14:textId="77777777" w:rsidR="00351557" w:rsidRDefault="00713148">
            <w:pPr>
              <w:widowControl w:val="0"/>
              <w:spacing w:before="120" w:after="120"/>
              <w:rPr>
                <w:shd w:val="clear" w:color="auto" w:fill="FFFFFF"/>
              </w:rPr>
            </w:pPr>
            <w:r>
              <w:rPr>
                <w:shd w:val="clear" w:color="auto" w:fill="FFFFFF"/>
              </w:rPr>
              <w:t xml:space="preserve"> 12. Обезбедити неопходан материјал за  реализацију часова</w:t>
            </w:r>
          </w:p>
          <w:p w14:paraId="3FB2B7A3" w14:textId="77777777" w:rsidR="00351557" w:rsidRDefault="00713148">
            <w:pPr>
              <w:widowControl w:val="0"/>
              <w:spacing w:before="120" w:after="120"/>
              <w:rPr>
                <w:shd w:val="clear" w:color="auto" w:fill="FFFFFF"/>
              </w:rPr>
            </w:pPr>
            <w:r>
              <w:rPr>
                <w:shd w:val="clear" w:color="auto" w:fill="FFFFFF"/>
              </w:rPr>
              <w:t xml:space="preserve"> </w:t>
            </w:r>
          </w:p>
          <w:p w14:paraId="463BB970" w14:textId="77777777" w:rsidR="00351557" w:rsidRDefault="00713148">
            <w:pPr>
              <w:widowControl w:val="0"/>
              <w:spacing w:before="120" w:after="120"/>
              <w:rPr>
                <w:shd w:val="clear" w:color="auto" w:fill="FFFFFF"/>
              </w:rPr>
            </w:pPr>
            <w:r>
              <w:rPr>
                <w:shd w:val="clear" w:color="auto" w:fill="FFFFFF"/>
              </w:rPr>
              <w:t xml:space="preserve"> </w:t>
            </w:r>
          </w:p>
          <w:p w14:paraId="7C45D3A0" w14:textId="77777777" w:rsidR="00351557" w:rsidRDefault="00713148">
            <w:pPr>
              <w:widowControl w:val="0"/>
              <w:spacing w:before="120" w:after="120"/>
              <w:rPr>
                <w:shd w:val="clear" w:color="auto" w:fill="FFFFFF"/>
              </w:rPr>
            </w:pPr>
            <w:r>
              <w:rPr>
                <w:shd w:val="clear" w:color="auto" w:fill="FFFFFF"/>
              </w:rPr>
              <w:t xml:space="preserve">13.Подстицати ученике на учествовање у </w:t>
            </w:r>
          </w:p>
          <w:p w14:paraId="1DD4AE71" w14:textId="77777777" w:rsidR="00351557" w:rsidRDefault="00713148">
            <w:pPr>
              <w:widowControl w:val="0"/>
              <w:spacing w:before="120" w:after="120"/>
              <w:rPr>
                <w:shd w:val="clear" w:color="auto" w:fill="FFFFFF"/>
              </w:rPr>
            </w:pPr>
            <w:r>
              <w:rPr>
                <w:shd w:val="clear" w:color="auto" w:fill="FFFFFF"/>
              </w:rPr>
              <w:t xml:space="preserve"> разноврсним ваннаставни активностима</w:t>
            </w:r>
          </w:p>
          <w:p w14:paraId="0334EEB6" w14:textId="77777777" w:rsidR="00351557" w:rsidRDefault="00713148">
            <w:pPr>
              <w:widowControl w:val="0"/>
              <w:spacing w:before="120" w:after="120"/>
              <w:rPr>
                <w:shd w:val="clear" w:color="auto" w:fill="FFFFFF"/>
              </w:rPr>
            </w:pPr>
            <w:r>
              <w:rPr>
                <w:shd w:val="clear" w:color="auto" w:fill="FFFFFF"/>
              </w:rPr>
              <w:t xml:space="preserve"> у складу њиховим интересовањима, </w:t>
            </w:r>
          </w:p>
          <w:p w14:paraId="20B65E70" w14:textId="77777777" w:rsidR="00351557" w:rsidRDefault="00713148">
            <w:pPr>
              <w:widowControl w:val="0"/>
              <w:spacing w:before="120" w:after="120"/>
              <w:rPr>
                <w:shd w:val="clear" w:color="auto" w:fill="FFFFFF"/>
              </w:rPr>
            </w:pPr>
            <w:r>
              <w:rPr>
                <w:shd w:val="clear" w:color="auto" w:fill="FFFFFF"/>
              </w:rPr>
              <w:t xml:space="preserve"> могућностима и специфичностима</w:t>
            </w:r>
          </w:p>
          <w:p w14:paraId="0F51A983" w14:textId="77777777" w:rsidR="00351557" w:rsidRDefault="00713148">
            <w:pPr>
              <w:widowControl w:val="0"/>
              <w:spacing w:before="120" w:after="120"/>
              <w:rPr>
                <w:shd w:val="clear" w:color="auto" w:fill="FFFFFF"/>
              </w:rPr>
            </w:pPr>
            <w:r>
              <w:rPr>
                <w:shd w:val="clear" w:color="auto" w:fill="FFFFFF"/>
              </w:rPr>
              <w:t xml:space="preserve"> </w:t>
            </w:r>
          </w:p>
          <w:p w14:paraId="4AE0C142" w14:textId="77777777" w:rsidR="00351557" w:rsidRDefault="00713148">
            <w:pPr>
              <w:widowControl w:val="0"/>
              <w:spacing w:before="120" w:after="120"/>
              <w:rPr>
                <w:shd w:val="clear" w:color="auto" w:fill="FFFFFF"/>
              </w:rPr>
            </w:pPr>
            <w:r>
              <w:rPr>
                <w:shd w:val="clear" w:color="auto" w:fill="FFFFFF"/>
              </w:rPr>
              <w:t>14. Редовно ажурирати сајт</w:t>
            </w:r>
          </w:p>
          <w:p w14:paraId="2B62E36F" w14:textId="77777777" w:rsidR="00351557" w:rsidRDefault="00713148">
            <w:pPr>
              <w:widowControl w:val="0"/>
              <w:spacing w:before="120" w:after="120"/>
              <w:rPr>
                <w:shd w:val="clear" w:color="auto" w:fill="FFFFFF"/>
              </w:rPr>
            </w:pPr>
            <w:r>
              <w:rPr>
                <w:shd w:val="clear" w:color="auto" w:fill="FFFFFF"/>
              </w:rPr>
              <w:t xml:space="preserve"> </w:t>
            </w:r>
          </w:p>
          <w:p w14:paraId="0BBBE6BB" w14:textId="77777777" w:rsidR="00351557" w:rsidRDefault="00713148">
            <w:pPr>
              <w:widowControl w:val="0"/>
              <w:spacing w:before="120" w:after="120"/>
              <w:rPr>
                <w:shd w:val="clear" w:color="auto" w:fill="FFFFFF"/>
              </w:rPr>
            </w:pPr>
            <w:r>
              <w:rPr>
                <w:shd w:val="clear" w:color="auto" w:fill="FFFFFF"/>
              </w:rPr>
              <w:t>15.Интензивирати сарадњу са Центром за социјални рад Општине Чукарица</w:t>
            </w:r>
          </w:p>
        </w:tc>
        <w:tc>
          <w:tcPr>
            <w:tcW w:w="3150" w:type="dxa"/>
            <w:tcBorders>
              <w:top w:val="single" w:sz="8" w:space="0" w:color="000000"/>
              <w:left w:val="single" w:sz="8" w:space="0" w:color="000000"/>
              <w:bottom w:val="single" w:sz="8" w:space="0" w:color="000000"/>
              <w:right w:val="single" w:sz="8" w:space="0" w:color="000000"/>
            </w:tcBorders>
          </w:tcPr>
          <w:p w14:paraId="428F3966" w14:textId="77777777" w:rsidR="00351557" w:rsidRDefault="00713148">
            <w:pPr>
              <w:widowControl w:val="0"/>
              <w:spacing w:before="120" w:after="120"/>
              <w:rPr>
                <w:shd w:val="clear" w:color="auto" w:fill="FFFFFF"/>
              </w:rPr>
            </w:pPr>
            <w:r>
              <w:rPr>
                <w:shd w:val="clear" w:color="auto" w:fill="FFFFFF"/>
              </w:rPr>
              <w:lastRenderedPageBreak/>
              <w:t>Директор,библиотекар</w:t>
            </w:r>
          </w:p>
          <w:p w14:paraId="0B99D101" w14:textId="77777777" w:rsidR="00351557" w:rsidRDefault="00713148">
            <w:pPr>
              <w:widowControl w:val="0"/>
              <w:spacing w:before="120" w:after="120"/>
              <w:rPr>
                <w:shd w:val="clear" w:color="auto" w:fill="FFFFFF"/>
              </w:rPr>
            </w:pPr>
            <w:r>
              <w:rPr>
                <w:shd w:val="clear" w:color="auto" w:fill="FFFFFF"/>
              </w:rPr>
              <w:t xml:space="preserve"> </w:t>
            </w:r>
          </w:p>
          <w:p w14:paraId="26F3C9C3" w14:textId="77777777" w:rsidR="00351557" w:rsidRDefault="00713148">
            <w:pPr>
              <w:widowControl w:val="0"/>
              <w:spacing w:before="120" w:after="120"/>
              <w:rPr>
                <w:shd w:val="clear" w:color="auto" w:fill="FFFFFF"/>
              </w:rPr>
            </w:pPr>
            <w:r>
              <w:rPr>
                <w:shd w:val="clear" w:color="auto" w:fill="FFFFFF"/>
              </w:rPr>
              <w:t xml:space="preserve"> </w:t>
            </w:r>
          </w:p>
          <w:p w14:paraId="719012BB" w14:textId="77777777" w:rsidR="00351557" w:rsidRDefault="00713148">
            <w:pPr>
              <w:widowControl w:val="0"/>
              <w:spacing w:before="120" w:after="120"/>
              <w:rPr>
                <w:shd w:val="clear" w:color="auto" w:fill="FFFFFF"/>
              </w:rPr>
            </w:pPr>
            <w:r>
              <w:rPr>
                <w:shd w:val="clear" w:color="auto" w:fill="FFFFFF"/>
              </w:rPr>
              <w:t>Предметни наставници</w:t>
            </w:r>
          </w:p>
          <w:p w14:paraId="3F2B886B" w14:textId="77777777" w:rsidR="00351557" w:rsidRDefault="00713148">
            <w:pPr>
              <w:widowControl w:val="0"/>
              <w:spacing w:before="120" w:after="120"/>
              <w:rPr>
                <w:shd w:val="clear" w:color="auto" w:fill="FFFFFF"/>
              </w:rPr>
            </w:pPr>
            <w:r>
              <w:rPr>
                <w:shd w:val="clear" w:color="auto" w:fill="FFFFFF"/>
              </w:rPr>
              <w:t xml:space="preserve"> </w:t>
            </w:r>
          </w:p>
          <w:p w14:paraId="041D4DB6" w14:textId="77777777" w:rsidR="00351557" w:rsidRDefault="00713148">
            <w:pPr>
              <w:widowControl w:val="0"/>
              <w:spacing w:before="120" w:after="120"/>
              <w:rPr>
                <w:shd w:val="clear" w:color="auto" w:fill="FFFFFF"/>
              </w:rPr>
            </w:pPr>
            <w:r>
              <w:rPr>
                <w:shd w:val="clear" w:color="auto" w:fill="FFFFFF"/>
              </w:rPr>
              <w:t xml:space="preserve"> </w:t>
            </w:r>
          </w:p>
          <w:p w14:paraId="733AF49D" w14:textId="77777777" w:rsidR="00351557" w:rsidRDefault="00713148">
            <w:pPr>
              <w:widowControl w:val="0"/>
              <w:spacing w:before="120" w:after="120"/>
              <w:rPr>
                <w:shd w:val="clear" w:color="auto" w:fill="FFFFFF"/>
              </w:rPr>
            </w:pPr>
            <w:r>
              <w:rPr>
                <w:shd w:val="clear" w:color="auto" w:fill="FFFFFF"/>
              </w:rPr>
              <w:t>Предметни наставници</w:t>
            </w:r>
          </w:p>
          <w:p w14:paraId="37C71F66" w14:textId="77777777" w:rsidR="00351557" w:rsidRDefault="00713148">
            <w:pPr>
              <w:widowControl w:val="0"/>
              <w:spacing w:before="120" w:after="120"/>
              <w:rPr>
                <w:shd w:val="clear" w:color="auto" w:fill="FFFFFF"/>
              </w:rPr>
            </w:pPr>
            <w:r>
              <w:rPr>
                <w:shd w:val="clear" w:color="auto" w:fill="FFFFFF"/>
              </w:rPr>
              <w:t xml:space="preserve"> </w:t>
            </w:r>
          </w:p>
          <w:p w14:paraId="6D0C6957" w14:textId="77777777" w:rsidR="00351557" w:rsidRDefault="00713148">
            <w:pPr>
              <w:widowControl w:val="0"/>
              <w:spacing w:before="120" w:after="120"/>
              <w:rPr>
                <w:shd w:val="clear" w:color="auto" w:fill="FFFFFF"/>
              </w:rPr>
            </w:pPr>
            <w:r>
              <w:rPr>
                <w:shd w:val="clear" w:color="auto" w:fill="FFFFFF"/>
              </w:rPr>
              <w:t xml:space="preserve"> </w:t>
            </w:r>
          </w:p>
          <w:p w14:paraId="10320DEB" w14:textId="77777777" w:rsidR="00351557" w:rsidRDefault="00713148">
            <w:pPr>
              <w:widowControl w:val="0"/>
              <w:spacing w:before="120" w:after="120"/>
              <w:rPr>
                <w:shd w:val="clear" w:color="auto" w:fill="FFFFFF"/>
              </w:rPr>
            </w:pPr>
            <w:r>
              <w:rPr>
                <w:shd w:val="clear" w:color="auto" w:fill="FFFFFF"/>
              </w:rPr>
              <w:t xml:space="preserve"> </w:t>
            </w:r>
          </w:p>
          <w:p w14:paraId="6B4CA5A5" w14:textId="77777777" w:rsidR="00351557" w:rsidRDefault="00713148">
            <w:pPr>
              <w:widowControl w:val="0"/>
              <w:spacing w:before="120" w:after="120"/>
              <w:rPr>
                <w:shd w:val="clear" w:color="auto" w:fill="FFFFFF"/>
              </w:rPr>
            </w:pPr>
            <w:r>
              <w:rPr>
                <w:shd w:val="clear" w:color="auto" w:fill="FFFFFF"/>
              </w:rPr>
              <w:t>Помоћник директора, администратор сајта</w:t>
            </w:r>
          </w:p>
          <w:p w14:paraId="767B8A66" w14:textId="77777777" w:rsidR="00351557" w:rsidRDefault="00713148">
            <w:pPr>
              <w:widowControl w:val="0"/>
              <w:spacing w:before="120" w:after="120"/>
              <w:rPr>
                <w:shd w:val="clear" w:color="auto" w:fill="FFFFFF"/>
              </w:rPr>
            </w:pPr>
            <w:r>
              <w:rPr>
                <w:shd w:val="clear" w:color="auto" w:fill="FFFFFF"/>
              </w:rPr>
              <w:t xml:space="preserve"> </w:t>
            </w:r>
          </w:p>
          <w:p w14:paraId="7C7954C6" w14:textId="77777777" w:rsidR="00351557" w:rsidRDefault="00713148">
            <w:pPr>
              <w:widowControl w:val="0"/>
              <w:spacing w:before="120" w:after="120"/>
              <w:rPr>
                <w:shd w:val="clear" w:color="auto" w:fill="FFFFFF"/>
              </w:rPr>
            </w:pPr>
            <w:r>
              <w:rPr>
                <w:shd w:val="clear" w:color="auto" w:fill="FFFFFF"/>
              </w:rPr>
              <w:t xml:space="preserve"> </w:t>
            </w:r>
          </w:p>
          <w:p w14:paraId="55B63B85" w14:textId="77777777" w:rsidR="00351557" w:rsidRDefault="00713148">
            <w:pPr>
              <w:widowControl w:val="0"/>
              <w:spacing w:before="120" w:after="120"/>
              <w:rPr>
                <w:shd w:val="clear" w:color="auto" w:fill="FFFFFF"/>
              </w:rPr>
            </w:pPr>
            <w:r>
              <w:rPr>
                <w:shd w:val="clear" w:color="auto" w:fill="FFFFFF"/>
              </w:rPr>
              <w:t xml:space="preserve"> </w:t>
            </w:r>
          </w:p>
          <w:p w14:paraId="4B164671" w14:textId="77777777" w:rsidR="00351557" w:rsidRDefault="00713148">
            <w:pPr>
              <w:widowControl w:val="0"/>
              <w:spacing w:before="120" w:after="120"/>
              <w:rPr>
                <w:shd w:val="clear" w:color="auto" w:fill="FFFFFF"/>
              </w:rPr>
            </w:pPr>
            <w:r>
              <w:rPr>
                <w:shd w:val="clear" w:color="auto" w:fill="FFFFFF"/>
              </w:rPr>
              <w:t>Наставници, Tим за</w:t>
            </w:r>
          </w:p>
          <w:p w14:paraId="309930D2" w14:textId="77777777" w:rsidR="00351557" w:rsidRDefault="00713148">
            <w:pPr>
              <w:widowControl w:val="0"/>
              <w:spacing w:before="120" w:after="120"/>
              <w:rPr>
                <w:shd w:val="clear" w:color="auto" w:fill="FFFFFF"/>
              </w:rPr>
            </w:pPr>
            <w:r>
              <w:rPr>
                <w:shd w:val="clear" w:color="auto" w:fill="FFFFFF"/>
              </w:rPr>
              <w:t>заштиту од дискриминације,</w:t>
            </w:r>
          </w:p>
          <w:p w14:paraId="7FF2C4F9" w14:textId="77777777" w:rsidR="00351557" w:rsidRDefault="00713148">
            <w:pPr>
              <w:widowControl w:val="0"/>
              <w:spacing w:before="120" w:after="120"/>
              <w:rPr>
                <w:shd w:val="clear" w:color="auto" w:fill="FFFFFF"/>
              </w:rPr>
            </w:pPr>
            <w:r>
              <w:rPr>
                <w:shd w:val="clear" w:color="auto" w:fill="FFFFFF"/>
              </w:rPr>
              <w:t>насиља, злостављања и</w:t>
            </w:r>
          </w:p>
          <w:p w14:paraId="1F7B78C0" w14:textId="77777777" w:rsidR="00351557" w:rsidRDefault="00713148">
            <w:pPr>
              <w:widowControl w:val="0"/>
              <w:spacing w:before="120" w:after="120"/>
              <w:rPr>
                <w:shd w:val="clear" w:color="auto" w:fill="FFFFFF"/>
              </w:rPr>
            </w:pPr>
            <w:r>
              <w:rPr>
                <w:shd w:val="clear" w:color="auto" w:fill="FFFFFF"/>
              </w:rPr>
              <w:t>занемаривања, одељењске</w:t>
            </w:r>
          </w:p>
          <w:p w14:paraId="5ED40DA1" w14:textId="77777777" w:rsidR="00351557" w:rsidRDefault="00713148">
            <w:pPr>
              <w:widowControl w:val="0"/>
              <w:spacing w:before="120" w:after="120"/>
              <w:rPr>
                <w:shd w:val="clear" w:color="auto" w:fill="FFFFFF"/>
              </w:rPr>
            </w:pPr>
            <w:r>
              <w:rPr>
                <w:shd w:val="clear" w:color="auto" w:fill="FFFFFF"/>
              </w:rPr>
              <w:t>старешине, стручни сарадници</w:t>
            </w:r>
          </w:p>
          <w:p w14:paraId="081BB5F4" w14:textId="77777777" w:rsidR="00351557" w:rsidRDefault="00713148">
            <w:pPr>
              <w:widowControl w:val="0"/>
              <w:spacing w:before="120" w:after="120"/>
              <w:rPr>
                <w:shd w:val="clear" w:color="auto" w:fill="FFFFFF"/>
              </w:rPr>
            </w:pPr>
            <w:r>
              <w:rPr>
                <w:shd w:val="clear" w:color="auto" w:fill="FFFFFF"/>
              </w:rPr>
              <w:t>учитељице у боравку</w:t>
            </w:r>
          </w:p>
          <w:p w14:paraId="2A200AAA" w14:textId="77777777" w:rsidR="00351557" w:rsidRDefault="00713148">
            <w:pPr>
              <w:widowControl w:val="0"/>
              <w:spacing w:before="120" w:after="120"/>
              <w:rPr>
                <w:shd w:val="clear" w:color="auto" w:fill="FFFFFF"/>
              </w:rPr>
            </w:pPr>
            <w:r>
              <w:rPr>
                <w:shd w:val="clear" w:color="auto" w:fill="FFFFFF"/>
              </w:rPr>
              <w:t xml:space="preserve"> </w:t>
            </w:r>
          </w:p>
          <w:p w14:paraId="2A45D800" w14:textId="77777777" w:rsidR="00351557" w:rsidRDefault="00713148">
            <w:pPr>
              <w:widowControl w:val="0"/>
              <w:spacing w:before="120" w:after="120"/>
              <w:rPr>
                <w:shd w:val="clear" w:color="auto" w:fill="FFFFFF"/>
              </w:rPr>
            </w:pPr>
            <w:r>
              <w:rPr>
                <w:shd w:val="clear" w:color="auto" w:fill="FFFFFF"/>
              </w:rPr>
              <w:t xml:space="preserve"> </w:t>
            </w:r>
          </w:p>
          <w:p w14:paraId="547C5356" w14:textId="77777777" w:rsidR="00351557" w:rsidRDefault="00351557">
            <w:pPr>
              <w:widowControl w:val="0"/>
              <w:spacing w:before="120" w:after="120"/>
              <w:rPr>
                <w:shd w:val="clear" w:color="auto" w:fill="FFFFFF"/>
              </w:rPr>
            </w:pPr>
          </w:p>
          <w:p w14:paraId="4095F431" w14:textId="77777777" w:rsidR="00351557" w:rsidRDefault="00351557">
            <w:pPr>
              <w:widowControl w:val="0"/>
              <w:spacing w:before="120" w:after="120"/>
              <w:rPr>
                <w:shd w:val="clear" w:color="auto" w:fill="FFFFFF"/>
              </w:rPr>
            </w:pPr>
          </w:p>
          <w:p w14:paraId="53C5CF7F" w14:textId="77777777" w:rsidR="00351557" w:rsidRDefault="00713148">
            <w:pPr>
              <w:widowControl w:val="0"/>
              <w:spacing w:before="120" w:after="120"/>
              <w:rPr>
                <w:shd w:val="clear" w:color="auto" w:fill="FFFFFF"/>
              </w:rPr>
            </w:pPr>
            <w:r>
              <w:rPr>
                <w:shd w:val="clear" w:color="auto" w:fill="FFFFFF"/>
              </w:rPr>
              <w:t>Стручни сарадници</w:t>
            </w:r>
          </w:p>
          <w:p w14:paraId="66B610DA" w14:textId="77777777" w:rsidR="00351557" w:rsidRDefault="00713148">
            <w:pPr>
              <w:widowControl w:val="0"/>
              <w:spacing w:before="120" w:after="120"/>
              <w:rPr>
                <w:shd w:val="clear" w:color="auto" w:fill="FFFFFF"/>
              </w:rPr>
            </w:pPr>
            <w:r>
              <w:rPr>
                <w:shd w:val="clear" w:color="auto" w:fill="FFFFFF"/>
              </w:rPr>
              <w:t>Предметни наставници</w:t>
            </w:r>
          </w:p>
          <w:p w14:paraId="71B1739A" w14:textId="77777777" w:rsidR="00351557" w:rsidRDefault="00713148">
            <w:pPr>
              <w:widowControl w:val="0"/>
              <w:spacing w:before="120" w:after="120"/>
              <w:rPr>
                <w:shd w:val="clear" w:color="auto" w:fill="FFFFFF"/>
              </w:rPr>
            </w:pPr>
            <w:r>
              <w:rPr>
                <w:shd w:val="clear" w:color="auto" w:fill="FFFFFF"/>
              </w:rPr>
              <w:t xml:space="preserve"> </w:t>
            </w:r>
          </w:p>
          <w:p w14:paraId="3FACD72D" w14:textId="77777777" w:rsidR="00351557" w:rsidRDefault="00713148">
            <w:pPr>
              <w:widowControl w:val="0"/>
              <w:spacing w:before="120" w:after="120"/>
              <w:rPr>
                <w:shd w:val="clear" w:color="auto" w:fill="FFFFFF"/>
              </w:rPr>
            </w:pPr>
            <w:r>
              <w:rPr>
                <w:shd w:val="clear" w:color="auto" w:fill="FFFFFF"/>
              </w:rPr>
              <w:t xml:space="preserve"> </w:t>
            </w:r>
          </w:p>
          <w:p w14:paraId="64C7B97B" w14:textId="77777777" w:rsidR="00351557" w:rsidRDefault="00713148">
            <w:pPr>
              <w:widowControl w:val="0"/>
              <w:spacing w:before="120" w:after="120"/>
              <w:rPr>
                <w:shd w:val="clear" w:color="auto" w:fill="FFFFFF"/>
              </w:rPr>
            </w:pPr>
            <w:r>
              <w:rPr>
                <w:shd w:val="clear" w:color="auto" w:fill="FFFFFF"/>
              </w:rPr>
              <w:t>Стручна већа</w:t>
            </w:r>
          </w:p>
          <w:p w14:paraId="5D237F3F" w14:textId="77777777" w:rsidR="00351557" w:rsidRDefault="00713148">
            <w:pPr>
              <w:widowControl w:val="0"/>
              <w:spacing w:before="120" w:after="120"/>
              <w:rPr>
                <w:shd w:val="clear" w:color="auto" w:fill="FFFFFF"/>
              </w:rPr>
            </w:pPr>
            <w:r>
              <w:rPr>
                <w:shd w:val="clear" w:color="auto" w:fill="FFFFFF"/>
              </w:rPr>
              <w:t xml:space="preserve"> </w:t>
            </w:r>
          </w:p>
          <w:p w14:paraId="35D56C61" w14:textId="77777777" w:rsidR="00351557" w:rsidRDefault="00713148">
            <w:pPr>
              <w:widowControl w:val="0"/>
              <w:spacing w:before="120" w:after="120"/>
              <w:rPr>
                <w:shd w:val="clear" w:color="auto" w:fill="FFFFFF"/>
              </w:rPr>
            </w:pPr>
            <w:r>
              <w:rPr>
                <w:shd w:val="clear" w:color="auto" w:fill="FFFFFF"/>
              </w:rPr>
              <w:t xml:space="preserve"> </w:t>
            </w:r>
          </w:p>
          <w:p w14:paraId="57AB8C92" w14:textId="77777777" w:rsidR="00351557" w:rsidRDefault="00713148">
            <w:pPr>
              <w:widowControl w:val="0"/>
              <w:spacing w:before="120" w:after="120"/>
              <w:rPr>
                <w:shd w:val="clear" w:color="auto" w:fill="FFFFFF"/>
              </w:rPr>
            </w:pPr>
            <w:r>
              <w:rPr>
                <w:shd w:val="clear" w:color="auto" w:fill="FFFFFF"/>
              </w:rPr>
              <w:t xml:space="preserve"> </w:t>
            </w:r>
          </w:p>
          <w:p w14:paraId="6B3C93E1" w14:textId="77777777" w:rsidR="00351557" w:rsidRDefault="00713148">
            <w:pPr>
              <w:widowControl w:val="0"/>
              <w:spacing w:before="120" w:after="120"/>
              <w:rPr>
                <w:shd w:val="clear" w:color="auto" w:fill="FFFFFF"/>
              </w:rPr>
            </w:pPr>
            <w:r>
              <w:rPr>
                <w:shd w:val="clear" w:color="auto" w:fill="FFFFFF"/>
              </w:rPr>
              <w:t>Стручна већа, ПП служба</w:t>
            </w:r>
          </w:p>
          <w:p w14:paraId="0E020C96" w14:textId="77777777" w:rsidR="00351557" w:rsidRDefault="00713148">
            <w:pPr>
              <w:widowControl w:val="0"/>
              <w:spacing w:before="120" w:after="120"/>
              <w:rPr>
                <w:shd w:val="clear" w:color="auto" w:fill="FFFFFF"/>
              </w:rPr>
            </w:pPr>
            <w:r>
              <w:rPr>
                <w:shd w:val="clear" w:color="auto" w:fill="FFFFFF"/>
              </w:rPr>
              <w:t xml:space="preserve"> </w:t>
            </w:r>
          </w:p>
          <w:p w14:paraId="7FA9950E" w14:textId="77777777" w:rsidR="00351557" w:rsidRDefault="00713148">
            <w:pPr>
              <w:widowControl w:val="0"/>
              <w:spacing w:before="120" w:after="120"/>
              <w:rPr>
                <w:shd w:val="clear" w:color="auto" w:fill="FFFFFF"/>
              </w:rPr>
            </w:pPr>
            <w:r>
              <w:rPr>
                <w:shd w:val="clear" w:color="auto" w:fill="FFFFFF"/>
              </w:rPr>
              <w:t xml:space="preserve"> </w:t>
            </w:r>
          </w:p>
          <w:p w14:paraId="27C82DA1" w14:textId="77777777" w:rsidR="00351557" w:rsidRDefault="00713148">
            <w:pPr>
              <w:widowControl w:val="0"/>
              <w:spacing w:before="120" w:after="120"/>
              <w:rPr>
                <w:shd w:val="clear" w:color="auto" w:fill="FFFFFF"/>
              </w:rPr>
            </w:pPr>
            <w:r>
              <w:rPr>
                <w:shd w:val="clear" w:color="auto" w:fill="FFFFFF"/>
              </w:rPr>
              <w:t xml:space="preserve"> </w:t>
            </w:r>
          </w:p>
          <w:p w14:paraId="458B3090" w14:textId="77777777" w:rsidR="00351557" w:rsidRDefault="00713148">
            <w:pPr>
              <w:widowControl w:val="0"/>
              <w:spacing w:before="120" w:after="120"/>
              <w:rPr>
                <w:shd w:val="clear" w:color="auto" w:fill="FFFFFF"/>
              </w:rPr>
            </w:pPr>
            <w:r>
              <w:rPr>
                <w:shd w:val="clear" w:color="auto" w:fill="FFFFFF"/>
              </w:rPr>
              <w:t xml:space="preserve"> Стручна већа,</w:t>
            </w:r>
          </w:p>
          <w:p w14:paraId="07D2CB33" w14:textId="77777777" w:rsidR="00351557" w:rsidRDefault="00713148">
            <w:pPr>
              <w:widowControl w:val="0"/>
              <w:spacing w:before="120" w:after="120"/>
              <w:rPr>
                <w:shd w:val="clear" w:color="auto" w:fill="FFFFFF"/>
              </w:rPr>
            </w:pPr>
            <w:r>
              <w:rPr>
                <w:shd w:val="clear" w:color="auto" w:fill="FFFFFF"/>
              </w:rPr>
              <w:t>Педагошки колегијум</w:t>
            </w:r>
          </w:p>
          <w:p w14:paraId="3CCA108F" w14:textId="77777777" w:rsidR="00351557" w:rsidRDefault="00713148">
            <w:pPr>
              <w:widowControl w:val="0"/>
              <w:spacing w:before="120" w:after="120"/>
              <w:rPr>
                <w:shd w:val="clear" w:color="auto" w:fill="FFFFFF"/>
              </w:rPr>
            </w:pPr>
            <w:r>
              <w:rPr>
                <w:shd w:val="clear" w:color="auto" w:fill="FFFFFF"/>
              </w:rPr>
              <w:t xml:space="preserve"> </w:t>
            </w:r>
          </w:p>
          <w:p w14:paraId="2EEA1E29" w14:textId="77777777" w:rsidR="00351557" w:rsidRDefault="00713148">
            <w:pPr>
              <w:widowControl w:val="0"/>
              <w:spacing w:before="120" w:after="120"/>
              <w:rPr>
                <w:shd w:val="clear" w:color="auto" w:fill="FFFFFF"/>
              </w:rPr>
            </w:pPr>
            <w:r>
              <w:rPr>
                <w:shd w:val="clear" w:color="auto" w:fill="FFFFFF"/>
              </w:rPr>
              <w:t xml:space="preserve"> </w:t>
            </w:r>
          </w:p>
          <w:p w14:paraId="6693C70F" w14:textId="77777777" w:rsidR="00351557" w:rsidRDefault="00351557">
            <w:pPr>
              <w:widowControl w:val="0"/>
              <w:spacing w:before="120" w:after="120"/>
              <w:rPr>
                <w:shd w:val="clear" w:color="auto" w:fill="FFFFFF"/>
              </w:rPr>
            </w:pPr>
          </w:p>
          <w:p w14:paraId="4E48852E" w14:textId="77777777" w:rsidR="00351557" w:rsidRDefault="00713148">
            <w:pPr>
              <w:widowControl w:val="0"/>
              <w:spacing w:before="120" w:after="120"/>
              <w:rPr>
                <w:shd w:val="clear" w:color="auto" w:fill="FFFFFF"/>
              </w:rPr>
            </w:pPr>
            <w:r>
              <w:rPr>
                <w:shd w:val="clear" w:color="auto" w:fill="FFFFFF"/>
              </w:rPr>
              <w:t>Стручна већа, ПП служба</w:t>
            </w:r>
          </w:p>
          <w:p w14:paraId="4F2A23C8" w14:textId="77777777" w:rsidR="00351557" w:rsidRDefault="00351557">
            <w:pPr>
              <w:widowControl w:val="0"/>
              <w:spacing w:before="120" w:after="120"/>
              <w:rPr>
                <w:shd w:val="clear" w:color="auto" w:fill="FFFFFF"/>
              </w:rPr>
            </w:pPr>
          </w:p>
          <w:p w14:paraId="1EAB82FB" w14:textId="77777777" w:rsidR="00351557" w:rsidRDefault="00713148">
            <w:pPr>
              <w:widowControl w:val="0"/>
              <w:spacing w:before="120" w:after="120"/>
              <w:rPr>
                <w:shd w:val="clear" w:color="auto" w:fill="FFFFFF"/>
              </w:rPr>
            </w:pPr>
            <w:r>
              <w:rPr>
                <w:shd w:val="clear" w:color="auto" w:fill="FFFFFF"/>
              </w:rPr>
              <w:t>Тим за стручно усавршавање,директор, ППслужба</w:t>
            </w:r>
          </w:p>
          <w:p w14:paraId="34CC8A10" w14:textId="77777777" w:rsidR="00351557" w:rsidRDefault="00713148">
            <w:pPr>
              <w:widowControl w:val="0"/>
              <w:spacing w:before="120" w:after="120"/>
              <w:rPr>
                <w:shd w:val="clear" w:color="auto" w:fill="FFFFFF"/>
              </w:rPr>
            </w:pPr>
            <w:r>
              <w:rPr>
                <w:shd w:val="clear" w:color="auto" w:fill="FFFFFF"/>
              </w:rPr>
              <w:lastRenderedPageBreak/>
              <w:t xml:space="preserve"> </w:t>
            </w:r>
          </w:p>
          <w:p w14:paraId="25D9481A" w14:textId="77777777" w:rsidR="00351557" w:rsidRDefault="00713148">
            <w:pPr>
              <w:widowControl w:val="0"/>
              <w:spacing w:before="120" w:after="120"/>
              <w:rPr>
                <w:shd w:val="clear" w:color="auto" w:fill="FFFFFF"/>
              </w:rPr>
            </w:pPr>
            <w:r>
              <w:rPr>
                <w:shd w:val="clear" w:color="auto" w:fill="FFFFFF"/>
              </w:rPr>
              <w:t>Предмети</w:t>
            </w:r>
          </w:p>
          <w:p w14:paraId="1BAFE171" w14:textId="77777777" w:rsidR="00351557" w:rsidRDefault="00713148">
            <w:pPr>
              <w:widowControl w:val="0"/>
              <w:spacing w:before="120" w:after="120"/>
              <w:rPr>
                <w:shd w:val="clear" w:color="auto" w:fill="FFFFFF"/>
              </w:rPr>
            </w:pPr>
            <w:r>
              <w:rPr>
                <w:shd w:val="clear" w:color="auto" w:fill="FFFFFF"/>
              </w:rPr>
              <w:t>наставници</w:t>
            </w:r>
          </w:p>
          <w:p w14:paraId="45687747" w14:textId="77777777" w:rsidR="00351557" w:rsidRDefault="00713148">
            <w:pPr>
              <w:widowControl w:val="0"/>
              <w:spacing w:before="120" w:after="120"/>
              <w:rPr>
                <w:shd w:val="clear" w:color="auto" w:fill="FFFFFF"/>
              </w:rPr>
            </w:pPr>
            <w:r>
              <w:rPr>
                <w:shd w:val="clear" w:color="auto" w:fill="FFFFFF"/>
              </w:rPr>
              <w:t xml:space="preserve"> </w:t>
            </w:r>
          </w:p>
          <w:p w14:paraId="53B4C6B8" w14:textId="77777777" w:rsidR="00351557" w:rsidRDefault="00713148">
            <w:pPr>
              <w:widowControl w:val="0"/>
              <w:spacing w:before="120" w:after="120"/>
              <w:rPr>
                <w:shd w:val="clear" w:color="auto" w:fill="FFFFFF"/>
              </w:rPr>
            </w:pPr>
            <w:r>
              <w:rPr>
                <w:shd w:val="clear" w:color="auto" w:fill="FFFFFF"/>
              </w:rPr>
              <w:t xml:space="preserve"> </w:t>
            </w:r>
          </w:p>
          <w:p w14:paraId="59385835" w14:textId="77777777" w:rsidR="00351557" w:rsidRDefault="00713148">
            <w:pPr>
              <w:widowControl w:val="0"/>
              <w:spacing w:before="120" w:after="120"/>
              <w:rPr>
                <w:shd w:val="clear" w:color="auto" w:fill="FFFFFF"/>
              </w:rPr>
            </w:pPr>
            <w:r>
              <w:rPr>
                <w:shd w:val="clear" w:color="auto" w:fill="FFFFFF"/>
              </w:rPr>
              <w:t>Наставници, руководиоци секција</w:t>
            </w:r>
          </w:p>
          <w:p w14:paraId="619CE183" w14:textId="77777777" w:rsidR="00351557" w:rsidRDefault="00713148">
            <w:pPr>
              <w:widowControl w:val="0"/>
              <w:spacing w:before="120" w:after="120"/>
              <w:rPr>
                <w:shd w:val="clear" w:color="auto" w:fill="FFFFFF"/>
              </w:rPr>
            </w:pPr>
            <w:r>
              <w:rPr>
                <w:shd w:val="clear" w:color="auto" w:fill="FFFFFF"/>
              </w:rPr>
              <w:t xml:space="preserve"> </w:t>
            </w:r>
          </w:p>
          <w:p w14:paraId="5A844CE2" w14:textId="77777777" w:rsidR="00351557" w:rsidRDefault="00713148">
            <w:pPr>
              <w:widowControl w:val="0"/>
              <w:spacing w:before="120" w:after="120"/>
              <w:rPr>
                <w:shd w:val="clear" w:color="auto" w:fill="FFFFFF"/>
              </w:rPr>
            </w:pPr>
            <w:r>
              <w:rPr>
                <w:shd w:val="clear" w:color="auto" w:fill="FFFFFF"/>
              </w:rPr>
              <w:t xml:space="preserve"> </w:t>
            </w:r>
          </w:p>
          <w:p w14:paraId="20866254" w14:textId="77777777" w:rsidR="00351557" w:rsidRDefault="00713148">
            <w:pPr>
              <w:widowControl w:val="0"/>
              <w:spacing w:before="120" w:after="120"/>
              <w:rPr>
                <w:shd w:val="clear" w:color="auto" w:fill="FFFFFF"/>
              </w:rPr>
            </w:pPr>
            <w:r>
              <w:rPr>
                <w:shd w:val="clear" w:color="auto" w:fill="FFFFFF"/>
              </w:rPr>
              <w:t xml:space="preserve"> </w:t>
            </w:r>
          </w:p>
          <w:p w14:paraId="5E76FD64" w14:textId="77777777" w:rsidR="00351557" w:rsidRDefault="00713148">
            <w:pPr>
              <w:widowControl w:val="0"/>
              <w:spacing w:before="120" w:after="120"/>
              <w:rPr>
                <w:shd w:val="clear" w:color="auto" w:fill="FFFFFF"/>
              </w:rPr>
            </w:pPr>
            <w:r>
              <w:rPr>
                <w:shd w:val="clear" w:color="auto" w:fill="FFFFFF"/>
              </w:rPr>
              <w:t>Администратор сајта</w:t>
            </w:r>
          </w:p>
          <w:p w14:paraId="15E3CD1B" w14:textId="77777777" w:rsidR="00351557" w:rsidRDefault="00713148">
            <w:pPr>
              <w:widowControl w:val="0"/>
              <w:spacing w:before="120" w:after="120"/>
              <w:rPr>
                <w:shd w:val="clear" w:color="auto" w:fill="FFFFFF"/>
              </w:rPr>
            </w:pPr>
            <w:r>
              <w:rPr>
                <w:shd w:val="clear" w:color="auto" w:fill="FFFFFF"/>
              </w:rPr>
              <w:t xml:space="preserve"> </w:t>
            </w:r>
          </w:p>
          <w:p w14:paraId="5F404E3D" w14:textId="77777777" w:rsidR="00351557" w:rsidRDefault="00713148">
            <w:pPr>
              <w:widowControl w:val="0"/>
              <w:spacing w:before="120" w:after="120"/>
              <w:rPr>
                <w:shd w:val="clear" w:color="auto" w:fill="FFFFFF"/>
              </w:rPr>
            </w:pPr>
            <w:r>
              <w:rPr>
                <w:shd w:val="clear" w:color="auto" w:fill="FFFFFF"/>
              </w:rPr>
              <w:t>Стручни сарадници</w:t>
            </w:r>
          </w:p>
        </w:tc>
      </w:tr>
      <w:tr w:rsidR="00351557" w14:paraId="37C14CDA" w14:textId="77777777">
        <w:trPr>
          <w:trHeight w:val="300"/>
        </w:trPr>
        <w:tc>
          <w:tcPr>
            <w:tcW w:w="1780" w:type="dxa"/>
            <w:tcBorders>
              <w:top w:val="single" w:sz="8" w:space="0" w:color="000000"/>
              <w:left w:val="single" w:sz="8" w:space="0" w:color="000000"/>
              <w:bottom w:val="single" w:sz="8" w:space="0" w:color="000000"/>
              <w:right w:val="single" w:sz="8" w:space="0" w:color="000000"/>
            </w:tcBorders>
          </w:tcPr>
          <w:p w14:paraId="2ADCD528" w14:textId="77777777" w:rsidR="00351557" w:rsidRDefault="00713148">
            <w:pPr>
              <w:widowControl w:val="0"/>
              <w:spacing w:before="120" w:after="120"/>
              <w:rPr>
                <w:shd w:val="clear" w:color="auto" w:fill="FFFFFF"/>
              </w:rPr>
            </w:pPr>
            <w:r>
              <w:rPr>
                <w:shd w:val="clear" w:color="auto" w:fill="FFFFFF"/>
              </w:rPr>
              <w:lastRenderedPageBreak/>
              <w:t>ОКТОБАР</w:t>
            </w:r>
          </w:p>
        </w:tc>
        <w:tc>
          <w:tcPr>
            <w:tcW w:w="5165" w:type="dxa"/>
            <w:tcBorders>
              <w:top w:val="single" w:sz="8" w:space="0" w:color="000000"/>
              <w:left w:val="single" w:sz="8" w:space="0" w:color="000000"/>
              <w:bottom w:val="single" w:sz="8" w:space="0" w:color="000000"/>
              <w:right w:val="single" w:sz="8" w:space="0" w:color="000000"/>
            </w:tcBorders>
          </w:tcPr>
          <w:p w14:paraId="74EA286F" w14:textId="77777777" w:rsidR="00351557" w:rsidRDefault="00713148">
            <w:pPr>
              <w:widowControl w:val="0"/>
              <w:spacing w:before="120" w:after="120"/>
              <w:rPr>
                <w:shd w:val="clear" w:color="auto" w:fill="FFFFFF"/>
              </w:rPr>
            </w:pPr>
            <w:r>
              <w:rPr>
                <w:shd w:val="clear" w:color="auto" w:fill="FFFFFF"/>
              </w:rPr>
              <w:t xml:space="preserve">1. Идентификовати ученике којима је </w:t>
            </w:r>
          </w:p>
          <w:p w14:paraId="561E2069" w14:textId="77777777" w:rsidR="00351557" w:rsidRDefault="00713148">
            <w:pPr>
              <w:widowControl w:val="0"/>
              <w:spacing w:before="120" w:after="120"/>
              <w:rPr>
                <w:shd w:val="clear" w:color="auto" w:fill="FFFFFF"/>
              </w:rPr>
            </w:pPr>
            <w:r>
              <w:rPr>
                <w:shd w:val="clear" w:color="auto" w:fill="FFFFFF"/>
              </w:rPr>
              <w:t xml:space="preserve"> неопходна додатна помоћ у учењу</w:t>
            </w:r>
          </w:p>
          <w:p w14:paraId="5CCE402C" w14:textId="77777777" w:rsidR="00351557" w:rsidRDefault="00713148">
            <w:pPr>
              <w:widowControl w:val="0"/>
              <w:spacing w:before="120" w:after="120"/>
              <w:rPr>
                <w:shd w:val="clear" w:color="auto" w:fill="FFFFFF"/>
              </w:rPr>
            </w:pPr>
            <w:r>
              <w:rPr>
                <w:shd w:val="clear" w:color="auto" w:fill="FFFFFF"/>
              </w:rPr>
              <w:t xml:space="preserve"> </w:t>
            </w:r>
          </w:p>
          <w:p w14:paraId="6F80C4A1" w14:textId="77777777" w:rsidR="00351557" w:rsidRDefault="00713148">
            <w:pPr>
              <w:widowControl w:val="0"/>
              <w:spacing w:before="120" w:after="120"/>
              <w:rPr>
                <w:shd w:val="clear" w:color="auto" w:fill="FFFFFF"/>
              </w:rPr>
            </w:pPr>
            <w:r>
              <w:rPr>
                <w:shd w:val="clear" w:color="auto" w:fill="FFFFFF"/>
              </w:rPr>
              <w:t>2. Идентификовати надарене ученике</w:t>
            </w:r>
          </w:p>
          <w:p w14:paraId="3A043CDD" w14:textId="77777777" w:rsidR="00351557" w:rsidRDefault="00713148">
            <w:pPr>
              <w:widowControl w:val="0"/>
              <w:spacing w:before="120" w:after="120"/>
              <w:rPr>
                <w:shd w:val="clear" w:color="auto" w:fill="FFFFFF"/>
              </w:rPr>
            </w:pPr>
            <w:r>
              <w:rPr>
                <w:shd w:val="clear" w:color="auto" w:fill="FFFFFF"/>
              </w:rPr>
              <w:t xml:space="preserve"> </w:t>
            </w:r>
          </w:p>
          <w:p w14:paraId="4F9FC52C" w14:textId="77777777" w:rsidR="00351557" w:rsidRDefault="00713148">
            <w:pPr>
              <w:widowControl w:val="0"/>
              <w:spacing w:before="120" w:after="120"/>
              <w:rPr>
                <w:shd w:val="clear" w:color="auto" w:fill="FFFFFF"/>
              </w:rPr>
            </w:pPr>
            <w:r>
              <w:rPr>
                <w:shd w:val="clear" w:color="auto" w:fill="FFFFFF"/>
              </w:rPr>
              <w:t xml:space="preserve"> </w:t>
            </w:r>
          </w:p>
          <w:p w14:paraId="3F5C0F7D" w14:textId="77777777" w:rsidR="00351557" w:rsidRDefault="00713148">
            <w:pPr>
              <w:widowControl w:val="0"/>
              <w:spacing w:before="120" w:after="120"/>
              <w:rPr>
                <w:shd w:val="clear" w:color="auto" w:fill="FFFFFF"/>
              </w:rPr>
            </w:pPr>
            <w:r>
              <w:rPr>
                <w:shd w:val="clear" w:color="auto" w:fill="FFFFFF"/>
              </w:rPr>
              <w:t xml:space="preserve"> </w:t>
            </w:r>
          </w:p>
          <w:p w14:paraId="49CAF478" w14:textId="77777777" w:rsidR="00351557" w:rsidRDefault="00713148">
            <w:pPr>
              <w:widowControl w:val="0"/>
              <w:spacing w:before="120" w:after="120"/>
              <w:rPr>
                <w:shd w:val="clear" w:color="auto" w:fill="FFFFFF"/>
              </w:rPr>
            </w:pPr>
            <w:r>
              <w:rPr>
                <w:shd w:val="clear" w:color="auto" w:fill="FFFFFF"/>
              </w:rPr>
              <w:t xml:space="preserve">3. Израдити ИОП-1/2 за ученике за које је </w:t>
            </w:r>
          </w:p>
          <w:p w14:paraId="0A117311" w14:textId="77777777" w:rsidR="00351557" w:rsidRDefault="00713148">
            <w:pPr>
              <w:widowControl w:val="0"/>
              <w:spacing w:before="120" w:after="120"/>
              <w:rPr>
                <w:shd w:val="clear" w:color="auto" w:fill="FFFFFF"/>
              </w:rPr>
            </w:pPr>
            <w:r>
              <w:rPr>
                <w:shd w:val="clear" w:color="auto" w:fill="FFFFFF"/>
              </w:rPr>
              <w:t xml:space="preserve"> утврђена потреба за тим видом подршке</w:t>
            </w:r>
          </w:p>
          <w:p w14:paraId="5A7813FD" w14:textId="77777777" w:rsidR="00351557" w:rsidRDefault="00713148">
            <w:pPr>
              <w:widowControl w:val="0"/>
              <w:spacing w:before="120" w:after="120"/>
              <w:rPr>
                <w:shd w:val="clear" w:color="auto" w:fill="FFFFFF"/>
              </w:rPr>
            </w:pPr>
            <w:r>
              <w:rPr>
                <w:shd w:val="clear" w:color="auto" w:fill="FFFFFF"/>
              </w:rPr>
              <w:t xml:space="preserve"> </w:t>
            </w:r>
          </w:p>
          <w:p w14:paraId="4BA3AF52" w14:textId="77777777" w:rsidR="00351557" w:rsidRDefault="00713148">
            <w:pPr>
              <w:widowControl w:val="0"/>
              <w:spacing w:before="120" w:after="120"/>
              <w:rPr>
                <w:shd w:val="clear" w:color="auto" w:fill="FFFFFF"/>
              </w:rPr>
            </w:pPr>
            <w:r>
              <w:rPr>
                <w:shd w:val="clear" w:color="auto" w:fill="FFFFFF"/>
              </w:rPr>
              <w:t xml:space="preserve"> </w:t>
            </w:r>
          </w:p>
          <w:p w14:paraId="6189B188" w14:textId="77777777" w:rsidR="00351557" w:rsidRDefault="00713148">
            <w:pPr>
              <w:widowControl w:val="0"/>
              <w:spacing w:before="120" w:after="120"/>
              <w:rPr>
                <w:shd w:val="clear" w:color="auto" w:fill="FFFFFF"/>
              </w:rPr>
            </w:pPr>
            <w:r>
              <w:rPr>
                <w:shd w:val="clear" w:color="auto" w:fill="FFFFFF"/>
              </w:rPr>
              <w:t>4.Израда ИОП-3</w:t>
            </w:r>
          </w:p>
          <w:p w14:paraId="7A6C98F3" w14:textId="77777777" w:rsidR="00351557" w:rsidRDefault="00713148">
            <w:pPr>
              <w:widowControl w:val="0"/>
              <w:spacing w:before="120" w:after="120"/>
              <w:rPr>
                <w:shd w:val="clear" w:color="auto" w:fill="FFFFFF"/>
              </w:rPr>
            </w:pPr>
            <w:r>
              <w:rPr>
                <w:shd w:val="clear" w:color="auto" w:fill="FFFFFF"/>
              </w:rPr>
              <w:t xml:space="preserve"> </w:t>
            </w:r>
          </w:p>
          <w:p w14:paraId="3334ADB8" w14:textId="77777777" w:rsidR="00351557" w:rsidRDefault="00713148">
            <w:pPr>
              <w:widowControl w:val="0"/>
              <w:spacing w:before="120" w:after="120"/>
              <w:rPr>
                <w:shd w:val="clear" w:color="auto" w:fill="FFFFFF"/>
              </w:rPr>
            </w:pPr>
            <w:r>
              <w:rPr>
                <w:shd w:val="clear" w:color="auto" w:fill="FFFFFF"/>
              </w:rPr>
              <w:t xml:space="preserve"> </w:t>
            </w:r>
          </w:p>
          <w:p w14:paraId="06F94709" w14:textId="77777777" w:rsidR="00351557" w:rsidRDefault="00713148">
            <w:pPr>
              <w:widowControl w:val="0"/>
              <w:spacing w:before="120" w:after="120"/>
              <w:rPr>
                <w:shd w:val="clear" w:color="auto" w:fill="FFFFFF"/>
              </w:rPr>
            </w:pPr>
            <w:r>
              <w:rPr>
                <w:shd w:val="clear" w:color="auto" w:fill="FFFFFF"/>
              </w:rPr>
              <w:t xml:space="preserve"> </w:t>
            </w:r>
          </w:p>
          <w:p w14:paraId="2426D9EC" w14:textId="77777777" w:rsidR="00351557" w:rsidRDefault="00713148">
            <w:pPr>
              <w:widowControl w:val="0"/>
              <w:spacing w:before="120" w:after="120"/>
              <w:rPr>
                <w:shd w:val="clear" w:color="auto" w:fill="FFFFFF"/>
              </w:rPr>
            </w:pPr>
            <w:r>
              <w:rPr>
                <w:shd w:val="clear" w:color="auto" w:fill="FFFFFF"/>
              </w:rPr>
              <w:t>5..Израдити планове индивидуализације</w:t>
            </w:r>
          </w:p>
          <w:p w14:paraId="0182E850" w14:textId="77777777" w:rsidR="00351557" w:rsidRDefault="00713148">
            <w:pPr>
              <w:widowControl w:val="0"/>
              <w:spacing w:before="120" w:after="120"/>
              <w:rPr>
                <w:shd w:val="clear" w:color="auto" w:fill="FFFFFF"/>
              </w:rPr>
            </w:pPr>
            <w:r>
              <w:rPr>
                <w:shd w:val="clear" w:color="auto" w:fill="FFFFFF"/>
              </w:rPr>
              <w:t xml:space="preserve"> </w:t>
            </w:r>
          </w:p>
          <w:p w14:paraId="1616F3AC" w14:textId="77777777" w:rsidR="00351557" w:rsidRDefault="00713148">
            <w:pPr>
              <w:widowControl w:val="0"/>
              <w:spacing w:before="120" w:after="120"/>
              <w:rPr>
                <w:shd w:val="clear" w:color="auto" w:fill="FFFFFF"/>
              </w:rPr>
            </w:pPr>
            <w:r>
              <w:rPr>
                <w:shd w:val="clear" w:color="auto" w:fill="FFFFFF"/>
              </w:rPr>
              <w:t xml:space="preserve"> </w:t>
            </w:r>
          </w:p>
          <w:p w14:paraId="098EC037" w14:textId="77777777" w:rsidR="00351557" w:rsidRDefault="00713148">
            <w:pPr>
              <w:widowControl w:val="0"/>
              <w:spacing w:before="120" w:after="120"/>
              <w:rPr>
                <w:shd w:val="clear" w:color="auto" w:fill="FFFFFF"/>
              </w:rPr>
            </w:pPr>
            <w:r>
              <w:rPr>
                <w:shd w:val="clear" w:color="auto" w:fill="FFFFFF"/>
              </w:rPr>
              <w:t xml:space="preserve">6. Идентификовати ученике са изузетним </w:t>
            </w:r>
          </w:p>
          <w:p w14:paraId="4470BBD5" w14:textId="77777777" w:rsidR="00351557" w:rsidRDefault="00713148">
            <w:pPr>
              <w:widowControl w:val="0"/>
              <w:spacing w:before="120" w:after="120"/>
              <w:rPr>
                <w:shd w:val="clear" w:color="auto" w:fill="FFFFFF"/>
              </w:rPr>
            </w:pPr>
            <w:r>
              <w:rPr>
                <w:shd w:val="clear" w:color="auto" w:fill="FFFFFF"/>
              </w:rPr>
              <w:t xml:space="preserve"> способностима </w:t>
            </w:r>
          </w:p>
          <w:p w14:paraId="33E2C544" w14:textId="77777777" w:rsidR="00351557" w:rsidRDefault="00713148">
            <w:pPr>
              <w:widowControl w:val="0"/>
              <w:spacing w:before="120" w:after="120"/>
              <w:rPr>
                <w:shd w:val="clear" w:color="auto" w:fill="FFFFFF"/>
              </w:rPr>
            </w:pPr>
            <w:r>
              <w:rPr>
                <w:shd w:val="clear" w:color="auto" w:fill="FFFFFF"/>
              </w:rPr>
              <w:t xml:space="preserve"> </w:t>
            </w:r>
          </w:p>
          <w:p w14:paraId="1DB68CA2" w14:textId="77777777" w:rsidR="00351557" w:rsidRDefault="00713148">
            <w:pPr>
              <w:widowControl w:val="0"/>
              <w:spacing w:before="120" w:after="120"/>
              <w:rPr>
                <w:shd w:val="clear" w:color="auto" w:fill="FFFFFF"/>
              </w:rPr>
            </w:pPr>
            <w:r>
              <w:rPr>
                <w:shd w:val="clear" w:color="auto" w:fill="FFFFFF"/>
              </w:rPr>
              <w:t>7.Израдити тестове по угледу на завршни тест</w:t>
            </w:r>
          </w:p>
          <w:p w14:paraId="7F3DEEE6" w14:textId="77777777" w:rsidR="00351557" w:rsidRDefault="00713148">
            <w:pPr>
              <w:widowControl w:val="0"/>
              <w:spacing w:before="120" w:after="120"/>
              <w:rPr>
                <w:shd w:val="clear" w:color="auto" w:fill="FFFFFF"/>
              </w:rPr>
            </w:pPr>
            <w:r>
              <w:rPr>
                <w:shd w:val="clear" w:color="auto" w:fill="FFFFFF"/>
              </w:rPr>
              <w:t xml:space="preserve"> </w:t>
            </w:r>
          </w:p>
          <w:p w14:paraId="0602FBC6" w14:textId="77777777" w:rsidR="00351557" w:rsidRDefault="00713148">
            <w:pPr>
              <w:widowControl w:val="0"/>
              <w:spacing w:before="120" w:after="120"/>
              <w:rPr>
                <w:shd w:val="clear" w:color="auto" w:fill="FFFFFF"/>
              </w:rPr>
            </w:pPr>
            <w:r>
              <w:rPr>
                <w:shd w:val="clear" w:color="auto" w:fill="FFFFFF"/>
              </w:rPr>
              <w:t xml:space="preserve">8.Направити план посета и одабир </w:t>
            </w:r>
          </w:p>
          <w:p w14:paraId="3B81851D" w14:textId="77777777" w:rsidR="00351557" w:rsidRDefault="00713148">
            <w:pPr>
              <w:widowControl w:val="0"/>
              <w:spacing w:before="120" w:after="120"/>
              <w:rPr>
                <w:shd w:val="clear" w:color="auto" w:fill="FFFFFF"/>
              </w:rPr>
            </w:pPr>
            <w:r>
              <w:rPr>
                <w:shd w:val="clear" w:color="auto" w:fill="FFFFFF"/>
              </w:rPr>
              <w:t xml:space="preserve"> родитеља са различитим занимањима</w:t>
            </w:r>
          </w:p>
          <w:p w14:paraId="72DC8D7D" w14:textId="77777777" w:rsidR="00351557" w:rsidRDefault="00713148">
            <w:pPr>
              <w:widowControl w:val="0"/>
              <w:spacing w:before="120" w:after="120"/>
              <w:rPr>
                <w:shd w:val="clear" w:color="auto" w:fill="FFFFFF"/>
              </w:rPr>
            </w:pPr>
            <w:r>
              <w:rPr>
                <w:shd w:val="clear" w:color="auto" w:fill="FFFFFF"/>
              </w:rPr>
              <w:t xml:space="preserve"> </w:t>
            </w:r>
          </w:p>
        </w:tc>
        <w:tc>
          <w:tcPr>
            <w:tcW w:w="3150" w:type="dxa"/>
            <w:tcBorders>
              <w:top w:val="single" w:sz="8" w:space="0" w:color="000000"/>
              <w:left w:val="single" w:sz="8" w:space="0" w:color="000000"/>
              <w:bottom w:val="single" w:sz="8" w:space="0" w:color="000000"/>
              <w:right w:val="single" w:sz="8" w:space="0" w:color="000000"/>
            </w:tcBorders>
          </w:tcPr>
          <w:p w14:paraId="122CDA17" w14:textId="77777777" w:rsidR="00351557" w:rsidRDefault="00713148">
            <w:pPr>
              <w:widowControl w:val="0"/>
              <w:spacing w:before="120" w:after="120"/>
              <w:rPr>
                <w:shd w:val="clear" w:color="auto" w:fill="FFFFFF"/>
              </w:rPr>
            </w:pPr>
            <w:r>
              <w:rPr>
                <w:shd w:val="clear" w:color="auto" w:fill="FFFFFF"/>
              </w:rPr>
              <w:t>ППС, предметни</w:t>
            </w:r>
          </w:p>
          <w:p w14:paraId="5DB76A90" w14:textId="77777777" w:rsidR="00351557" w:rsidRDefault="00713148">
            <w:pPr>
              <w:widowControl w:val="0"/>
              <w:spacing w:before="120" w:after="120"/>
              <w:rPr>
                <w:shd w:val="clear" w:color="auto" w:fill="FFFFFF"/>
              </w:rPr>
            </w:pPr>
            <w:r>
              <w:rPr>
                <w:shd w:val="clear" w:color="auto" w:fill="FFFFFF"/>
              </w:rPr>
              <w:t>наставници</w:t>
            </w:r>
          </w:p>
          <w:p w14:paraId="607FF7B8" w14:textId="77777777" w:rsidR="00351557" w:rsidRDefault="00713148">
            <w:pPr>
              <w:widowControl w:val="0"/>
              <w:spacing w:before="120" w:after="120"/>
              <w:rPr>
                <w:shd w:val="clear" w:color="auto" w:fill="FFFFFF"/>
              </w:rPr>
            </w:pPr>
            <w:r>
              <w:rPr>
                <w:shd w:val="clear" w:color="auto" w:fill="FFFFFF"/>
              </w:rPr>
              <w:t xml:space="preserve"> </w:t>
            </w:r>
          </w:p>
          <w:p w14:paraId="284F2CC8" w14:textId="77777777" w:rsidR="00351557" w:rsidRDefault="00713148">
            <w:pPr>
              <w:widowControl w:val="0"/>
              <w:spacing w:before="120" w:after="120"/>
              <w:rPr>
                <w:shd w:val="clear" w:color="auto" w:fill="FFFFFF"/>
              </w:rPr>
            </w:pPr>
            <w:r>
              <w:rPr>
                <w:shd w:val="clear" w:color="auto" w:fill="FFFFFF"/>
              </w:rPr>
              <w:t>Предметни наставници, стручни сарадници</w:t>
            </w:r>
          </w:p>
          <w:p w14:paraId="0075AD75" w14:textId="77777777" w:rsidR="00351557" w:rsidRDefault="00713148">
            <w:pPr>
              <w:widowControl w:val="0"/>
              <w:spacing w:before="120" w:after="120"/>
              <w:rPr>
                <w:shd w:val="clear" w:color="auto" w:fill="FFFFFF"/>
              </w:rPr>
            </w:pPr>
            <w:r>
              <w:rPr>
                <w:shd w:val="clear" w:color="auto" w:fill="FFFFFF"/>
              </w:rPr>
              <w:t xml:space="preserve"> </w:t>
            </w:r>
          </w:p>
          <w:p w14:paraId="3D8C08D7" w14:textId="77777777" w:rsidR="00351557" w:rsidRDefault="00713148">
            <w:pPr>
              <w:widowControl w:val="0"/>
              <w:spacing w:before="120" w:after="120"/>
              <w:rPr>
                <w:shd w:val="clear" w:color="auto" w:fill="FFFFFF"/>
              </w:rPr>
            </w:pPr>
            <w:r>
              <w:rPr>
                <w:shd w:val="clear" w:color="auto" w:fill="FFFFFF"/>
              </w:rPr>
              <w:t>Стручни сарадници</w:t>
            </w:r>
          </w:p>
          <w:p w14:paraId="403C07CF" w14:textId="77777777" w:rsidR="00351557" w:rsidRDefault="00713148">
            <w:pPr>
              <w:widowControl w:val="0"/>
              <w:spacing w:before="120" w:after="120"/>
              <w:rPr>
                <w:shd w:val="clear" w:color="auto" w:fill="FFFFFF"/>
              </w:rPr>
            </w:pPr>
            <w:r>
              <w:rPr>
                <w:shd w:val="clear" w:color="auto" w:fill="FFFFFF"/>
              </w:rPr>
              <w:t xml:space="preserve"> </w:t>
            </w:r>
          </w:p>
          <w:p w14:paraId="5A045E20" w14:textId="77777777" w:rsidR="00351557" w:rsidRDefault="00713148">
            <w:pPr>
              <w:widowControl w:val="0"/>
              <w:spacing w:before="120" w:after="120"/>
              <w:rPr>
                <w:shd w:val="clear" w:color="auto" w:fill="FFFFFF"/>
              </w:rPr>
            </w:pPr>
            <w:r>
              <w:rPr>
                <w:shd w:val="clear" w:color="auto" w:fill="FFFFFF"/>
              </w:rPr>
              <w:t xml:space="preserve"> </w:t>
            </w:r>
          </w:p>
          <w:p w14:paraId="749BC7DD" w14:textId="77777777" w:rsidR="00351557" w:rsidRDefault="00713148">
            <w:pPr>
              <w:widowControl w:val="0"/>
              <w:spacing w:before="120" w:after="120"/>
              <w:rPr>
                <w:shd w:val="clear" w:color="auto" w:fill="FFFFFF"/>
              </w:rPr>
            </w:pPr>
            <w:r>
              <w:rPr>
                <w:shd w:val="clear" w:color="auto" w:fill="FFFFFF"/>
              </w:rPr>
              <w:t xml:space="preserve"> </w:t>
            </w:r>
          </w:p>
          <w:p w14:paraId="174F6C1D" w14:textId="77777777" w:rsidR="00351557" w:rsidRDefault="00713148">
            <w:pPr>
              <w:widowControl w:val="0"/>
              <w:spacing w:before="120" w:after="120"/>
              <w:rPr>
                <w:shd w:val="clear" w:color="auto" w:fill="FFFFFF"/>
              </w:rPr>
            </w:pPr>
            <w:r>
              <w:rPr>
                <w:shd w:val="clear" w:color="auto" w:fill="FFFFFF"/>
              </w:rPr>
              <w:t>Предметни наставници, стручни сарадници, Тим за</w:t>
            </w:r>
          </w:p>
          <w:p w14:paraId="5CF34DB4" w14:textId="77777777" w:rsidR="00351557" w:rsidRDefault="00713148">
            <w:pPr>
              <w:widowControl w:val="0"/>
              <w:spacing w:before="120" w:after="120"/>
              <w:rPr>
                <w:shd w:val="clear" w:color="auto" w:fill="FFFFFF"/>
              </w:rPr>
            </w:pPr>
            <w:r>
              <w:rPr>
                <w:shd w:val="clear" w:color="auto" w:fill="FFFFFF"/>
              </w:rPr>
              <w:t>инклузивно образовање</w:t>
            </w:r>
          </w:p>
          <w:p w14:paraId="7CF8E2EE" w14:textId="77777777" w:rsidR="00351557" w:rsidRDefault="00713148">
            <w:pPr>
              <w:widowControl w:val="0"/>
              <w:spacing w:before="120" w:after="120"/>
              <w:rPr>
                <w:shd w:val="clear" w:color="auto" w:fill="FFFFFF"/>
              </w:rPr>
            </w:pPr>
            <w:r>
              <w:rPr>
                <w:shd w:val="clear" w:color="auto" w:fill="FFFFFF"/>
              </w:rPr>
              <w:t xml:space="preserve"> </w:t>
            </w:r>
          </w:p>
          <w:p w14:paraId="7326BDEB" w14:textId="77777777" w:rsidR="00351557" w:rsidRDefault="00713148">
            <w:pPr>
              <w:widowControl w:val="0"/>
              <w:spacing w:before="120" w:after="120"/>
              <w:rPr>
                <w:shd w:val="clear" w:color="auto" w:fill="FFFFFF"/>
              </w:rPr>
            </w:pPr>
            <w:r>
              <w:rPr>
                <w:shd w:val="clear" w:color="auto" w:fill="FFFFFF"/>
              </w:rPr>
              <w:t xml:space="preserve">Стручни сарадници, предметни наставници, Тим за инклузивно образовање, </w:t>
            </w:r>
          </w:p>
          <w:p w14:paraId="3050CB25" w14:textId="77777777" w:rsidR="00351557" w:rsidRDefault="00713148">
            <w:pPr>
              <w:widowControl w:val="0"/>
              <w:spacing w:before="120" w:after="120"/>
              <w:rPr>
                <w:shd w:val="clear" w:color="auto" w:fill="FFFFFF"/>
              </w:rPr>
            </w:pPr>
            <w:r>
              <w:rPr>
                <w:shd w:val="clear" w:color="auto" w:fill="FFFFFF"/>
              </w:rPr>
              <w:t xml:space="preserve"> </w:t>
            </w:r>
          </w:p>
          <w:p w14:paraId="268E1E23" w14:textId="77777777" w:rsidR="00351557" w:rsidRDefault="00713148">
            <w:pPr>
              <w:widowControl w:val="0"/>
              <w:spacing w:before="120" w:after="120"/>
              <w:rPr>
                <w:shd w:val="clear" w:color="auto" w:fill="FFFFFF"/>
              </w:rPr>
            </w:pPr>
            <w:r>
              <w:rPr>
                <w:shd w:val="clear" w:color="auto" w:fill="FFFFFF"/>
              </w:rPr>
              <w:t>Предметни наставници, стручни сарадници,Тим за</w:t>
            </w:r>
          </w:p>
          <w:p w14:paraId="3526FA6F" w14:textId="77777777" w:rsidR="00351557" w:rsidRDefault="00713148">
            <w:pPr>
              <w:widowControl w:val="0"/>
              <w:spacing w:before="120" w:after="120"/>
              <w:rPr>
                <w:shd w:val="clear" w:color="auto" w:fill="FFFFFF"/>
              </w:rPr>
            </w:pPr>
            <w:r>
              <w:rPr>
                <w:shd w:val="clear" w:color="auto" w:fill="FFFFFF"/>
              </w:rPr>
              <w:t>инклузивно образовање</w:t>
            </w:r>
          </w:p>
          <w:p w14:paraId="3362465F" w14:textId="77777777" w:rsidR="00351557" w:rsidRDefault="00713148">
            <w:pPr>
              <w:widowControl w:val="0"/>
              <w:spacing w:before="120" w:after="120"/>
              <w:rPr>
                <w:shd w:val="clear" w:color="auto" w:fill="FFFFFF"/>
              </w:rPr>
            </w:pPr>
            <w:r>
              <w:rPr>
                <w:shd w:val="clear" w:color="auto" w:fill="FFFFFF"/>
              </w:rPr>
              <w:t xml:space="preserve"> </w:t>
            </w:r>
          </w:p>
          <w:p w14:paraId="5C328061" w14:textId="77777777" w:rsidR="00351557" w:rsidRDefault="00713148">
            <w:pPr>
              <w:widowControl w:val="0"/>
              <w:spacing w:before="120" w:after="120"/>
              <w:rPr>
                <w:shd w:val="clear" w:color="auto" w:fill="FFFFFF"/>
              </w:rPr>
            </w:pPr>
            <w:r>
              <w:rPr>
                <w:shd w:val="clear" w:color="auto" w:fill="FFFFFF"/>
              </w:rPr>
              <w:t xml:space="preserve"> </w:t>
            </w:r>
          </w:p>
          <w:p w14:paraId="1873E939" w14:textId="77777777" w:rsidR="00351557" w:rsidRDefault="00713148">
            <w:pPr>
              <w:widowControl w:val="0"/>
              <w:spacing w:before="120" w:after="120"/>
              <w:rPr>
                <w:shd w:val="clear" w:color="auto" w:fill="FFFFFF"/>
              </w:rPr>
            </w:pPr>
            <w:r>
              <w:rPr>
                <w:shd w:val="clear" w:color="auto" w:fill="FFFFFF"/>
              </w:rPr>
              <w:t>Предметни наставници, стручни сарадници</w:t>
            </w:r>
          </w:p>
          <w:p w14:paraId="31C6FD55" w14:textId="77777777" w:rsidR="00351557" w:rsidRDefault="00713148">
            <w:pPr>
              <w:widowControl w:val="0"/>
              <w:spacing w:before="120" w:after="120"/>
              <w:rPr>
                <w:shd w:val="clear" w:color="auto" w:fill="FFFFFF"/>
              </w:rPr>
            </w:pPr>
            <w:r>
              <w:rPr>
                <w:shd w:val="clear" w:color="auto" w:fill="FFFFFF"/>
              </w:rPr>
              <w:t xml:space="preserve"> </w:t>
            </w:r>
          </w:p>
          <w:p w14:paraId="39F1869D" w14:textId="77777777" w:rsidR="00351557" w:rsidRDefault="00713148">
            <w:pPr>
              <w:widowControl w:val="0"/>
              <w:spacing w:before="120" w:after="120"/>
              <w:rPr>
                <w:shd w:val="clear" w:color="auto" w:fill="FFFFFF"/>
              </w:rPr>
            </w:pPr>
            <w:r>
              <w:rPr>
                <w:shd w:val="clear" w:color="auto" w:fill="FFFFFF"/>
              </w:rPr>
              <w:t xml:space="preserve"> Стручна већа</w:t>
            </w:r>
          </w:p>
          <w:p w14:paraId="01C5FB9F" w14:textId="77777777" w:rsidR="00351557" w:rsidRDefault="00713148">
            <w:pPr>
              <w:widowControl w:val="0"/>
              <w:spacing w:before="120" w:after="120"/>
              <w:rPr>
                <w:shd w:val="clear" w:color="auto" w:fill="FFFFFF"/>
              </w:rPr>
            </w:pPr>
            <w:r>
              <w:rPr>
                <w:shd w:val="clear" w:color="auto" w:fill="FFFFFF"/>
              </w:rPr>
              <w:t xml:space="preserve"> </w:t>
            </w:r>
          </w:p>
          <w:p w14:paraId="2352BA49" w14:textId="77777777" w:rsidR="00351557" w:rsidRDefault="00713148">
            <w:pPr>
              <w:widowControl w:val="0"/>
              <w:spacing w:before="120" w:after="120"/>
              <w:rPr>
                <w:shd w:val="clear" w:color="auto" w:fill="FFFFFF"/>
              </w:rPr>
            </w:pPr>
            <w:r>
              <w:rPr>
                <w:shd w:val="clear" w:color="auto" w:fill="FFFFFF"/>
              </w:rPr>
              <w:t>Предметни наставници, заинтересовани родитељи</w:t>
            </w:r>
          </w:p>
        </w:tc>
      </w:tr>
      <w:tr w:rsidR="00351557" w14:paraId="380A3D53" w14:textId="77777777">
        <w:trPr>
          <w:trHeight w:val="300"/>
        </w:trPr>
        <w:tc>
          <w:tcPr>
            <w:tcW w:w="1780" w:type="dxa"/>
            <w:tcBorders>
              <w:top w:val="single" w:sz="8" w:space="0" w:color="000000"/>
              <w:left w:val="single" w:sz="8" w:space="0" w:color="000000"/>
              <w:bottom w:val="single" w:sz="8" w:space="0" w:color="000000"/>
              <w:right w:val="single" w:sz="8" w:space="0" w:color="000000"/>
            </w:tcBorders>
          </w:tcPr>
          <w:p w14:paraId="0DAE18DF" w14:textId="77777777" w:rsidR="00351557" w:rsidRDefault="00713148">
            <w:pPr>
              <w:widowControl w:val="0"/>
              <w:spacing w:before="120" w:after="120"/>
              <w:rPr>
                <w:shd w:val="clear" w:color="auto" w:fill="FFFFFF"/>
              </w:rPr>
            </w:pPr>
            <w:r>
              <w:rPr>
                <w:shd w:val="clear" w:color="auto" w:fill="FFFFFF"/>
              </w:rPr>
              <w:t>НОВЕМБАР</w:t>
            </w:r>
          </w:p>
        </w:tc>
        <w:tc>
          <w:tcPr>
            <w:tcW w:w="5165" w:type="dxa"/>
            <w:tcBorders>
              <w:top w:val="single" w:sz="8" w:space="0" w:color="000000"/>
              <w:left w:val="single" w:sz="8" w:space="0" w:color="000000"/>
              <w:bottom w:val="single" w:sz="8" w:space="0" w:color="000000"/>
              <w:right w:val="single" w:sz="8" w:space="0" w:color="000000"/>
            </w:tcBorders>
          </w:tcPr>
          <w:p w14:paraId="6AFCD609" w14:textId="77777777" w:rsidR="00351557" w:rsidRDefault="00713148">
            <w:pPr>
              <w:widowControl w:val="0"/>
              <w:spacing w:before="120" w:after="120"/>
              <w:rPr>
                <w:shd w:val="clear" w:color="auto" w:fill="FFFFFF"/>
              </w:rPr>
            </w:pPr>
            <w:r>
              <w:rPr>
                <w:shd w:val="clear" w:color="auto" w:fill="FFFFFF"/>
              </w:rPr>
              <w:t xml:space="preserve"> </w:t>
            </w:r>
          </w:p>
          <w:p w14:paraId="00AC0BDD" w14:textId="77777777" w:rsidR="00351557" w:rsidRDefault="00713148">
            <w:pPr>
              <w:widowControl w:val="0"/>
              <w:spacing w:before="120" w:after="120"/>
              <w:rPr>
                <w:shd w:val="clear" w:color="auto" w:fill="FFFFFF"/>
              </w:rPr>
            </w:pPr>
            <w:r>
              <w:rPr>
                <w:shd w:val="clear" w:color="auto" w:fill="FFFFFF"/>
              </w:rPr>
              <w:t xml:space="preserve"> </w:t>
            </w:r>
          </w:p>
          <w:p w14:paraId="634FC2AC" w14:textId="77777777" w:rsidR="00351557" w:rsidRDefault="00713148">
            <w:pPr>
              <w:widowControl w:val="0"/>
              <w:spacing w:before="120" w:after="120"/>
              <w:rPr>
                <w:shd w:val="clear" w:color="auto" w:fill="FFFFFF"/>
              </w:rPr>
            </w:pPr>
            <w:r>
              <w:rPr>
                <w:shd w:val="clear" w:color="auto" w:fill="FFFFFF"/>
              </w:rPr>
              <w:t xml:space="preserve">1. Организовати обуке и информисати све </w:t>
            </w:r>
          </w:p>
          <w:p w14:paraId="05EC32D4" w14:textId="77777777" w:rsidR="00351557" w:rsidRDefault="00713148">
            <w:pPr>
              <w:widowControl w:val="0"/>
              <w:spacing w:before="120" w:after="120"/>
              <w:rPr>
                <w:shd w:val="clear" w:color="auto" w:fill="FFFFFF"/>
              </w:rPr>
            </w:pPr>
            <w:r>
              <w:rPr>
                <w:shd w:val="clear" w:color="auto" w:fill="FFFFFF"/>
              </w:rPr>
              <w:t xml:space="preserve"> ученике и наставнике о облицима </w:t>
            </w:r>
          </w:p>
          <w:p w14:paraId="5166B4FF" w14:textId="77777777" w:rsidR="00351557" w:rsidRDefault="00713148">
            <w:pPr>
              <w:widowControl w:val="0"/>
              <w:spacing w:before="120" w:after="120"/>
              <w:rPr>
                <w:shd w:val="clear" w:color="auto" w:fill="FFFFFF"/>
              </w:rPr>
            </w:pPr>
            <w:r>
              <w:rPr>
                <w:shd w:val="clear" w:color="auto" w:fill="FFFFFF"/>
              </w:rPr>
              <w:t xml:space="preserve"> дискриминације, насиља, злостављања и </w:t>
            </w:r>
          </w:p>
          <w:p w14:paraId="6C3A8D80" w14:textId="77777777" w:rsidR="00351557" w:rsidRDefault="00713148">
            <w:pPr>
              <w:widowControl w:val="0"/>
              <w:spacing w:before="120" w:after="120"/>
              <w:rPr>
                <w:shd w:val="clear" w:color="auto" w:fill="FFFFFF"/>
              </w:rPr>
            </w:pPr>
            <w:r>
              <w:rPr>
                <w:shd w:val="clear" w:color="auto" w:fill="FFFFFF"/>
              </w:rPr>
              <w:t xml:space="preserve"> занемаривања</w:t>
            </w:r>
          </w:p>
          <w:p w14:paraId="1D5352CD" w14:textId="77777777" w:rsidR="00351557" w:rsidRDefault="00713148">
            <w:pPr>
              <w:widowControl w:val="0"/>
              <w:spacing w:before="120" w:after="120"/>
              <w:rPr>
                <w:shd w:val="clear" w:color="auto" w:fill="FFFFFF"/>
              </w:rPr>
            </w:pPr>
            <w:r>
              <w:rPr>
                <w:shd w:val="clear" w:color="auto" w:fill="FFFFFF"/>
              </w:rPr>
              <w:t xml:space="preserve"> </w:t>
            </w:r>
          </w:p>
          <w:p w14:paraId="209C3A26" w14:textId="77777777" w:rsidR="00351557" w:rsidRDefault="00713148">
            <w:pPr>
              <w:widowControl w:val="0"/>
              <w:spacing w:before="120" w:after="120"/>
              <w:rPr>
                <w:shd w:val="clear" w:color="auto" w:fill="FFFFFF"/>
              </w:rPr>
            </w:pPr>
            <w:r>
              <w:rPr>
                <w:shd w:val="clear" w:color="auto" w:fill="FFFFFF"/>
              </w:rPr>
              <w:t xml:space="preserve"> </w:t>
            </w:r>
          </w:p>
          <w:p w14:paraId="246F75B5" w14:textId="77777777" w:rsidR="00351557" w:rsidRDefault="00713148">
            <w:pPr>
              <w:widowControl w:val="0"/>
              <w:spacing w:before="120" w:after="120"/>
              <w:rPr>
                <w:shd w:val="clear" w:color="auto" w:fill="FFFFFF"/>
              </w:rPr>
            </w:pPr>
            <w:r>
              <w:rPr>
                <w:shd w:val="clear" w:color="auto" w:fill="FFFFFF"/>
              </w:rPr>
              <w:lastRenderedPageBreak/>
              <w:t xml:space="preserve"> </w:t>
            </w:r>
          </w:p>
          <w:p w14:paraId="6303798B" w14:textId="77777777" w:rsidR="00351557" w:rsidRDefault="00713148">
            <w:pPr>
              <w:widowControl w:val="0"/>
              <w:spacing w:before="120" w:after="120"/>
              <w:rPr>
                <w:shd w:val="clear" w:color="auto" w:fill="FFFFFF"/>
              </w:rPr>
            </w:pPr>
            <w:r>
              <w:rPr>
                <w:shd w:val="clear" w:color="auto" w:fill="FFFFFF"/>
              </w:rPr>
              <w:t xml:space="preserve"> </w:t>
            </w:r>
          </w:p>
          <w:p w14:paraId="175AACB4" w14:textId="77777777" w:rsidR="00351557" w:rsidRDefault="00713148">
            <w:pPr>
              <w:widowControl w:val="0"/>
              <w:spacing w:before="120" w:after="120"/>
              <w:rPr>
                <w:shd w:val="clear" w:color="auto" w:fill="FFFFFF"/>
              </w:rPr>
            </w:pPr>
            <w:r>
              <w:rPr>
                <w:shd w:val="clear" w:color="auto" w:fill="FFFFFF"/>
              </w:rPr>
              <w:t xml:space="preserve"> </w:t>
            </w:r>
          </w:p>
          <w:p w14:paraId="0CA03BC0" w14:textId="77777777" w:rsidR="00351557" w:rsidRDefault="00713148">
            <w:pPr>
              <w:widowControl w:val="0"/>
              <w:spacing w:before="120" w:after="120"/>
              <w:rPr>
                <w:shd w:val="clear" w:color="auto" w:fill="FFFFFF"/>
              </w:rPr>
            </w:pPr>
            <w:r>
              <w:rPr>
                <w:shd w:val="clear" w:color="auto" w:fill="FFFFFF"/>
              </w:rPr>
              <w:t xml:space="preserve"> </w:t>
            </w:r>
          </w:p>
          <w:p w14:paraId="7A20FDBA" w14:textId="77777777" w:rsidR="00351557" w:rsidRDefault="00713148">
            <w:pPr>
              <w:widowControl w:val="0"/>
              <w:spacing w:before="120" w:after="120"/>
              <w:rPr>
                <w:shd w:val="clear" w:color="auto" w:fill="FFFFFF"/>
              </w:rPr>
            </w:pPr>
            <w:r>
              <w:rPr>
                <w:shd w:val="clear" w:color="auto" w:fill="FFFFFF"/>
              </w:rPr>
              <w:t>3.Пратити резултате утврђених мера</w:t>
            </w:r>
          </w:p>
          <w:p w14:paraId="5EB2C5A0" w14:textId="77777777" w:rsidR="00351557" w:rsidRDefault="00713148">
            <w:pPr>
              <w:widowControl w:val="0"/>
              <w:spacing w:before="120" w:after="120"/>
              <w:rPr>
                <w:shd w:val="clear" w:color="auto" w:fill="FFFFFF"/>
              </w:rPr>
            </w:pPr>
            <w:r>
              <w:rPr>
                <w:shd w:val="clear" w:color="auto" w:fill="FFFFFF"/>
              </w:rPr>
              <w:t xml:space="preserve"> индивидуализације / ИОП- ½ и ИОП-3</w:t>
            </w:r>
          </w:p>
          <w:p w14:paraId="0B546B1D" w14:textId="77777777" w:rsidR="00351557" w:rsidRDefault="00713148">
            <w:pPr>
              <w:widowControl w:val="0"/>
              <w:spacing w:before="120" w:after="120"/>
              <w:rPr>
                <w:shd w:val="clear" w:color="auto" w:fill="FFFFFF"/>
              </w:rPr>
            </w:pPr>
            <w:r>
              <w:rPr>
                <w:shd w:val="clear" w:color="auto" w:fill="FFFFFF"/>
              </w:rPr>
              <w:t xml:space="preserve"> </w:t>
            </w:r>
          </w:p>
          <w:p w14:paraId="409DDECC" w14:textId="77777777" w:rsidR="00351557" w:rsidRDefault="00713148">
            <w:pPr>
              <w:widowControl w:val="0"/>
              <w:spacing w:before="120" w:after="120"/>
              <w:rPr>
                <w:shd w:val="clear" w:color="auto" w:fill="FFFFFF"/>
              </w:rPr>
            </w:pPr>
            <w:r>
              <w:rPr>
                <w:shd w:val="clear" w:color="auto" w:fill="FFFFFF"/>
              </w:rPr>
              <w:t xml:space="preserve"> </w:t>
            </w:r>
          </w:p>
          <w:p w14:paraId="037918D9" w14:textId="77777777" w:rsidR="00351557" w:rsidRDefault="00713148">
            <w:pPr>
              <w:widowControl w:val="0"/>
              <w:spacing w:before="120" w:after="120"/>
              <w:rPr>
                <w:shd w:val="clear" w:color="auto" w:fill="FFFFFF"/>
              </w:rPr>
            </w:pPr>
            <w:r>
              <w:rPr>
                <w:shd w:val="clear" w:color="auto" w:fill="FFFFFF"/>
              </w:rPr>
              <w:t>4. Редовно ажурирати сајт</w:t>
            </w:r>
          </w:p>
          <w:p w14:paraId="57BADD0D" w14:textId="77777777" w:rsidR="00351557" w:rsidRDefault="00713148">
            <w:pPr>
              <w:widowControl w:val="0"/>
              <w:spacing w:before="120" w:after="120"/>
              <w:rPr>
                <w:shd w:val="clear" w:color="auto" w:fill="FFFFFF"/>
              </w:rPr>
            </w:pPr>
            <w:r>
              <w:rPr>
                <w:shd w:val="clear" w:color="auto" w:fill="FFFFFF"/>
              </w:rPr>
              <w:t xml:space="preserve"> </w:t>
            </w:r>
          </w:p>
          <w:p w14:paraId="36BF199C" w14:textId="77777777" w:rsidR="00351557" w:rsidRDefault="00713148">
            <w:pPr>
              <w:widowControl w:val="0"/>
              <w:spacing w:before="120" w:after="120"/>
              <w:rPr>
                <w:shd w:val="clear" w:color="auto" w:fill="FFFFFF"/>
              </w:rPr>
            </w:pPr>
            <w:r>
              <w:rPr>
                <w:shd w:val="clear" w:color="auto" w:fill="FFFFFF"/>
              </w:rPr>
              <w:t>5. Праћење и подршка ученицима у раду</w:t>
            </w:r>
          </w:p>
          <w:p w14:paraId="5C464000" w14:textId="77777777" w:rsidR="00351557" w:rsidRDefault="00713148">
            <w:pPr>
              <w:widowControl w:val="0"/>
              <w:spacing w:before="120" w:after="120"/>
              <w:rPr>
                <w:shd w:val="clear" w:color="auto" w:fill="FFFFFF"/>
              </w:rPr>
            </w:pPr>
            <w:r>
              <w:rPr>
                <w:shd w:val="clear" w:color="auto" w:fill="FFFFFF"/>
              </w:rPr>
              <w:t xml:space="preserve"> </w:t>
            </w:r>
          </w:p>
          <w:p w14:paraId="0E122109" w14:textId="77777777" w:rsidR="00351557" w:rsidRDefault="00713148">
            <w:pPr>
              <w:widowControl w:val="0"/>
              <w:spacing w:before="120" w:after="120"/>
              <w:rPr>
                <w:shd w:val="clear" w:color="auto" w:fill="FFFFFF"/>
              </w:rPr>
            </w:pPr>
            <w:r>
              <w:rPr>
                <w:shd w:val="clear" w:color="auto" w:fill="FFFFFF"/>
              </w:rPr>
              <w:t xml:space="preserve"> </w:t>
            </w:r>
          </w:p>
          <w:p w14:paraId="688A125C" w14:textId="77777777" w:rsidR="00351557" w:rsidRDefault="00713148">
            <w:pPr>
              <w:widowControl w:val="0"/>
              <w:spacing w:before="120" w:after="120"/>
              <w:rPr>
                <w:shd w:val="clear" w:color="auto" w:fill="FFFFFF"/>
              </w:rPr>
            </w:pPr>
            <w:r>
              <w:rPr>
                <w:shd w:val="clear" w:color="auto" w:fill="FFFFFF"/>
              </w:rPr>
              <w:t xml:space="preserve">6.Обезбедити подршку и помоћ ученицима </w:t>
            </w:r>
          </w:p>
          <w:p w14:paraId="13EF4730" w14:textId="77777777" w:rsidR="00351557" w:rsidRDefault="00713148">
            <w:pPr>
              <w:widowControl w:val="0"/>
              <w:spacing w:before="120" w:after="120"/>
              <w:rPr>
                <w:shd w:val="clear" w:color="auto" w:fill="FFFFFF"/>
              </w:rPr>
            </w:pPr>
            <w:r>
              <w:rPr>
                <w:shd w:val="clear" w:color="auto" w:fill="FFFFFF"/>
              </w:rPr>
              <w:t xml:space="preserve"> у учествовању на различити </w:t>
            </w:r>
          </w:p>
          <w:p w14:paraId="5D8AC843" w14:textId="77777777" w:rsidR="00351557" w:rsidRDefault="00713148">
            <w:pPr>
              <w:widowControl w:val="0"/>
              <w:spacing w:before="120" w:after="120"/>
              <w:rPr>
                <w:shd w:val="clear" w:color="auto" w:fill="FFFFFF"/>
              </w:rPr>
            </w:pPr>
            <w:r>
              <w:rPr>
                <w:shd w:val="clear" w:color="auto" w:fill="FFFFFF"/>
              </w:rPr>
              <w:t xml:space="preserve"> манифестацијама и дружењима у широј </w:t>
            </w:r>
          </w:p>
          <w:p w14:paraId="3031ABA6" w14:textId="77777777" w:rsidR="00351557" w:rsidRDefault="00713148">
            <w:pPr>
              <w:widowControl w:val="0"/>
              <w:spacing w:before="120" w:after="120"/>
              <w:rPr>
                <w:shd w:val="clear" w:color="auto" w:fill="FFFFFF"/>
              </w:rPr>
            </w:pPr>
            <w:r>
              <w:rPr>
                <w:shd w:val="clear" w:color="auto" w:fill="FFFFFF"/>
              </w:rPr>
              <w:t xml:space="preserve"> друштвеној средини</w:t>
            </w:r>
          </w:p>
          <w:p w14:paraId="7C92DC10" w14:textId="77777777" w:rsidR="00351557" w:rsidRDefault="00713148">
            <w:pPr>
              <w:widowControl w:val="0"/>
              <w:spacing w:before="120" w:after="120"/>
              <w:rPr>
                <w:shd w:val="clear" w:color="auto" w:fill="FFFFFF"/>
              </w:rPr>
            </w:pPr>
            <w:r>
              <w:rPr>
                <w:shd w:val="clear" w:color="auto" w:fill="FFFFFF"/>
              </w:rPr>
              <w:t xml:space="preserve"> </w:t>
            </w:r>
          </w:p>
          <w:p w14:paraId="29114D12" w14:textId="77777777" w:rsidR="00351557" w:rsidRDefault="00713148">
            <w:pPr>
              <w:widowControl w:val="0"/>
              <w:spacing w:before="120" w:after="120"/>
              <w:rPr>
                <w:shd w:val="clear" w:color="auto" w:fill="FFFFFF"/>
              </w:rPr>
            </w:pPr>
            <w:r>
              <w:rPr>
                <w:shd w:val="clear" w:color="auto" w:fill="FFFFFF"/>
              </w:rPr>
              <w:t xml:space="preserve"> </w:t>
            </w:r>
          </w:p>
        </w:tc>
        <w:tc>
          <w:tcPr>
            <w:tcW w:w="3150" w:type="dxa"/>
            <w:tcBorders>
              <w:top w:val="single" w:sz="8" w:space="0" w:color="000000"/>
              <w:left w:val="single" w:sz="8" w:space="0" w:color="000000"/>
              <w:bottom w:val="single" w:sz="8" w:space="0" w:color="000000"/>
              <w:right w:val="single" w:sz="8" w:space="0" w:color="000000"/>
            </w:tcBorders>
          </w:tcPr>
          <w:p w14:paraId="17C67DBD" w14:textId="77777777" w:rsidR="00351557" w:rsidRDefault="00713148">
            <w:pPr>
              <w:widowControl w:val="0"/>
              <w:spacing w:before="120" w:after="120"/>
              <w:rPr>
                <w:shd w:val="clear" w:color="auto" w:fill="FFFFFF"/>
              </w:rPr>
            </w:pPr>
            <w:r>
              <w:rPr>
                <w:shd w:val="clear" w:color="auto" w:fill="FFFFFF"/>
              </w:rPr>
              <w:lastRenderedPageBreak/>
              <w:t xml:space="preserve"> </w:t>
            </w:r>
          </w:p>
          <w:p w14:paraId="34D2791A" w14:textId="77777777" w:rsidR="00351557" w:rsidRDefault="00713148">
            <w:pPr>
              <w:widowControl w:val="0"/>
              <w:spacing w:before="120" w:after="120"/>
              <w:rPr>
                <w:shd w:val="clear" w:color="auto" w:fill="FFFFFF"/>
              </w:rPr>
            </w:pPr>
            <w:r>
              <w:rPr>
                <w:shd w:val="clear" w:color="auto" w:fill="FFFFFF"/>
              </w:rPr>
              <w:t xml:space="preserve"> </w:t>
            </w:r>
          </w:p>
          <w:p w14:paraId="097CB231" w14:textId="77777777" w:rsidR="00351557" w:rsidRDefault="00713148">
            <w:pPr>
              <w:widowControl w:val="0"/>
              <w:spacing w:before="120" w:after="120"/>
              <w:rPr>
                <w:shd w:val="clear" w:color="auto" w:fill="FFFFFF"/>
              </w:rPr>
            </w:pPr>
            <w:r>
              <w:rPr>
                <w:shd w:val="clear" w:color="auto" w:fill="FFFFFF"/>
              </w:rPr>
              <w:t>Наставници, Tим за</w:t>
            </w:r>
          </w:p>
          <w:p w14:paraId="0FCCA9D1" w14:textId="77777777" w:rsidR="00351557" w:rsidRDefault="00713148">
            <w:pPr>
              <w:widowControl w:val="0"/>
              <w:spacing w:before="120" w:after="120"/>
              <w:rPr>
                <w:shd w:val="clear" w:color="auto" w:fill="FFFFFF"/>
              </w:rPr>
            </w:pPr>
            <w:r>
              <w:rPr>
                <w:shd w:val="clear" w:color="auto" w:fill="FFFFFF"/>
              </w:rPr>
              <w:t>заштиту од</w:t>
            </w:r>
          </w:p>
          <w:p w14:paraId="399B6A41" w14:textId="77777777" w:rsidR="00351557" w:rsidRDefault="00713148">
            <w:pPr>
              <w:widowControl w:val="0"/>
              <w:spacing w:before="120" w:after="120"/>
              <w:rPr>
                <w:shd w:val="clear" w:color="auto" w:fill="FFFFFF"/>
              </w:rPr>
            </w:pPr>
            <w:r>
              <w:rPr>
                <w:shd w:val="clear" w:color="auto" w:fill="FFFFFF"/>
              </w:rPr>
              <w:t>дискриминације,</w:t>
            </w:r>
          </w:p>
          <w:p w14:paraId="1A48035A" w14:textId="77777777" w:rsidR="00351557" w:rsidRDefault="00713148">
            <w:pPr>
              <w:widowControl w:val="0"/>
              <w:spacing w:before="120" w:after="120"/>
              <w:rPr>
                <w:shd w:val="clear" w:color="auto" w:fill="FFFFFF"/>
              </w:rPr>
            </w:pPr>
            <w:r>
              <w:rPr>
                <w:shd w:val="clear" w:color="auto" w:fill="FFFFFF"/>
              </w:rPr>
              <w:t>насиља,</w:t>
            </w:r>
          </w:p>
          <w:p w14:paraId="57B54EF6" w14:textId="77777777" w:rsidR="00351557" w:rsidRDefault="00713148">
            <w:pPr>
              <w:widowControl w:val="0"/>
              <w:spacing w:before="120" w:after="120"/>
              <w:rPr>
                <w:shd w:val="clear" w:color="auto" w:fill="FFFFFF"/>
              </w:rPr>
            </w:pPr>
            <w:r>
              <w:rPr>
                <w:shd w:val="clear" w:color="auto" w:fill="FFFFFF"/>
              </w:rPr>
              <w:t>злостављања и</w:t>
            </w:r>
          </w:p>
          <w:p w14:paraId="61A32734" w14:textId="77777777" w:rsidR="00351557" w:rsidRDefault="00713148">
            <w:pPr>
              <w:widowControl w:val="0"/>
              <w:spacing w:before="120" w:after="120"/>
              <w:rPr>
                <w:shd w:val="clear" w:color="auto" w:fill="FFFFFF"/>
              </w:rPr>
            </w:pPr>
            <w:r>
              <w:rPr>
                <w:shd w:val="clear" w:color="auto" w:fill="FFFFFF"/>
              </w:rPr>
              <w:t>занемаривања,</w:t>
            </w:r>
          </w:p>
          <w:p w14:paraId="4B23EF0D" w14:textId="77777777" w:rsidR="00351557" w:rsidRDefault="00713148">
            <w:pPr>
              <w:widowControl w:val="0"/>
              <w:spacing w:before="120" w:after="120"/>
              <w:rPr>
                <w:shd w:val="clear" w:color="auto" w:fill="FFFFFF"/>
              </w:rPr>
            </w:pPr>
            <w:r>
              <w:rPr>
                <w:shd w:val="clear" w:color="auto" w:fill="FFFFFF"/>
              </w:rPr>
              <w:lastRenderedPageBreak/>
              <w:t>одељењске</w:t>
            </w:r>
          </w:p>
          <w:p w14:paraId="3C96948C" w14:textId="77777777" w:rsidR="00351557" w:rsidRDefault="00713148">
            <w:pPr>
              <w:widowControl w:val="0"/>
              <w:spacing w:before="120" w:after="120"/>
              <w:rPr>
                <w:shd w:val="clear" w:color="auto" w:fill="FFFFFF"/>
              </w:rPr>
            </w:pPr>
            <w:r>
              <w:rPr>
                <w:shd w:val="clear" w:color="auto" w:fill="FFFFFF"/>
              </w:rPr>
              <w:t>старешине, стручни</w:t>
            </w:r>
          </w:p>
          <w:p w14:paraId="77CD9BFE" w14:textId="77777777" w:rsidR="00351557" w:rsidRDefault="00713148">
            <w:pPr>
              <w:widowControl w:val="0"/>
              <w:spacing w:before="120" w:after="120"/>
              <w:rPr>
                <w:shd w:val="clear" w:color="auto" w:fill="FFFFFF"/>
              </w:rPr>
            </w:pPr>
            <w:r>
              <w:rPr>
                <w:shd w:val="clear" w:color="auto" w:fill="FFFFFF"/>
              </w:rPr>
              <w:t>сарадници</w:t>
            </w:r>
          </w:p>
          <w:p w14:paraId="25E65703" w14:textId="77777777" w:rsidR="00351557" w:rsidRDefault="00713148">
            <w:pPr>
              <w:widowControl w:val="0"/>
              <w:spacing w:before="120" w:after="120"/>
              <w:rPr>
                <w:shd w:val="clear" w:color="auto" w:fill="FFFFFF"/>
              </w:rPr>
            </w:pPr>
            <w:r>
              <w:rPr>
                <w:shd w:val="clear" w:color="auto" w:fill="FFFFFF"/>
              </w:rPr>
              <w:t xml:space="preserve"> </w:t>
            </w:r>
          </w:p>
          <w:p w14:paraId="10A4CBC2" w14:textId="77777777" w:rsidR="00351557" w:rsidRDefault="00713148">
            <w:pPr>
              <w:widowControl w:val="0"/>
              <w:spacing w:before="120" w:after="120"/>
              <w:rPr>
                <w:shd w:val="clear" w:color="auto" w:fill="FFFFFF"/>
              </w:rPr>
            </w:pPr>
            <w:r>
              <w:rPr>
                <w:shd w:val="clear" w:color="auto" w:fill="FFFFFF"/>
              </w:rPr>
              <w:t>Предметни наставници, стручни сарадници, Тим за инклузивно образовање</w:t>
            </w:r>
          </w:p>
          <w:p w14:paraId="1D2997C3" w14:textId="77777777" w:rsidR="00351557" w:rsidRDefault="00713148">
            <w:pPr>
              <w:widowControl w:val="0"/>
              <w:spacing w:before="120" w:after="120"/>
              <w:rPr>
                <w:shd w:val="clear" w:color="auto" w:fill="FFFFFF"/>
              </w:rPr>
            </w:pPr>
            <w:r>
              <w:rPr>
                <w:shd w:val="clear" w:color="auto" w:fill="FFFFFF"/>
              </w:rPr>
              <w:t xml:space="preserve"> </w:t>
            </w:r>
          </w:p>
          <w:p w14:paraId="5FAFD5DA" w14:textId="77777777" w:rsidR="00351557" w:rsidRDefault="00713148">
            <w:pPr>
              <w:widowControl w:val="0"/>
              <w:spacing w:before="120" w:after="120"/>
              <w:rPr>
                <w:shd w:val="clear" w:color="auto" w:fill="FFFFFF"/>
              </w:rPr>
            </w:pPr>
            <w:r>
              <w:rPr>
                <w:shd w:val="clear" w:color="auto" w:fill="FFFFFF"/>
              </w:rPr>
              <w:t>Администратор сајта</w:t>
            </w:r>
          </w:p>
          <w:p w14:paraId="77ABE701" w14:textId="77777777" w:rsidR="00351557" w:rsidRDefault="00713148">
            <w:pPr>
              <w:widowControl w:val="0"/>
              <w:spacing w:before="120" w:after="120"/>
              <w:rPr>
                <w:shd w:val="clear" w:color="auto" w:fill="FFFFFF"/>
              </w:rPr>
            </w:pPr>
            <w:r>
              <w:rPr>
                <w:shd w:val="clear" w:color="auto" w:fill="FFFFFF"/>
              </w:rPr>
              <w:t xml:space="preserve"> </w:t>
            </w:r>
          </w:p>
          <w:p w14:paraId="18CA1743" w14:textId="77777777" w:rsidR="00351557" w:rsidRDefault="00713148">
            <w:pPr>
              <w:widowControl w:val="0"/>
              <w:spacing w:before="120" w:after="120"/>
              <w:rPr>
                <w:shd w:val="clear" w:color="auto" w:fill="FFFFFF"/>
              </w:rPr>
            </w:pPr>
            <w:r>
              <w:rPr>
                <w:shd w:val="clear" w:color="auto" w:fill="FFFFFF"/>
              </w:rPr>
              <w:t>Предметни наставници, стручни сарадници</w:t>
            </w:r>
          </w:p>
          <w:p w14:paraId="1BEB2F99" w14:textId="77777777" w:rsidR="00351557" w:rsidRDefault="00713148">
            <w:pPr>
              <w:widowControl w:val="0"/>
              <w:spacing w:before="120" w:after="120"/>
              <w:rPr>
                <w:shd w:val="clear" w:color="auto" w:fill="FFFFFF"/>
              </w:rPr>
            </w:pPr>
            <w:r>
              <w:rPr>
                <w:shd w:val="clear" w:color="auto" w:fill="FFFFFF"/>
              </w:rPr>
              <w:t xml:space="preserve"> </w:t>
            </w:r>
          </w:p>
          <w:p w14:paraId="288DB449" w14:textId="77777777" w:rsidR="00351557" w:rsidRDefault="00713148">
            <w:pPr>
              <w:widowControl w:val="0"/>
              <w:spacing w:before="120" w:after="120"/>
              <w:rPr>
                <w:shd w:val="clear" w:color="auto" w:fill="FFFFFF"/>
              </w:rPr>
            </w:pPr>
            <w:r>
              <w:rPr>
                <w:shd w:val="clear" w:color="auto" w:fill="FFFFFF"/>
              </w:rPr>
              <w:t xml:space="preserve"> </w:t>
            </w:r>
          </w:p>
          <w:p w14:paraId="5F4A14BB" w14:textId="77777777" w:rsidR="00351557" w:rsidRDefault="00713148">
            <w:pPr>
              <w:widowControl w:val="0"/>
              <w:spacing w:before="120" w:after="120"/>
              <w:rPr>
                <w:shd w:val="clear" w:color="auto" w:fill="FFFFFF"/>
              </w:rPr>
            </w:pPr>
            <w:r>
              <w:rPr>
                <w:shd w:val="clear" w:color="auto" w:fill="FFFFFF"/>
              </w:rPr>
              <w:t>Одељенске старешине, стручни сарадници</w:t>
            </w:r>
          </w:p>
        </w:tc>
      </w:tr>
      <w:tr w:rsidR="00351557" w14:paraId="42F6650B" w14:textId="77777777">
        <w:trPr>
          <w:trHeight w:val="300"/>
        </w:trPr>
        <w:tc>
          <w:tcPr>
            <w:tcW w:w="1780" w:type="dxa"/>
            <w:tcBorders>
              <w:top w:val="single" w:sz="8" w:space="0" w:color="000000"/>
              <w:left w:val="single" w:sz="8" w:space="0" w:color="000000"/>
              <w:bottom w:val="single" w:sz="8" w:space="0" w:color="000000"/>
              <w:right w:val="single" w:sz="8" w:space="0" w:color="000000"/>
            </w:tcBorders>
          </w:tcPr>
          <w:p w14:paraId="7BDF6880" w14:textId="77777777" w:rsidR="00351557" w:rsidRDefault="00713148">
            <w:pPr>
              <w:widowControl w:val="0"/>
              <w:spacing w:before="120" w:after="120"/>
              <w:rPr>
                <w:shd w:val="clear" w:color="auto" w:fill="FFFFFF"/>
              </w:rPr>
            </w:pPr>
            <w:r>
              <w:rPr>
                <w:shd w:val="clear" w:color="auto" w:fill="FFFFFF"/>
              </w:rPr>
              <w:lastRenderedPageBreak/>
              <w:t>ДЕЦЕМБАР</w:t>
            </w:r>
          </w:p>
        </w:tc>
        <w:tc>
          <w:tcPr>
            <w:tcW w:w="5165" w:type="dxa"/>
            <w:tcBorders>
              <w:top w:val="single" w:sz="8" w:space="0" w:color="000000"/>
              <w:left w:val="single" w:sz="8" w:space="0" w:color="000000"/>
              <w:bottom w:val="single" w:sz="8" w:space="0" w:color="000000"/>
              <w:right w:val="single" w:sz="8" w:space="0" w:color="000000"/>
            </w:tcBorders>
          </w:tcPr>
          <w:p w14:paraId="44B8DE0D" w14:textId="77777777" w:rsidR="00351557" w:rsidRDefault="00713148">
            <w:pPr>
              <w:widowControl w:val="0"/>
              <w:spacing w:before="120" w:after="120"/>
              <w:rPr>
                <w:shd w:val="clear" w:color="auto" w:fill="FFFFFF"/>
              </w:rPr>
            </w:pPr>
            <w:r>
              <w:rPr>
                <w:shd w:val="clear" w:color="auto" w:fill="FFFFFF"/>
              </w:rPr>
              <w:t xml:space="preserve"> </w:t>
            </w:r>
          </w:p>
          <w:p w14:paraId="032B73C4" w14:textId="77777777" w:rsidR="00351557" w:rsidRDefault="00713148">
            <w:pPr>
              <w:widowControl w:val="0"/>
              <w:spacing w:before="120" w:after="120"/>
              <w:rPr>
                <w:shd w:val="clear" w:color="auto" w:fill="FFFFFF"/>
              </w:rPr>
            </w:pPr>
            <w:r>
              <w:rPr>
                <w:shd w:val="clear" w:color="auto" w:fill="FFFFFF"/>
              </w:rPr>
              <w:t xml:space="preserve">1.Организовати едукативно - психолошке </w:t>
            </w:r>
          </w:p>
          <w:p w14:paraId="3504CDEB" w14:textId="77777777" w:rsidR="00351557" w:rsidRDefault="00713148">
            <w:pPr>
              <w:widowControl w:val="0"/>
              <w:spacing w:before="120" w:after="120"/>
              <w:rPr>
                <w:shd w:val="clear" w:color="auto" w:fill="FFFFFF"/>
              </w:rPr>
            </w:pPr>
            <w:r>
              <w:rPr>
                <w:shd w:val="clear" w:color="auto" w:fill="FFFFFF"/>
              </w:rPr>
              <w:t xml:space="preserve"> радионице у којима се подстиче </w:t>
            </w:r>
          </w:p>
          <w:p w14:paraId="145C6E31" w14:textId="77777777" w:rsidR="00351557" w:rsidRDefault="00713148">
            <w:pPr>
              <w:widowControl w:val="0"/>
              <w:spacing w:before="120" w:after="120"/>
              <w:rPr>
                <w:shd w:val="clear" w:color="auto" w:fill="FFFFFF"/>
              </w:rPr>
            </w:pPr>
            <w:r>
              <w:rPr>
                <w:shd w:val="clear" w:color="auto" w:fill="FFFFFF"/>
              </w:rPr>
              <w:t xml:space="preserve"> поштовање различитости, мирно </w:t>
            </w:r>
          </w:p>
          <w:p w14:paraId="38FC12A9" w14:textId="77777777" w:rsidR="00351557" w:rsidRDefault="00713148">
            <w:pPr>
              <w:widowControl w:val="0"/>
              <w:spacing w:before="120" w:after="120"/>
              <w:rPr>
                <w:shd w:val="clear" w:color="auto" w:fill="FFFFFF"/>
              </w:rPr>
            </w:pPr>
            <w:r>
              <w:rPr>
                <w:shd w:val="clear" w:color="auto" w:fill="FFFFFF"/>
              </w:rPr>
              <w:t xml:space="preserve"> решавање конфликата, толеранција, </w:t>
            </w:r>
          </w:p>
          <w:p w14:paraId="3964B476" w14:textId="77777777" w:rsidR="00351557" w:rsidRDefault="00713148">
            <w:pPr>
              <w:widowControl w:val="0"/>
              <w:spacing w:before="120" w:after="120"/>
              <w:rPr>
                <w:shd w:val="clear" w:color="auto" w:fill="FFFFFF"/>
              </w:rPr>
            </w:pPr>
            <w:r>
              <w:rPr>
                <w:shd w:val="clear" w:color="auto" w:fill="FFFFFF"/>
              </w:rPr>
              <w:t xml:space="preserve"> реаговање у ситуацијама насиља</w:t>
            </w:r>
          </w:p>
          <w:p w14:paraId="676BEF40" w14:textId="77777777" w:rsidR="00351557" w:rsidRDefault="00713148">
            <w:pPr>
              <w:widowControl w:val="0"/>
              <w:spacing w:before="120" w:after="120"/>
              <w:rPr>
                <w:shd w:val="clear" w:color="auto" w:fill="FFFFFF"/>
              </w:rPr>
            </w:pPr>
            <w:r>
              <w:rPr>
                <w:shd w:val="clear" w:color="auto" w:fill="FFFFFF"/>
              </w:rPr>
              <w:t xml:space="preserve"> </w:t>
            </w:r>
          </w:p>
          <w:p w14:paraId="32C66908" w14:textId="77777777" w:rsidR="00351557" w:rsidRDefault="00713148">
            <w:pPr>
              <w:widowControl w:val="0"/>
              <w:spacing w:before="120" w:after="120"/>
              <w:rPr>
                <w:shd w:val="clear" w:color="auto" w:fill="FFFFFF"/>
              </w:rPr>
            </w:pPr>
            <w:r>
              <w:rPr>
                <w:shd w:val="clear" w:color="auto" w:fill="FFFFFF"/>
              </w:rPr>
              <w:t>2.Направити план припремне наставе</w:t>
            </w:r>
          </w:p>
          <w:p w14:paraId="00B81846" w14:textId="77777777" w:rsidR="00351557" w:rsidRDefault="00713148">
            <w:pPr>
              <w:widowControl w:val="0"/>
              <w:spacing w:before="120" w:after="120"/>
              <w:rPr>
                <w:shd w:val="clear" w:color="auto" w:fill="FFFFFF"/>
              </w:rPr>
            </w:pPr>
            <w:r>
              <w:rPr>
                <w:shd w:val="clear" w:color="auto" w:fill="FFFFFF"/>
              </w:rPr>
              <w:t xml:space="preserve"> </w:t>
            </w:r>
          </w:p>
          <w:p w14:paraId="3187EA08" w14:textId="77777777" w:rsidR="00351557" w:rsidRDefault="00713148">
            <w:pPr>
              <w:widowControl w:val="0"/>
              <w:spacing w:before="120" w:after="120"/>
              <w:rPr>
                <w:shd w:val="clear" w:color="auto" w:fill="FFFFFF"/>
              </w:rPr>
            </w:pPr>
            <w:r>
              <w:rPr>
                <w:shd w:val="clear" w:color="auto" w:fill="FFFFFF"/>
              </w:rPr>
              <w:t xml:space="preserve"> </w:t>
            </w:r>
          </w:p>
          <w:p w14:paraId="4629FC04" w14:textId="77777777" w:rsidR="00351557" w:rsidRDefault="00713148">
            <w:pPr>
              <w:widowControl w:val="0"/>
              <w:spacing w:before="120" w:after="120"/>
              <w:rPr>
                <w:shd w:val="clear" w:color="auto" w:fill="FFFFFF"/>
              </w:rPr>
            </w:pPr>
            <w:r>
              <w:rPr>
                <w:shd w:val="clear" w:color="auto" w:fill="FFFFFF"/>
              </w:rPr>
              <w:t xml:space="preserve"> </w:t>
            </w:r>
          </w:p>
          <w:p w14:paraId="53B5F2E4" w14:textId="77777777" w:rsidR="00351557" w:rsidRDefault="00713148">
            <w:pPr>
              <w:widowControl w:val="0"/>
              <w:spacing w:before="120" w:after="120"/>
              <w:rPr>
                <w:shd w:val="clear" w:color="auto" w:fill="FFFFFF"/>
              </w:rPr>
            </w:pPr>
            <w:r>
              <w:rPr>
                <w:shd w:val="clear" w:color="auto" w:fill="FFFFFF"/>
              </w:rPr>
              <w:t xml:space="preserve">3. Редовно пратити постигнућа ученика и </w:t>
            </w:r>
          </w:p>
          <w:p w14:paraId="0633F74A" w14:textId="77777777" w:rsidR="00351557" w:rsidRDefault="00713148">
            <w:pPr>
              <w:widowControl w:val="0"/>
              <w:spacing w:before="120" w:after="120"/>
              <w:rPr>
                <w:shd w:val="clear" w:color="auto" w:fill="FFFFFF"/>
              </w:rPr>
            </w:pPr>
            <w:r>
              <w:rPr>
                <w:shd w:val="clear" w:color="auto" w:fill="FFFFFF"/>
              </w:rPr>
              <w:t xml:space="preserve"> са њиховим успесима упознати родитеље </w:t>
            </w:r>
          </w:p>
          <w:p w14:paraId="12A278EC" w14:textId="77777777" w:rsidR="00351557" w:rsidRDefault="00713148">
            <w:pPr>
              <w:widowControl w:val="0"/>
              <w:spacing w:before="120" w:after="120"/>
              <w:rPr>
                <w:shd w:val="clear" w:color="auto" w:fill="FFFFFF"/>
              </w:rPr>
            </w:pPr>
            <w:r>
              <w:rPr>
                <w:shd w:val="clear" w:color="auto" w:fill="FFFFFF"/>
              </w:rPr>
              <w:t xml:space="preserve"> и наставнике путем огласне табле и сајта </w:t>
            </w:r>
          </w:p>
          <w:p w14:paraId="7E05C18F" w14:textId="77777777" w:rsidR="00351557" w:rsidRDefault="00713148">
            <w:pPr>
              <w:widowControl w:val="0"/>
              <w:spacing w:before="120" w:after="120"/>
              <w:rPr>
                <w:shd w:val="clear" w:color="auto" w:fill="FFFFFF"/>
              </w:rPr>
            </w:pPr>
            <w:r>
              <w:rPr>
                <w:shd w:val="clear" w:color="auto" w:fill="FFFFFF"/>
              </w:rPr>
              <w:t xml:space="preserve"> школе</w:t>
            </w:r>
          </w:p>
          <w:p w14:paraId="3DDF8442" w14:textId="77777777" w:rsidR="00351557" w:rsidRDefault="00713148">
            <w:pPr>
              <w:widowControl w:val="0"/>
              <w:spacing w:before="120" w:after="120"/>
              <w:rPr>
                <w:shd w:val="clear" w:color="auto" w:fill="FFFFFF"/>
              </w:rPr>
            </w:pPr>
            <w:r>
              <w:rPr>
                <w:shd w:val="clear" w:color="auto" w:fill="FFFFFF"/>
              </w:rPr>
              <w:t xml:space="preserve"> </w:t>
            </w:r>
          </w:p>
          <w:p w14:paraId="42E1B4D0" w14:textId="77777777" w:rsidR="00351557" w:rsidRDefault="00713148">
            <w:pPr>
              <w:widowControl w:val="0"/>
              <w:spacing w:before="120" w:after="120"/>
              <w:rPr>
                <w:shd w:val="clear" w:color="auto" w:fill="FFFFFF"/>
              </w:rPr>
            </w:pPr>
            <w:r>
              <w:rPr>
                <w:shd w:val="clear" w:color="auto" w:fill="FFFFFF"/>
              </w:rPr>
              <w:t>4. Сачинити кратке биографије успешних</w:t>
            </w:r>
          </w:p>
          <w:p w14:paraId="67E26B6C" w14:textId="77777777" w:rsidR="00351557" w:rsidRDefault="00713148">
            <w:pPr>
              <w:widowControl w:val="0"/>
              <w:spacing w:before="120" w:after="120"/>
              <w:rPr>
                <w:shd w:val="clear" w:color="auto" w:fill="FFFFFF"/>
              </w:rPr>
            </w:pPr>
            <w:r>
              <w:rPr>
                <w:shd w:val="clear" w:color="auto" w:fill="FFFFFF"/>
              </w:rPr>
              <w:t xml:space="preserve"> ученика и поставити на сајт школе</w:t>
            </w:r>
          </w:p>
          <w:p w14:paraId="74400298" w14:textId="77777777" w:rsidR="00351557" w:rsidRDefault="00713148">
            <w:pPr>
              <w:widowControl w:val="0"/>
              <w:spacing w:before="120" w:after="120"/>
              <w:rPr>
                <w:shd w:val="clear" w:color="auto" w:fill="FFFFFF"/>
              </w:rPr>
            </w:pPr>
            <w:r>
              <w:rPr>
                <w:shd w:val="clear" w:color="auto" w:fill="FFFFFF"/>
              </w:rPr>
              <w:t xml:space="preserve"> </w:t>
            </w:r>
          </w:p>
          <w:p w14:paraId="56B084CB" w14:textId="77777777" w:rsidR="00351557" w:rsidRDefault="00713148">
            <w:pPr>
              <w:widowControl w:val="0"/>
              <w:spacing w:before="120" w:after="120"/>
              <w:rPr>
                <w:shd w:val="clear" w:color="auto" w:fill="FFFFFF"/>
              </w:rPr>
            </w:pPr>
            <w:r>
              <w:rPr>
                <w:shd w:val="clear" w:color="auto" w:fill="FFFFFF"/>
              </w:rPr>
              <w:t xml:space="preserve"> </w:t>
            </w:r>
          </w:p>
          <w:p w14:paraId="4CE33816" w14:textId="77777777" w:rsidR="00351557" w:rsidRDefault="00713148">
            <w:pPr>
              <w:widowControl w:val="0"/>
              <w:spacing w:before="120" w:after="120"/>
              <w:rPr>
                <w:shd w:val="clear" w:color="auto" w:fill="FFFFFF"/>
              </w:rPr>
            </w:pPr>
            <w:r>
              <w:rPr>
                <w:shd w:val="clear" w:color="auto" w:fill="FFFFFF"/>
              </w:rPr>
              <w:t xml:space="preserve">5.Извештавати Педагошки колегијум и </w:t>
            </w:r>
          </w:p>
          <w:p w14:paraId="43EB83C0" w14:textId="77777777" w:rsidR="00351557" w:rsidRDefault="00713148">
            <w:pPr>
              <w:widowControl w:val="0"/>
              <w:spacing w:before="120" w:after="120"/>
              <w:rPr>
                <w:shd w:val="clear" w:color="auto" w:fill="FFFFFF"/>
              </w:rPr>
            </w:pPr>
            <w:r>
              <w:rPr>
                <w:shd w:val="clear" w:color="auto" w:fill="FFFFFF"/>
              </w:rPr>
              <w:t xml:space="preserve"> Наставничко веће о напредовању и </w:t>
            </w:r>
          </w:p>
          <w:p w14:paraId="3D2A3BD6" w14:textId="77777777" w:rsidR="00351557" w:rsidRDefault="00713148">
            <w:pPr>
              <w:widowControl w:val="0"/>
              <w:spacing w:before="120" w:after="120"/>
              <w:rPr>
                <w:shd w:val="clear" w:color="auto" w:fill="FFFFFF"/>
              </w:rPr>
            </w:pPr>
            <w:r>
              <w:rPr>
                <w:shd w:val="clear" w:color="auto" w:fill="FFFFFF"/>
              </w:rPr>
              <w:t xml:space="preserve"> постигнућима даровитих ученика</w:t>
            </w:r>
          </w:p>
          <w:p w14:paraId="1846477A" w14:textId="77777777" w:rsidR="00351557" w:rsidRDefault="00713148">
            <w:pPr>
              <w:widowControl w:val="0"/>
              <w:spacing w:before="120" w:after="120"/>
              <w:rPr>
                <w:shd w:val="clear" w:color="auto" w:fill="FFFFFF"/>
              </w:rPr>
            </w:pPr>
            <w:r>
              <w:rPr>
                <w:shd w:val="clear" w:color="auto" w:fill="FFFFFF"/>
              </w:rPr>
              <w:t xml:space="preserve"> </w:t>
            </w:r>
          </w:p>
          <w:p w14:paraId="5B30D8C7" w14:textId="77777777" w:rsidR="00351557" w:rsidRDefault="00713148">
            <w:pPr>
              <w:widowControl w:val="0"/>
              <w:spacing w:before="120" w:after="120"/>
              <w:rPr>
                <w:shd w:val="clear" w:color="auto" w:fill="FFFFFF"/>
              </w:rPr>
            </w:pPr>
            <w:r>
              <w:rPr>
                <w:shd w:val="clear" w:color="auto" w:fill="FFFFFF"/>
              </w:rPr>
              <w:t xml:space="preserve"> </w:t>
            </w:r>
          </w:p>
          <w:p w14:paraId="7BF932BD" w14:textId="77777777" w:rsidR="00351557" w:rsidRDefault="00713148">
            <w:pPr>
              <w:widowControl w:val="0"/>
              <w:spacing w:before="120" w:after="120"/>
              <w:rPr>
                <w:shd w:val="clear" w:color="auto" w:fill="FFFFFF"/>
              </w:rPr>
            </w:pPr>
            <w:r>
              <w:rPr>
                <w:shd w:val="clear" w:color="auto" w:fill="FFFFFF"/>
              </w:rPr>
              <w:t xml:space="preserve"> </w:t>
            </w:r>
          </w:p>
          <w:p w14:paraId="221C84CF" w14:textId="77777777" w:rsidR="00351557" w:rsidRDefault="00713148">
            <w:pPr>
              <w:widowControl w:val="0"/>
              <w:spacing w:before="120" w:after="120"/>
              <w:rPr>
                <w:shd w:val="clear" w:color="auto" w:fill="FFFFFF"/>
              </w:rPr>
            </w:pPr>
            <w:r>
              <w:rPr>
                <w:shd w:val="clear" w:color="auto" w:fill="FFFFFF"/>
              </w:rPr>
              <w:t xml:space="preserve"> </w:t>
            </w:r>
          </w:p>
          <w:p w14:paraId="3B1FAE53" w14:textId="77777777" w:rsidR="00351557" w:rsidRDefault="00713148">
            <w:pPr>
              <w:widowControl w:val="0"/>
              <w:spacing w:before="120" w:after="120"/>
              <w:rPr>
                <w:shd w:val="clear" w:color="auto" w:fill="FFFFFF"/>
              </w:rPr>
            </w:pPr>
            <w:r>
              <w:rPr>
                <w:shd w:val="clear" w:color="auto" w:fill="FFFFFF"/>
              </w:rPr>
              <w:t xml:space="preserve">6.Идентификовати проблеме у понашању и </w:t>
            </w:r>
          </w:p>
          <w:p w14:paraId="496F77AD" w14:textId="77777777" w:rsidR="00351557" w:rsidRDefault="00713148">
            <w:pPr>
              <w:widowControl w:val="0"/>
              <w:spacing w:before="120" w:after="120"/>
              <w:rPr>
                <w:shd w:val="clear" w:color="auto" w:fill="FFFFFF"/>
              </w:rPr>
            </w:pPr>
            <w:r>
              <w:rPr>
                <w:shd w:val="clear" w:color="auto" w:fill="FFFFFF"/>
              </w:rPr>
              <w:t xml:space="preserve"> направити план и стратегије у циљу </w:t>
            </w:r>
          </w:p>
          <w:p w14:paraId="544EF34D" w14:textId="77777777" w:rsidR="00351557" w:rsidRDefault="00713148">
            <w:pPr>
              <w:widowControl w:val="0"/>
              <w:spacing w:before="120" w:after="120"/>
              <w:rPr>
                <w:shd w:val="clear" w:color="auto" w:fill="FFFFFF"/>
              </w:rPr>
            </w:pPr>
            <w:r>
              <w:rPr>
                <w:shd w:val="clear" w:color="auto" w:fill="FFFFFF"/>
              </w:rPr>
              <w:t xml:space="preserve"> сузбијања непожељних облика понашања</w:t>
            </w:r>
          </w:p>
          <w:p w14:paraId="73D8A770" w14:textId="77777777" w:rsidR="00351557" w:rsidRDefault="00713148">
            <w:pPr>
              <w:widowControl w:val="0"/>
              <w:spacing w:before="120" w:after="120"/>
              <w:rPr>
                <w:shd w:val="clear" w:color="auto" w:fill="FFFFFF"/>
              </w:rPr>
            </w:pPr>
            <w:r>
              <w:rPr>
                <w:shd w:val="clear" w:color="auto" w:fill="FFFFFF"/>
              </w:rPr>
              <w:t xml:space="preserve"> </w:t>
            </w:r>
          </w:p>
          <w:p w14:paraId="599C650E" w14:textId="77777777" w:rsidR="00351557" w:rsidRDefault="00713148">
            <w:pPr>
              <w:widowControl w:val="0"/>
              <w:spacing w:before="120" w:after="120"/>
              <w:rPr>
                <w:shd w:val="clear" w:color="auto" w:fill="FFFFFF"/>
              </w:rPr>
            </w:pPr>
            <w:r>
              <w:rPr>
                <w:shd w:val="clear" w:color="auto" w:fill="FFFFFF"/>
              </w:rPr>
              <w:lastRenderedPageBreak/>
              <w:t xml:space="preserve"> </w:t>
            </w:r>
          </w:p>
          <w:p w14:paraId="5FDD9D2E" w14:textId="77777777" w:rsidR="00351557" w:rsidRDefault="00713148">
            <w:pPr>
              <w:widowControl w:val="0"/>
              <w:spacing w:before="120" w:after="120"/>
              <w:rPr>
                <w:shd w:val="clear" w:color="auto" w:fill="FFFFFF"/>
              </w:rPr>
            </w:pPr>
            <w:r>
              <w:rPr>
                <w:shd w:val="clear" w:color="auto" w:fill="FFFFFF"/>
              </w:rPr>
              <w:t>7.Редовно одржавати родитељске састанаке</w:t>
            </w:r>
          </w:p>
          <w:p w14:paraId="53E3D868" w14:textId="77777777" w:rsidR="00351557" w:rsidRDefault="00713148">
            <w:pPr>
              <w:widowControl w:val="0"/>
              <w:spacing w:before="120" w:after="120"/>
              <w:rPr>
                <w:shd w:val="clear" w:color="auto" w:fill="FFFFFF"/>
              </w:rPr>
            </w:pPr>
            <w:r>
              <w:rPr>
                <w:shd w:val="clear" w:color="auto" w:fill="FFFFFF"/>
              </w:rPr>
              <w:t xml:space="preserve"> </w:t>
            </w:r>
          </w:p>
        </w:tc>
        <w:tc>
          <w:tcPr>
            <w:tcW w:w="3150" w:type="dxa"/>
            <w:tcBorders>
              <w:top w:val="single" w:sz="8" w:space="0" w:color="000000"/>
              <w:left w:val="single" w:sz="8" w:space="0" w:color="000000"/>
              <w:bottom w:val="single" w:sz="8" w:space="0" w:color="000000"/>
              <w:right w:val="single" w:sz="8" w:space="0" w:color="000000"/>
            </w:tcBorders>
          </w:tcPr>
          <w:p w14:paraId="66F200CB" w14:textId="77777777" w:rsidR="00351557" w:rsidRDefault="00713148">
            <w:pPr>
              <w:widowControl w:val="0"/>
              <w:spacing w:before="120" w:after="120"/>
              <w:rPr>
                <w:shd w:val="clear" w:color="auto" w:fill="FFFFFF"/>
              </w:rPr>
            </w:pPr>
            <w:r>
              <w:rPr>
                <w:shd w:val="clear" w:color="auto" w:fill="FFFFFF"/>
              </w:rPr>
              <w:lastRenderedPageBreak/>
              <w:t xml:space="preserve"> </w:t>
            </w:r>
          </w:p>
          <w:p w14:paraId="6D1564FA" w14:textId="77777777" w:rsidR="00351557" w:rsidRDefault="00713148">
            <w:pPr>
              <w:widowControl w:val="0"/>
              <w:spacing w:before="120" w:after="120"/>
              <w:rPr>
                <w:shd w:val="clear" w:color="auto" w:fill="FFFFFF"/>
              </w:rPr>
            </w:pPr>
            <w:r>
              <w:rPr>
                <w:shd w:val="clear" w:color="auto" w:fill="FFFFFF"/>
              </w:rPr>
              <w:t>Стручни сарадници, одељењске старешине</w:t>
            </w:r>
          </w:p>
          <w:p w14:paraId="68CFC6F9" w14:textId="77777777" w:rsidR="00351557" w:rsidRDefault="00713148">
            <w:pPr>
              <w:widowControl w:val="0"/>
              <w:spacing w:before="120" w:after="120"/>
              <w:rPr>
                <w:shd w:val="clear" w:color="auto" w:fill="FFFFFF"/>
              </w:rPr>
            </w:pPr>
            <w:r>
              <w:rPr>
                <w:shd w:val="clear" w:color="auto" w:fill="FFFFFF"/>
              </w:rPr>
              <w:t xml:space="preserve"> </w:t>
            </w:r>
          </w:p>
          <w:p w14:paraId="06113DEA" w14:textId="77777777" w:rsidR="00351557" w:rsidRDefault="00713148">
            <w:pPr>
              <w:widowControl w:val="0"/>
              <w:spacing w:before="120" w:after="120"/>
              <w:rPr>
                <w:shd w:val="clear" w:color="auto" w:fill="FFFFFF"/>
              </w:rPr>
            </w:pPr>
            <w:r>
              <w:rPr>
                <w:shd w:val="clear" w:color="auto" w:fill="FFFFFF"/>
              </w:rPr>
              <w:t xml:space="preserve"> </w:t>
            </w:r>
          </w:p>
          <w:p w14:paraId="5E80EC5C" w14:textId="77777777" w:rsidR="00351557" w:rsidRDefault="00713148">
            <w:pPr>
              <w:widowControl w:val="0"/>
              <w:spacing w:before="120" w:after="120"/>
              <w:rPr>
                <w:shd w:val="clear" w:color="auto" w:fill="FFFFFF"/>
              </w:rPr>
            </w:pPr>
            <w:r>
              <w:rPr>
                <w:shd w:val="clear" w:color="auto" w:fill="FFFFFF"/>
              </w:rPr>
              <w:t xml:space="preserve"> </w:t>
            </w:r>
          </w:p>
          <w:p w14:paraId="12F861A9" w14:textId="77777777" w:rsidR="00351557" w:rsidRDefault="00713148">
            <w:pPr>
              <w:widowControl w:val="0"/>
              <w:spacing w:before="120" w:after="120"/>
              <w:rPr>
                <w:shd w:val="clear" w:color="auto" w:fill="FFFFFF"/>
              </w:rPr>
            </w:pPr>
            <w:r>
              <w:rPr>
                <w:shd w:val="clear" w:color="auto" w:fill="FFFFFF"/>
              </w:rPr>
              <w:t xml:space="preserve"> </w:t>
            </w:r>
          </w:p>
          <w:p w14:paraId="5DC75ADF" w14:textId="77777777" w:rsidR="00351557" w:rsidRDefault="00713148">
            <w:pPr>
              <w:widowControl w:val="0"/>
              <w:spacing w:before="120" w:after="120"/>
              <w:rPr>
                <w:shd w:val="clear" w:color="auto" w:fill="FFFFFF"/>
              </w:rPr>
            </w:pPr>
            <w:r>
              <w:rPr>
                <w:shd w:val="clear" w:color="auto" w:fill="FFFFFF"/>
              </w:rPr>
              <w:t>Стручна већа,</w:t>
            </w:r>
          </w:p>
          <w:p w14:paraId="43F60BFB" w14:textId="77777777" w:rsidR="00351557" w:rsidRDefault="00713148">
            <w:pPr>
              <w:widowControl w:val="0"/>
              <w:spacing w:before="120" w:after="120"/>
              <w:rPr>
                <w:shd w:val="clear" w:color="auto" w:fill="FFFFFF"/>
              </w:rPr>
            </w:pPr>
            <w:r>
              <w:rPr>
                <w:shd w:val="clear" w:color="auto" w:fill="FFFFFF"/>
              </w:rPr>
              <w:t>педагошки</w:t>
            </w:r>
          </w:p>
          <w:p w14:paraId="51367666" w14:textId="77777777" w:rsidR="00351557" w:rsidRDefault="00713148">
            <w:pPr>
              <w:widowControl w:val="0"/>
              <w:spacing w:before="120" w:after="120"/>
              <w:rPr>
                <w:shd w:val="clear" w:color="auto" w:fill="FFFFFF"/>
              </w:rPr>
            </w:pPr>
            <w:r>
              <w:rPr>
                <w:shd w:val="clear" w:color="auto" w:fill="FFFFFF"/>
              </w:rPr>
              <w:t>колегијум</w:t>
            </w:r>
          </w:p>
          <w:p w14:paraId="3168F535" w14:textId="77777777" w:rsidR="00351557" w:rsidRDefault="00713148">
            <w:pPr>
              <w:widowControl w:val="0"/>
              <w:spacing w:before="120" w:after="120"/>
              <w:rPr>
                <w:shd w:val="clear" w:color="auto" w:fill="FFFFFF"/>
              </w:rPr>
            </w:pPr>
            <w:r>
              <w:rPr>
                <w:shd w:val="clear" w:color="auto" w:fill="FFFFFF"/>
              </w:rPr>
              <w:t xml:space="preserve"> </w:t>
            </w:r>
          </w:p>
          <w:p w14:paraId="2293B70A" w14:textId="77777777" w:rsidR="00351557" w:rsidRDefault="00713148">
            <w:pPr>
              <w:widowControl w:val="0"/>
              <w:spacing w:before="120" w:after="120"/>
              <w:rPr>
                <w:shd w:val="clear" w:color="auto" w:fill="FFFFFF"/>
              </w:rPr>
            </w:pPr>
            <w:r>
              <w:rPr>
                <w:shd w:val="clear" w:color="auto" w:fill="FFFFFF"/>
              </w:rPr>
              <w:t>Стручна већа, стручни сарадници, администратор сајта</w:t>
            </w:r>
          </w:p>
          <w:p w14:paraId="17E1CABC" w14:textId="77777777" w:rsidR="00351557" w:rsidRDefault="00713148">
            <w:pPr>
              <w:widowControl w:val="0"/>
              <w:spacing w:before="120" w:after="120"/>
              <w:rPr>
                <w:shd w:val="clear" w:color="auto" w:fill="FFFFFF"/>
              </w:rPr>
            </w:pPr>
            <w:r>
              <w:rPr>
                <w:shd w:val="clear" w:color="auto" w:fill="FFFFFF"/>
              </w:rPr>
              <w:t xml:space="preserve"> </w:t>
            </w:r>
          </w:p>
          <w:p w14:paraId="4C2B4871" w14:textId="77777777" w:rsidR="00351557" w:rsidRDefault="00713148">
            <w:pPr>
              <w:widowControl w:val="0"/>
              <w:spacing w:before="120" w:after="120"/>
              <w:rPr>
                <w:shd w:val="clear" w:color="auto" w:fill="FFFFFF"/>
              </w:rPr>
            </w:pPr>
            <w:r>
              <w:rPr>
                <w:shd w:val="clear" w:color="auto" w:fill="FFFFFF"/>
              </w:rPr>
              <w:t xml:space="preserve"> </w:t>
            </w:r>
          </w:p>
          <w:p w14:paraId="3386EF18" w14:textId="77777777" w:rsidR="00351557" w:rsidRDefault="00713148">
            <w:pPr>
              <w:widowControl w:val="0"/>
              <w:spacing w:before="120" w:after="120"/>
              <w:rPr>
                <w:shd w:val="clear" w:color="auto" w:fill="FFFFFF"/>
              </w:rPr>
            </w:pPr>
            <w:r>
              <w:rPr>
                <w:shd w:val="clear" w:color="auto" w:fill="FFFFFF"/>
              </w:rPr>
              <w:t>Предметни наставници, администратор сајта</w:t>
            </w:r>
          </w:p>
          <w:p w14:paraId="5A8F2F9A" w14:textId="77777777" w:rsidR="00351557" w:rsidRDefault="00713148">
            <w:pPr>
              <w:widowControl w:val="0"/>
              <w:spacing w:before="120" w:after="120"/>
              <w:rPr>
                <w:shd w:val="clear" w:color="auto" w:fill="FFFFFF"/>
              </w:rPr>
            </w:pPr>
            <w:r>
              <w:rPr>
                <w:shd w:val="clear" w:color="auto" w:fill="FFFFFF"/>
              </w:rPr>
              <w:t xml:space="preserve"> </w:t>
            </w:r>
          </w:p>
          <w:p w14:paraId="42221684" w14:textId="77777777" w:rsidR="00351557" w:rsidRDefault="00351557">
            <w:pPr>
              <w:widowControl w:val="0"/>
              <w:spacing w:before="120" w:after="120"/>
              <w:rPr>
                <w:shd w:val="clear" w:color="auto" w:fill="FFFFFF"/>
              </w:rPr>
            </w:pPr>
          </w:p>
          <w:p w14:paraId="30C68B30" w14:textId="77777777" w:rsidR="00351557" w:rsidRDefault="00713148">
            <w:pPr>
              <w:widowControl w:val="0"/>
              <w:spacing w:before="120" w:after="120"/>
              <w:rPr>
                <w:shd w:val="clear" w:color="auto" w:fill="FFFFFF"/>
              </w:rPr>
            </w:pPr>
            <w:r>
              <w:rPr>
                <w:shd w:val="clear" w:color="auto" w:fill="FFFFFF"/>
              </w:rPr>
              <w:t xml:space="preserve"> </w:t>
            </w:r>
          </w:p>
          <w:p w14:paraId="4BD683FB" w14:textId="77777777" w:rsidR="00351557" w:rsidRDefault="00713148">
            <w:pPr>
              <w:widowControl w:val="0"/>
              <w:spacing w:before="120" w:after="120"/>
              <w:rPr>
                <w:shd w:val="clear" w:color="auto" w:fill="FFFFFF"/>
              </w:rPr>
            </w:pPr>
            <w:r>
              <w:rPr>
                <w:shd w:val="clear" w:color="auto" w:fill="FFFFFF"/>
              </w:rPr>
              <w:t xml:space="preserve"> </w:t>
            </w:r>
          </w:p>
          <w:p w14:paraId="7F922253" w14:textId="77777777" w:rsidR="00351557" w:rsidRDefault="00713148">
            <w:pPr>
              <w:widowControl w:val="0"/>
              <w:spacing w:before="120" w:after="120"/>
              <w:rPr>
                <w:shd w:val="clear" w:color="auto" w:fill="FFFFFF"/>
              </w:rPr>
            </w:pPr>
            <w:r>
              <w:rPr>
                <w:shd w:val="clear" w:color="auto" w:fill="FFFFFF"/>
              </w:rPr>
              <w:t xml:space="preserve"> Тим за инклузивно образовање, стручни сарадници</w:t>
            </w:r>
          </w:p>
          <w:p w14:paraId="243BCACE" w14:textId="77777777" w:rsidR="00351557" w:rsidRDefault="00713148">
            <w:pPr>
              <w:widowControl w:val="0"/>
              <w:spacing w:before="120" w:after="120"/>
              <w:rPr>
                <w:shd w:val="clear" w:color="auto" w:fill="FFFFFF"/>
              </w:rPr>
            </w:pPr>
            <w:r>
              <w:rPr>
                <w:shd w:val="clear" w:color="auto" w:fill="FFFFFF"/>
              </w:rPr>
              <w:t xml:space="preserve"> </w:t>
            </w:r>
          </w:p>
          <w:p w14:paraId="24E01608" w14:textId="77777777" w:rsidR="00351557" w:rsidRDefault="00713148">
            <w:pPr>
              <w:widowControl w:val="0"/>
              <w:spacing w:before="120" w:after="120"/>
              <w:rPr>
                <w:shd w:val="clear" w:color="auto" w:fill="FFFFFF"/>
              </w:rPr>
            </w:pPr>
            <w:r>
              <w:rPr>
                <w:shd w:val="clear" w:color="auto" w:fill="FFFFFF"/>
              </w:rPr>
              <w:t xml:space="preserve"> </w:t>
            </w:r>
          </w:p>
          <w:p w14:paraId="43B9F88A" w14:textId="77777777" w:rsidR="00351557" w:rsidRDefault="00351557">
            <w:pPr>
              <w:widowControl w:val="0"/>
              <w:spacing w:before="120" w:after="120"/>
              <w:rPr>
                <w:shd w:val="clear" w:color="auto" w:fill="FFFFFF"/>
              </w:rPr>
            </w:pPr>
          </w:p>
          <w:p w14:paraId="5080927C" w14:textId="77777777" w:rsidR="00351557" w:rsidRDefault="00713148">
            <w:pPr>
              <w:widowControl w:val="0"/>
              <w:spacing w:before="120" w:after="120"/>
              <w:rPr>
                <w:shd w:val="clear" w:color="auto" w:fill="FFFFFF"/>
              </w:rPr>
            </w:pPr>
            <w:r>
              <w:rPr>
                <w:shd w:val="clear" w:color="auto" w:fill="FFFFFF"/>
              </w:rPr>
              <w:t xml:space="preserve"> </w:t>
            </w:r>
          </w:p>
          <w:p w14:paraId="6F807C68" w14:textId="77777777" w:rsidR="00351557" w:rsidRDefault="00713148">
            <w:pPr>
              <w:widowControl w:val="0"/>
              <w:spacing w:before="120" w:after="120"/>
              <w:rPr>
                <w:shd w:val="clear" w:color="auto" w:fill="FFFFFF"/>
              </w:rPr>
            </w:pPr>
            <w:r>
              <w:rPr>
                <w:shd w:val="clear" w:color="auto" w:fill="FFFFFF"/>
              </w:rPr>
              <w:t xml:space="preserve"> </w:t>
            </w:r>
          </w:p>
          <w:p w14:paraId="2F31880F" w14:textId="77777777" w:rsidR="00351557" w:rsidRDefault="00713148">
            <w:pPr>
              <w:widowControl w:val="0"/>
              <w:spacing w:before="120" w:after="120"/>
              <w:rPr>
                <w:shd w:val="clear" w:color="auto" w:fill="FFFFFF"/>
              </w:rPr>
            </w:pPr>
            <w:r>
              <w:rPr>
                <w:shd w:val="clear" w:color="auto" w:fill="FFFFFF"/>
              </w:rPr>
              <w:t>Одељенске старешине, стручни сарадници</w:t>
            </w:r>
          </w:p>
          <w:p w14:paraId="1A3D7F0B" w14:textId="77777777" w:rsidR="00351557" w:rsidRDefault="00713148">
            <w:pPr>
              <w:widowControl w:val="0"/>
              <w:spacing w:before="120" w:after="120"/>
              <w:rPr>
                <w:shd w:val="clear" w:color="auto" w:fill="FFFFFF"/>
              </w:rPr>
            </w:pPr>
            <w:r>
              <w:rPr>
                <w:shd w:val="clear" w:color="auto" w:fill="FFFFFF"/>
              </w:rPr>
              <w:t xml:space="preserve"> </w:t>
            </w:r>
          </w:p>
          <w:p w14:paraId="443F896F" w14:textId="77777777" w:rsidR="00351557" w:rsidRDefault="00713148">
            <w:pPr>
              <w:widowControl w:val="0"/>
              <w:spacing w:before="120" w:after="120"/>
              <w:rPr>
                <w:shd w:val="clear" w:color="auto" w:fill="FFFFFF"/>
              </w:rPr>
            </w:pPr>
            <w:r>
              <w:rPr>
                <w:shd w:val="clear" w:color="auto" w:fill="FFFFFF"/>
              </w:rPr>
              <w:t xml:space="preserve"> </w:t>
            </w:r>
          </w:p>
          <w:p w14:paraId="54884941" w14:textId="77777777" w:rsidR="00351557" w:rsidRDefault="00713148">
            <w:pPr>
              <w:widowControl w:val="0"/>
              <w:spacing w:before="120" w:after="120"/>
              <w:rPr>
                <w:shd w:val="clear" w:color="auto" w:fill="FFFFFF"/>
              </w:rPr>
            </w:pPr>
            <w:r>
              <w:rPr>
                <w:shd w:val="clear" w:color="auto" w:fill="FFFFFF"/>
              </w:rPr>
              <w:t xml:space="preserve"> </w:t>
            </w:r>
          </w:p>
          <w:p w14:paraId="0B6F2BF7" w14:textId="77777777" w:rsidR="00351557" w:rsidRDefault="00713148">
            <w:pPr>
              <w:widowControl w:val="0"/>
              <w:spacing w:before="120" w:after="120"/>
              <w:rPr>
                <w:shd w:val="clear" w:color="auto" w:fill="FFFFFF"/>
              </w:rPr>
            </w:pPr>
            <w:r>
              <w:rPr>
                <w:shd w:val="clear" w:color="auto" w:fill="FFFFFF"/>
              </w:rPr>
              <w:lastRenderedPageBreak/>
              <w:t>Одељенске старешине</w:t>
            </w:r>
          </w:p>
        </w:tc>
      </w:tr>
      <w:tr w:rsidR="00351557" w14:paraId="4EEDB36D" w14:textId="77777777">
        <w:trPr>
          <w:trHeight w:val="300"/>
        </w:trPr>
        <w:tc>
          <w:tcPr>
            <w:tcW w:w="1780" w:type="dxa"/>
            <w:tcBorders>
              <w:top w:val="single" w:sz="8" w:space="0" w:color="000000"/>
              <w:left w:val="single" w:sz="8" w:space="0" w:color="000000"/>
              <w:bottom w:val="single" w:sz="8" w:space="0" w:color="000000"/>
              <w:right w:val="single" w:sz="8" w:space="0" w:color="000000"/>
            </w:tcBorders>
          </w:tcPr>
          <w:p w14:paraId="018F2753" w14:textId="77777777" w:rsidR="00351557" w:rsidRDefault="00713148">
            <w:pPr>
              <w:widowControl w:val="0"/>
              <w:spacing w:before="120" w:after="120"/>
              <w:rPr>
                <w:shd w:val="clear" w:color="auto" w:fill="FFFFFF"/>
              </w:rPr>
            </w:pPr>
            <w:r>
              <w:rPr>
                <w:shd w:val="clear" w:color="auto" w:fill="FFFFFF"/>
              </w:rPr>
              <w:lastRenderedPageBreak/>
              <w:t>ФЕБРУАР</w:t>
            </w:r>
          </w:p>
        </w:tc>
        <w:tc>
          <w:tcPr>
            <w:tcW w:w="5165" w:type="dxa"/>
            <w:tcBorders>
              <w:top w:val="single" w:sz="8" w:space="0" w:color="000000"/>
              <w:left w:val="single" w:sz="8" w:space="0" w:color="000000"/>
              <w:bottom w:val="single" w:sz="8" w:space="0" w:color="000000"/>
              <w:right w:val="single" w:sz="8" w:space="0" w:color="000000"/>
            </w:tcBorders>
          </w:tcPr>
          <w:p w14:paraId="6BE443D6" w14:textId="77777777" w:rsidR="00351557" w:rsidRDefault="00713148">
            <w:pPr>
              <w:widowControl w:val="0"/>
              <w:spacing w:before="120" w:after="120"/>
              <w:rPr>
                <w:shd w:val="clear" w:color="auto" w:fill="FFFFFF"/>
              </w:rPr>
            </w:pPr>
            <w:r>
              <w:rPr>
                <w:shd w:val="clear" w:color="auto" w:fill="FFFFFF"/>
              </w:rPr>
              <w:t xml:space="preserve">1.Извештавати Педагошки колегијум и </w:t>
            </w:r>
          </w:p>
          <w:p w14:paraId="2F0B5AC9" w14:textId="77777777" w:rsidR="00351557" w:rsidRDefault="00713148">
            <w:pPr>
              <w:widowControl w:val="0"/>
              <w:spacing w:before="120" w:after="120"/>
              <w:rPr>
                <w:shd w:val="clear" w:color="auto" w:fill="FFFFFF"/>
              </w:rPr>
            </w:pPr>
            <w:r>
              <w:rPr>
                <w:shd w:val="clear" w:color="auto" w:fill="FFFFFF"/>
              </w:rPr>
              <w:t xml:space="preserve"> Наставничко веће о напредовању и </w:t>
            </w:r>
          </w:p>
          <w:p w14:paraId="61A6A191" w14:textId="77777777" w:rsidR="00351557" w:rsidRDefault="00713148">
            <w:pPr>
              <w:widowControl w:val="0"/>
              <w:spacing w:before="120" w:after="120"/>
              <w:rPr>
                <w:shd w:val="clear" w:color="auto" w:fill="FFFFFF"/>
              </w:rPr>
            </w:pPr>
            <w:r>
              <w:rPr>
                <w:shd w:val="clear" w:color="auto" w:fill="FFFFFF"/>
              </w:rPr>
              <w:t xml:space="preserve"> постигнућима даровитих ученика</w:t>
            </w:r>
          </w:p>
          <w:p w14:paraId="50911BA1" w14:textId="77777777" w:rsidR="00351557" w:rsidRDefault="00713148">
            <w:pPr>
              <w:widowControl w:val="0"/>
              <w:spacing w:before="120" w:after="120"/>
              <w:rPr>
                <w:shd w:val="clear" w:color="auto" w:fill="FFFFFF"/>
              </w:rPr>
            </w:pPr>
            <w:r>
              <w:rPr>
                <w:shd w:val="clear" w:color="auto" w:fill="FFFFFF"/>
              </w:rPr>
              <w:t xml:space="preserve"> </w:t>
            </w:r>
          </w:p>
          <w:p w14:paraId="69DDD52A" w14:textId="77777777" w:rsidR="00351557" w:rsidRDefault="00713148">
            <w:pPr>
              <w:widowControl w:val="0"/>
              <w:spacing w:before="120" w:after="120"/>
              <w:rPr>
                <w:shd w:val="clear" w:color="auto" w:fill="FFFFFF"/>
              </w:rPr>
            </w:pPr>
            <w:r>
              <w:rPr>
                <w:shd w:val="clear" w:color="auto" w:fill="FFFFFF"/>
              </w:rPr>
              <w:t xml:space="preserve">2.Пратити резултате утврђених мера </w:t>
            </w:r>
          </w:p>
          <w:p w14:paraId="7E4798C0" w14:textId="77777777" w:rsidR="00351557" w:rsidRDefault="00713148">
            <w:pPr>
              <w:widowControl w:val="0"/>
              <w:spacing w:before="120" w:after="120"/>
              <w:rPr>
                <w:shd w:val="clear" w:color="auto" w:fill="FFFFFF"/>
              </w:rPr>
            </w:pPr>
            <w:r>
              <w:rPr>
                <w:shd w:val="clear" w:color="auto" w:fill="FFFFFF"/>
              </w:rPr>
              <w:t xml:space="preserve"> индивидуализације ИОП-1/2 и ИОП-3</w:t>
            </w:r>
          </w:p>
          <w:p w14:paraId="1BBBFE8E" w14:textId="77777777" w:rsidR="00351557" w:rsidRDefault="00713148">
            <w:pPr>
              <w:widowControl w:val="0"/>
              <w:spacing w:before="120" w:after="120"/>
              <w:rPr>
                <w:shd w:val="clear" w:color="auto" w:fill="FFFFFF"/>
              </w:rPr>
            </w:pPr>
            <w:r>
              <w:rPr>
                <w:shd w:val="clear" w:color="auto" w:fill="FFFFFF"/>
              </w:rPr>
              <w:t xml:space="preserve"> </w:t>
            </w:r>
          </w:p>
          <w:p w14:paraId="16214A5B" w14:textId="77777777" w:rsidR="00351557" w:rsidRDefault="00713148">
            <w:pPr>
              <w:widowControl w:val="0"/>
              <w:spacing w:before="120" w:after="120"/>
              <w:rPr>
                <w:shd w:val="clear" w:color="auto" w:fill="FFFFFF"/>
              </w:rPr>
            </w:pPr>
            <w:r>
              <w:rPr>
                <w:shd w:val="clear" w:color="auto" w:fill="FFFFFF"/>
              </w:rPr>
              <w:t xml:space="preserve"> </w:t>
            </w:r>
          </w:p>
          <w:p w14:paraId="162E4473" w14:textId="77777777" w:rsidR="00351557" w:rsidRDefault="00713148">
            <w:pPr>
              <w:widowControl w:val="0"/>
              <w:spacing w:before="120" w:after="120"/>
              <w:rPr>
                <w:shd w:val="clear" w:color="auto" w:fill="FFFFFF"/>
              </w:rPr>
            </w:pPr>
            <w:r>
              <w:rPr>
                <w:shd w:val="clear" w:color="auto" w:fill="FFFFFF"/>
              </w:rPr>
              <w:t xml:space="preserve"> </w:t>
            </w:r>
          </w:p>
          <w:p w14:paraId="0804BCE2" w14:textId="77777777" w:rsidR="00351557" w:rsidRDefault="00713148">
            <w:pPr>
              <w:widowControl w:val="0"/>
              <w:spacing w:before="120" w:after="120"/>
              <w:rPr>
                <w:shd w:val="clear" w:color="auto" w:fill="FFFFFF"/>
              </w:rPr>
            </w:pPr>
            <w:r>
              <w:rPr>
                <w:shd w:val="clear" w:color="auto" w:fill="FFFFFF"/>
              </w:rPr>
              <w:t xml:space="preserve"> </w:t>
            </w:r>
          </w:p>
          <w:p w14:paraId="38CEDA0E" w14:textId="77777777" w:rsidR="00351557" w:rsidRDefault="00351557">
            <w:pPr>
              <w:widowControl w:val="0"/>
              <w:spacing w:before="120" w:after="120"/>
              <w:rPr>
                <w:shd w:val="clear" w:color="auto" w:fill="FFFFFF"/>
              </w:rPr>
            </w:pPr>
          </w:p>
        </w:tc>
        <w:tc>
          <w:tcPr>
            <w:tcW w:w="3150" w:type="dxa"/>
            <w:tcBorders>
              <w:top w:val="single" w:sz="8" w:space="0" w:color="000000"/>
              <w:left w:val="single" w:sz="8" w:space="0" w:color="000000"/>
              <w:bottom w:val="single" w:sz="8" w:space="0" w:color="000000"/>
              <w:right w:val="single" w:sz="8" w:space="0" w:color="000000"/>
            </w:tcBorders>
          </w:tcPr>
          <w:p w14:paraId="72902E83" w14:textId="77777777" w:rsidR="00351557" w:rsidRDefault="00713148">
            <w:pPr>
              <w:widowControl w:val="0"/>
              <w:spacing w:before="120" w:after="120"/>
              <w:rPr>
                <w:shd w:val="clear" w:color="auto" w:fill="FFFFFF"/>
              </w:rPr>
            </w:pPr>
            <w:r>
              <w:rPr>
                <w:shd w:val="clear" w:color="auto" w:fill="FFFFFF"/>
              </w:rPr>
              <w:t>Тим за инклузивно</w:t>
            </w:r>
          </w:p>
          <w:p w14:paraId="20555938" w14:textId="77777777" w:rsidR="00351557" w:rsidRDefault="00713148">
            <w:pPr>
              <w:widowControl w:val="0"/>
              <w:spacing w:before="120" w:after="120"/>
              <w:rPr>
                <w:shd w:val="clear" w:color="auto" w:fill="FFFFFF"/>
              </w:rPr>
            </w:pPr>
            <w:r>
              <w:rPr>
                <w:shd w:val="clear" w:color="auto" w:fill="FFFFFF"/>
              </w:rPr>
              <w:t>обрзовање, стручни</w:t>
            </w:r>
          </w:p>
          <w:p w14:paraId="054C761D" w14:textId="77777777" w:rsidR="00351557" w:rsidRDefault="00713148">
            <w:pPr>
              <w:widowControl w:val="0"/>
              <w:spacing w:before="120" w:after="120"/>
              <w:rPr>
                <w:shd w:val="clear" w:color="auto" w:fill="FFFFFF"/>
              </w:rPr>
            </w:pPr>
            <w:r>
              <w:rPr>
                <w:shd w:val="clear" w:color="auto" w:fill="FFFFFF"/>
              </w:rPr>
              <w:t xml:space="preserve">сарадници </w:t>
            </w:r>
          </w:p>
          <w:p w14:paraId="615BF5EC" w14:textId="77777777" w:rsidR="00351557" w:rsidRDefault="00713148">
            <w:pPr>
              <w:widowControl w:val="0"/>
              <w:spacing w:before="120" w:after="120"/>
              <w:rPr>
                <w:shd w:val="clear" w:color="auto" w:fill="FFFFFF"/>
              </w:rPr>
            </w:pPr>
            <w:r>
              <w:rPr>
                <w:shd w:val="clear" w:color="auto" w:fill="FFFFFF"/>
              </w:rPr>
              <w:t xml:space="preserve"> </w:t>
            </w:r>
          </w:p>
          <w:p w14:paraId="1FF65233" w14:textId="77777777" w:rsidR="00351557" w:rsidRDefault="00713148">
            <w:pPr>
              <w:widowControl w:val="0"/>
              <w:spacing w:before="120" w:after="120"/>
              <w:rPr>
                <w:shd w:val="clear" w:color="auto" w:fill="FFFFFF"/>
              </w:rPr>
            </w:pPr>
            <w:r>
              <w:rPr>
                <w:shd w:val="clear" w:color="auto" w:fill="FFFFFF"/>
              </w:rPr>
              <w:t>Предметни</w:t>
            </w:r>
          </w:p>
          <w:p w14:paraId="47BC44D8" w14:textId="77777777" w:rsidR="00351557" w:rsidRDefault="00713148">
            <w:pPr>
              <w:widowControl w:val="0"/>
              <w:spacing w:before="120" w:after="120"/>
              <w:rPr>
                <w:shd w:val="clear" w:color="auto" w:fill="FFFFFF"/>
              </w:rPr>
            </w:pPr>
            <w:r>
              <w:rPr>
                <w:shd w:val="clear" w:color="auto" w:fill="FFFFFF"/>
              </w:rPr>
              <w:t>наставници, стручни</w:t>
            </w:r>
          </w:p>
          <w:p w14:paraId="1CA9F5E7" w14:textId="77777777" w:rsidR="00351557" w:rsidRDefault="00713148">
            <w:pPr>
              <w:widowControl w:val="0"/>
              <w:spacing w:before="120" w:after="120"/>
              <w:rPr>
                <w:shd w:val="clear" w:color="auto" w:fill="FFFFFF"/>
              </w:rPr>
            </w:pPr>
            <w:r>
              <w:rPr>
                <w:shd w:val="clear" w:color="auto" w:fill="FFFFFF"/>
              </w:rPr>
              <w:t>сарадници, Тим за</w:t>
            </w:r>
          </w:p>
          <w:p w14:paraId="3F4B53D1" w14:textId="77777777" w:rsidR="00351557" w:rsidRDefault="00713148">
            <w:pPr>
              <w:widowControl w:val="0"/>
              <w:spacing w:before="120" w:after="120"/>
              <w:rPr>
                <w:shd w:val="clear" w:color="auto" w:fill="FFFFFF"/>
              </w:rPr>
            </w:pPr>
            <w:r>
              <w:rPr>
                <w:shd w:val="clear" w:color="auto" w:fill="FFFFFF"/>
              </w:rPr>
              <w:t>инклузивно</w:t>
            </w:r>
          </w:p>
          <w:p w14:paraId="47DB5BE8" w14:textId="77777777" w:rsidR="00351557" w:rsidRDefault="00713148">
            <w:pPr>
              <w:widowControl w:val="0"/>
              <w:spacing w:before="120" w:after="120"/>
              <w:rPr>
                <w:shd w:val="clear" w:color="auto" w:fill="FFFFFF"/>
              </w:rPr>
            </w:pPr>
            <w:r>
              <w:rPr>
                <w:shd w:val="clear" w:color="auto" w:fill="FFFFFF"/>
              </w:rPr>
              <w:t>образовање</w:t>
            </w:r>
          </w:p>
          <w:p w14:paraId="4561AB19" w14:textId="77777777" w:rsidR="00351557" w:rsidRDefault="00351557">
            <w:pPr>
              <w:widowControl w:val="0"/>
              <w:spacing w:before="120" w:after="120"/>
              <w:rPr>
                <w:shd w:val="clear" w:color="auto" w:fill="FFFFFF"/>
              </w:rPr>
            </w:pPr>
          </w:p>
        </w:tc>
      </w:tr>
      <w:tr w:rsidR="00351557" w14:paraId="0C3E50D3" w14:textId="77777777">
        <w:trPr>
          <w:trHeight w:val="120"/>
        </w:trPr>
        <w:tc>
          <w:tcPr>
            <w:tcW w:w="1780" w:type="dxa"/>
            <w:tcBorders>
              <w:top w:val="single" w:sz="8" w:space="0" w:color="000000"/>
              <w:left w:val="single" w:sz="8" w:space="0" w:color="000000"/>
              <w:bottom w:val="single" w:sz="8" w:space="0" w:color="000000"/>
              <w:right w:val="single" w:sz="8" w:space="0" w:color="000000"/>
            </w:tcBorders>
          </w:tcPr>
          <w:p w14:paraId="1009322B" w14:textId="77777777" w:rsidR="00351557" w:rsidRDefault="00713148">
            <w:pPr>
              <w:widowControl w:val="0"/>
              <w:spacing w:before="120" w:after="120"/>
              <w:rPr>
                <w:shd w:val="clear" w:color="auto" w:fill="FFFFFF"/>
              </w:rPr>
            </w:pPr>
            <w:r>
              <w:rPr>
                <w:shd w:val="clear" w:color="auto" w:fill="FFFFFF"/>
              </w:rPr>
              <w:t>МАРТ</w:t>
            </w:r>
          </w:p>
        </w:tc>
        <w:tc>
          <w:tcPr>
            <w:tcW w:w="5165" w:type="dxa"/>
            <w:tcBorders>
              <w:top w:val="single" w:sz="8" w:space="0" w:color="000000"/>
              <w:left w:val="single" w:sz="8" w:space="0" w:color="000000"/>
              <w:bottom w:val="single" w:sz="8" w:space="0" w:color="000000"/>
              <w:right w:val="single" w:sz="8" w:space="0" w:color="000000"/>
            </w:tcBorders>
          </w:tcPr>
          <w:p w14:paraId="4BD65FBB" w14:textId="77777777" w:rsidR="00351557" w:rsidRDefault="00713148">
            <w:pPr>
              <w:widowControl w:val="0"/>
              <w:spacing w:before="120" w:after="120"/>
              <w:rPr>
                <w:shd w:val="clear" w:color="auto" w:fill="FFFFFF"/>
              </w:rPr>
            </w:pPr>
            <w:r>
              <w:rPr>
                <w:shd w:val="clear" w:color="auto" w:fill="FFFFFF"/>
              </w:rPr>
              <w:t xml:space="preserve">1.Израдити тестове по угледу на завршни </w:t>
            </w:r>
          </w:p>
          <w:p w14:paraId="7A23670A" w14:textId="77777777" w:rsidR="00351557" w:rsidRDefault="00713148">
            <w:pPr>
              <w:widowControl w:val="0"/>
              <w:spacing w:before="120" w:after="120"/>
              <w:rPr>
                <w:shd w:val="clear" w:color="auto" w:fill="FFFFFF"/>
              </w:rPr>
            </w:pPr>
            <w:r>
              <w:rPr>
                <w:shd w:val="clear" w:color="auto" w:fill="FFFFFF"/>
              </w:rPr>
              <w:t xml:space="preserve"> тест</w:t>
            </w:r>
          </w:p>
          <w:p w14:paraId="3B34F03B" w14:textId="77777777" w:rsidR="00351557" w:rsidRDefault="00713148">
            <w:pPr>
              <w:widowControl w:val="0"/>
              <w:spacing w:before="120" w:after="120"/>
              <w:rPr>
                <w:shd w:val="clear" w:color="auto" w:fill="FFFFFF"/>
              </w:rPr>
            </w:pPr>
            <w:r>
              <w:rPr>
                <w:shd w:val="clear" w:color="auto" w:fill="FFFFFF"/>
              </w:rPr>
              <w:t xml:space="preserve"> </w:t>
            </w:r>
          </w:p>
          <w:p w14:paraId="78F0DC2D" w14:textId="77777777" w:rsidR="00351557" w:rsidRDefault="00713148">
            <w:pPr>
              <w:widowControl w:val="0"/>
              <w:spacing w:before="120" w:after="120"/>
              <w:rPr>
                <w:shd w:val="clear" w:color="auto" w:fill="FFFFFF"/>
              </w:rPr>
            </w:pPr>
            <w:r>
              <w:rPr>
                <w:shd w:val="clear" w:color="auto" w:fill="FFFFFF"/>
              </w:rPr>
              <w:t xml:space="preserve">2. Анализирати постигнуте резултате </w:t>
            </w:r>
          </w:p>
          <w:p w14:paraId="4B3B94E5" w14:textId="77777777" w:rsidR="00351557" w:rsidRDefault="00713148">
            <w:pPr>
              <w:widowControl w:val="0"/>
              <w:spacing w:before="120" w:after="120"/>
              <w:rPr>
                <w:shd w:val="clear" w:color="auto" w:fill="FFFFFF"/>
              </w:rPr>
            </w:pPr>
            <w:r>
              <w:rPr>
                <w:shd w:val="clear" w:color="auto" w:fill="FFFFFF"/>
              </w:rPr>
              <w:t xml:space="preserve"> завршног теста након пробног тестирања</w:t>
            </w:r>
          </w:p>
          <w:p w14:paraId="47CBFA6B" w14:textId="77777777" w:rsidR="00351557" w:rsidRDefault="00713148">
            <w:pPr>
              <w:widowControl w:val="0"/>
              <w:spacing w:before="120" w:after="120"/>
              <w:rPr>
                <w:shd w:val="clear" w:color="auto" w:fill="FFFFFF"/>
              </w:rPr>
            </w:pPr>
            <w:r>
              <w:rPr>
                <w:shd w:val="clear" w:color="auto" w:fill="FFFFFF"/>
              </w:rPr>
              <w:t xml:space="preserve"> </w:t>
            </w:r>
          </w:p>
          <w:p w14:paraId="7752C3EB" w14:textId="77777777" w:rsidR="00351557" w:rsidRDefault="00713148">
            <w:pPr>
              <w:widowControl w:val="0"/>
              <w:spacing w:before="120" w:after="120"/>
              <w:rPr>
                <w:shd w:val="clear" w:color="auto" w:fill="FFFFFF"/>
              </w:rPr>
            </w:pPr>
            <w:r>
              <w:rPr>
                <w:shd w:val="clear" w:color="auto" w:fill="FFFFFF"/>
              </w:rPr>
              <w:t xml:space="preserve">3. Кoриговати план припремне наставе </w:t>
            </w:r>
          </w:p>
          <w:p w14:paraId="3D330189" w14:textId="77777777" w:rsidR="00351557" w:rsidRDefault="00713148">
            <w:pPr>
              <w:widowControl w:val="0"/>
              <w:spacing w:before="120" w:after="120"/>
              <w:rPr>
                <w:shd w:val="clear" w:color="auto" w:fill="FFFFFF"/>
              </w:rPr>
            </w:pPr>
            <w:r>
              <w:rPr>
                <w:shd w:val="clear" w:color="auto" w:fill="FFFFFF"/>
              </w:rPr>
              <w:t xml:space="preserve"> према постигнућима ученика на пробним</w:t>
            </w:r>
          </w:p>
          <w:p w14:paraId="68CEC5A6" w14:textId="77777777" w:rsidR="00351557" w:rsidRDefault="00713148">
            <w:pPr>
              <w:widowControl w:val="0"/>
              <w:spacing w:before="120" w:after="120"/>
              <w:rPr>
                <w:shd w:val="clear" w:color="auto" w:fill="FFFFFF"/>
              </w:rPr>
            </w:pPr>
            <w:r>
              <w:rPr>
                <w:shd w:val="clear" w:color="auto" w:fill="FFFFFF"/>
              </w:rPr>
              <w:t xml:space="preserve"> тестирањима</w:t>
            </w:r>
          </w:p>
          <w:p w14:paraId="5F816C2F" w14:textId="77777777" w:rsidR="00351557" w:rsidRDefault="00713148">
            <w:pPr>
              <w:widowControl w:val="0"/>
              <w:spacing w:before="120" w:after="120"/>
              <w:rPr>
                <w:shd w:val="clear" w:color="auto" w:fill="FFFFFF"/>
              </w:rPr>
            </w:pPr>
            <w:r>
              <w:rPr>
                <w:shd w:val="clear" w:color="auto" w:fill="FFFFFF"/>
              </w:rPr>
              <w:t xml:space="preserve"> </w:t>
            </w:r>
          </w:p>
          <w:p w14:paraId="03204316" w14:textId="77777777" w:rsidR="00351557" w:rsidRDefault="00713148">
            <w:pPr>
              <w:widowControl w:val="0"/>
              <w:spacing w:before="120" w:after="120"/>
              <w:rPr>
                <w:shd w:val="clear" w:color="auto" w:fill="FFFFFF"/>
              </w:rPr>
            </w:pPr>
            <w:r>
              <w:rPr>
                <w:shd w:val="clear" w:color="auto" w:fill="FFFFFF"/>
              </w:rPr>
              <w:t xml:space="preserve">4.Организовати радионице на којима ће </w:t>
            </w:r>
          </w:p>
          <w:p w14:paraId="07BA47B6" w14:textId="77777777" w:rsidR="00351557" w:rsidRDefault="00713148">
            <w:pPr>
              <w:widowControl w:val="0"/>
              <w:spacing w:before="120" w:after="120"/>
              <w:rPr>
                <w:shd w:val="clear" w:color="auto" w:fill="FFFFFF"/>
              </w:rPr>
            </w:pPr>
            <w:r>
              <w:rPr>
                <w:shd w:val="clear" w:color="auto" w:fill="FFFFFF"/>
              </w:rPr>
              <w:t xml:space="preserve"> родитељи представљати различита </w:t>
            </w:r>
          </w:p>
          <w:p w14:paraId="105DC4C0" w14:textId="77777777" w:rsidR="00351557" w:rsidRDefault="00713148">
            <w:pPr>
              <w:widowControl w:val="0"/>
              <w:spacing w:before="120" w:after="120"/>
              <w:rPr>
                <w:shd w:val="clear" w:color="auto" w:fill="FFFFFF"/>
              </w:rPr>
            </w:pPr>
            <w:r>
              <w:rPr>
                <w:shd w:val="clear" w:color="auto" w:fill="FFFFFF"/>
              </w:rPr>
              <w:t xml:space="preserve"> занимања</w:t>
            </w:r>
          </w:p>
          <w:p w14:paraId="7851A39F" w14:textId="77777777" w:rsidR="00351557" w:rsidRDefault="00713148">
            <w:pPr>
              <w:widowControl w:val="0"/>
              <w:spacing w:before="120" w:after="120"/>
              <w:rPr>
                <w:shd w:val="clear" w:color="auto" w:fill="FFFFFF"/>
              </w:rPr>
            </w:pPr>
            <w:r>
              <w:rPr>
                <w:shd w:val="clear" w:color="auto" w:fill="FFFFFF"/>
              </w:rPr>
              <w:t xml:space="preserve"> </w:t>
            </w:r>
          </w:p>
          <w:p w14:paraId="6EFF1052" w14:textId="77777777" w:rsidR="00351557" w:rsidRDefault="00713148">
            <w:pPr>
              <w:widowControl w:val="0"/>
              <w:spacing w:before="120" w:after="120"/>
              <w:rPr>
                <w:shd w:val="clear" w:color="auto" w:fill="FFFFFF"/>
              </w:rPr>
            </w:pPr>
            <w:r>
              <w:rPr>
                <w:shd w:val="clear" w:color="auto" w:fill="FFFFFF"/>
              </w:rPr>
              <w:t>5. Реализовати одлазак на сајам образовања</w:t>
            </w:r>
          </w:p>
          <w:p w14:paraId="4A21FE45" w14:textId="77777777" w:rsidR="00351557" w:rsidRDefault="00713148">
            <w:pPr>
              <w:widowControl w:val="0"/>
              <w:spacing w:before="120" w:after="120"/>
              <w:rPr>
                <w:shd w:val="clear" w:color="auto" w:fill="FFFFFF"/>
              </w:rPr>
            </w:pPr>
            <w:r>
              <w:rPr>
                <w:shd w:val="clear" w:color="auto" w:fill="FFFFFF"/>
              </w:rPr>
              <w:t xml:space="preserve"> </w:t>
            </w:r>
          </w:p>
          <w:p w14:paraId="152466E0" w14:textId="77777777" w:rsidR="00351557" w:rsidRDefault="00713148">
            <w:pPr>
              <w:widowControl w:val="0"/>
              <w:spacing w:before="120" w:after="120"/>
              <w:rPr>
                <w:shd w:val="clear" w:color="auto" w:fill="FFFFFF"/>
              </w:rPr>
            </w:pPr>
            <w:r>
              <w:rPr>
                <w:shd w:val="clear" w:color="auto" w:fill="FFFFFF"/>
              </w:rPr>
              <w:t xml:space="preserve"> </w:t>
            </w:r>
          </w:p>
          <w:p w14:paraId="308B4FA1" w14:textId="77777777" w:rsidR="00351557" w:rsidRDefault="00713148">
            <w:pPr>
              <w:widowControl w:val="0"/>
              <w:spacing w:before="120" w:after="120"/>
              <w:rPr>
                <w:shd w:val="clear" w:color="auto" w:fill="FFFFFF"/>
              </w:rPr>
            </w:pPr>
            <w:r>
              <w:rPr>
                <w:shd w:val="clear" w:color="auto" w:fill="FFFFFF"/>
              </w:rPr>
              <w:t xml:space="preserve">6. Известити Педагошки колегијум о </w:t>
            </w:r>
          </w:p>
          <w:p w14:paraId="6B7AAC6D" w14:textId="77777777" w:rsidR="00351557" w:rsidRDefault="00713148">
            <w:pPr>
              <w:widowControl w:val="0"/>
              <w:spacing w:before="120" w:after="120"/>
              <w:rPr>
                <w:shd w:val="clear" w:color="auto" w:fill="FFFFFF"/>
              </w:rPr>
            </w:pPr>
            <w:r>
              <w:rPr>
                <w:shd w:val="clear" w:color="auto" w:fill="FFFFFF"/>
              </w:rPr>
              <w:t xml:space="preserve"> реализованој посети</w:t>
            </w:r>
          </w:p>
          <w:p w14:paraId="5C35C2BD" w14:textId="77777777" w:rsidR="00351557" w:rsidRDefault="00713148">
            <w:pPr>
              <w:widowControl w:val="0"/>
              <w:spacing w:before="120" w:after="120"/>
              <w:rPr>
                <w:shd w:val="clear" w:color="auto" w:fill="FFFFFF"/>
              </w:rPr>
            </w:pPr>
            <w:r>
              <w:rPr>
                <w:shd w:val="clear" w:color="auto" w:fill="FFFFFF"/>
              </w:rPr>
              <w:t xml:space="preserve"> </w:t>
            </w:r>
          </w:p>
          <w:p w14:paraId="157CB14B" w14:textId="77777777" w:rsidR="00351557" w:rsidRDefault="00713148">
            <w:pPr>
              <w:widowControl w:val="0"/>
              <w:spacing w:before="120" w:after="120"/>
              <w:rPr>
                <w:shd w:val="clear" w:color="auto" w:fill="FFFFFF"/>
              </w:rPr>
            </w:pPr>
            <w:r>
              <w:rPr>
                <w:shd w:val="clear" w:color="auto" w:fill="FFFFFF"/>
              </w:rPr>
              <w:t xml:space="preserve">7.Организовати едукативно - психолошке </w:t>
            </w:r>
          </w:p>
          <w:p w14:paraId="6BAA3B8C" w14:textId="77777777" w:rsidR="00351557" w:rsidRDefault="00713148">
            <w:pPr>
              <w:widowControl w:val="0"/>
              <w:spacing w:before="120" w:after="120"/>
              <w:rPr>
                <w:shd w:val="clear" w:color="auto" w:fill="FFFFFF"/>
              </w:rPr>
            </w:pPr>
            <w:r>
              <w:rPr>
                <w:shd w:val="clear" w:color="auto" w:fill="FFFFFF"/>
              </w:rPr>
              <w:t xml:space="preserve"> радионице у којима се подстиче </w:t>
            </w:r>
          </w:p>
          <w:p w14:paraId="7CBB57A0" w14:textId="77777777" w:rsidR="00351557" w:rsidRDefault="00713148">
            <w:pPr>
              <w:widowControl w:val="0"/>
              <w:spacing w:before="120" w:after="120"/>
              <w:rPr>
                <w:shd w:val="clear" w:color="auto" w:fill="FFFFFF"/>
              </w:rPr>
            </w:pPr>
            <w:r>
              <w:rPr>
                <w:shd w:val="clear" w:color="auto" w:fill="FFFFFF"/>
              </w:rPr>
              <w:t xml:space="preserve"> поштовање различитости, мирно </w:t>
            </w:r>
          </w:p>
          <w:p w14:paraId="3A1D9960" w14:textId="77777777" w:rsidR="00351557" w:rsidRDefault="00713148">
            <w:pPr>
              <w:widowControl w:val="0"/>
              <w:spacing w:before="120" w:after="120"/>
              <w:rPr>
                <w:shd w:val="clear" w:color="auto" w:fill="FFFFFF"/>
              </w:rPr>
            </w:pPr>
            <w:r>
              <w:rPr>
                <w:shd w:val="clear" w:color="auto" w:fill="FFFFFF"/>
              </w:rPr>
              <w:t xml:space="preserve"> решавање конфликата, толеранција, </w:t>
            </w:r>
          </w:p>
          <w:p w14:paraId="1C91C248" w14:textId="77777777" w:rsidR="00351557" w:rsidRDefault="00713148">
            <w:pPr>
              <w:widowControl w:val="0"/>
              <w:spacing w:before="120" w:after="120"/>
              <w:rPr>
                <w:shd w:val="clear" w:color="auto" w:fill="FFFFFF"/>
              </w:rPr>
            </w:pPr>
            <w:r>
              <w:rPr>
                <w:shd w:val="clear" w:color="auto" w:fill="FFFFFF"/>
              </w:rPr>
              <w:t xml:space="preserve"> реаговање у ситуацијама насиља</w:t>
            </w:r>
          </w:p>
          <w:p w14:paraId="1ED705CC" w14:textId="77777777" w:rsidR="00351557" w:rsidRDefault="00713148">
            <w:pPr>
              <w:widowControl w:val="0"/>
              <w:spacing w:before="120" w:after="120"/>
              <w:rPr>
                <w:shd w:val="clear" w:color="auto" w:fill="FFFFFF"/>
              </w:rPr>
            </w:pPr>
            <w:r>
              <w:rPr>
                <w:shd w:val="clear" w:color="auto" w:fill="FFFFFF"/>
              </w:rPr>
              <w:t xml:space="preserve"> </w:t>
            </w:r>
          </w:p>
          <w:p w14:paraId="3A061B15" w14:textId="77777777" w:rsidR="00351557" w:rsidRDefault="00713148">
            <w:pPr>
              <w:widowControl w:val="0"/>
              <w:spacing w:before="120" w:after="120"/>
              <w:rPr>
                <w:shd w:val="clear" w:color="auto" w:fill="FFFFFF"/>
              </w:rPr>
            </w:pPr>
            <w:r>
              <w:rPr>
                <w:shd w:val="clear" w:color="auto" w:fill="FFFFFF"/>
              </w:rPr>
              <w:t xml:space="preserve"> </w:t>
            </w:r>
          </w:p>
          <w:p w14:paraId="1749C268" w14:textId="77777777" w:rsidR="00351557" w:rsidRDefault="00713148">
            <w:pPr>
              <w:widowControl w:val="0"/>
              <w:spacing w:before="120" w:after="120"/>
              <w:rPr>
                <w:shd w:val="clear" w:color="auto" w:fill="FFFFFF"/>
              </w:rPr>
            </w:pPr>
            <w:r>
              <w:rPr>
                <w:shd w:val="clear" w:color="auto" w:fill="FFFFFF"/>
              </w:rPr>
              <w:t xml:space="preserve"> </w:t>
            </w:r>
          </w:p>
        </w:tc>
        <w:tc>
          <w:tcPr>
            <w:tcW w:w="3150" w:type="dxa"/>
            <w:tcBorders>
              <w:top w:val="single" w:sz="8" w:space="0" w:color="000000"/>
              <w:left w:val="single" w:sz="8" w:space="0" w:color="000000"/>
              <w:bottom w:val="single" w:sz="8" w:space="0" w:color="000000"/>
              <w:right w:val="single" w:sz="8" w:space="0" w:color="000000"/>
            </w:tcBorders>
          </w:tcPr>
          <w:p w14:paraId="03B3D817" w14:textId="77777777" w:rsidR="00351557" w:rsidRDefault="00713148">
            <w:pPr>
              <w:widowControl w:val="0"/>
              <w:spacing w:before="120" w:after="120"/>
              <w:rPr>
                <w:shd w:val="clear" w:color="auto" w:fill="FFFFFF"/>
              </w:rPr>
            </w:pPr>
            <w:r>
              <w:rPr>
                <w:shd w:val="clear" w:color="auto" w:fill="FFFFFF"/>
              </w:rPr>
              <w:t>Стручна већа</w:t>
            </w:r>
          </w:p>
          <w:p w14:paraId="2575A8B3" w14:textId="77777777" w:rsidR="00351557" w:rsidRDefault="00713148">
            <w:pPr>
              <w:widowControl w:val="0"/>
              <w:spacing w:before="120" w:after="120"/>
              <w:rPr>
                <w:shd w:val="clear" w:color="auto" w:fill="FFFFFF"/>
              </w:rPr>
            </w:pPr>
            <w:r>
              <w:rPr>
                <w:shd w:val="clear" w:color="auto" w:fill="FFFFFF"/>
              </w:rPr>
              <w:t xml:space="preserve"> </w:t>
            </w:r>
          </w:p>
          <w:p w14:paraId="2DD5934D" w14:textId="77777777" w:rsidR="00351557" w:rsidRDefault="00713148">
            <w:pPr>
              <w:widowControl w:val="0"/>
              <w:spacing w:before="120" w:after="120"/>
              <w:rPr>
                <w:shd w:val="clear" w:color="auto" w:fill="FFFFFF"/>
              </w:rPr>
            </w:pPr>
            <w:r>
              <w:rPr>
                <w:shd w:val="clear" w:color="auto" w:fill="FFFFFF"/>
              </w:rPr>
              <w:t xml:space="preserve"> </w:t>
            </w:r>
          </w:p>
          <w:p w14:paraId="7580B441" w14:textId="77777777" w:rsidR="00351557" w:rsidRDefault="00713148">
            <w:pPr>
              <w:widowControl w:val="0"/>
              <w:spacing w:before="120" w:after="120"/>
              <w:rPr>
                <w:shd w:val="clear" w:color="auto" w:fill="FFFFFF"/>
              </w:rPr>
            </w:pPr>
            <w:r>
              <w:rPr>
                <w:shd w:val="clear" w:color="auto" w:fill="FFFFFF"/>
              </w:rPr>
              <w:t>Стручна већа</w:t>
            </w:r>
          </w:p>
          <w:p w14:paraId="65902629" w14:textId="77777777" w:rsidR="00351557" w:rsidRDefault="00713148">
            <w:pPr>
              <w:widowControl w:val="0"/>
              <w:spacing w:before="120" w:after="120"/>
              <w:rPr>
                <w:shd w:val="clear" w:color="auto" w:fill="FFFFFF"/>
              </w:rPr>
            </w:pPr>
            <w:r>
              <w:rPr>
                <w:shd w:val="clear" w:color="auto" w:fill="FFFFFF"/>
              </w:rPr>
              <w:t xml:space="preserve"> </w:t>
            </w:r>
          </w:p>
          <w:p w14:paraId="6614D92B" w14:textId="77777777" w:rsidR="00351557" w:rsidRDefault="00713148">
            <w:pPr>
              <w:widowControl w:val="0"/>
              <w:spacing w:before="120" w:after="120"/>
              <w:rPr>
                <w:shd w:val="clear" w:color="auto" w:fill="FFFFFF"/>
              </w:rPr>
            </w:pPr>
            <w:r>
              <w:rPr>
                <w:shd w:val="clear" w:color="auto" w:fill="FFFFFF"/>
              </w:rPr>
              <w:t xml:space="preserve"> </w:t>
            </w:r>
          </w:p>
          <w:p w14:paraId="48DC4480" w14:textId="77777777" w:rsidR="00351557" w:rsidRDefault="00713148">
            <w:pPr>
              <w:widowControl w:val="0"/>
              <w:spacing w:before="120" w:after="120"/>
              <w:rPr>
                <w:shd w:val="clear" w:color="auto" w:fill="FFFFFF"/>
              </w:rPr>
            </w:pPr>
            <w:r>
              <w:rPr>
                <w:shd w:val="clear" w:color="auto" w:fill="FFFFFF"/>
              </w:rPr>
              <w:t>Стручна већа</w:t>
            </w:r>
          </w:p>
          <w:p w14:paraId="453CC255" w14:textId="77777777" w:rsidR="00351557" w:rsidRDefault="00713148">
            <w:pPr>
              <w:widowControl w:val="0"/>
              <w:spacing w:before="120" w:after="120"/>
              <w:rPr>
                <w:shd w:val="clear" w:color="auto" w:fill="FFFFFF"/>
              </w:rPr>
            </w:pPr>
            <w:r>
              <w:rPr>
                <w:shd w:val="clear" w:color="auto" w:fill="FFFFFF"/>
              </w:rPr>
              <w:t xml:space="preserve"> </w:t>
            </w:r>
          </w:p>
          <w:p w14:paraId="46F81CEE" w14:textId="77777777" w:rsidR="00351557" w:rsidRDefault="00713148">
            <w:pPr>
              <w:widowControl w:val="0"/>
              <w:spacing w:before="120" w:after="120"/>
              <w:rPr>
                <w:shd w:val="clear" w:color="auto" w:fill="FFFFFF"/>
              </w:rPr>
            </w:pPr>
            <w:r>
              <w:rPr>
                <w:shd w:val="clear" w:color="auto" w:fill="FFFFFF"/>
              </w:rPr>
              <w:t xml:space="preserve"> </w:t>
            </w:r>
          </w:p>
          <w:p w14:paraId="377ABF70" w14:textId="77777777" w:rsidR="00351557" w:rsidRDefault="00713148">
            <w:pPr>
              <w:widowControl w:val="0"/>
              <w:spacing w:before="120" w:after="120"/>
              <w:rPr>
                <w:shd w:val="clear" w:color="auto" w:fill="FFFFFF"/>
              </w:rPr>
            </w:pPr>
            <w:r>
              <w:rPr>
                <w:shd w:val="clear" w:color="auto" w:fill="FFFFFF"/>
              </w:rPr>
              <w:t xml:space="preserve"> </w:t>
            </w:r>
          </w:p>
          <w:p w14:paraId="7B0EF184" w14:textId="77777777" w:rsidR="00351557" w:rsidRDefault="00713148">
            <w:pPr>
              <w:widowControl w:val="0"/>
              <w:spacing w:before="120" w:after="120"/>
              <w:rPr>
                <w:shd w:val="clear" w:color="auto" w:fill="FFFFFF"/>
              </w:rPr>
            </w:pPr>
            <w:r>
              <w:rPr>
                <w:shd w:val="clear" w:color="auto" w:fill="FFFFFF"/>
              </w:rPr>
              <w:t>Предметни наставници, заинтересовани родитељи</w:t>
            </w:r>
          </w:p>
          <w:p w14:paraId="07546040" w14:textId="77777777" w:rsidR="00351557" w:rsidRDefault="00713148">
            <w:pPr>
              <w:widowControl w:val="0"/>
              <w:spacing w:before="120" w:after="120"/>
              <w:rPr>
                <w:shd w:val="clear" w:color="auto" w:fill="FFFFFF"/>
              </w:rPr>
            </w:pPr>
            <w:r>
              <w:rPr>
                <w:shd w:val="clear" w:color="auto" w:fill="FFFFFF"/>
              </w:rPr>
              <w:t xml:space="preserve"> </w:t>
            </w:r>
          </w:p>
          <w:p w14:paraId="4AFD1E23" w14:textId="77777777" w:rsidR="00351557" w:rsidRDefault="00713148">
            <w:pPr>
              <w:widowControl w:val="0"/>
              <w:spacing w:before="120" w:after="120"/>
              <w:rPr>
                <w:shd w:val="clear" w:color="auto" w:fill="FFFFFF"/>
              </w:rPr>
            </w:pPr>
            <w:r>
              <w:rPr>
                <w:shd w:val="clear" w:color="auto" w:fill="FFFFFF"/>
              </w:rPr>
              <w:t xml:space="preserve"> </w:t>
            </w:r>
          </w:p>
          <w:p w14:paraId="6B7A08F7" w14:textId="77777777" w:rsidR="00351557" w:rsidRDefault="00713148">
            <w:pPr>
              <w:widowControl w:val="0"/>
              <w:spacing w:before="120" w:after="120"/>
              <w:rPr>
                <w:shd w:val="clear" w:color="auto" w:fill="FFFFFF"/>
              </w:rPr>
            </w:pPr>
            <w:r>
              <w:rPr>
                <w:shd w:val="clear" w:color="auto" w:fill="FFFFFF"/>
              </w:rPr>
              <w:t>Тим за професионалну оријентацију</w:t>
            </w:r>
          </w:p>
          <w:p w14:paraId="43B6ED48" w14:textId="77777777" w:rsidR="00351557" w:rsidRDefault="00713148">
            <w:pPr>
              <w:widowControl w:val="0"/>
              <w:spacing w:before="120" w:after="120"/>
              <w:rPr>
                <w:shd w:val="clear" w:color="auto" w:fill="FFFFFF"/>
              </w:rPr>
            </w:pPr>
            <w:r>
              <w:rPr>
                <w:shd w:val="clear" w:color="auto" w:fill="FFFFFF"/>
              </w:rPr>
              <w:t xml:space="preserve"> </w:t>
            </w:r>
          </w:p>
          <w:p w14:paraId="5BB9BF3E" w14:textId="77777777" w:rsidR="00351557" w:rsidRDefault="00713148">
            <w:pPr>
              <w:widowControl w:val="0"/>
              <w:spacing w:before="120" w:after="120"/>
              <w:rPr>
                <w:shd w:val="clear" w:color="auto" w:fill="FFFFFF"/>
              </w:rPr>
            </w:pPr>
            <w:r>
              <w:rPr>
                <w:shd w:val="clear" w:color="auto" w:fill="FFFFFF"/>
              </w:rPr>
              <w:t>Тим за професионалну оријентацију</w:t>
            </w:r>
          </w:p>
          <w:p w14:paraId="7FEA906D" w14:textId="77777777" w:rsidR="00351557" w:rsidRDefault="00713148">
            <w:pPr>
              <w:widowControl w:val="0"/>
              <w:spacing w:before="120" w:after="120"/>
              <w:rPr>
                <w:shd w:val="clear" w:color="auto" w:fill="FFFFFF"/>
              </w:rPr>
            </w:pPr>
            <w:r>
              <w:rPr>
                <w:shd w:val="clear" w:color="auto" w:fill="FFFFFF"/>
              </w:rPr>
              <w:t xml:space="preserve"> </w:t>
            </w:r>
          </w:p>
          <w:p w14:paraId="64B39CCF" w14:textId="77777777" w:rsidR="00351557" w:rsidRDefault="00713148">
            <w:pPr>
              <w:widowControl w:val="0"/>
              <w:spacing w:before="120" w:after="120"/>
              <w:rPr>
                <w:shd w:val="clear" w:color="auto" w:fill="FFFFFF"/>
              </w:rPr>
            </w:pPr>
            <w:r>
              <w:rPr>
                <w:shd w:val="clear" w:color="auto" w:fill="FFFFFF"/>
              </w:rPr>
              <w:t xml:space="preserve"> </w:t>
            </w:r>
          </w:p>
          <w:p w14:paraId="59938ABD" w14:textId="77777777" w:rsidR="00351557" w:rsidRDefault="00713148">
            <w:pPr>
              <w:widowControl w:val="0"/>
              <w:spacing w:before="120" w:after="120"/>
              <w:rPr>
                <w:shd w:val="clear" w:color="auto" w:fill="FFFFFF"/>
              </w:rPr>
            </w:pPr>
            <w:r>
              <w:rPr>
                <w:shd w:val="clear" w:color="auto" w:fill="FFFFFF"/>
              </w:rPr>
              <w:t>Стручни сарадници, одељенске старешине</w:t>
            </w:r>
          </w:p>
        </w:tc>
      </w:tr>
      <w:tr w:rsidR="00351557" w14:paraId="4E51489D" w14:textId="77777777">
        <w:trPr>
          <w:trHeight w:val="150"/>
        </w:trPr>
        <w:tc>
          <w:tcPr>
            <w:tcW w:w="1780" w:type="dxa"/>
            <w:tcBorders>
              <w:top w:val="single" w:sz="8" w:space="0" w:color="000000"/>
              <w:left w:val="single" w:sz="8" w:space="0" w:color="000000"/>
              <w:bottom w:val="single" w:sz="8" w:space="0" w:color="000000"/>
              <w:right w:val="single" w:sz="8" w:space="0" w:color="000000"/>
            </w:tcBorders>
          </w:tcPr>
          <w:p w14:paraId="4DAF722A" w14:textId="77777777" w:rsidR="00351557" w:rsidRDefault="00713148">
            <w:pPr>
              <w:widowControl w:val="0"/>
              <w:spacing w:before="120" w:after="120"/>
              <w:rPr>
                <w:shd w:val="clear" w:color="auto" w:fill="FFFFFF"/>
              </w:rPr>
            </w:pPr>
            <w:r>
              <w:rPr>
                <w:shd w:val="clear" w:color="auto" w:fill="FFFFFF"/>
              </w:rPr>
              <w:t>АПРИЛ</w:t>
            </w:r>
          </w:p>
        </w:tc>
        <w:tc>
          <w:tcPr>
            <w:tcW w:w="5165" w:type="dxa"/>
            <w:tcBorders>
              <w:top w:val="single" w:sz="8" w:space="0" w:color="000000"/>
              <w:left w:val="single" w:sz="8" w:space="0" w:color="000000"/>
              <w:bottom w:val="single" w:sz="8" w:space="0" w:color="000000"/>
              <w:right w:val="single" w:sz="8" w:space="0" w:color="000000"/>
            </w:tcBorders>
          </w:tcPr>
          <w:p w14:paraId="5EBB81FC" w14:textId="77777777" w:rsidR="00351557" w:rsidRDefault="00713148">
            <w:pPr>
              <w:widowControl w:val="0"/>
              <w:spacing w:before="120" w:after="120"/>
              <w:rPr>
                <w:shd w:val="clear" w:color="auto" w:fill="FFFFFF"/>
              </w:rPr>
            </w:pPr>
            <w:r>
              <w:rPr>
                <w:shd w:val="clear" w:color="auto" w:fill="FFFFFF"/>
              </w:rPr>
              <w:t xml:space="preserve"> </w:t>
            </w:r>
          </w:p>
          <w:p w14:paraId="5A767A62" w14:textId="77777777" w:rsidR="00351557" w:rsidRDefault="00713148">
            <w:pPr>
              <w:widowControl w:val="0"/>
              <w:spacing w:before="120" w:after="120"/>
              <w:rPr>
                <w:shd w:val="clear" w:color="auto" w:fill="FFFFFF"/>
              </w:rPr>
            </w:pPr>
            <w:r>
              <w:rPr>
                <w:shd w:val="clear" w:color="auto" w:fill="FFFFFF"/>
              </w:rPr>
              <w:t xml:space="preserve"> </w:t>
            </w:r>
          </w:p>
          <w:p w14:paraId="0E41F9A4" w14:textId="77777777" w:rsidR="00351557" w:rsidRDefault="00713148">
            <w:pPr>
              <w:widowControl w:val="0"/>
              <w:spacing w:before="120" w:after="120"/>
              <w:rPr>
                <w:shd w:val="clear" w:color="auto" w:fill="FFFFFF"/>
              </w:rPr>
            </w:pPr>
            <w:r>
              <w:rPr>
                <w:shd w:val="clear" w:color="auto" w:fill="FFFFFF"/>
              </w:rPr>
              <w:t xml:space="preserve"> </w:t>
            </w:r>
          </w:p>
          <w:p w14:paraId="1412BB9B" w14:textId="77777777" w:rsidR="00351557" w:rsidRDefault="00713148">
            <w:pPr>
              <w:widowControl w:val="0"/>
              <w:spacing w:before="120" w:after="120"/>
              <w:rPr>
                <w:shd w:val="clear" w:color="auto" w:fill="FFFFFF"/>
              </w:rPr>
            </w:pPr>
            <w:r>
              <w:rPr>
                <w:shd w:val="clear" w:color="auto" w:fill="FFFFFF"/>
              </w:rPr>
              <w:t xml:space="preserve"> </w:t>
            </w:r>
          </w:p>
          <w:p w14:paraId="2DB3F789" w14:textId="77777777" w:rsidR="00351557" w:rsidRDefault="00713148">
            <w:pPr>
              <w:widowControl w:val="0"/>
              <w:spacing w:before="120" w:after="120"/>
              <w:rPr>
                <w:shd w:val="clear" w:color="auto" w:fill="FFFFFF"/>
              </w:rPr>
            </w:pPr>
            <w:r>
              <w:rPr>
                <w:shd w:val="clear" w:color="auto" w:fill="FFFFFF"/>
              </w:rPr>
              <w:t xml:space="preserve"> </w:t>
            </w:r>
          </w:p>
          <w:p w14:paraId="6C2C0E85" w14:textId="77777777" w:rsidR="00351557" w:rsidRDefault="00713148">
            <w:pPr>
              <w:widowControl w:val="0"/>
              <w:spacing w:before="120" w:after="120"/>
              <w:rPr>
                <w:shd w:val="clear" w:color="auto" w:fill="FFFFFF"/>
              </w:rPr>
            </w:pPr>
            <w:r>
              <w:rPr>
                <w:shd w:val="clear" w:color="auto" w:fill="FFFFFF"/>
              </w:rPr>
              <w:t>1. Организовати Отворена врата школе</w:t>
            </w:r>
          </w:p>
          <w:p w14:paraId="7135F6A8" w14:textId="77777777" w:rsidR="00351557" w:rsidRDefault="00713148">
            <w:pPr>
              <w:widowControl w:val="0"/>
              <w:spacing w:before="120" w:after="120"/>
              <w:rPr>
                <w:shd w:val="clear" w:color="auto" w:fill="FFFFFF"/>
              </w:rPr>
            </w:pPr>
            <w:r>
              <w:rPr>
                <w:shd w:val="clear" w:color="auto" w:fill="FFFFFF"/>
              </w:rPr>
              <w:t xml:space="preserve"> </w:t>
            </w:r>
          </w:p>
          <w:p w14:paraId="3E446C10" w14:textId="77777777" w:rsidR="00351557" w:rsidRDefault="00713148">
            <w:pPr>
              <w:widowControl w:val="0"/>
              <w:spacing w:before="120" w:after="120"/>
              <w:rPr>
                <w:shd w:val="clear" w:color="auto" w:fill="FFFFFF"/>
              </w:rPr>
            </w:pPr>
            <w:r>
              <w:rPr>
                <w:shd w:val="clear" w:color="auto" w:fill="FFFFFF"/>
              </w:rPr>
              <w:lastRenderedPageBreak/>
              <w:t xml:space="preserve"> </w:t>
            </w:r>
          </w:p>
          <w:p w14:paraId="61F28457" w14:textId="77777777" w:rsidR="00351557" w:rsidRDefault="00713148">
            <w:pPr>
              <w:widowControl w:val="0"/>
              <w:spacing w:before="120" w:after="120"/>
              <w:rPr>
                <w:shd w:val="clear" w:color="auto" w:fill="FFFFFF"/>
              </w:rPr>
            </w:pPr>
            <w:r>
              <w:rPr>
                <w:shd w:val="clear" w:color="auto" w:fill="FFFFFF"/>
              </w:rPr>
              <w:t>2. Редовно одржавати родитељске састанаке</w:t>
            </w:r>
          </w:p>
          <w:p w14:paraId="2FCBF857" w14:textId="77777777" w:rsidR="00351557" w:rsidRDefault="00713148">
            <w:pPr>
              <w:widowControl w:val="0"/>
              <w:spacing w:before="120" w:after="120"/>
              <w:rPr>
                <w:shd w:val="clear" w:color="auto" w:fill="FFFFFF"/>
              </w:rPr>
            </w:pPr>
            <w:r>
              <w:rPr>
                <w:shd w:val="clear" w:color="auto" w:fill="FFFFFF"/>
              </w:rPr>
              <w:t xml:space="preserve"> </w:t>
            </w:r>
          </w:p>
          <w:p w14:paraId="3F02E950" w14:textId="77777777" w:rsidR="00351557" w:rsidRDefault="00713148">
            <w:pPr>
              <w:widowControl w:val="0"/>
              <w:spacing w:before="120" w:after="120"/>
              <w:rPr>
                <w:shd w:val="clear" w:color="auto" w:fill="FFFFFF"/>
              </w:rPr>
            </w:pPr>
            <w:r>
              <w:rPr>
                <w:shd w:val="clear" w:color="auto" w:fill="FFFFFF"/>
              </w:rPr>
              <w:t>3. Праћење и подршка ученицима у раду</w:t>
            </w:r>
          </w:p>
          <w:p w14:paraId="6DBD7561" w14:textId="77777777" w:rsidR="00351557" w:rsidRDefault="00351557">
            <w:pPr>
              <w:widowControl w:val="0"/>
              <w:spacing w:before="120" w:after="120"/>
              <w:rPr>
                <w:shd w:val="clear" w:color="auto" w:fill="FFFFFF"/>
              </w:rPr>
            </w:pPr>
          </w:p>
          <w:p w14:paraId="184D09D8" w14:textId="77777777" w:rsidR="00351557" w:rsidRDefault="00713148">
            <w:pPr>
              <w:widowControl w:val="0"/>
              <w:spacing w:before="120" w:after="120"/>
              <w:rPr>
                <w:sz w:val="22"/>
                <w:szCs w:val="22"/>
                <w:shd w:val="clear" w:color="auto" w:fill="FFFFFF"/>
              </w:rPr>
            </w:pPr>
            <w:r>
              <w:rPr>
                <w:sz w:val="22"/>
                <w:szCs w:val="22"/>
                <w:shd w:val="clear" w:color="auto" w:fill="FFFFFF"/>
              </w:rPr>
              <w:t>4. Пратити резултате утврђених мера индивидуализације / ИОП- 1/2</w:t>
            </w:r>
          </w:p>
          <w:p w14:paraId="5E7F63D5" w14:textId="77777777" w:rsidR="00351557" w:rsidRDefault="00713148">
            <w:pPr>
              <w:widowControl w:val="0"/>
              <w:spacing w:before="120" w:after="120"/>
              <w:rPr>
                <w:shd w:val="clear" w:color="auto" w:fill="FFFFFF"/>
              </w:rPr>
            </w:pPr>
            <w:r>
              <w:rPr>
                <w:shd w:val="clear" w:color="auto" w:fill="FFFFFF"/>
              </w:rPr>
              <w:t xml:space="preserve"> </w:t>
            </w:r>
          </w:p>
        </w:tc>
        <w:tc>
          <w:tcPr>
            <w:tcW w:w="3150" w:type="dxa"/>
            <w:tcBorders>
              <w:top w:val="single" w:sz="8" w:space="0" w:color="000000"/>
              <w:left w:val="single" w:sz="8" w:space="0" w:color="000000"/>
              <w:bottom w:val="single" w:sz="8" w:space="0" w:color="000000"/>
              <w:right w:val="single" w:sz="8" w:space="0" w:color="000000"/>
            </w:tcBorders>
          </w:tcPr>
          <w:p w14:paraId="5825BD57" w14:textId="77777777" w:rsidR="00351557" w:rsidRDefault="00713148">
            <w:pPr>
              <w:widowControl w:val="0"/>
              <w:spacing w:before="120" w:after="120"/>
              <w:rPr>
                <w:shd w:val="clear" w:color="auto" w:fill="FFFFFF"/>
              </w:rPr>
            </w:pPr>
            <w:r>
              <w:rPr>
                <w:shd w:val="clear" w:color="auto" w:fill="FFFFFF"/>
              </w:rPr>
              <w:lastRenderedPageBreak/>
              <w:t xml:space="preserve"> </w:t>
            </w:r>
          </w:p>
          <w:p w14:paraId="3ADDA014" w14:textId="77777777" w:rsidR="00351557" w:rsidRDefault="00713148">
            <w:pPr>
              <w:widowControl w:val="0"/>
              <w:spacing w:before="120" w:after="120"/>
              <w:rPr>
                <w:shd w:val="clear" w:color="auto" w:fill="FFFFFF"/>
              </w:rPr>
            </w:pPr>
            <w:r>
              <w:rPr>
                <w:shd w:val="clear" w:color="auto" w:fill="FFFFFF"/>
              </w:rPr>
              <w:t xml:space="preserve"> </w:t>
            </w:r>
          </w:p>
          <w:p w14:paraId="6352E133" w14:textId="77777777" w:rsidR="00351557" w:rsidRDefault="00351557">
            <w:pPr>
              <w:widowControl w:val="0"/>
              <w:spacing w:before="120" w:after="120"/>
              <w:rPr>
                <w:shd w:val="clear" w:color="auto" w:fill="FFFFFF"/>
              </w:rPr>
            </w:pPr>
          </w:p>
          <w:p w14:paraId="7D965BBB" w14:textId="77777777" w:rsidR="00351557" w:rsidRDefault="00351557">
            <w:pPr>
              <w:widowControl w:val="0"/>
              <w:spacing w:before="120" w:after="120"/>
              <w:rPr>
                <w:shd w:val="clear" w:color="auto" w:fill="FFFFFF"/>
              </w:rPr>
            </w:pPr>
          </w:p>
          <w:p w14:paraId="0C4A1EF4" w14:textId="77777777" w:rsidR="00351557" w:rsidRDefault="00351557">
            <w:pPr>
              <w:widowControl w:val="0"/>
              <w:spacing w:before="120" w:after="120"/>
              <w:rPr>
                <w:shd w:val="clear" w:color="auto" w:fill="FFFFFF"/>
              </w:rPr>
            </w:pPr>
          </w:p>
          <w:p w14:paraId="12924099" w14:textId="77777777" w:rsidR="00351557" w:rsidRDefault="00713148">
            <w:pPr>
              <w:widowControl w:val="0"/>
              <w:spacing w:before="120" w:after="120"/>
              <w:rPr>
                <w:shd w:val="clear" w:color="auto" w:fill="FFFFFF"/>
              </w:rPr>
            </w:pPr>
            <w:r>
              <w:rPr>
                <w:shd w:val="clear" w:color="auto" w:fill="FFFFFF"/>
              </w:rPr>
              <w:t>Директор школе,стручни сарадници</w:t>
            </w:r>
          </w:p>
          <w:p w14:paraId="0FC4EBC7" w14:textId="77777777" w:rsidR="00351557" w:rsidRDefault="00713148">
            <w:pPr>
              <w:widowControl w:val="0"/>
              <w:spacing w:before="120" w:after="120"/>
              <w:rPr>
                <w:shd w:val="clear" w:color="auto" w:fill="FFFFFF"/>
              </w:rPr>
            </w:pPr>
            <w:r>
              <w:rPr>
                <w:shd w:val="clear" w:color="auto" w:fill="FFFFFF"/>
              </w:rPr>
              <w:t xml:space="preserve"> </w:t>
            </w:r>
          </w:p>
          <w:p w14:paraId="1095DBA1" w14:textId="77777777" w:rsidR="00351557" w:rsidRDefault="00713148">
            <w:pPr>
              <w:widowControl w:val="0"/>
              <w:spacing w:before="120" w:after="120"/>
              <w:rPr>
                <w:shd w:val="clear" w:color="auto" w:fill="FFFFFF"/>
              </w:rPr>
            </w:pPr>
            <w:r>
              <w:rPr>
                <w:shd w:val="clear" w:color="auto" w:fill="FFFFFF"/>
              </w:rPr>
              <w:lastRenderedPageBreak/>
              <w:t>Одељенске старешине</w:t>
            </w:r>
          </w:p>
          <w:p w14:paraId="60177B04" w14:textId="77777777" w:rsidR="00351557" w:rsidRDefault="00713148">
            <w:pPr>
              <w:widowControl w:val="0"/>
              <w:spacing w:before="120" w:after="120"/>
              <w:rPr>
                <w:shd w:val="clear" w:color="auto" w:fill="FFFFFF"/>
              </w:rPr>
            </w:pPr>
            <w:r>
              <w:rPr>
                <w:shd w:val="clear" w:color="auto" w:fill="FFFFFF"/>
              </w:rPr>
              <w:t xml:space="preserve"> </w:t>
            </w:r>
          </w:p>
          <w:p w14:paraId="7FD725E3" w14:textId="77777777" w:rsidR="00351557" w:rsidRDefault="00713148">
            <w:pPr>
              <w:widowControl w:val="0"/>
              <w:spacing w:before="120" w:after="120"/>
              <w:rPr>
                <w:shd w:val="clear" w:color="auto" w:fill="FFFFFF"/>
              </w:rPr>
            </w:pPr>
            <w:r>
              <w:rPr>
                <w:shd w:val="clear" w:color="auto" w:fill="FFFFFF"/>
              </w:rPr>
              <w:t>Предметни наставници, стручни сарадници</w:t>
            </w:r>
          </w:p>
          <w:p w14:paraId="7BD562B5" w14:textId="77777777" w:rsidR="00351557" w:rsidRDefault="00351557">
            <w:pPr>
              <w:widowControl w:val="0"/>
              <w:spacing w:before="120" w:after="120"/>
              <w:rPr>
                <w:shd w:val="clear" w:color="auto" w:fill="FFFFFF"/>
              </w:rPr>
            </w:pPr>
          </w:p>
          <w:p w14:paraId="4438B3AA" w14:textId="77777777" w:rsidR="00351557" w:rsidRDefault="00713148">
            <w:pPr>
              <w:widowControl w:val="0"/>
              <w:spacing w:before="120" w:after="120"/>
              <w:rPr>
                <w:shd w:val="clear" w:color="auto" w:fill="FFFFFF"/>
              </w:rPr>
            </w:pPr>
            <w:r>
              <w:rPr>
                <w:shd w:val="clear" w:color="auto" w:fill="FFFFFF"/>
              </w:rPr>
              <w:t>Тим за инклузију, ПП служба</w:t>
            </w:r>
          </w:p>
        </w:tc>
      </w:tr>
      <w:tr w:rsidR="00351557" w14:paraId="4A75AA3C" w14:textId="77777777">
        <w:trPr>
          <w:trHeight w:val="120"/>
        </w:trPr>
        <w:tc>
          <w:tcPr>
            <w:tcW w:w="1780" w:type="dxa"/>
            <w:tcBorders>
              <w:top w:val="single" w:sz="8" w:space="0" w:color="000000"/>
              <w:left w:val="single" w:sz="8" w:space="0" w:color="000000"/>
              <w:bottom w:val="single" w:sz="8" w:space="0" w:color="000000"/>
              <w:right w:val="single" w:sz="8" w:space="0" w:color="000000"/>
            </w:tcBorders>
          </w:tcPr>
          <w:p w14:paraId="1F5B904B" w14:textId="77777777" w:rsidR="00351557" w:rsidRDefault="00713148">
            <w:pPr>
              <w:widowControl w:val="0"/>
              <w:spacing w:before="120" w:after="120"/>
              <w:rPr>
                <w:shd w:val="clear" w:color="auto" w:fill="FFFFFF"/>
              </w:rPr>
            </w:pPr>
            <w:r>
              <w:rPr>
                <w:shd w:val="clear" w:color="auto" w:fill="FFFFFF"/>
              </w:rPr>
              <w:lastRenderedPageBreak/>
              <w:t>МАЈ</w:t>
            </w:r>
          </w:p>
        </w:tc>
        <w:tc>
          <w:tcPr>
            <w:tcW w:w="5165" w:type="dxa"/>
            <w:tcBorders>
              <w:top w:val="single" w:sz="8" w:space="0" w:color="000000"/>
              <w:left w:val="single" w:sz="8" w:space="0" w:color="000000"/>
              <w:bottom w:val="single" w:sz="8" w:space="0" w:color="000000"/>
              <w:right w:val="single" w:sz="8" w:space="0" w:color="000000"/>
            </w:tcBorders>
          </w:tcPr>
          <w:p w14:paraId="16BB5E3F" w14:textId="77777777" w:rsidR="00351557" w:rsidRDefault="00713148">
            <w:pPr>
              <w:widowControl w:val="0"/>
              <w:tabs>
                <w:tab w:val="left" w:pos="1275"/>
              </w:tabs>
              <w:spacing w:before="120" w:after="120"/>
              <w:rPr>
                <w:shd w:val="clear" w:color="auto" w:fill="FFFFFF"/>
              </w:rPr>
            </w:pPr>
            <w:r>
              <w:rPr>
                <w:shd w:val="clear" w:color="auto" w:fill="FFFFFF"/>
              </w:rPr>
              <w:t xml:space="preserve">1.Презентовати најуспешније часове у виду </w:t>
            </w:r>
          </w:p>
          <w:p w14:paraId="2D1B57ED" w14:textId="77777777" w:rsidR="00351557" w:rsidRDefault="00713148">
            <w:pPr>
              <w:widowControl w:val="0"/>
              <w:tabs>
                <w:tab w:val="left" w:pos="1275"/>
              </w:tabs>
              <w:spacing w:before="120" w:after="120"/>
              <w:rPr>
                <w:shd w:val="clear" w:color="auto" w:fill="FFFFFF"/>
              </w:rPr>
            </w:pPr>
            <w:r>
              <w:rPr>
                <w:shd w:val="clear" w:color="auto" w:fill="FFFFFF"/>
              </w:rPr>
              <w:t xml:space="preserve"> јавних часова за родитеље и локалну </w:t>
            </w:r>
          </w:p>
          <w:p w14:paraId="0D08EC0D" w14:textId="77777777" w:rsidR="00351557" w:rsidRDefault="00713148">
            <w:pPr>
              <w:widowControl w:val="0"/>
              <w:tabs>
                <w:tab w:val="left" w:pos="1275"/>
              </w:tabs>
              <w:spacing w:before="120" w:after="120"/>
              <w:rPr>
                <w:shd w:val="clear" w:color="auto" w:fill="FFFFFF"/>
              </w:rPr>
            </w:pPr>
            <w:r>
              <w:rPr>
                <w:shd w:val="clear" w:color="auto" w:fill="FFFFFF"/>
              </w:rPr>
              <w:t xml:space="preserve"> заједницу</w:t>
            </w:r>
          </w:p>
          <w:p w14:paraId="2A54771B" w14:textId="77777777" w:rsidR="00351557" w:rsidRDefault="00713148">
            <w:pPr>
              <w:widowControl w:val="0"/>
              <w:tabs>
                <w:tab w:val="left" w:pos="1275"/>
              </w:tabs>
              <w:spacing w:before="120" w:after="120"/>
              <w:rPr>
                <w:shd w:val="clear" w:color="auto" w:fill="FFFFFF"/>
              </w:rPr>
            </w:pPr>
            <w:r>
              <w:rPr>
                <w:shd w:val="clear" w:color="auto" w:fill="FFFFFF"/>
              </w:rPr>
              <w:t xml:space="preserve"> </w:t>
            </w:r>
          </w:p>
          <w:p w14:paraId="056A0C1F" w14:textId="77777777" w:rsidR="00351557" w:rsidRDefault="00713148">
            <w:pPr>
              <w:widowControl w:val="0"/>
              <w:tabs>
                <w:tab w:val="left" w:pos="1275"/>
              </w:tabs>
              <w:spacing w:before="120" w:after="120"/>
              <w:rPr>
                <w:shd w:val="clear" w:color="auto" w:fill="FFFFFF"/>
              </w:rPr>
            </w:pPr>
            <w:r>
              <w:rPr>
                <w:shd w:val="clear" w:color="auto" w:fill="FFFFFF"/>
              </w:rPr>
              <w:t xml:space="preserve">2.Израдити тестове по угледу на завршни </w:t>
            </w:r>
          </w:p>
          <w:p w14:paraId="505FB569" w14:textId="77777777" w:rsidR="00351557" w:rsidRDefault="00713148">
            <w:pPr>
              <w:widowControl w:val="0"/>
              <w:tabs>
                <w:tab w:val="left" w:pos="1275"/>
              </w:tabs>
              <w:spacing w:before="120" w:after="120"/>
              <w:rPr>
                <w:shd w:val="clear" w:color="auto" w:fill="FFFFFF"/>
              </w:rPr>
            </w:pPr>
            <w:r>
              <w:rPr>
                <w:shd w:val="clear" w:color="auto" w:fill="FFFFFF"/>
              </w:rPr>
              <w:t xml:space="preserve"> тест</w:t>
            </w:r>
          </w:p>
          <w:p w14:paraId="02BF672C" w14:textId="77777777" w:rsidR="00351557" w:rsidRDefault="00713148">
            <w:pPr>
              <w:widowControl w:val="0"/>
              <w:tabs>
                <w:tab w:val="left" w:pos="1275"/>
              </w:tabs>
              <w:spacing w:before="120" w:after="120"/>
              <w:rPr>
                <w:shd w:val="clear" w:color="auto" w:fill="FFFFFF"/>
              </w:rPr>
            </w:pPr>
            <w:r>
              <w:rPr>
                <w:shd w:val="clear" w:color="auto" w:fill="FFFFFF"/>
              </w:rPr>
              <w:t xml:space="preserve"> </w:t>
            </w:r>
          </w:p>
          <w:p w14:paraId="03E5B74A" w14:textId="77777777" w:rsidR="00351557" w:rsidRDefault="00713148">
            <w:pPr>
              <w:widowControl w:val="0"/>
              <w:spacing w:before="120" w:after="120"/>
              <w:rPr>
                <w:shd w:val="clear" w:color="auto" w:fill="FFFFFF"/>
              </w:rPr>
            </w:pPr>
            <w:r>
              <w:rPr>
                <w:shd w:val="clear" w:color="auto" w:fill="FFFFFF"/>
              </w:rPr>
              <w:t>3. Редовно ажурирати сајт</w:t>
            </w:r>
          </w:p>
          <w:p w14:paraId="1EB53D1F" w14:textId="77777777" w:rsidR="00351557" w:rsidRDefault="00351557">
            <w:pPr>
              <w:widowControl w:val="0"/>
              <w:spacing w:before="120" w:after="120"/>
              <w:rPr>
                <w:shd w:val="clear" w:color="auto" w:fill="FFFFFF"/>
              </w:rPr>
            </w:pPr>
          </w:p>
          <w:p w14:paraId="29F69151" w14:textId="77777777" w:rsidR="00351557" w:rsidRDefault="00713148">
            <w:pPr>
              <w:widowControl w:val="0"/>
              <w:spacing w:before="120" w:after="120"/>
              <w:rPr>
                <w:shd w:val="clear" w:color="auto" w:fill="FFFFFF"/>
              </w:rPr>
            </w:pPr>
            <w:r>
              <w:rPr>
                <w:shd w:val="clear" w:color="auto" w:fill="FFFFFF"/>
              </w:rPr>
              <w:t>4.Анализирати професионални развој наставника</w:t>
            </w:r>
          </w:p>
          <w:p w14:paraId="73318A74" w14:textId="77777777" w:rsidR="00351557" w:rsidRDefault="00713148">
            <w:pPr>
              <w:widowControl w:val="0"/>
              <w:tabs>
                <w:tab w:val="left" w:pos="1275"/>
              </w:tabs>
              <w:spacing w:before="120" w:after="120"/>
              <w:rPr>
                <w:shd w:val="clear" w:color="auto" w:fill="FFFFFF"/>
              </w:rPr>
            </w:pPr>
            <w:r>
              <w:rPr>
                <w:shd w:val="clear" w:color="auto" w:fill="FFFFFF"/>
              </w:rPr>
              <w:t xml:space="preserve"> </w:t>
            </w:r>
          </w:p>
        </w:tc>
        <w:tc>
          <w:tcPr>
            <w:tcW w:w="3150" w:type="dxa"/>
            <w:tcBorders>
              <w:top w:val="single" w:sz="8" w:space="0" w:color="000000"/>
              <w:left w:val="single" w:sz="8" w:space="0" w:color="000000"/>
              <w:bottom w:val="single" w:sz="8" w:space="0" w:color="000000"/>
              <w:right w:val="single" w:sz="8" w:space="0" w:color="000000"/>
            </w:tcBorders>
          </w:tcPr>
          <w:p w14:paraId="4E998B46" w14:textId="77777777" w:rsidR="00351557" w:rsidRDefault="00713148">
            <w:pPr>
              <w:widowControl w:val="0"/>
              <w:tabs>
                <w:tab w:val="left" w:pos="1275"/>
              </w:tabs>
              <w:spacing w:before="120" w:after="120"/>
              <w:rPr>
                <w:shd w:val="clear" w:color="auto" w:fill="FFFFFF"/>
              </w:rPr>
            </w:pPr>
            <w:r>
              <w:rPr>
                <w:shd w:val="clear" w:color="auto" w:fill="FFFFFF"/>
              </w:rPr>
              <w:t>Предметни</w:t>
            </w:r>
          </w:p>
          <w:p w14:paraId="7380D9B6" w14:textId="77777777" w:rsidR="00351557" w:rsidRDefault="00713148">
            <w:pPr>
              <w:widowControl w:val="0"/>
              <w:tabs>
                <w:tab w:val="left" w:pos="1275"/>
              </w:tabs>
              <w:spacing w:before="120" w:after="120"/>
              <w:rPr>
                <w:shd w:val="clear" w:color="auto" w:fill="FFFFFF"/>
              </w:rPr>
            </w:pPr>
            <w:r>
              <w:rPr>
                <w:shd w:val="clear" w:color="auto" w:fill="FFFFFF"/>
              </w:rPr>
              <w:t>Наставници</w:t>
            </w:r>
          </w:p>
          <w:p w14:paraId="312D20CA" w14:textId="77777777" w:rsidR="00351557" w:rsidRDefault="00713148">
            <w:pPr>
              <w:widowControl w:val="0"/>
              <w:tabs>
                <w:tab w:val="left" w:pos="1275"/>
              </w:tabs>
              <w:spacing w:before="120" w:after="120"/>
              <w:rPr>
                <w:shd w:val="clear" w:color="auto" w:fill="FFFFFF"/>
              </w:rPr>
            </w:pPr>
            <w:r>
              <w:rPr>
                <w:shd w:val="clear" w:color="auto" w:fill="FFFFFF"/>
              </w:rPr>
              <w:t xml:space="preserve"> </w:t>
            </w:r>
          </w:p>
          <w:p w14:paraId="2B4FC106" w14:textId="77777777" w:rsidR="00351557" w:rsidRDefault="00713148">
            <w:pPr>
              <w:widowControl w:val="0"/>
              <w:tabs>
                <w:tab w:val="left" w:pos="1275"/>
              </w:tabs>
              <w:spacing w:before="120" w:after="120"/>
              <w:rPr>
                <w:shd w:val="clear" w:color="auto" w:fill="FFFFFF"/>
              </w:rPr>
            </w:pPr>
            <w:r>
              <w:rPr>
                <w:shd w:val="clear" w:color="auto" w:fill="FFFFFF"/>
              </w:rPr>
              <w:t xml:space="preserve"> </w:t>
            </w:r>
          </w:p>
          <w:p w14:paraId="2DACBC47" w14:textId="77777777" w:rsidR="00351557" w:rsidRDefault="00713148">
            <w:pPr>
              <w:widowControl w:val="0"/>
              <w:spacing w:before="120" w:after="120"/>
              <w:rPr>
                <w:shd w:val="clear" w:color="auto" w:fill="FFFFFF"/>
              </w:rPr>
            </w:pPr>
            <w:r>
              <w:rPr>
                <w:shd w:val="clear" w:color="auto" w:fill="FFFFFF"/>
              </w:rPr>
              <w:t>Стручна већа</w:t>
            </w:r>
          </w:p>
          <w:p w14:paraId="56BFB301" w14:textId="77777777" w:rsidR="00351557" w:rsidRDefault="00713148">
            <w:pPr>
              <w:widowControl w:val="0"/>
              <w:spacing w:before="120" w:after="120"/>
              <w:rPr>
                <w:shd w:val="clear" w:color="auto" w:fill="FFFFFF"/>
              </w:rPr>
            </w:pPr>
            <w:r>
              <w:rPr>
                <w:shd w:val="clear" w:color="auto" w:fill="FFFFFF"/>
              </w:rPr>
              <w:t xml:space="preserve"> </w:t>
            </w:r>
          </w:p>
          <w:p w14:paraId="13430495" w14:textId="77777777" w:rsidR="00351557" w:rsidRDefault="00713148">
            <w:pPr>
              <w:widowControl w:val="0"/>
              <w:spacing w:before="120" w:after="120"/>
              <w:rPr>
                <w:shd w:val="clear" w:color="auto" w:fill="FFFFFF"/>
              </w:rPr>
            </w:pPr>
            <w:r>
              <w:rPr>
                <w:shd w:val="clear" w:color="auto" w:fill="FFFFFF"/>
              </w:rPr>
              <w:t xml:space="preserve"> </w:t>
            </w:r>
          </w:p>
          <w:p w14:paraId="0D138C18" w14:textId="77777777" w:rsidR="00351557" w:rsidRDefault="00713148">
            <w:pPr>
              <w:widowControl w:val="0"/>
              <w:spacing w:before="120" w:after="120"/>
              <w:rPr>
                <w:shd w:val="clear" w:color="auto" w:fill="FFFFFF"/>
              </w:rPr>
            </w:pPr>
            <w:r>
              <w:rPr>
                <w:shd w:val="clear" w:color="auto" w:fill="FFFFFF"/>
              </w:rPr>
              <w:t>Администратор сајта</w:t>
            </w:r>
          </w:p>
          <w:p w14:paraId="41F21E87" w14:textId="77777777" w:rsidR="00351557" w:rsidRDefault="00351557">
            <w:pPr>
              <w:widowControl w:val="0"/>
              <w:spacing w:before="120" w:after="120"/>
              <w:rPr>
                <w:shd w:val="clear" w:color="auto" w:fill="FFFFFF"/>
              </w:rPr>
            </w:pPr>
          </w:p>
          <w:p w14:paraId="008A0886" w14:textId="77777777" w:rsidR="00351557" w:rsidRDefault="00713148">
            <w:pPr>
              <w:widowControl w:val="0"/>
              <w:spacing w:before="120" w:after="120"/>
              <w:rPr>
                <w:shd w:val="clear" w:color="auto" w:fill="FFFFFF"/>
              </w:rPr>
            </w:pPr>
            <w:r>
              <w:rPr>
                <w:shd w:val="clear" w:color="auto" w:fill="FFFFFF"/>
              </w:rPr>
              <w:t>Тим за професионални развој, ПП служба</w:t>
            </w:r>
          </w:p>
        </w:tc>
      </w:tr>
      <w:tr w:rsidR="00351557" w14:paraId="1840FFE4" w14:textId="77777777">
        <w:trPr>
          <w:trHeight w:val="165"/>
        </w:trPr>
        <w:tc>
          <w:tcPr>
            <w:tcW w:w="1780" w:type="dxa"/>
            <w:tcBorders>
              <w:top w:val="single" w:sz="8" w:space="0" w:color="000000"/>
              <w:left w:val="single" w:sz="8" w:space="0" w:color="000000"/>
              <w:bottom w:val="single" w:sz="8" w:space="0" w:color="000000"/>
              <w:right w:val="single" w:sz="8" w:space="0" w:color="000000"/>
            </w:tcBorders>
          </w:tcPr>
          <w:p w14:paraId="1F10AA6C" w14:textId="77777777" w:rsidR="00351557" w:rsidRDefault="00713148">
            <w:pPr>
              <w:widowControl w:val="0"/>
              <w:spacing w:before="120" w:after="120"/>
              <w:rPr>
                <w:shd w:val="clear" w:color="auto" w:fill="FFFFFF"/>
              </w:rPr>
            </w:pPr>
            <w:r>
              <w:rPr>
                <w:shd w:val="clear" w:color="auto" w:fill="FFFFFF"/>
              </w:rPr>
              <w:t>ЈУН</w:t>
            </w:r>
          </w:p>
        </w:tc>
        <w:tc>
          <w:tcPr>
            <w:tcW w:w="5165" w:type="dxa"/>
            <w:tcBorders>
              <w:top w:val="single" w:sz="8" w:space="0" w:color="000000"/>
              <w:left w:val="single" w:sz="8" w:space="0" w:color="000000"/>
              <w:bottom w:val="single" w:sz="8" w:space="0" w:color="000000"/>
              <w:right w:val="single" w:sz="8" w:space="0" w:color="000000"/>
            </w:tcBorders>
          </w:tcPr>
          <w:p w14:paraId="5D66C261" w14:textId="77777777" w:rsidR="00351557" w:rsidRDefault="00713148">
            <w:pPr>
              <w:widowControl w:val="0"/>
              <w:spacing w:before="120" w:after="120"/>
              <w:rPr>
                <w:shd w:val="clear" w:color="auto" w:fill="FFFFFF"/>
              </w:rPr>
            </w:pPr>
            <w:r>
              <w:rPr>
                <w:shd w:val="clear" w:color="auto" w:fill="FFFFFF"/>
              </w:rPr>
              <w:t xml:space="preserve">1.Извештавати Педагошки колегијум и </w:t>
            </w:r>
          </w:p>
          <w:p w14:paraId="4A3BF893" w14:textId="77777777" w:rsidR="00351557" w:rsidRDefault="00713148">
            <w:pPr>
              <w:widowControl w:val="0"/>
              <w:spacing w:before="120" w:after="120"/>
              <w:rPr>
                <w:shd w:val="clear" w:color="auto" w:fill="FFFFFF"/>
              </w:rPr>
            </w:pPr>
            <w:r>
              <w:rPr>
                <w:shd w:val="clear" w:color="auto" w:fill="FFFFFF"/>
              </w:rPr>
              <w:t xml:space="preserve"> Наставничко веће о напредовању и </w:t>
            </w:r>
          </w:p>
          <w:p w14:paraId="79BC0A79" w14:textId="77777777" w:rsidR="00351557" w:rsidRDefault="00713148">
            <w:pPr>
              <w:widowControl w:val="0"/>
              <w:spacing w:before="120" w:after="120"/>
              <w:rPr>
                <w:shd w:val="clear" w:color="auto" w:fill="FFFFFF"/>
              </w:rPr>
            </w:pPr>
            <w:r>
              <w:rPr>
                <w:shd w:val="clear" w:color="auto" w:fill="FFFFFF"/>
              </w:rPr>
              <w:t xml:space="preserve"> постигнућима даровитих ученика</w:t>
            </w:r>
          </w:p>
          <w:p w14:paraId="3DEAB373" w14:textId="77777777" w:rsidR="00351557" w:rsidRDefault="00713148">
            <w:pPr>
              <w:widowControl w:val="0"/>
              <w:spacing w:before="120" w:after="120"/>
              <w:rPr>
                <w:shd w:val="clear" w:color="auto" w:fill="FFFFFF"/>
              </w:rPr>
            </w:pPr>
            <w:r>
              <w:rPr>
                <w:shd w:val="clear" w:color="auto" w:fill="FFFFFF"/>
              </w:rPr>
              <w:t xml:space="preserve"> </w:t>
            </w:r>
          </w:p>
          <w:p w14:paraId="6FF32767" w14:textId="77777777" w:rsidR="00351557" w:rsidRDefault="00713148">
            <w:pPr>
              <w:widowControl w:val="0"/>
              <w:spacing w:before="120" w:after="120"/>
              <w:rPr>
                <w:shd w:val="clear" w:color="auto" w:fill="FFFFFF"/>
              </w:rPr>
            </w:pPr>
            <w:r>
              <w:rPr>
                <w:shd w:val="clear" w:color="auto" w:fill="FFFFFF"/>
              </w:rPr>
              <w:t>2. Редовно водити летопис школе</w:t>
            </w:r>
          </w:p>
          <w:p w14:paraId="5E3B9872" w14:textId="77777777" w:rsidR="00351557" w:rsidRDefault="00713148">
            <w:pPr>
              <w:widowControl w:val="0"/>
              <w:spacing w:before="120" w:after="120"/>
              <w:rPr>
                <w:shd w:val="clear" w:color="auto" w:fill="FFFFFF"/>
              </w:rPr>
            </w:pPr>
            <w:r>
              <w:rPr>
                <w:shd w:val="clear" w:color="auto" w:fill="FFFFFF"/>
              </w:rPr>
              <w:t xml:space="preserve"> </w:t>
            </w:r>
          </w:p>
          <w:p w14:paraId="2F543B56" w14:textId="77777777" w:rsidR="00351557" w:rsidRDefault="00713148">
            <w:pPr>
              <w:widowControl w:val="0"/>
              <w:spacing w:before="120" w:after="120"/>
              <w:rPr>
                <w:shd w:val="clear" w:color="auto" w:fill="FFFFFF"/>
              </w:rPr>
            </w:pPr>
            <w:r>
              <w:rPr>
                <w:shd w:val="clear" w:color="auto" w:fill="FFFFFF"/>
              </w:rPr>
              <w:t xml:space="preserve">3. Извештавати Педагошки колегијум о </w:t>
            </w:r>
          </w:p>
          <w:p w14:paraId="4D7517A0" w14:textId="77777777" w:rsidR="00351557" w:rsidRDefault="00713148">
            <w:pPr>
              <w:widowControl w:val="0"/>
              <w:spacing w:before="120" w:after="120"/>
              <w:rPr>
                <w:shd w:val="clear" w:color="auto" w:fill="FFFFFF"/>
              </w:rPr>
            </w:pPr>
            <w:r>
              <w:rPr>
                <w:shd w:val="clear" w:color="auto" w:fill="FFFFFF"/>
              </w:rPr>
              <w:t xml:space="preserve"> попуњености базе припрема угледних </w:t>
            </w:r>
          </w:p>
          <w:p w14:paraId="2018369C" w14:textId="77777777" w:rsidR="00351557" w:rsidRDefault="00713148">
            <w:pPr>
              <w:widowControl w:val="0"/>
              <w:spacing w:before="120" w:after="120"/>
              <w:rPr>
                <w:shd w:val="clear" w:color="auto" w:fill="FFFFFF"/>
              </w:rPr>
            </w:pPr>
            <w:r>
              <w:rPr>
                <w:shd w:val="clear" w:color="auto" w:fill="FFFFFF"/>
              </w:rPr>
              <w:t xml:space="preserve"> часова</w:t>
            </w:r>
          </w:p>
          <w:p w14:paraId="5BF3BE36" w14:textId="77777777" w:rsidR="00351557" w:rsidRDefault="00713148">
            <w:pPr>
              <w:widowControl w:val="0"/>
              <w:spacing w:before="120" w:after="120"/>
              <w:rPr>
                <w:shd w:val="clear" w:color="auto" w:fill="FFFFFF"/>
              </w:rPr>
            </w:pPr>
            <w:r>
              <w:rPr>
                <w:shd w:val="clear" w:color="auto" w:fill="FFFFFF"/>
              </w:rPr>
              <w:t xml:space="preserve"> </w:t>
            </w:r>
          </w:p>
          <w:p w14:paraId="30D4F8A8" w14:textId="77777777" w:rsidR="00351557" w:rsidRDefault="00713148">
            <w:pPr>
              <w:widowControl w:val="0"/>
              <w:spacing w:before="120" w:after="120"/>
              <w:rPr>
                <w:shd w:val="clear" w:color="auto" w:fill="FFFFFF"/>
              </w:rPr>
            </w:pPr>
            <w:r>
              <w:rPr>
                <w:shd w:val="clear" w:color="auto" w:fill="FFFFFF"/>
              </w:rPr>
              <w:t>4.Анализирати професионални развој наставника</w:t>
            </w:r>
          </w:p>
          <w:p w14:paraId="7554131B" w14:textId="77777777" w:rsidR="00351557" w:rsidRDefault="00713148">
            <w:pPr>
              <w:widowControl w:val="0"/>
              <w:spacing w:before="120" w:after="120"/>
              <w:rPr>
                <w:shd w:val="clear" w:color="auto" w:fill="FFFFFF"/>
              </w:rPr>
            </w:pPr>
            <w:r>
              <w:rPr>
                <w:shd w:val="clear" w:color="auto" w:fill="FFFFFF"/>
              </w:rPr>
              <w:t xml:space="preserve"> </w:t>
            </w:r>
          </w:p>
          <w:p w14:paraId="356DD6FD" w14:textId="77777777" w:rsidR="00351557" w:rsidRDefault="00713148">
            <w:pPr>
              <w:widowControl w:val="0"/>
              <w:spacing w:before="120" w:after="120"/>
              <w:rPr>
                <w:shd w:val="clear" w:color="auto" w:fill="FFFFFF"/>
              </w:rPr>
            </w:pPr>
            <w:r>
              <w:rPr>
                <w:shd w:val="clear" w:color="auto" w:fill="FFFFFF"/>
              </w:rPr>
              <w:t xml:space="preserve"> </w:t>
            </w:r>
          </w:p>
          <w:p w14:paraId="51DD7C34" w14:textId="77777777" w:rsidR="00351557" w:rsidRDefault="00713148">
            <w:pPr>
              <w:widowControl w:val="0"/>
              <w:spacing w:before="120" w:after="120"/>
              <w:rPr>
                <w:shd w:val="clear" w:color="auto" w:fill="FFFFFF"/>
              </w:rPr>
            </w:pPr>
            <w:r>
              <w:rPr>
                <w:shd w:val="clear" w:color="auto" w:fill="FFFFFF"/>
              </w:rPr>
              <w:t xml:space="preserve">5.Израда извештаја о раду Тима за школску </w:t>
            </w:r>
          </w:p>
          <w:p w14:paraId="38F2BDFE" w14:textId="77777777" w:rsidR="00351557" w:rsidRDefault="00713148">
            <w:pPr>
              <w:widowControl w:val="0"/>
              <w:spacing w:before="120" w:after="120"/>
              <w:rPr>
                <w:shd w:val="clear" w:color="auto" w:fill="FFFFFF"/>
              </w:rPr>
            </w:pPr>
            <w:r>
              <w:rPr>
                <w:shd w:val="clear" w:color="auto" w:fill="FFFFFF"/>
              </w:rPr>
              <w:t xml:space="preserve"> 2025/2026.годину</w:t>
            </w:r>
          </w:p>
        </w:tc>
        <w:tc>
          <w:tcPr>
            <w:tcW w:w="3150" w:type="dxa"/>
            <w:tcBorders>
              <w:top w:val="single" w:sz="8" w:space="0" w:color="000000"/>
              <w:left w:val="single" w:sz="8" w:space="0" w:color="000000"/>
              <w:bottom w:val="single" w:sz="8" w:space="0" w:color="000000"/>
              <w:right w:val="single" w:sz="8" w:space="0" w:color="000000"/>
            </w:tcBorders>
          </w:tcPr>
          <w:p w14:paraId="536F90B7" w14:textId="77777777" w:rsidR="00351557" w:rsidRDefault="00713148">
            <w:pPr>
              <w:widowControl w:val="0"/>
              <w:spacing w:before="120" w:after="120"/>
              <w:rPr>
                <w:shd w:val="clear" w:color="auto" w:fill="FFFFFF"/>
              </w:rPr>
            </w:pPr>
            <w:r>
              <w:rPr>
                <w:shd w:val="clear" w:color="auto" w:fill="FFFFFF"/>
              </w:rPr>
              <w:t>Тим за инклузивно</w:t>
            </w:r>
          </w:p>
          <w:p w14:paraId="7A0F9558" w14:textId="77777777" w:rsidR="00351557" w:rsidRDefault="00713148">
            <w:pPr>
              <w:widowControl w:val="0"/>
              <w:spacing w:before="120" w:after="120"/>
              <w:rPr>
                <w:shd w:val="clear" w:color="auto" w:fill="FFFFFF"/>
              </w:rPr>
            </w:pPr>
            <w:r>
              <w:rPr>
                <w:shd w:val="clear" w:color="auto" w:fill="FFFFFF"/>
              </w:rPr>
              <w:t>обрзовање, стручни</w:t>
            </w:r>
          </w:p>
          <w:p w14:paraId="42E13B24" w14:textId="77777777" w:rsidR="00351557" w:rsidRDefault="00713148">
            <w:pPr>
              <w:widowControl w:val="0"/>
              <w:spacing w:before="120" w:after="120"/>
              <w:rPr>
                <w:shd w:val="clear" w:color="auto" w:fill="FFFFFF"/>
              </w:rPr>
            </w:pPr>
            <w:r>
              <w:rPr>
                <w:shd w:val="clear" w:color="auto" w:fill="FFFFFF"/>
              </w:rPr>
              <w:t>сарадници</w:t>
            </w:r>
          </w:p>
          <w:p w14:paraId="55A6BCC0" w14:textId="77777777" w:rsidR="00351557" w:rsidRDefault="00713148">
            <w:pPr>
              <w:widowControl w:val="0"/>
              <w:spacing w:before="120" w:after="120"/>
              <w:rPr>
                <w:shd w:val="clear" w:color="auto" w:fill="FFFFFF"/>
              </w:rPr>
            </w:pPr>
            <w:r>
              <w:rPr>
                <w:shd w:val="clear" w:color="auto" w:fill="FFFFFF"/>
              </w:rPr>
              <w:t xml:space="preserve"> </w:t>
            </w:r>
          </w:p>
          <w:p w14:paraId="78A4086F" w14:textId="77777777" w:rsidR="00351557" w:rsidRDefault="00713148">
            <w:pPr>
              <w:widowControl w:val="0"/>
              <w:spacing w:before="120" w:after="120"/>
              <w:rPr>
                <w:shd w:val="clear" w:color="auto" w:fill="FFFFFF"/>
              </w:rPr>
            </w:pPr>
            <w:r>
              <w:rPr>
                <w:shd w:val="clear" w:color="auto" w:fill="FFFFFF"/>
              </w:rPr>
              <w:t>библиотекар</w:t>
            </w:r>
          </w:p>
          <w:p w14:paraId="47E47FBD" w14:textId="77777777" w:rsidR="00351557" w:rsidRDefault="00713148">
            <w:pPr>
              <w:widowControl w:val="0"/>
              <w:spacing w:before="120" w:after="120"/>
              <w:rPr>
                <w:shd w:val="clear" w:color="auto" w:fill="FFFFFF"/>
              </w:rPr>
            </w:pPr>
            <w:r>
              <w:rPr>
                <w:shd w:val="clear" w:color="auto" w:fill="FFFFFF"/>
              </w:rPr>
              <w:t xml:space="preserve"> </w:t>
            </w:r>
          </w:p>
          <w:p w14:paraId="2405416A" w14:textId="77777777" w:rsidR="00351557" w:rsidRDefault="00713148">
            <w:pPr>
              <w:widowControl w:val="0"/>
              <w:spacing w:before="120" w:after="120"/>
              <w:rPr>
                <w:shd w:val="clear" w:color="auto" w:fill="FFFFFF"/>
              </w:rPr>
            </w:pPr>
            <w:r>
              <w:rPr>
                <w:shd w:val="clear" w:color="auto" w:fill="FFFFFF"/>
              </w:rPr>
              <w:t>библиотекар</w:t>
            </w:r>
          </w:p>
          <w:p w14:paraId="78AB4B7B" w14:textId="77777777" w:rsidR="00351557" w:rsidRDefault="00713148">
            <w:pPr>
              <w:widowControl w:val="0"/>
              <w:spacing w:before="120" w:after="120"/>
              <w:rPr>
                <w:shd w:val="clear" w:color="auto" w:fill="FFFFFF"/>
              </w:rPr>
            </w:pPr>
            <w:r>
              <w:rPr>
                <w:shd w:val="clear" w:color="auto" w:fill="FFFFFF"/>
              </w:rPr>
              <w:t xml:space="preserve"> </w:t>
            </w:r>
          </w:p>
          <w:p w14:paraId="5E7BB4ED" w14:textId="77777777" w:rsidR="00351557" w:rsidRDefault="00713148">
            <w:pPr>
              <w:widowControl w:val="0"/>
              <w:spacing w:before="120" w:after="120"/>
              <w:rPr>
                <w:shd w:val="clear" w:color="auto" w:fill="FFFFFF"/>
              </w:rPr>
            </w:pPr>
            <w:r>
              <w:rPr>
                <w:shd w:val="clear" w:color="auto" w:fill="FFFFFF"/>
              </w:rPr>
              <w:t xml:space="preserve"> </w:t>
            </w:r>
          </w:p>
          <w:p w14:paraId="4AD8E30E" w14:textId="77777777" w:rsidR="00351557" w:rsidRDefault="00713148">
            <w:pPr>
              <w:widowControl w:val="0"/>
              <w:spacing w:before="120" w:after="120"/>
              <w:rPr>
                <w:shd w:val="clear" w:color="auto" w:fill="FFFFFF"/>
              </w:rPr>
            </w:pPr>
            <w:r>
              <w:rPr>
                <w:shd w:val="clear" w:color="auto" w:fill="FFFFFF"/>
              </w:rPr>
              <w:t xml:space="preserve"> </w:t>
            </w:r>
          </w:p>
          <w:p w14:paraId="7D8B6CB2" w14:textId="77777777" w:rsidR="00351557" w:rsidRDefault="00713148">
            <w:pPr>
              <w:widowControl w:val="0"/>
              <w:spacing w:before="120" w:after="120"/>
              <w:rPr>
                <w:shd w:val="clear" w:color="auto" w:fill="FFFFFF"/>
              </w:rPr>
            </w:pPr>
            <w:r>
              <w:rPr>
                <w:shd w:val="clear" w:color="auto" w:fill="FFFFFF"/>
              </w:rPr>
              <w:t>Стручна већа, ПП</w:t>
            </w:r>
          </w:p>
          <w:p w14:paraId="68D5D5FB" w14:textId="77777777" w:rsidR="00351557" w:rsidRDefault="00713148">
            <w:pPr>
              <w:widowControl w:val="0"/>
              <w:spacing w:before="120" w:after="120"/>
              <w:rPr>
                <w:shd w:val="clear" w:color="auto" w:fill="FFFFFF"/>
              </w:rPr>
            </w:pPr>
            <w:r>
              <w:rPr>
                <w:shd w:val="clear" w:color="auto" w:fill="FFFFFF"/>
              </w:rPr>
              <w:t>служба, директор</w:t>
            </w:r>
          </w:p>
          <w:p w14:paraId="6E7EFEFC" w14:textId="77777777" w:rsidR="00351557" w:rsidRDefault="00713148">
            <w:pPr>
              <w:widowControl w:val="0"/>
              <w:spacing w:before="120" w:after="120"/>
              <w:rPr>
                <w:shd w:val="clear" w:color="auto" w:fill="FFFFFF"/>
              </w:rPr>
            </w:pPr>
            <w:r>
              <w:rPr>
                <w:shd w:val="clear" w:color="auto" w:fill="FFFFFF"/>
              </w:rPr>
              <w:t xml:space="preserve"> </w:t>
            </w:r>
          </w:p>
          <w:p w14:paraId="1908EC9B" w14:textId="77777777" w:rsidR="00351557" w:rsidRDefault="00713148">
            <w:pPr>
              <w:widowControl w:val="0"/>
              <w:spacing w:before="120" w:after="120"/>
              <w:rPr>
                <w:shd w:val="clear" w:color="auto" w:fill="FFFFFF"/>
              </w:rPr>
            </w:pPr>
            <w:r>
              <w:rPr>
                <w:shd w:val="clear" w:color="auto" w:fill="FFFFFF"/>
              </w:rPr>
              <w:t xml:space="preserve"> Одељенске старешине</w:t>
            </w:r>
          </w:p>
          <w:p w14:paraId="0669AEE2" w14:textId="77777777" w:rsidR="00351557" w:rsidRDefault="00713148">
            <w:pPr>
              <w:widowControl w:val="0"/>
              <w:spacing w:before="120" w:after="120"/>
              <w:rPr>
                <w:shd w:val="clear" w:color="auto" w:fill="FFFFFF"/>
              </w:rPr>
            </w:pPr>
            <w:r>
              <w:rPr>
                <w:shd w:val="clear" w:color="auto" w:fill="FFFFFF"/>
              </w:rPr>
              <w:t xml:space="preserve"> </w:t>
            </w:r>
          </w:p>
          <w:p w14:paraId="1F66CCE6" w14:textId="77777777" w:rsidR="00351557" w:rsidRDefault="00713148">
            <w:pPr>
              <w:widowControl w:val="0"/>
              <w:spacing w:before="120" w:after="120"/>
              <w:rPr>
                <w:shd w:val="clear" w:color="auto" w:fill="FFFFFF"/>
              </w:rPr>
            </w:pPr>
            <w:r>
              <w:rPr>
                <w:shd w:val="clear" w:color="auto" w:fill="FFFFFF"/>
              </w:rPr>
              <w:t xml:space="preserve"> </w:t>
            </w:r>
          </w:p>
          <w:p w14:paraId="45CF6141" w14:textId="77777777" w:rsidR="00351557" w:rsidRDefault="00713148">
            <w:pPr>
              <w:widowControl w:val="0"/>
              <w:spacing w:before="120" w:after="120"/>
              <w:rPr>
                <w:shd w:val="clear" w:color="auto" w:fill="FFFFFF"/>
              </w:rPr>
            </w:pPr>
            <w:r>
              <w:rPr>
                <w:shd w:val="clear" w:color="auto" w:fill="FFFFFF"/>
              </w:rPr>
              <w:t>Руководилац Тима</w:t>
            </w:r>
          </w:p>
          <w:p w14:paraId="3FD2E250" w14:textId="77777777" w:rsidR="00351557" w:rsidRDefault="00351557">
            <w:pPr>
              <w:widowControl w:val="0"/>
              <w:spacing w:before="120" w:after="120"/>
              <w:rPr>
                <w:shd w:val="clear" w:color="auto" w:fill="FFFFFF"/>
              </w:rPr>
            </w:pPr>
          </w:p>
        </w:tc>
      </w:tr>
    </w:tbl>
    <w:p w14:paraId="10A585BA" w14:textId="77777777" w:rsidR="00351557" w:rsidRDefault="00351557">
      <w:pPr>
        <w:rPr>
          <w:shd w:val="clear" w:color="auto" w:fill="FFFFFF"/>
        </w:rPr>
      </w:pPr>
    </w:p>
    <w:p w14:paraId="3907F761" w14:textId="77777777" w:rsidR="00351557" w:rsidRDefault="00351557"/>
    <w:p w14:paraId="01AA10AB" w14:textId="77777777" w:rsidR="00351557" w:rsidRDefault="00351557"/>
    <w:p w14:paraId="744E2E15" w14:textId="77777777" w:rsidR="00351557" w:rsidRDefault="00351557">
      <w:pPr>
        <w:spacing w:before="120" w:after="120"/>
        <w:rPr>
          <w:rFonts w:ascii="Calibri Light" w:hAnsi="Calibri Light"/>
          <w:sz w:val="22"/>
          <w:szCs w:val="22"/>
          <w:shd w:val="clear" w:color="auto" w:fill="FFFF00"/>
        </w:rPr>
      </w:pPr>
    </w:p>
    <w:p w14:paraId="764AE425" w14:textId="77777777" w:rsidR="00351557" w:rsidRDefault="00351557">
      <w:pPr>
        <w:spacing w:before="120" w:after="120"/>
        <w:rPr>
          <w:rFonts w:ascii="Calibri Light" w:hAnsi="Calibri Light" w:cs="Calibri Light"/>
          <w:sz w:val="22"/>
          <w:szCs w:val="22"/>
          <w:shd w:val="clear" w:color="auto" w:fill="FFFF00"/>
        </w:rPr>
      </w:pPr>
    </w:p>
    <w:p w14:paraId="321F693C" w14:textId="77777777" w:rsidR="00351557" w:rsidRDefault="00713148">
      <w:pPr>
        <w:tabs>
          <w:tab w:val="left" w:pos="142"/>
        </w:tabs>
        <w:spacing w:before="120" w:after="120"/>
        <w:rPr>
          <w:b/>
          <w:bCs/>
          <w:color w:val="000000"/>
          <w:sz w:val="22"/>
          <w:szCs w:val="22"/>
          <w:shd w:val="clear" w:color="auto" w:fill="FFFFFF"/>
        </w:rPr>
      </w:pPr>
      <w:r>
        <w:rPr>
          <w:b/>
          <w:bCs/>
          <w:color w:val="000000"/>
          <w:sz w:val="22"/>
          <w:szCs w:val="22"/>
          <w:shd w:val="clear" w:color="auto" w:fill="FFFFFF"/>
        </w:rPr>
        <w:t>Б) ПЛАН РАДА ТИМА ЗА САМОВРЕДНОВАЊЕ И ВРЕДНОВАЊЕ РАДА ШКОЛЕ</w:t>
      </w:r>
    </w:p>
    <w:p w14:paraId="7A14FE22" w14:textId="77777777" w:rsidR="00351557" w:rsidRDefault="00713148">
      <w:pPr>
        <w:spacing w:before="120" w:after="120"/>
        <w:rPr>
          <w:shd w:val="clear" w:color="auto" w:fill="FFFFFF"/>
        </w:rPr>
      </w:pPr>
      <w:r>
        <w:rPr>
          <w:color w:val="000000"/>
          <w:sz w:val="22"/>
          <w:szCs w:val="22"/>
          <w:shd w:val="clear" w:color="auto" w:fill="FFFFFF"/>
        </w:rPr>
        <w:t>руководилац: Марија Сарић Ђорђевић</w:t>
      </w:r>
      <w:r>
        <w:rPr>
          <w:sz w:val="22"/>
          <w:szCs w:val="22"/>
          <w:shd w:val="clear" w:color="auto" w:fill="FFFFFF"/>
        </w:rPr>
        <w:t xml:space="preserve"> </w:t>
      </w:r>
    </w:p>
    <w:tbl>
      <w:tblPr>
        <w:tblW w:w="10200" w:type="dxa"/>
        <w:tblLayout w:type="fixed"/>
        <w:tblLook w:val="0000" w:firstRow="0" w:lastRow="0" w:firstColumn="0" w:lastColumn="0" w:noHBand="0" w:noVBand="0"/>
      </w:tblPr>
      <w:tblGrid>
        <w:gridCol w:w="1435"/>
        <w:gridCol w:w="2664"/>
        <w:gridCol w:w="1108"/>
        <w:gridCol w:w="942"/>
        <w:gridCol w:w="1122"/>
        <w:gridCol w:w="1433"/>
        <w:gridCol w:w="1496"/>
      </w:tblGrid>
      <w:tr w:rsidR="00351557" w14:paraId="66BF51F0" w14:textId="77777777">
        <w:trPr>
          <w:trHeight w:val="870"/>
        </w:trPr>
        <w:tc>
          <w:tcPr>
            <w:tcW w:w="1434" w:type="dxa"/>
            <w:tcBorders>
              <w:top w:val="single" w:sz="8" w:space="0" w:color="000000"/>
              <w:left w:val="single" w:sz="8" w:space="0" w:color="000000"/>
              <w:bottom w:val="single" w:sz="8" w:space="0" w:color="000000"/>
              <w:right w:val="single" w:sz="8" w:space="0" w:color="000000"/>
            </w:tcBorders>
          </w:tcPr>
          <w:p w14:paraId="1266484E" w14:textId="77777777" w:rsidR="00351557" w:rsidRDefault="00713148">
            <w:pPr>
              <w:widowControl w:val="0"/>
              <w:rPr>
                <w:sz w:val="22"/>
                <w:szCs w:val="22"/>
                <w:shd w:val="clear" w:color="auto" w:fill="FFFFFF"/>
              </w:rPr>
            </w:pPr>
            <w:r>
              <w:rPr>
                <w:sz w:val="22"/>
                <w:szCs w:val="22"/>
                <w:shd w:val="clear" w:color="auto" w:fill="FFFFFF"/>
              </w:rPr>
              <w:t>Циљеви</w:t>
            </w:r>
          </w:p>
        </w:tc>
        <w:tc>
          <w:tcPr>
            <w:tcW w:w="2664" w:type="dxa"/>
            <w:tcBorders>
              <w:top w:val="single" w:sz="8" w:space="0" w:color="000000"/>
              <w:left w:val="single" w:sz="8" w:space="0" w:color="000000"/>
              <w:bottom w:val="single" w:sz="8" w:space="0" w:color="000000"/>
              <w:right w:val="single" w:sz="8" w:space="0" w:color="000000"/>
            </w:tcBorders>
          </w:tcPr>
          <w:p w14:paraId="78F085D0" w14:textId="77777777" w:rsidR="00351557" w:rsidRDefault="00713148">
            <w:pPr>
              <w:widowControl w:val="0"/>
              <w:rPr>
                <w:sz w:val="22"/>
                <w:szCs w:val="22"/>
                <w:shd w:val="clear" w:color="auto" w:fill="FFFFFF"/>
              </w:rPr>
            </w:pPr>
            <w:r>
              <w:rPr>
                <w:sz w:val="22"/>
                <w:szCs w:val="22"/>
                <w:shd w:val="clear" w:color="auto" w:fill="FFFFFF"/>
              </w:rPr>
              <w:t>Активности</w:t>
            </w:r>
          </w:p>
        </w:tc>
        <w:tc>
          <w:tcPr>
            <w:tcW w:w="1108" w:type="dxa"/>
            <w:tcBorders>
              <w:top w:val="single" w:sz="8" w:space="0" w:color="000000"/>
              <w:left w:val="single" w:sz="8" w:space="0" w:color="000000"/>
              <w:bottom w:val="single" w:sz="8" w:space="0" w:color="000000"/>
              <w:right w:val="single" w:sz="8" w:space="0" w:color="000000"/>
            </w:tcBorders>
          </w:tcPr>
          <w:p w14:paraId="3E4A8695" w14:textId="77777777" w:rsidR="00351557" w:rsidRDefault="00713148">
            <w:pPr>
              <w:widowControl w:val="0"/>
              <w:rPr>
                <w:sz w:val="22"/>
                <w:szCs w:val="22"/>
                <w:shd w:val="clear" w:color="auto" w:fill="FFFFFF"/>
              </w:rPr>
            </w:pPr>
            <w:r>
              <w:rPr>
                <w:sz w:val="22"/>
                <w:szCs w:val="22"/>
                <w:shd w:val="clear" w:color="auto" w:fill="FFFFFF"/>
              </w:rPr>
              <w:t xml:space="preserve">Носиоци </w:t>
            </w:r>
          </w:p>
        </w:tc>
        <w:tc>
          <w:tcPr>
            <w:tcW w:w="942" w:type="dxa"/>
            <w:tcBorders>
              <w:top w:val="single" w:sz="8" w:space="0" w:color="000000"/>
              <w:left w:val="single" w:sz="8" w:space="0" w:color="000000"/>
              <w:bottom w:val="single" w:sz="8" w:space="0" w:color="000000"/>
              <w:right w:val="single" w:sz="8" w:space="0" w:color="000000"/>
            </w:tcBorders>
          </w:tcPr>
          <w:p w14:paraId="4C19CC15" w14:textId="77777777" w:rsidR="00351557" w:rsidRDefault="00713148">
            <w:pPr>
              <w:widowControl w:val="0"/>
              <w:rPr>
                <w:sz w:val="22"/>
                <w:szCs w:val="22"/>
                <w:shd w:val="clear" w:color="auto" w:fill="FFFFFF"/>
              </w:rPr>
            </w:pPr>
            <w:r>
              <w:rPr>
                <w:sz w:val="22"/>
                <w:szCs w:val="22"/>
                <w:shd w:val="clear" w:color="auto" w:fill="FFFFFF"/>
              </w:rPr>
              <w:t>Временска динамика</w:t>
            </w:r>
          </w:p>
        </w:tc>
        <w:tc>
          <w:tcPr>
            <w:tcW w:w="1122" w:type="dxa"/>
            <w:tcBorders>
              <w:top w:val="single" w:sz="8" w:space="0" w:color="000000"/>
              <w:left w:val="single" w:sz="8" w:space="0" w:color="000000"/>
              <w:bottom w:val="single" w:sz="8" w:space="0" w:color="000000"/>
              <w:right w:val="single" w:sz="8" w:space="0" w:color="000000"/>
            </w:tcBorders>
          </w:tcPr>
          <w:p w14:paraId="14B72630" w14:textId="77777777" w:rsidR="00351557" w:rsidRDefault="00713148">
            <w:pPr>
              <w:widowControl w:val="0"/>
              <w:rPr>
                <w:sz w:val="22"/>
                <w:szCs w:val="22"/>
                <w:shd w:val="clear" w:color="auto" w:fill="FFFFFF"/>
              </w:rPr>
            </w:pPr>
            <w:r>
              <w:rPr>
                <w:sz w:val="22"/>
                <w:szCs w:val="22"/>
                <w:shd w:val="clear" w:color="auto" w:fill="FFFFFF"/>
              </w:rPr>
              <w:t>Извори података и инструменти</w:t>
            </w:r>
          </w:p>
        </w:tc>
        <w:tc>
          <w:tcPr>
            <w:tcW w:w="1433" w:type="dxa"/>
            <w:tcBorders>
              <w:top w:val="single" w:sz="8" w:space="0" w:color="000000"/>
              <w:left w:val="single" w:sz="8" w:space="0" w:color="000000"/>
              <w:bottom w:val="single" w:sz="8" w:space="0" w:color="000000"/>
              <w:right w:val="single" w:sz="8" w:space="0" w:color="000000"/>
            </w:tcBorders>
          </w:tcPr>
          <w:p w14:paraId="5140A9C5" w14:textId="77777777" w:rsidR="00351557" w:rsidRDefault="00713148">
            <w:pPr>
              <w:widowControl w:val="0"/>
              <w:rPr>
                <w:sz w:val="22"/>
                <w:szCs w:val="22"/>
                <w:shd w:val="clear" w:color="auto" w:fill="FFFFFF"/>
              </w:rPr>
            </w:pPr>
            <w:r>
              <w:rPr>
                <w:sz w:val="22"/>
                <w:szCs w:val="22"/>
                <w:shd w:val="clear" w:color="auto" w:fill="FFFFFF"/>
              </w:rPr>
              <w:t>Очекивани исходи</w:t>
            </w:r>
          </w:p>
        </w:tc>
        <w:tc>
          <w:tcPr>
            <w:tcW w:w="1496" w:type="dxa"/>
            <w:tcBorders>
              <w:top w:val="single" w:sz="8" w:space="0" w:color="000000"/>
              <w:left w:val="single" w:sz="8" w:space="0" w:color="000000"/>
              <w:bottom w:val="single" w:sz="8" w:space="0" w:color="000000"/>
              <w:right w:val="single" w:sz="8" w:space="0" w:color="000000"/>
            </w:tcBorders>
          </w:tcPr>
          <w:p w14:paraId="38BDDC75" w14:textId="77777777" w:rsidR="00351557" w:rsidRDefault="00713148">
            <w:pPr>
              <w:widowControl w:val="0"/>
              <w:rPr>
                <w:sz w:val="22"/>
                <w:szCs w:val="22"/>
                <w:shd w:val="clear" w:color="auto" w:fill="FFFFFF"/>
              </w:rPr>
            </w:pPr>
            <w:r>
              <w:rPr>
                <w:sz w:val="22"/>
                <w:szCs w:val="22"/>
                <w:shd w:val="clear" w:color="auto" w:fill="FFFFFF"/>
              </w:rPr>
              <w:t>Докази</w:t>
            </w:r>
          </w:p>
        </w:tc>
      </w:tr>
      <w:tr w:rsidR="00351557" w14:paraId="1A93F31D" w14:textId="77777777">
        <w:trPr>
          <w:trHeight w:val="300"/>
        </w:trPr>
        <w:tc>
          <w:tcPr>
            <w:tcW w:w="1434" w:type="dxa"/>
            <w:tcBorders>
              <w:top w:val="single" w:sz="8" w:space="0" w:color="000000"/>
              <w:left w:val="single" w:sz="8" w:space="0" w:color="000000"/>
              <w:bottom w:val="single" w:sz="8" w:space="0" w:color="000000"/>
              <w:right w:val="single" w:sz="8" w:space="0" w:color="000000"/>
            </w:tcBorders>
          </w:tcPr>
          <w:p w14:paraId="54B7516F" w14:textId="77777777" w:rsidR="00351557" w:rsidRDefault="00713148">
            <w:pPr>
              <w:widowControl w:val="0"/>
              <w:rPr>
                <w:shd w:val="clear" w:color="auto" w:fill="FFFFFF"/>
              </w:rPr>
            </w:pPr>
            <w:r>
              <w:rPr>
                <w:sz w:val="22"/>
                <w:szCs w:val="22"/>
                <w:shd w:val="clear" w:color="auto" w:fill="FFFFFF"/>
              </w:rPr>
              <w:t xml:space="preserve">Сви чланиви </w:t>
            </w:r>
            <w:r>
              <w:rPr>
                <w:sz w:val="22"/>
                <w:szCs w:val="22"/>
                <w:shd w:val="clear" w:color="auto" w:fill="FFFFFF"/>
              </w:rPr>
              <w:lastRenderedPageBreak/>
              <w:t>Тима су информисани о досадашњем раду и мотивисани за активно приступање задацима.</w:t>
            </w:r>
          </w:p>
        </w:tc>
        <w:tc>
          <w:tcPr>
            <w:tcW w:w="2664" w:type="dxa"/>
            <w:tcBorders>
              <w:top w:val="single" w:sz="8" w:space="0" w:color="000000"/>
              <w:left w:val="single" w:sz="8" w:space="0" w:color="000000"/>
              <w:bottom w:val="single" w:sz="8" w:space="0" w:color="000000"/>
              <w:right w:val="single" w:sz="8" w:space="0" w:color="000000"/>
            </w:tcBorders>
          </w:tcPr>
          <w:p w14:paraId="17BBE2B9" w14:textId="77777777" w:rsidR="00351557" w:rsidRDefault="00713148">
            <w:pPr>
              <w:pStyle w:val="ListParagraph"/>
              <w:widowControl w:val="0"/>
              <w:numPr>
                <w:ilvl w:val="0"/>
                <w:numId w:val="19"/>
              </w:numPr>
              <w:rPr>
                <w:rFonts w:ascii="Times New Roman" w:hAnsi="Times New Roman"/>
                <w:shd w:val="clear" w:color="auto" w:fill="FFFFFF"/>
              </w:rPr>
            </w:pPr>
            <w:r>
              <w:rPr>
                <w:rFonts w:ascii="Times New Roman" w:hAnsi="Times New Roman"/>
                <w:shd w:val="clear" w:color="auto" w:fill="FFFFFF"/>
              </w:rPr>
              <w:lastRenderedPageBreak/>
              <w:t xml:space="preserve">Информисање </w:t>
            </w:r>
            <w:r>
              <w:rPr>
                <w:rFonts w:ascii="Times New Roman" w:hAnsi="Times New Roman"/>
                <w:shd w:val="clear" w:color="auto" w:fill="FFFFFF"/>
              </w:rPr>
              <w:lastRenderedPageBreak/>
              <w:t>нових чланова Тима о досадашњем раду Тима</w:t>
            </w:r>
          </w:p>
          <w:p w14:paraId="1DF58D0E" w14:textId="77777777" w:rsidR="00351557" w:rsidRDefault="00713148">
            <w:pPr>
              <w:pStyle w:val="ListParagraph"/>
              <w:widowControl w:val="0"/>
              <w:numPr>
                <w:ilvl w:val="0"/>
                <w:numId w:val="19"/>
              </w:numPr>
              <w:rPr>
                <w:rFonts w:ascii="Times New Roman" w:hAnsi="Times New Roman"/>
                <w:shd w:val="clear" w:color="auto" w:fill="FFFFFF"/>
              </w:rPr>
            </w:pPr>
            <w:r>
              <w:rPr>
                <w:rFonts w:ascii="Times New Roman" w:hAnsi="Times New Roman"/>
                <w:shd w:val="clear" w:color="auto" w:fill="FFFFFF"/>
              </w:rPr>
              <w:t>Упознавање чланова са потребном документацијом</w:t>
            </w:r>
          </w:p>
          <w:p w14:paraId="70310E40" w14:textId="77777777" w:rsidR="00351557" w:rsidRDefault="00713148">
            <w:pPr>
              <w:pStyle w:val="ListParagraph"/>
              <w:widowControl w:val="0"/>
              <w:numPr>
                <w:ilvl w:val="0"/>
                <w:numId w:val="19"/>
              </w:numPr>
              <w:rPr>
                <w:rFonts w:ascii="Times New Roman" w:hAnsi="Times New Roman"/>
                <w:shd w:val="clear" w:color="auto" w:fill="FFFFFF"/>
              </w:rPr>
            </w:pPr>
            <w:r>
              <w:rPr>
                <w:rFonts w:ascii="Times New Roman" w:hAnsi="Times New Roman"/>
                <w:shd w:val="clear" w:color="auto" w:fill="FFFFFF"/>
              </w:rPr>
              <w:t xml:space="preserve"> Састанак Тима и подела улога и задужења</w:t>
            </w:r>
          </w:p>
          <w:p w14:paraId="24FCA7FC" w14:textId="77777777" w:rsidR="00351557" w:rsidRDefault="00713148">
            <w:pPr>
              <w:widowControl w:val="0"/>
              <w:ind w:left="720"/>
              <w:rPr>
                <w:sz w:val="22"/>
                <w:szCs w:val="22"/>
                <w:shd w:val="clear" w:color="auto" w:fill="FFFFFF"/>
              </w:rPr>
            </w:pPr>
            <w:r>
              <w:rPr>
                <w:sz w:val="22"/>
                <w:szCs w:val="22"/>
                <w:shd w:val="clear" w:color="auto" w:fill="FFFFFF"/>
              </w:rPr>
              <w:t xml:space="preserve"> </w:t>
            </w:r>
          </w:p>
        </w:tc>
        <w:tc>
          <w:tcPr>
            <w:tcW w:w="1108" w:type="dxa"/>
            <w:tcBorders>
              <w:top w:val="single" w:sz="8" w:space="0" w:color="000000"/>
              <w:left w:val="single" w:sz="8" w:space="0" w:color="000000"/>
              <w:bottom w:val="single" w:sz="8" w:space="0" w:color="000000"/>
              <w:right w:val="single" w:sz="8" w:space="0" w:color="000000"/>
            </w:tcBorders>
          </w:tcPr>
          <w:p w14:paraId="0BC53668" w14:textId="77777777" w:rsidR="00351557" w:rsidRDefault="00713148">
            <w:pPr>
              <w:widowControl w:val="0"/>
              <w:rPr>
                <w:shd w:val="clear" w:color="auto" w:fill="FFFFFF"/>
              </w:rPr>
            </w:pPr>
            <w:r>
              <w:rPr>
                <w:sz w:val="22"/>
                <w:szCs w:val="22"/>
                <w:shd w:val="clear" w:color="auto" w:fill="FFFFFF"/>
              </w:rPr>
              <w:lastRenderedPageBreak/>
              <w:t>Руководила</w:t>
            </w:r>
            <w:r>
              <w:rPr>
                <w:sz w:val="22"/>
                <w:szCs w:val="22"/>
                <w:shd w:val="clear" w:color="auto" w:fill="FFFFFF"/>
              </w:rPr>
              <w:lastRenderedPageBreak/>
              <w:t>ц Тима и чланови, представник Савета родитеља</w:t>
            </w:r>
          </w:p>
        </w:tc>
        <w:tc>
          <w:tcPr>
            <w:tcW w:w="942" w:type="dxa"/>
            <w:tcBorders>
              <w:top w:val="single" w:sz="8" w:space="0" w:color="000000"/>
              <w:left w:val="single" w:sz="8" w:space="0" w:color="000000"/>
              <w:bottom w:val="single" w:sz="8" w:space="0" w:color="000000"/>
              <w:right w:val="single" w:sz="8" w:space="0" w:color="000000"/>
            </w:tcBorders>
          </w:tcPr>
          <w:p w14:paraId="27C4EEAD" w14:textId="77777777" w:rsidR="00351557" w:rsidRDefault="00713148">
            <w:pPr>
              <w:widowControl w:val="0"/>
              <w:rPr>
                <w:sz w:val="22"/>
                <w:szCs w:val="22"/>
                <w:shd w:val="clear" w:color="auto" w:fill="FFFFFF"/>
              </w:rPr>
            </w:pPr>
            <w:r>
              <w:rPr>
                <w:sz w:val="22"/>
                <w:szCs w:val="22"/>
                <w:shd w:val="clear" w:color="auto" w:fill="FFFFFF"/>
              </w:rPr>
              <w:lastRenderedPageBreak/>
              <w:t>септембар</w:t>
            </w:r>
            <w:r>
              <w:rPr>
                <w:sz w:val="22"/>
                <w:szCs w:val="22"/>
                <w:shd w:val="clear" w:color="auto" w:fill="FFFFFF"/>
              </w:rPr>
              <w:lastRenderedPageBreak/>
              <w:t>, октобар</w:t>
            </w:r>
          </w:p>
        </w:tc>
        <w:tc>
          <w:tcPr>
            <w:tcW w:w="1122" w:type="dxa"/>
            <w:tcBorders>
              <w:top w:val="single" w:sz="8" w:space="0" w:color="000000"/>
              <w:left w:val="single" w:sz="8" w:space="0" w:color="000000"/>
              <w:bottom w:val="single" w:sz="8" w:space="0" w:color="000000"/>
              <w:right w:val="single" w:sz="8" w:space="0" w:color="000000"/>
            </w:tcBorders>
          </w:tcPr>
          <w:p w14:paraId="490533D8" w14:textId="77777777" w:rsidR="00351557" w:rsidRDefault="00713148">
            <w:pPr>
              <w:widowControl w:val="0"/>
              <w:rPr>
                <w:sz w:val="22"/>
                <w:szCs w:val="22"/>
                <w:shd w:val="clear" w:color="auto" w:fill="FFFFFF"/>
              </w:rPr>
            </w:pPr>
            <w:r>
              <w:rPr>
                <w:sz w:val="22"/>
                <w:szCs w:val="22"/>
                <w:shd w:val="clear" w:color="auto" w:fill="FFFFFF"/>
              </w:rPr>
              <w:lastRenderedPageBreak/>
              <w:t>/</w:t>
            </w:r>
          </w:p>
        </w:tc>
        <w:tc>
          <w:tcPr>
            <w:tcW w:w="1433" w:type="dxa"/>
            <w:tcBorders>
              <w:top w:val="single" w:sz="8" w:space="0" w:color="000000"/>
              <w:left w:val="single" w:sz="8" w:space="0" w:color="000000"/>
              <w:bottom w:val="single" w:sz="8" w:space="0" w:color="000000"/>
              <w:right w:val="single" w:sz="8" w:space="0" w:color="000000"/>
            </w:tcBorders>
          </w:tcPr>
          <w:p w14:paraId="67A2CCDE" w14:textId="77777777" w:rsidR="00351557" w:rsidRDefault="00713148">
            <w:pPr>
              <w:widowControl w:val="0"/>
              <w:rPr>
                <w:shd w:val="clear" w:color="auto" w:fill="FFFFFF"/>
              </w:rPr>
            </w:pPr>
            <w:r>
              <w:rPr>
                <w:sz w:val="22"/>
                <w:szCs w:val="22"/>
                <w:shd w:val="clear" w:color="auto" w:fill="FFFFFF"/>
              </w:rPr>
              <w:t xml:space="preserve">Сви чланови </w:t>
            </w:r>
            <w:r>
              <w:rPr>
                <w:sz w:val="22"/>
                <w:szCs w:val="22"/>
                <w:shd w:val="clear" w:color="auto" w:fill="FFFFFF"/>
              </w:rPr>
              <w:lastRenderedPageBreak/>
              <w:t>Тима су информисани са процесом самовредновања и досадашњим активностима Тима</w:t>
            </w:r>
          </w:p>
        </w:tc>
        <w:tc>
          <w:tcPr>
            <w:tcW w:w="1496" w:type="dxa"/>
            <w:tcBorders>
              <w:top w:val="single" w:sz="8" w:space="0" w:color="000000"/>
              <w:left w:val="single" w:sz="8" w:space="0" w:color="000000"/>
              <w:bottom w:val="single" w:sz="8" w:space="0" w:color="000000"/>
              <w:right w:val="single" w:sz="8" w:space="0" w:color="000000"/>
            </w:tcBorders>
          </w:tcPr>
          <w:p w14:paraId="6B9A53F6" w14:textId="77777777" w:rsidR="00351557" w:rsidRDefault="00713148">
            <w:pPr>
              <w:widowControl w:val="0"/>
              <w:rPr>
                <w:sz w:val="22"/>
                <w:szCs w:val="22"/>
                <w:shd w:val="clear" w:color="auto" w:fill="FFFFFF"/>
              </w:rPr>
            </w:pPr>
            <w:r>
              <w:rPr>
                <w:sz w:val="22"/>
                <w:szCs w:val="22"/>
                <w:shd w:val="clear" w:color="auto" w:fill="FFFFFF"/>
              </w:rPr>
              <w:lastRenderedPageBreak/>
              <w:t xml:space="preserve">Записници са </w:t>
            </w:r>
            <w:r>
              <w:rPr>
                <w:sz w:val="22"/>
                <w:szCs w:val="22"/>
                <w:shd w:val="clear" w:color="auto" w:fill="FFFFFF"/>
              </w:rPr>
              <w:lastRenderedPageBreak/>
              <w:t>састанака Тима и годишњи извештај</w:t>
            </w:r>
          </w:p>
        </w:tc>
      </w:tr>
      <w:tr w:rsidR="00351557" w14:paraId="3C45BD01" w14:textId="77777777">
        <w:trPr>
          <w:trHeight w:val="300"/>
        </w:trPr>
        <w:tc>
          <w:tcPr>
            <w:tcW w:w="1434" w:type="dxa"/>
            <w:tcBorders>
              <w:top w:val="single" w:sz="8" w:space="0" w:color="000000"/>
              <w:left w:val="single" w:sz="8" w:space="0" w:color="000000"/>
              <w:bottom w:val="single" w:sz="8" w:space="0" w:color="000000"/>
              <w:right w:val="single" w:sz="8" w:space="0" w:color="000000"/>
            </w:tcBorders>
          </w:tcPr>
          <w:p w14:paraId="38E264FF" w14:textId="77777777" w:rsidR="00351557" w:rsidRDefault="00713148">
            <w:pPr>
              <w:widowControl w:val="0"/>
              <w:rPr>
                <w:sz w:val="22"/>
                <w:szCs w:val="22"/>
                <w:shd w:val="clear" w:color="auto" w:fill="FFFFFF"/>
              </w:rPr>
            </w:pPr>
            <w:r>
              <w:rPr>
                <w:sz w:val="22"/>
                <w:szCs w:val="22"/>
                <w:shd w:val="clear" w:color="auto" w:fill="FFFFFF"/>
              </w:rPr>
              <w:lastRenderedPageBreak/>
              <w:t>Упознавање чланова са целокупном процедуром самовредновања у прикупљању података од циљне популације и договор о процесу самоевалуације у циљу вредновања области Образовна постигнућа ученика</w:t>
            </w:r>
          </w:p>
        </w:tc>
        <w:tc>
          <w:tcPr>
            <w:tcW w:w="2664" w:type="dxa"/>
            <w:tcBorders>
              <w:top w:val="single" w:sz="8" w:space="0" w:color="000000"/>
              <w:left w:val="single" w:sz="8" w:space="0" w:color="000000"/>
              <w:bottom w:val="single" w:sz="8" w:space="0" w:color="000000"/>
              <w:right w:val="single" w:sz="8" w:space="0" w:color="000000"/>
            </w:tcBorders>
          </w:tcPr>
          <w:p w14:paraId="60494CB9" w14:textId="77777777" w:rsidR="00351557" w:rsidRDefault="00713148">
            <w:pPr>
              <w:pStyle w:val="ListParagraph"/>
              <w:widowControl w:val="0"/>
              <w:numPr>
                <w:ilvl w:val="0"/>
                <w:numId w:val="19"/>
              </w:numPr>
              <w:rPr>
                <w:rFonts w:ascii="Times New Roman" w:hAnsi="Times New Roman"/>
                <w:shd w:val="clear" w:color="auto" w:fill="FFFFFF"/>
              </w:rPr>
            </w:pPr>
            <w:r>
              <w:rPr>
                <w:rFonts w:ascii="Times New Roman" w:hAnsi="Times New Roman"/>
                <w:shd w:val="clear" w:color="auto" w:fill="FFFFFF"/>
              </w:rPr>
              <w:t>Попуњавање чек-листа коју попуњавају чланови Тима у сарадњи са ПП службом</w:t>
            </w:r>
          </w:p>
          <w:p w14:paraId="771136FC" w14:textId="77777777" w:rsidR="00351557" w:rsidRDefault="00713148">
            <w:pPr>
              <w:pStyle w:val="ListParagraph"/>
              <w:widowControl w:val="0"/>
              <w:numPr>
                <w:ilvl w:val="0"/>
                <w:numId w:val="19"/>
              </w:numPr>
              <w:rPr>
                <w:rFonts w:ascii="Times New Roman" w:hAnsi="Times New Roman"/>
                <w:shd w:val="clear" w:color="auto" w:fill="FFFFFF"/>
              </w:rPr>
            </w:pPr>
            <w:r>
              <w:rPr>
                <w:rFonts w:ascii="Times New Roman" w:hAnsi="Times New Roman"/>
                <w:shd w:val="clear" w:color="auto" w:fill="FFFFFF"/>
              </w:rPr>
              <w:t>Анализа резултата завршних испита</w:t>
            </w:r>
          </w:p>
        </w:tc>
        <w:tc>
          <w:tcPr>
            <w:tcW w:w="1108" w:type="dxa"/>
            <w:tcBorders>
              <w:top w:val="single" w:sz="8" w:space="0" w:color="000000"/>
              <w:left w:val="single" w:sz="8" w:space="0" w:color="000000"/>
              <w:bottom w:val="single" w:sz="8" w:space="0" w:color="000000"/>
              <w:right w:val="single" w:sz="8" w:space="0" w:color="000000"/>
            </w:tcBorders>
          </w:tcPr>
          <w:p w14:paraId="6A776352" w14:textId="77777777" w:rsidR="00351557" w:rsidRDefault="00713148">
            <w:pPr>
              <w:widowControl w:val="0"/>
              <w:rPr>
                <w:sz w:val="22"/>
                <w:szCs w:val="22"/>
                <w:shd w:val="clear" w:color="auto" w:fill="FFFFFF"/>
              </w:rPr>
            </w:pPr>
            <w:r>
              <w:rPr>
                <w:sz w:val="22"/>
                <w:szCs w:val="22"/>
                <w:shd w:val="clear" w:color="auto" w:fill="FFFFFF"/>
              </w:rPr>
              <w:t>Руководилац Тима и чланови, представник Савета родитеља, ПП служба, родитељи</w:t>
            </w:r>
          </w:p>
        </w:tc>
        <w:tc>
          <w:tcPr>
            <w:tcW w:w="942" w:type="dxa"/>
            <w:tcBorders>
              <w:top w:val="single" w:sz="8" w:space="0" w:color="000000"/>
              <w:left w:val="single" w:sz="8" w:space="0" w:color="000000"/>
              <w:bottom w:val="single" w:sz="8" w:space="0" w:color="000000"/>
              <w:right w:val="single" w:sz="8" w:space="0" w:color="000000"/>
            </w:tcBorders>
          </w:tcPr>
          <w:p w14:paraId="012A31B6" w14:textId="77777777" w:rsidR="00351557" w:rsidRDefault="00713148">
            <w:pPr>
              <w:widowControl w:val="0"/>
              <w:rPr>
                <w:sz w:val="22"/>
                <w:szCs w:val="22"/>
                <w:shd w:val="clear" w:color="auto" w:fill="FFFFFF"/>
              </w:rPr>
            </w:pPr>
            <w:r>
              <w:rPr>
                <w:sz w:val="22"/>
                <w:szCs w:val="22"/>
                <w:shd w:val="clear" w:color="auto" w:fill="FFFFFF"/>
              </w:rPr>
              <w:t>новембар, децембар</w:t>
            </w:r>
          </w:p>
        </w:tc>
        <w:tc>
          <w:tcPr>
            <w:tcW w:w="1122" w:type="dxa"/>
            <w:tcBorders>
              <w:top w:val="single" w:sz="8" w:space="0" w:color="000000"/>
              <w:left w:val="single" w:sz="8" w:space="0" w:color="000000"/>
              <w:bottom w:val="single" w:sz="8" w:space="0" w:color="000000"/>
              <w:right w:val="single" w:sz="8" w:space="0" w:color="000000"/>
            </w:tcBorders>
          </w:tcPr>
          <w:p w14:paraId="4AC1BC54" w14:textId="77777777" w:rsidR="00351557" w:rsidRDefault="00713148">
            <w:pPr>
              <w:widowControl w:val="0"/>
              <w:rPr>
                <w:sz w:val="22"/>
                <w:szCs w:val="22"/>
                <w:shd w:val="clear" w:color="auto" w:fill="FFFFFF"/>
              </w:rPr>
            </w:pPr>
            <w:r>
              <w:rPr>
                <w:sz w:val="22"/>
                <w:szCs w:val="22"/>
                <w:shd w:val="clear" w:color="auto" w:fill="FFFFFF"/>
              </w:rPr>
              <w:t>чек-листе, анкете</w:t>
            </w:r>
          </w:p>
        </w:tc>
        <w:tc>
          <w:tcPr>
            <w:tcW w:w="1433" w:type="dxa"/>
            <w:tcBorders>
              <w:top w:val="single" w:sz="8" w:space="0" w:color="000000"/>
              <w:left w:val="single" w:sz="8" w:space="0" w:color="000000"/>
              <w:bottom w:val="single" w:sz="8" w:space="0" w:color="000000"/>
              <w:right w:val="single" w:sz="8" w:space="0" w:color="000000"/>
            </w:tcBorders>
          </w:tcPr>
          <w:p w14:paraId="0562B89D" w14:textId="77777777" w:rsidR="00351557" w:rsidRDefault="00713148">
            <w:pPr>
              <w:widowControl w:val="0"/>
              <w:rPr>
                <w:sz w:val="22"/>
                <w:szCs w:val="22"/>
                <w:shd w:val="clear" w:color="auto" w:fill="FFFFFF"/>
              </w:rPr>
            </w:pPr>
            <w:r>
              <w:rPr>
                <w:sz w:val="22"/>
                <w:szCs w:val="22"/>
                <w:shd w:val="clear" w:color="auto" w:fill="FFFFFF"/>
              </w:rPr>
              <w:t>У процесу вредновања квалитета рада ОШ укључене су све интересне групе са циљем да се што боље сагледају јаке стране и стране које треба унапредити у раду школе.</w:t>
            </w:r>
          </w:p>
        </w:tc>
        <w:tc>
          <w:tcPr>
            <w:tcW w:w="1496" w:type="dxa"/>
            <w:tcBorders>
              <w:top w:val="single" w:sz="8" w:space="0" w:color="000000"/>
              <w:left w:val="single" w:sz="8" w:space="0" w:color="000000"/>
              <w:bottom w:val="single" w:sz="8" w:space="0" w:color="000000"/>
              <w:right w:val="single" w:sz="8" w:space="0" w:color="000000"/>
            </w:tcBorders>
          </w:tcPr>
          <w:p w14:paraId="375112A9" w14:textId="77777777" w:rsidR="00351557" w:rsidRDefault="00713148">
            <w:pPr>
              <w:widowControl w:val="0"/>
              <w:rPr>
                <w:sz w:val="22"/>
                <w:szCs w:val="22"/>
                <w:shd w:val="clear" w:color="auto" w:fill="FFFFFF"/>
              </w:rPr>
            </w:pPr>
            <w:r>
              <w:rPr>
                <w:sz w:val="22"/>
                <w:szCs w:val="22"/>
                <w:shd w:val="clear" w:color="auto" w:fill="FFFFFF"/>
              </w:rPr>
              <w:t>Попуњене чек-листе и попуњене анкете за родитеље.</w:t>
            </w:r>
          </w:p>
        </w:tc>
      </w:tr>
      <w:tr w:rsidR="00351557" w14:paraId="72A4ED94" w14:textId="77777777">
        <w:trPr>
          <w:trHeight w:val="300"/>
        </w:trPr>
        <w:tc>
          <w:tcPr>
            <w:tcW w:w="1434" w:type="dxa"/>
            <w:tcBorders>
              <w:top w:val="single" w:sz="8" w:space="0" w:color="000000"/>
              <w:left w:val="single" w:sz="8" w:space="0" w:color="000000"/>
              <w:bottom w:val="single" w:sz="8" w:space="0" w:color="000000"/>
              <w:right w:val="single" w:sz="8" w:space="0" w:color="000000"/>
            </w:tcBorders>
          </w:tcPr>
          <w:p w14:paraId="5A70A082" w14:textId="77777777" w:rsidR="00351557" w:rsidRDefault="00713148">
            <w:pPr>
              <w:widowControl w:val="0"/>
              <w:rPr>
                <w:sz w:val="22"/>
                <w:szCs w:val="22"/>
                <w:shd w:val="clear" w:color="auto" w:fill="FFFFFF"/>
              </w:rPr>
            </w:pPr>
            <w:r>
              <w:rPr>
                <w:sz w:val="22"/>
                <w:szCs w:val="22"/>
                <w:shd w:val="clear" w:color="auto" w:fill="FFFFFF"/>
              </w:rPr>
              <w:t>Упознавање ученика и наставника са целокупном процедуром самовредновања у прикупљању података од циљне популације и договор о процесу самоевалуације у циљу вредновања области Образовна постигнућа ученика</w:t>
            </w:r>
          </w:p>
          <w:p w14:paraId="2DCA9091" w14:textId="77777777" w:rsidR="00351557" w:rsidRDefault="00713148">
            <w:pPr>
              <w:widowControl w:val="0"/>
              <w:rPr>
                <w:sz w:val="22"/>
                <w:szCs w:val="22"/>
                <w:shd w:val="clear" w:color="auto" w:fill="FFFFFF"/>
              </w:rPr>
            </w:pPr>
            <w:r>
              <w:rPr>
                <w:sz w:val="22"/>
                <w:szCs w:val="22"/>
                <w:shd w:val="clear" w:color="auto" w:fill="FFFFFF"/>
              </w:rPr>
              <w:t xml:space="preserve"> </w:t>
            </w:r>
          </w:p>
        </w:tc>
        <w:tc>
          <w:tcPr>
            <w:tcW w:w="2664" w:type="dxa"/>
            <w:tcBorders>
              <w:top w:val="single" w:sz="8" w:space="0" w:color="000000"/>
              <w:left w:val="single" w:sz="8" w:space="0" w:color="000000"/>
              <w:bottom w:val="single" w:sz="8" w:space="0" w:color="000000"/>
              <w:right w:val="single" w:sz="8" w:space="0" w:color="000000"/>
            </w:tcBorders>
          </w:tcPr>
          <w:p w14:paraId="4F18CF62" w14:textId="77777777" w:rsidR="00351557" w:rsidRDefault="00713148">
            <w:pPr>
              <w:pStyle w:val="ListParagraph"/>
              <w:widowControl w:val="0"/>
              <w:numPr>
                <w:ilvl w:val="0"/>
                <w:numId w:val="19"/>
              </w:numPr>
              <w:rPr>
                <w:rFonts w:ascii="Times New Roman" w:hAnsi="Times New Roman"/>
                <w:shd w:val="clear" w:color="auto" w:fill="FFFFFF"/>
              </w:rPr>
            </w:pPr>
            <w:r>
              <w:rPr>
                <w:rFonts w:ascii="Times New Roman" w:hAnsi="Times New Roman"/>
                <w:shd w:val="clear" w:color="auto" w:fill="FFFFFF"/>
              </w:rPr>
              <w:t>Анализа резултата за ученике којима је потребна додатна подршка, ученика који похађају допунску или додатну наставу</w:t>
            </w:r>
          </w:p>
        </w:tc>
        <w:tc>
          <w:tcPr>
            <w:tcW w:w="1108" w:type="dxa"/>
            <w:tcBorders>
              <w:top w:val="single" w:sz="8" w:space="0" w:color="000000"/>
              <w:left w:val="single" w:sz="8" w:space="0" w:color="000000"/>
              <w:bottom w:val="single" w:sz="8" w:space="0" w:color="000000"/>
              <w:right w:val="single" w:sz="8" w:space="0" w:color="000000"/>
            </w:tcBorders>
          </w:tcPr>
          <w:p w14:paraId="05D8D219" w14:textId="77777777" w:rsidR="00351557" w:rsidRDefault="00713148">
            <w:pPr>
              <w:widowControl w:val="0"/>
              <w:rPr>
                <w:sz w:val="22"/>
                <w:szCs w:val="22"/>
                <w:shd w:val="clear" w:color="auto" w:fill="FFFFFF"/>
              </w:rPr>
            </w:pPr>
            <w:r>
              <w:rPr>
                <w:sz w:val="22"/>
                <w:szCs w:val="22"/>
                <w:shd w:val="clear" w:color="auto" w:fill="FFFFFF"/>
              </w:rPr>
              <w:t>Руководилац Тима и чланови, представник Савета родитеља, наставници, ученици</w:t>
            </w:r>
          </w:p>
        </w:tc>
        <w:tc>
          <w:tcPr>
            <w:tcW w:w="942" w:type="dxa"/>
            <w:tcBorders>
              <w:top w:val="single" w:sz="8" w:space="0" w:color="000000"/>
              <w:left w:val="single" w:sz="8" w:space="0" w:color="000000"/>
              <w:bottom w:val="single" w:sz="8" w:space="0" w:color="000000"/>
              <w:right w:val="single" w:sz="8" w:space="0" w:color="000000"/>
            </w:tcBorders>
          </w:tcPr>
          <w:p w14:paraId="6A00C758" w14:textId="77777777" w:rsidR="00351557" w:rsidRDefault="00713148">
            <w:pPr>
              <w:widowControl w:val="0"/>
              <w:rPr>
                <w:sz w:val="22"/>
                <w:szCs w:val="22"/>
                <w:shd w:val="clear" w:color="auto" w:fill="FFFFFF"/>
              </w:rPr>
            </w:pPr>
            <w:r>
              <w:rPr>
                <w:sz w:val="22"/>
                <w:szCs w:val="22"/>
                <w:shd w:val="clear" w:color="auto" w:fill="FFFFFF"/>
              </w:rPr>
              <w:t>јануар, фебруар</w:t>
            </w:r>
          </w:p>
        </w:tc>
        <w:tc>
          <w:tcPr>
            <w:tcW w:w="1122" w:type="dxa"/>
            <w:tcBorders>
              <w:top w:val="single" w:sz="8" w:space="0" w:color="000000"/>
              <w:left w:val="single" w:sz="8" w:space="0" w:color="000000"/>
              <w:bottom w:val="single" w:sz="8" w:space="0" w:color="000000"/>
              <w:right w:val="single" w:sz="8" w:space="0" w:color="000000"/>
            </w:tcBorders>
          </w:tcPr>
          <w:p w14:paraId="3AEC7900" w14:textId="77777777" w:rsidR="00351557" w:rsidRDefault="00713148">
            <w:pPr>
              <w:widowControl w:val="0"/>
              <w:rPr>
                <w:sz w:val="22"/>
                <w:szCs w:val="22"/>
                <w:shd w:val="clear" w:color="auto" w:fill="FFFFFF"/>
              </w:rPr>
            </w:pPr>
            <w:r>
              <w:rPr>
                <w:sz w:val="22"/>
                <w:szCs w:val="22"/>
                <w:shd w:val="clear" w:color="auto" w:fill="FFFFFF"/>
              </w:rPr>
              <w:t>анкете за наставнике и ученике</w:t>
            </w:r>
          </w:p>
        </w:tc>
        <w:tc>
          <w:tcPr>
            <w:tcW w:w="1433" w:type="dxa"/>
            <w:tcBorders>
              <w:top w:val="single" w:sz="8" w:space="0" w:color="000000"/>
              <w:left w:val="single" w:sz="8" w:space="0" w:color="000000"/>
              <w:bottom w:val="single" w:sz="8" w:space="0" w:color="000000"/>
              <w:right w:val="single" w:sz="8" w:space="0" w:color="000000"/>
            </w:tcBorders>
          </w:tcPr>
          <w:p w14:paraId="1CEABC69" w14:textId="77777777" w:rsidR="00351557" w:rsidRDefault="00713148">
            <w:pPr>
              <w:widowControl w:val="0"/>
              <w:rPr>
                <w:sz w:val="22"/>
                <w:szCs w:val="22"/>
                <w:shd w:val="clear" w:color="auto" w:fill="FFFFFF"/>
              </w:rPr>
            </w:pPr>
            <w:r>
              <w:rPr>
                <w:sz w:val="22"/>
                <w:szCs w:val="22"/>
                <w:shd w:val="clear" w:color="auto" w:fill="FFFFFF"/>
              </w:rPr>
              <w:t xml:space="preserve"> </w:t>
            </w:r>
          </w:p>
        </w:tc>
        <w:tc>
          <w:tcPr>
            <w:tcW w:w="1496" w:type="dxa"/>
            <w:tcBorders>
              <w:top w:val="single" w:sz="8" w:space="0" w:color="000000"/>
              <w:left w:val="single" w:sz="8" w:space="0" w:color="000000"/>
              <w:bottom w:val="single" w:sz="8" w:space="0" w:color="000000"/>
              <w:right w:val="single" w:sz="8" w:space="0" w:color="000000"/>
            </w:tcBorders>
          </w:tcPr>
          <w:p w14:paraId="744ABF97" w14:textId="77777777" w:rsidR="00351557" w:rsidRDefault="00713148">
            <w:pPr>
              <w:widowControl w:val="0"/>
              <w:rPr>
                <w:sz w:val="22"/>
                <w:szCs w:val="22"/>
                <w:shd w:val="clear" w:color="auto" w:fill="FFFFFF"/>
              </w:rPr>
            </w:pPr>
            <w:r>
              <w:rPr>
                <w:sz w:val="22"/>
                <w:szCs w:val="22"/>
                <w:shd w:val="clear" w:color="auto" w:fill="FFFFFF"/>
              </w:rPr>
              <w:t>Попуњене анкете за наставнике и родитеље</w:t>
            </w:r>
          </w:p>
        </w:tc>
      </w:tr>
      <w:tr w:rsidR="00351557" w14:paraId="766CE69F" w14:textId="77777777">
        <w:trPr>
          <w:trHeight w:val="300"/>
        </w:trPr>
        <w:tc>
          <w:tcPr>
            <w:tcW w:w="1434" w:type="dxa"/>
            <w:tcBorders>
              <w:top w:val="single" w:sz="8" w:space="0" w:color="000000"/>
              <w:left w:val="single" w:sz="8" w:space="0" w:color="000000"/>
              <w:bottom w:val="single" w:sz="8" w:space="0" w:color="000000"/>
              <w:right w:val="single" w:sz="8" w:space="0" w:color="000000"/>
            </w:tcBorders>
          </w:tcPr>
          <w:p w14:paraId="3C3B2BFF" w14:textId="77777777" w:rsidR="00351557" w:rsidRDefault="00713148">
            <w:pPr>
              <w:widowControl w:val="0"/>
              <w:rPr>
                <w:sz w:val="22"/>
                <w:szCs w:val="22"/>
                <w:shd w:val="clear" w:color="auto" w:fill="FFFFFF"/>
              </w:rPr>
            </w:pPr>
            <w:r>
              <w:rPr>
                <w:sz w:val="22"/>
                <w:szCs w:val="22"/>
                <w:shd w:val="clear" w:color="auto" w:fill="FFFFFF"/>
              </w:rPr>
              <w:t xml:space="preserve"> </w:t>
            </w:r>
          </w:p>
        </w:tc>
        <w:tc>
          <w:tcPr>
            <w:tcW w:w="2664" w:type="dxa"/>
            <w:tcBorders>
              <w:top w:val="single" w:sz="8" w:space="0" w:color="000000"/>
              <w:left w:val="single" w:sz="8" w:space="0" w:color="000000"/>
              <w:bottom w:val="single" w:sz="8" w:space="0" w:color="000000"/>
              <w:right w:val="single" w:sz="8" w:space="0" w:color="000000"/>
            </w:tcBorders>
          </w:tcPr>
          <w:p w14:paraId="45139866" w14:textId="77777777" w:rsidR="00351557" w:rsidRDefault="00713148">
            <w:pPr>
              <w:pStyle w:val="ListParagraph"/>
              <w:widowControl w:val="0"/>
              <w:numPr>
                <w:ilvl w:val="0"/>
                <w:numId w:val="19"/>
              </w:numPr>
              <w:rPr>
                <w:rFonts w:ascii="Times New Roman" w:hAnsi="Times New Roman"/>
                <w:shd w:val="clear" w:color="auto" w:fill="FFFFFF"/>
              </w:rPr>
            </w:pPr>
            <w:r>
              <w:rPr>
                <w:rFonts w:ascii="Times New Roman" w:hAnsi="Times New Roman"/>
                <w:shd w:val="clear" w:color="auto" w:fill="FFFFFF"/>
              </w:rPr>
              <w:t>Анализа педагошке документације установе везане за област Образовних постигнућа ученика</w:t>
            </w:r>
          </w:p>
          <w:p w14:paraId="1BCA54D4" w14:textId="77777777" w:rsidR="00351557" w:rsidRDefault="00713148">
            <w:pPr>
              <w:pStyle w:val="ListParagraph"/>
              <w:widowControl w:val="0"/>
              <w:numPr>
                <w:ilvl w:val="0"/>
                <w:numId w:val="19"/>
              </w:numPr>
              <w:rPr>
                <w:rFonts w:ascii="Times New Roman" w:hAnsi="Times New Roman"/>
                <w:shd w:val="clear" w:color="auto" w:fill="FFFFFF"/>
              </w:rPr>
            </w:pPr>
            <w:r>
              <w:rPr>
                <w:rFonts w:ascii="Times New Roman" w:hAnsi="Times New Roman"/>
                <w:shd w:val="clear" w:color="auto" w:fill="FFFFFF"/>
              </w:rPr>
              <w:t>Квантитативна и квалитативна анализа и обрада података</w:t>
            </w:r>
          </w:p>
          <w:p w14:paraId="3C24FF57" w14:textId="77777777" w:rsidR="00351557" w:rsidRDefault="00351557">
            <w:pPr>
              <w:pStyle w:val="ListParagraph"/>
              <w:widowControl w:val="0"/>
              <w:numPr>
                <w:ilvl w:val="0"/>
                <w:numId w:val="19"/>
              </w:numPr>
              <w:rPr>
                <w:rFonts w:ascii="Times New Roman" w:hAnsi="Times New Roman"/>
                <w:shd w:val="clear" w:color="auto" w:fill="FFFFFF"/>
              </w:rPr>
            </w:pPr>
          </w:p>
        </w:tc>
        <w:tc>
          <w:tcPr>
            <w:tcW w:w="1108" w:type="dxa"/>
            <w:tcBorders>
              <w:top w:val="single" w:sz="8" w:space="0" w:color="000000"/>
              <w:left w:val="single" w:sz="8" w:space="0" w:color="000000"/>
              <w:bottom w:val="single" w:sz="8" w:space="0" w:color="000000"/>
              <w:right w:val="single" w:sz="8" w:space="0" w:color="000000"/>
            </w:tcBorders>
          </w:tcPr>
          <w:p w14:paraId="72647A87" w14:textId="77777777" w:rsidR="00351557" w:rsidRDefault="00713148">
            <w:pPr>
              <w:widowControl w:val="0"/>
              <w:rPr>
                <w:shd w:val="clear" w:color="auto" w:fill="FFFFFF"/>
              </w:rPr>
            </w:pPr>
            <w:r>
              <w:rPr>
                <w:sz w:val="22"/>
                <w:szCs w:val="22"/>
                <w:shd w:val="clear" w:color="auto" w:fill="FFFFFF"/>
              </w:rPr>
              <w:t>Руководилац Тима и чланови, представник Савета родитеља</w:t>
            </w:r>
          </w:p>
        </w:tc>
        <w:tc>
          <w:tcPr>
            <w:tcW w:w="942" w:type="dxa"/>
            <w:tcBorders>
              <w:top w:val="single" w:sz="8" w:space="0" w:color="000000"/>
              <w:left w:val="single" w:sz="8" w:space="0" w:color="000000"/>
              <w:bottom w:val="single" w:sz="8" w:space="0" w:color="000000"/>
              <w:right w:val="single" w:sz="8" w:space="0" w:color="000000"/>
            </w:tcBorders>
          </w:tcPr>
          <w:p w14:paraId="13BD89A7" w14:textId="77777777" w:rsidR="00351557" w:rsidRDefault="00713148">
            <w:pPr>
              <w:widowControl w:val="0"/>
              <w:rPr>
                <w:sz w:val="22"/>
                <w:szCs w:val="22"/>
                <w:shd w:val="clear" w:color="auto" w:fill="FFFFFF"/>
              </w:rPr>
            </w:pPr>
            <w:r>
              <w:rPr>
                <w:sz w:val="22"/>
                <w:szCs w:val="22"/>
                <w:shd w:val="clear" w:color="auto" w:fill="FFFFFF"/>
              </w:rPr>
              <w:t>март, април</w:t>
            </w:r>
          </w:p>
        </w:tc>
        <w:tc>
          <w:tcPr>
            <w:tcW w:w="1122" w:type="dxa"/>
            <w:tcBorders>
              <w:top w:val="single" w:sz="8" w:space="0" w:color="000000"/>
              <w:left w:val="single" w:sz="8" w:space="0" w:color="000000"/>
              <w:bottom w:val="single" w:sz="8" w:space="0" w:color="000000"/>
              <w:right w:val="single" w:sz="8" w:space="0" w:color="000000"/>
            </w:tcBorders>
          </w:tcPr>
          <w:p w14:paraId="695681D7" w14:textId="77777777" w:rsidR="00351557" w:rsidRDefault="00713148">
            <w:pPr>
              <w:widowControl w:val="0"/>
              <w:rPr>
                <w:sz w:val="22"/>
                <w:szCs w:val="22"/>
                <w:shd w:val="clear" w:color="auto" w:fill="FFFFFF"/>
              </w:rPr>
            </w:pPr>
            <w:r>
              <w:rPr>
                <w:sz w:val="22"/>
                <w:szCs w:val="22"/>
                <w:shd w:val="clear" w:color="auto" w:fill="FFFFFF"/>
              </w:rPr>
              <w:t>анкете за родитеље, ученике и наставнике</w:t>
            </w:r>
          </w:p>
        </w:tc>
        <w:tc>
          <w:tcPr>
            <w:tcW w:w="1433" w:type="dxa"/>
            <w:tcBorders>
              <w:top w:val="single" w:sz="8" w:space="0" w:color="000000"/>
              <w:left w:val="single" w:sz="8" w:space="0" w:color="000000"/>
              <w:bottom w:val="single" w:sz="8" w:space="0" w:color="000000"/>
              <w:right w:val="single" w:sz="8" w:space="0" w:color="000000"/>
            </w:tcBorders>
          </w:tcPr>
          <w:p w14:paraId="36BFFB75" w14:textId="77777777" w:rsidR="00351557" w:rsidRDefault="00713148">
            <w:pPr>
              <w:widowControl w:val="0"/>
              <w:rPr>
                <w:sz w:val="22"/>
                <w:szCs w:val="22"/>
                <w:shd w:val="clear" w:color="auto" w:fill="FFFFFF"/>
              </w:rPr>
            </w:pPr>
            <w:r>
              <w:rPr>
                <w:sz w:val="22"/>
                <w:szCs w:val="22"/>
                <w:shd w:val="clear" w:color="auto" w:fill="FFFFFF"/>
              </w:rPr>
              <w:t xml:space="preserve"> </w:t>
            </w:r>
          </w:p>
        </w:tc>
        <w:tc>
          <w:tcPr>
            <w:tcW w:w="1496" w:type="dxa"/>
            <w:tcBorders>
              <w:top w:val="single" w:sz="8" w:space="0" w:color="000000"/>
              <w:left w:val="single" w:sz="8" w:space="0" w:color="000000"/>
              <w:bottom w:val="single" w:sz="8" w:space="0" w:color="000000"/>
              <w:right w:val="single" w:sz="8" w:space="0" w:color="000000"/>
            </w:tcBorders>
          </w:tcPr>
          <w:p w14:paraId="7E1E95FC" w14:textId="77777777" w:rsidR="00351557" w:rsidRDefault="00713148">
            <w:pPr>
              <w:widowControl w:val="0"/>
              <w:rPr>
                <w:sz w:val="22"/>
                <w:szCs w:val="22"/>
                <w:shd w:val="clear" w:color="auto" w:fill="FFFFFF"/>
              </w:rPr>
            </w:pPr>
            <w:r>
              <w:rPr>
                <w:sz w:val="22"/>
                <w:szCs w:val="22"/>
                <w:shd w:val="clear" w:color="auto" w:fill="FFFFFF"/>
              </w:rPr>
              <w:t>Попуњене анкете за родитеље, ученике и наставнике</w:t>
            </w:r>
          </w:p>
        </w:tc>
      </w:tr>
      <w:tr w:rsidR="00351557" w14:paraId="6C6FD246" w14:textId="77777777">
        <w:trPr>
          <w:trHeight w:val="300"/>
        </w:trPr>
        <w:tc>
          <w:tcPr>
            <w:tcW w:w="1434" w:type="dxa"/>
            <w:tcBorders>
              <w:top w:val="single" w:sz="8" w:space="0" w:color="000000"/>
              <w:left w:val="single" w:sz="8" w:space="0" w:color="000000"/>
              <w:bottom w:val="single" w:sz="8" w:space="0" w:color="000000"/>
              <w:right w:val="single" w:sz="8" w:space="0" w:color="000000"/>
            </w:tcBorders>
          </w:tcPr>
          <w:p w14:paraId="4AD84830" w14:textId="77777777" w:rsidR="00351557" w:rsidRDefault="00713148">
            <w:pPr>
              <w:widowControl w:val="0"/>
              <w:rPr>
                <w:sz w:val="22"/>
                <w:szCs w:val="22"/>
                <w:shd w:val="clear" w:color="auto" w:fill="FFFFFF"/>
              </w:rPr>
            </w:pPr>
            <w:r>
              <w:rPr>
                <w:sz w:val="22"/>
                <w:szCs w:val="22"/>
                <w:shd w:val="clear" w:color="auto" w:fill="FFFFFF"/>
              </w:rPr>
              <w:t>Препознавање показатеља на којима треба радити у наредној години како би побољшали рад установе у оквиру вредноване области</w:t>
            </w:r>
          </w:p>
        </w:tc>
        <w:tc>
          <w:tcPr>
            <w:tcW w:w="2664" w:type="dxa"/>
            <w:tcBorders>
              <w:top w:val="single" w:sz="8" w:space="0" w:color="000000"/>
              <w:left w:val="single" w:sz="8" w:space="0" w:color="000000"/>
              <w:bottom w:val="single" w:sz="8" w:space="0" w:color="000000"/>
              <w:right w:val="single" w:sz="8" w:space="0" w:color="000000"/>
            </w:tcBorders>
          </w:tcPr>
          <w:p w14:paraId="66563EF7" w14:textId="77777777" w:rsidR="00351557" w:rsidRDefault="00713148">
            <w:pPr>
              <w:pStyle w:val="ListParagraph"/>
              <w:widowControl w:val="0"/>
              <w:numPr>
                <w:ilvl w:val="0"/>
                <w:numId w:val="19"/>
              </w:numPr>
              <w:rPr>
                <w:rFonts w:ascii="Times New Roman" w:hAnsi="Times New Roman"/>
                <w:shd w:val="clear" w:color="auto" w:fill="FFFFFF"/>
              </w:rPr>
            </w:pPr>
            <w:r>
              <w:rPr>
                <w:rFonts w:ascii="Times New Roman" w:hAnsi="Times New Roman"/>
                <w:shd w:val="clear" w:color="auto" w:fill="FFFFFF"/>
              </w:rPr>
              <w:t>Израда извештаја о самовредновању и вредновању рада школе</w:t>
            </w:r>
          </w:p>
        </w:tc>
        <w:tc>
          <w:tcPr>
            <w:tcW w:w="1108" w:type="dxa"/>
            <w:tcBorders>
              <w:top w:val="single" w:sz="8" w:space="0" w:color="000000"/>
              <w:left w:val="single" w:sz="8" w:space="0" w:color="000000"/>
              <w:bottom w:val="single" w:sz="8" w:space="0" w:color="000000"/>
              <w:right w:val="single" w:sz="8" w:space="0" w:color="000000"/>
            </w:tcBorders>
          </w:tcPr>
          <w:p w14:paraId="15BA684B" w14:textId="77777777" w:rsidR="00351557" w:rsidRDefault="00713148">
            <w:pPr>
              <w:widowControl w:val="0"/>
              <w:rPr>
                <w:sz w:val="22"/>
                <w:szCs w:val="22"/>
                <w:shd w:val="clear" w:color="auto" w:fill="FFFFFF"/>
              </w:rPr>
            </w:pPr>
            <w:r>
              <w:rPr>
                <w:sz w:val="22"/>
                <w:szCs w:val="22"/>
                <w:shd w:val="clear" w:color="auto" w:fill="FFFFFF"/>
              </w:rPr>
              <w:t>Руководилац Тима и чланови, представник Савета родитеља</w:t>
            </w:r>
          </w:p>
        </w:tc>
        <w:tc>
          <w:tcPr>
            <w:tcW w:w="942" w:type="dxa"/>
            <w:tcBorders>
              <w:top w:val="single" w:sz="8" w:space="0" w:color="000000"/>
              <w:left w:val="single" w:sz="8" w:space="0" w:color="000000"/>
              <w:bottom w:val="single" w:sz="8" w:space="0" w:color="000000"/>
              <w:right w:val="single" w:sz="8" w:space="0" w:color="000000"/>
            </w:tcBorders>
          </w:tcPr>
          <w:p w14:paraId="2B3FC191" w14:textId="77777777" w:rsidR="00351557" w:rsidRDefault="00713148">
            <w:pPr>
              <w:widowControl w:val="0"/>
              <w:rPr>
                <w:sz w:val="22"/>
                <w:szCs w:val="22"/>
                <w:shd w:val="clear" w:color="auto" w:fill="FFFFFF"/>
              </w:rPr>
            </w:pPr>
            <w:r>
              <w:rPr>
                <w:sz w:val="22"/>
                <w:szCs w:val="22"/>
                <w:shd w:val="clear" w:color="auto" w:fill="FFFFFF"/>
              </w:rPr>
              <w:t>мај</w:t>
            </w:r>
          </w:p>
        </w:tc>
        <w:tc>
          <w:tcPr>
            <w:tcW w:w="1122" w:type="dxa"/>
            <w:tcBorders>
              <w:top w:val="single" w:sz="8" w:space="0" w:color="000000"/>
              <w:left w:val="single" w:sz="8" w:space="0" w:color="000000"/>
              <w:bottom w:val="single" w:sz="8" w:space="0" w:color="000000"/>
              <w:right w:val="single" w:sz="8" w:space="0" w:color="000000"/>
            </w:tcBorders>
          </w:tcPr>
          <w:p w14:paraId="47F1939E" w14:textId="77777777" w:rsidR="00351557" w:rsidRDefault="00713148">
            <w:pPr>
              <w:widowControl w:val="0"/>
              <w:rPr>
                <w:sz w:val="22"/>
                <w:szCs w:val="22"/>
                <w:shd w:val="clear" w:color="auto" w:fill="FFFFFF"/>
              </w:rPr>
            </w:pPr>
            <w:r>
              <w:rPr>
                <w:sz w:val="22"/>
                <w:szCs w:val="22"/>
                <w:shd w:val="clear" w:color="auto" w:fill="FFFFFF"/>
              </w:rPr>
              <w:t>/</w:t>
            </w:r>
          </w:p>
        </w:tc>
        <w:tc>
          <w:tcPr>
            <w:tcW w:w="1433" w:type="dxa"/>
            <w:tcBorders>
              <w:top w:val="single" w:sz="8" w:space="0" w:color="000000"/>
              <w:left w:val="single" w:sz="8" w:space="0" w:color="000000"/>
              <w:bottom w:val="single" w:sz="8" w:space="0" w:color="000000"/>
              <w:right w:val="single" w:sz="8" w:space="0" w:color="000000"/>
            </w:tcBorders>
          </w:tcPr>
          <w:p w14:paraId="19B8FA3B" w14:textId="77777777" w:rsidR="00351557" w:rsidRDefault="00713148">
            <w:pPr>
              <w:widowControl w:val="0"/>
              <w:rPr>
                <w:sz w:val="22"/>
                <w:szCs w:val="22"/>
                <w:shd w:val="clear" w:color="auto" w:fill="FFFFFF"/>
              </w:rPr>
            </w:pPr>
            <w:r>
              <w:rPr>
                <w:sz w:val="22"/>
                <w:szCs w:val="22"/>
                <w:shd w:val="clear" w:color="auto" w:fill="FFFFFF"/>
              </w:rPr>
              <w:t>Извештај је функционалан и сужи за даљи процес обезбеђивања рада школе.</w:t>
            </w:r>
          </w:p>
        </w:tc>
        <w:tc>
          <w:tcPr>
            <w:tcW w:w="1496" w:type="dxa"/>
            <w:tcBorders>
              <w:top w:val="single" w:sz="8" w:space="0" w:color="000000"/>
              <w:left w:val="single" w:sz="8" w:space="0" w:color="000000"/>
              <w:bottom w:val="single" w:sz="8" w:space="0" w:color="000000"/>
              <w:right w:val="single" w:sz="8" w:space="0" w:color="000000"/>
            </w:tcBorders>
          </w:tcPr>
          <w:p w14:paraId="68645723" w14:textId="77777777" w:rsidR="00351557" w:rsidRDefault="00713148">
            <w:pPr>
              <w:widowControl w:val="0"/>
              <w:rPr>
                <w:sz w:val="22"/>
                <w:szCs w:val="22"/>
                <w:shd w:val="clear" w:color="auto" w:fill="FFFFFF"/>
              </w:rPr>
            </w:pPr>
            <w:r>
              <w:rPr>
                <w:sz w:val="22"/>
                <w:szCs w:val="22"/>
                <w:shd w:val="clear" w:color="auto" w:fill="FFFFFF"/>
              </w:rPr>
              <w:t>Извештај о самовредновању  области квалитета Подршка деци и породици</w:t>
            </w:r>
          </w:p>
        </w:tc>
      </w:tr>
      <w:tr w:rsidR="00351557" w14:paraId="02F089D8" w14:textId="77777777">
        <w:trPr>
          <w:trHeight w:val="300"/>
        </w:trPr>
        <w:tc>
          <w:tcPr>
            <w:tcW w:w="1434" w:type="dxa"/>
            <w:tcBorders>
              <w:top w:val="single" w:sz="8" w:space="0" w:color="000000"/>
              <w:left w:val="single" w:sz="8" w:space="0" w:color="000000"/>
              <w:bottom w:val="single" w:sz="8" w:space="0" w:color="000000"/>
              <w:right w:val="single" w:sz="8" w:space="0" w:color="000000"/>
            </w:tcBorders>
          </w:tcPr>
          <w:p w14:paraId="18E2AB3D" w14:textId="77777777" w:rsidR="00351557" w:rsidRDefault="00713148">
            <w:pPr>
              <w:widowControl w:val="0"/>
              <w:rPr>
                <w:sz w:val="22"/>
                <w:szCs w:val="22"/>
                <w:shd w:val="clear" w:color="auto" w:fill="FFFFFF"/>
              </w:rPr>
            </w:pPr>
            <w:r>
              <w:rPr>
                <w:sz w:val="22"/>
                <w:szCs w:val="22"/>
                <w:shd w:val="clear" w:color="auto" w:fill="FFFFFF"/>
              </w:rPr>
              <w:t xml:space="preserve">Препознавање показатеља на којима треба радити у </w:t>
            </w:r>
            <w:r>
              <w:rPr>
                <w:sz w:val="22"/>
                <w:szCs w:val="22"/>
                <w:shd w:val="clear" w:color="auto" w:fill="FFFFFF"/>
              </w:rPr>
              <w:lastRenderedPageBreak/>
              <w:t>наредној години како би побољшали рад установе у оквиру вредноване области</w:t>
            </w:r>
          </w:p>
        </w:tc>
        <w:tc>
          <w:tcPr>
            <w:tcW w:w="2664" w:type="dxa"/>
            <w:tcBorders>
              <w:top w:val="single" w:sz="8" w:space="0" w:color="000000"/>
              <w:left w:val="single" w:sz="8" w:space="0" w:color="000000"/>
              <w:bottom w:val="single" w:sz="8" w:space="0" w:color="000000"/>
              <w:right w:val="single" w:sz="8" w:space="0" w:color="000000"/>
            </w:tcBorders>
          </w:tcPr>
          <w:p w14:paraId="4ACFF48A" w14:textId="77777777" w:rsidR="00351557" w:rsidRDefault="00713148">
            <w:pPr>
              <w:pStyle w:val="ListParagraph"/>
              <w:widowControl w:val="0"/>
              <w:numPr>
                <w:ilvl w:val="0"/>
                <w:numId w:val="19"/>
              </w:numPr>
              <w:rPr>
                <w:rFonts w:ascii="Times New Roman" w:hAnsi="Times New Roman"/>
                <w:shd w:val="clear" w:color="auto" w:fill="FFFFFF"/>
              </w:rPr>
            </w:pPr>
            <w:r>
              <w:rPr>
                <w:rFonts w:ascii="Times New Roman" w:hAnsi="Times New Roman"/>
                <w:shd w:val="clear" w:color="auto" w:fill="FFFFFF"/>
              </w:rPr>
              <w:lastRenderedPageBreak/>
              <w:t>Израда плана унапређења рада школе</w:t>
            </w:r>
          </w:p>
        </w:tc>
        <w:tc>
          <w:tcPr>
            <w:tcW w:w="1108" w:type="dxa"/>
            <w:tcBorders>
              <w:top w:val="single" w:sz="8" w:space="0" w:color="000000"/>
              <w:left w:val="single" w:sz="8" w:space="0" w:color="000000"/>
              <w:bottom w:val="single" w:sz="8" w:space="0" w:color="000000"/>
              <w:right w:val="single" w:sz="8" w:space="0" w:color="000000"/>
            </w:tcBorders>
          </w:tcPr>
          <w:p w14:paraId="26E52082" w14:textId="77777777" w:rsidR="00351557" w:rsidRDefault="00713148">
            <w:pPr>
              <w:widowControl w:val="0"/>
              <w:rPr>
                <w:sz w:val="22"/>
                <w:szCs w:val="22"/>
                <w:shd w:val="clear" w:color="auto" w:fill="FFFFFF"/>
              </w:rPr>
            </w:pPr>
            <w:r>
              <w:rPr>
                <w:sz w:val="22"/>
                <w:szCs w:val="22"/>
                <w:shd w:val="clear" w:color="auto" w:fill="FFFFFF"/>
              </w:rPr>
              <w:t xml:space="preserve">Руководилац Тима и чланови, представник </w:t>
            </w:r>
            <w:r>
              <w:rPr>
                <w:sz w:val="22"/>
                <w:szCs w:val="22"/>
                <w:shd w:val="clear" w:color="auto" w:fill="FFFFFF"/>
              </w:rPr>
              <w:lastRenderedPageBreak/>
              <w:t>Савета родитеља</w:t>
            </w:r>
          </w:p>
        </w:tc>
        <w:tc>
          <w:tcPr>
            <w:tcW w:w="942" w:type="dxa"/>
            <w:tcBorders>
              <w:top w:val="single" w:sz="8" w:space="0" w:color="000000"/>
              <w:left w:val="single" w:sz="8" w:space="0" w:color="000000"/>
              <w:bottom w:val="single" w:sz="8" w:space="0" w:color="000000"/>
              <w:right w:val="single" w:sz="8" w:space="0" w:color="000000"/>
            </w:tcBorders>
          </w:tcPr>
          <w:p w14:paraId="3F1CF4EB" w14:textId="77777777" w:rsidR="00351557" w:rsidRDefault="00713148">
            <w:pPr>
              <w:widowControl w:val="0"/>
              <w:rPr>
                <w:sz w:val="22"/>
                <w:szCs w:val="22"/>
                <w:shd w:val="clear" w:color="auto" w:fill="FFFFFF"/>
              </w:rPr>
            </w:pPr>
            <w:r>
              <w:rPr>
                <w:sz w:val="22"/>
                <w:szCs w:val="22"/>
                <w:shd w:val="clear" w:color="auto" w:fill="FFFFFF"/>
              </w:rPr>
              <w:lastRenderedPageBreak/>
              <w:t>јун</w:t>
            </w:r>
          </w:p>
        </w:tc>
        <w:tc>
          <w:tcPr>
            <w:tcW w:w="1122" w:type="dxa"/>
            <w:tcBorders>
              <w:top w:val="single" w:sz="8" w:space="0" w:color="000000"/>
              <w:left w:val="single" w:sz="8" w:space="0" w:color="000000"/>
              <w:bottom w:val="single" w:sz="8" w:space="0" w:color="000000"/>
              <w:right w:val="single" w:sz="8" w:space="0" w:color="000000"/>
            </w:tcBorders>
          </w:tcPr>
          <w:p w14:paraId="54EC9F1B" w14:textId="77777777" w:rsidR="00351557" w:rsidRDefault="00713148">
            <w:pPr>
              <w:widowControl w:val="0"/>
              <w:rPr>
                <w:sz w:val="22"/>
                <w:szCs w:val="22"/>
                <w:shd w:val="clear" w:color="auto" w:fill="FFFFFF"/>
              </w:rPr>
            </w:pPr>
            <w:r>
              <w:rPr>
                <w:sz w:val="22"/>
                <w:szCs w:val="22"/>
                <w:shd w:val="clear" w:color="auto" w:fill="FFFFFF"/>
              </w:rPr>
              <w:t>/</w:t>
            </w:r>
          </w:p>
        </w:tc>
        <w:tc>
          <w:tcPr>
            <w:tcW w:w="1433" w:type="dxa"/>
            <w:tcBorders>
              <w:top w:val="single" w:sz="8" w:space="0" w:color="000000"/>
              <w:left w:val="single" w:sz="8" w:space="0" w:color="000000"/>
              <w:bottom w:val="single" w:sz="8" w:space="0" w:color="000000"/>
              <w:right w:val="single" w:sz="8" w:space="0" w:color="000000"/>
            </w:tcBorders>
          </w:tcPr>
          <w:p w14:paraId="14A0B071" w14:textId="77777777" w:rsidR="00351557" w:rsidRDefault="00713148">
            <w:pPr>
              <w:widowControl w:val="0"/>
              <w:rPr>
                <w:sz w:val="22"/>
                <w:szCs w:val="22"/>
                <w:shd w:val="clear" w:color="auto" w:fill="FFFFFF"/>
              </w:rPr>
            </w:pPr>
            <w:r>
              <w:rPr>
                <w:sz w:val="22"/>
                <w:szCs w:val="22"/>
                <w:shd w:val="clear" w:color="auto" w:fill="FFFFFF"/>
              </w:rPr>
              <w:t xml:space="preserve">Давање предлога и планирање спровођења </w:t>
            </w:r>
            <w:r>
              <w:rPr>
                <w:sz w:val="22"/>
                <w:szCs w:val="22"/>
                <w:shd w:val="clear" w:color="auto" w:fill="FFFFFF"/>
              </w:rPr>
              <w:lastRenderedPageBreak/>
              <w:t>конкретних акција које воде ка унапређењу рада школе</w:t>
            </w:r>
          </w:p>
        </w:tc>
        <w:tc>
          <w:tcPr>
            <w:tcW w:w="1496" w:type="dxa"/>
            <w:tcBorders>
              <w:top w:val="single" w:sz="8" w:space="0" w:color="000000"/>
              <w:left w:val="single" w:sz="8" w:space="0" w:color="000000"/>
              <w:bottom w:val="single" w:sz="8" w:space="0" w:color="000000"/>
              <w:right w:val="single" w:sz="8" w:space="0" w:color="000000"/>
            </w:tcBorders>
          </w:tcPr>
          <w:p w14:paraId="739DAC86" w14:textId="77777777" w:rsidR="00351557" w:rsidRDefault="00713148">
            <w:pPr>
              <w:widowControl w:val="0"/>
              <w:rPr>
                <w:sz w:val="22"/>
                <w:szCs w:val="22"/>
                <w:shd w:val="clear" w:color="auto" w:fill="FFFFFF"/>
              </w:rPr>
            </w:pPr>
            <w:r>
              <w:rPr>
                <w:sz w:val="22"/>
                <w:szCs w:val="22"/>
                <w:shd w:val="clear" w:color="auto" w:fill="FFFFFF"/>
              </w:rPr>
              <w:lastRenderedPageBreak/>
              <w:t>План унапређења рада школе, директор</w:t>
            </w:r>
          </w:p>
        </w:tc>
      </w:tr>
    </w:tbl>
    <w:p w14:paraId="60E4CC01" w14:textId="77777777" w:rsidR="00351557" w:rsidRDefault="00351557">
      <w:pPr>
        <w:sectPr w:rsidR="00351557">
          <w:headerReference w:type="default" r:id="rId14"/>
          <w:footerReference w:type="default" r:id="rId15"/>
          <w:headerReference w:type="first" r:id="rId16"/>
          <w:footerReference w:type="first" r:id="rId17"/>
          <w:pgSz w:w="11906" w:h="16838"/>
          <w:pgMar w:top="1276" w:right="851" w:bottom="766" w:left="851" w:header="709" w:footer="709" w:gutter="0"/>
          <w:cols w:space="720"/>
          <w:formProt w:val="0"/>
          <w:titlePg/>
          <w:docGrid w:linePitch="360"/>
        </w:sectPr>
      </w:pPr>
    </w:p>
    <w:p w14:paraId="44732678"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В) ПЛАН РАДА ТИМА ЗА ЗАШТИТУ ОД ДИСКРИМИНАЦИЈЕ, НАСИЉА, ЗЛОСТАВЉАЊА И ЗАНЕМАРИВАЊА</w:t>
      </w:r>
    </w:p>
    <w:p w14:paraId="1097ADDA"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Наташа Ђачић</w:t>
      </w:r>
    </w:p>
    <w:p w14:paraId="25F53906"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Програм заштите од насиља, злостављања и занемаривања сачињен је на основу и у складу са: Правилником о протоколу поступања у установи у одговору на насиље, злостављање и занемаривање "Службени гласник РС", 11/24, Правилником о поступању установе у случају сумње или утврђеног дискриминаторног понашања и вређања угледа, части или достојанства личности (Сл. гласник РС, бр. 65/2018) који се примењује од школске 2018/2019. године, Националном платформом “ Чувам те” и Водичем за примену ревидираних индикатора за прелиминарну идентификацију ученика који су потенцијалне жртве трговине људима као и Приручника за поступање.</w:t>
      </w:r>
    </w:p>
    <w:p w14:paraId="4B9950D4"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Овим програмом детаљније је разрађен интерни поступак у ситуацијама сумње или дешавања насиља, злостављања или занемаривања, сумње или утврђеног дискриминаторног понашања, као и поступање установе када се посумња или утврди вређање части или достојанства личности у установи, као и дефинисање и спровођење адекватних превентивних и интервентних активности од стране свих актера у циљу спровођења стандарда за заштиту ученика. </w:t>
      </w:r>
    </w:p>
    <w:p w14:paraId="53BEB0F4"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ЦИЉ: Заштита и унапређење квалитета и безбедности живота деце/ученика са посебним освртом на друштвено неприхватљиво понашање ученика, као и одраслих који би могли угрозити интерес ученика. </w:t>
      </w:r>
    </w:p>
    <w:p w14:paraId="5597559C" w14:textId="77777777" w:rsidR="00351557" w:rsidRDefault="00713148">
      <w:pPr>
        <w:pStyle w:val="ListParagraph"/>
        <w:numPr>
          <w:ilvl w:val="0"/>
          <w:numId w:val="37"/>
        </w:numPr>
        <w:spacing w:before="120" w:after="120"/>
        <w:ind w:left="284" w:hanging="284"/>
        <w:rPr>
          <w:rFonts w:ascii="Calibri Light" w:eastAsia="Yu Mincho" w:hAnsi="Calibri Light"/>
          <w:shd w:val="clear" w:color="auto" w:fill="FFFFFF"/>
        </w:rPr>
      </w:pPr>
      <w:r>
        <w:rPr>
          <w:rFonts w:ascii="Calibri Light" w:eastAsia="Yu Mincho" w:hAnsi="Calibri Light"/>
          <w:shd w:val="clear" w:color="auto" w:fill="FFFFFF"/>
        </w:rPr>
        <w:t>стварање и неговање климе толеранције, уважавања и међусобног прихватања</w:t>
      </w:r>
    </w:p>
    <w:p w14:paraId="29BC1AC3" w14:textId="77777777" w:rsidR="00351557" w:rsidRDefault="00713148">
      <w:pPr>
        <w:pStyle w:val="ListParagraph"/>
        <w:numPr>
          <w:ilvl w:val="0"/>
          <w:numId w:val="37"/>
        </w:numPr>
        <w:spacing w:before="120" w:after="120"/>
        <w:ind w:left="284" w:hanging="284"/>
        <w:rPr>
          <w:rFonts w:ascii="Calibri Light" w:eastAsia="Yu Mincho" w:hAnsi="Calibri Light"/>
          <w:shd w:val="clear" w:color="auto" w:fill="FFFFFF"/>
        </w:rPr>
      </w:pPr>
      <w:r>
        <w:rPr>
          <w:rFonts w:ascii="Calibri Light" w:eastAsia="Yu Mincho" w:hAnsi="Calibri Light"/>
          <w:shd w:val="clear" w:color="auto" w:fill="FFFFFF"/>
        </w:rPr>
        <w:t>подиже се ниво свести и осетљивости свих у установи - нулта толеранција на све облике дискриминације, дискриминаторног понашања и вређања угледа, части или достојанства личности;</w:t>
      </w:r>
    </w:p>
    <w:p w14:paraId="305B838E" w14:textId="77777777" w:rsidR="00351557" w:rsidRDefault="00713148">
      <w:pPr>
        <w:pStyle w:val="ListParagraph"/>
        <w:numPr>
          <w:ilvl w:val="0"/>
          <w:numId w:val="37"/>
        </w:numPr>
        <w:spacing w:before="120" w:after="120"/>
        <w:ind w:left="284" w:hanging="284"/>
        <w:rPr>
          <w:rFonts w:ascii="Calibri Light" w:eastAsia="Yu Mincho" w:hAnsi="Calibri Light"/>
          <w:shd w:val="clear" w:color="auto" w:fill="FFFFFF"/>
        </w:rPr>
      </w:pPr>
      <w:r>
        <w:rPr>
          <w:rFonts w:ascii="Calibri Light" w:eastAsia="Yu Mincho" w:hAnsi="Calibri Light"/>
          <w:shd w:val="clear" w:color="auto" w:fill="FFFFFF"/>
        </w:rPr>
        <w:t>подизање нивоа свести свих актера школског живота (наставника, родитеља, ученика, ваннаставног особља) у циљу бољег препознавања ситуација у којима се насиље дешава</w:t>
      </w:r>
    </w:p>
    <w:p w14:paraId="41D2BAD3" w14:textId="77777777" w:rsidR="00351557" w:rsidRDefault="00713148">
      <w:pPr>
        <w:pStyle w:val="ListParagraph"/>
        <w:numPr>
          <w:ilvl w:val="0"/>
          <w:numId w:val="37"/>
        </w:numPr>
        <w:spacing w:before="120" w:after="120"/>
        <w:ind w:left="284" w:hanging="284"/>
        <w:rPr>
          <w:rFonts w:ascii="Calibri Light" w:eastAsia="Yu Mincho" w:hAnsi="Calibri Light"/>
          <w:shd w:val="clear" w:color="auto" w:fill="FFFFFF"/>
        </w:rPr>
      </w:pPr>
      <w:r>
        <w:rPr>
          <w:rFonts w:ascii="Calibri Light" w:eastAsia="Yu Mincho" w:hAnsi="Calibri Light"/>
          <w:shd w:val="clear" w:color="auto" w:fill="FFFFFF"/>
        </w:rPr>
        <w:t>дефинисање процедура и поступака за заштиту ученика од насиља и реаговање у ситуацијама у којима се насиље дешава</w:t>
      </w:r>
    </w:p>
    <w:p w14:paraId="4C55FB21" w14:textId="77777777" w:rsidR="00351557" w:rsidRDefault="00713148">
      <w:pPr>
        <w:spacing w:before="120" w:after="120"/>
        <w:rPr>
          <w:shd w:val="clear" w:color="auto" w:fill="FFFFFF"/>
        </w:rPr>
      </w:pPr>
      <w:r>
        <w:rPr>
          <w:rFonts w:ascii="Calibri Light" w:eastAsia="Yu Mincho" w:hAnsi="Calibri Light"/>
          <w:shd w:val="clear" w:color="auto" w:fill="FFFFFF"/>
        </w:rPr>
        <w:t>-   успостављање интерне и екстерне заштитне (</w:t>
      </w:r>
      <w:r>
        <w:rPr>
          <w:rFonts w:ascii="Calibri Light" w:eastAsia="Yu Mincho" w:hAnsi="Calibri Light"/>
          <w:shd w:val="clear" w:color="auto" w:fill="FFFFFF"/>
          <w:lang w:val="ru-RU"/>
        </w:rPr>
        <w:t>сви носиоци обавеза заштите од дискриминације у установи (унутрашња заштита) и ван ње: спољашња заштита – породица, јединица локалне самоуправе, надлежни орган унутрашњих послова, центар за социјални рад, здравствена служба, министарство надлежно за послове образовања, Повереник, Заштитник грађана, органи правосуђа и други, сагласно закону, поступају хитно, ефикасно и координисано у спречавању и сузбијању дискриминаторног понашања.)</w:t>
      </w:r>
    </w:p>
    <w:p w14:paraId="19900FF6" w14:textId="77777777" w:rsidR="00351557" w:rsidRDefault="00713148">
      <w:pPr>
        <w:spacing w:before="120" w:after="120"/>
        <w:rPr>
          <w:rFonts w:ascii="Calibri Light" w:eastAsia="Yu Mincho" w:hAnsi="Calibri Light"/>
          <w:shd w:val="clear" w:color="auto" w:fill="FFFFFF"/>
        </w:rPr>
      </w:pPr>
      <w:r>
        <w:rPr>
          <w:rFonts w:ascii="Calibri Light" w:eastAsia="Yu Mincho" w:hAnsi="Calibri Light"/>
          <w:shd w:val="clear" w:color="auto" w:fill="FFFFFF"/>
        </w:rPr>
        <w:t>- праћење и евидентирање врста и учесталости насиља</w:t>
      </w:r>
    </w:p>
    <w:p w14:paraId="46C10438" w14:textId="77777777" w:rsidR="00351557" w:rsidRDefault="00351557">
      <w:pPr>
        <w:spacing w:before="120" w:after="120"/>
        <w:rPr>
          <w:rFonts w:ascii="Calibri Light" w:eastAsia="Yu Mincho" w:hAnsi="Calibri Light"/>
          <w:shd w:val="clear" w:color="auto" w:fill="FFFFFF"/>
        </w:rPr>
      </w:pPr>
    </w:p>
    <w:p w14:paraId="75CBA67E" w14:textId="77777777" w:rsidR="00351557" w:rsidRDefault="00713148">
      <w:pPr>
        <w:spacing w:before="120" w:after="120"/>
        <w:rPr>
          <w:rFonts w:ascii="Calibri Light" w:eastAsia="Yu Mincho" w:hAnsi="Calibri Light"/>
          <w:shd w:val="clear" w:color="auto" w:fill="FFFFFF"/>
        </w:rPr>
      </w:pPr>
      <w:r>
        <w:rPr>
          <w:rFonts w:ascii="Calibri Light" w:eastAsia="Yu Mincho" w:hAnsi="Calibri Light"/>
          <w:shd w:val="clear" w:color="auto" w:fill="FFFFFF"/>
        </w:rPr>
        <w:t>- евиденција пријављених случајева насиља на платформи” Чувам те”</w:t>
      </w:r>
    </w:p>
    <w:p w14:paraId="20BF1AEC" w14:textId="77777777" w:rsidR="00351557" w:rsidRDefault="00713148">
      <w:pPr>
        <w:spacing w:before="120" w:after="120"/>
        <w:rPr>
          <w:shd w:val="clear" w:color="auto" w:fill="FFFFFF"/>
        </w:rPr>
      </w:pPr>
      <w:r>
        <w:rPr>
          <w:rFonts w:ascii="Calibri Light" w:eastAsia="Yu Mincho" w:hAnsi="Calibri Light"/>
          <w:shd w:val="clear" w:color="auto" w:fill="FFFFFF"/>
        </w:rPr>
        <w:t>- превентивни и саветодавно - едукативни рад у оквиру школе у доношењу као и у спровођењу програма превенције укључујући све интересне групе у школи</w:t>
      </w:r>
      <w:r>
        <w:rPr>
          <w:rFonts w:ascii="Calibri Light" w:eastAsia="Yu Mincho" w:hAnsi="Calibri Light"/>
          <w:color w:val="48423F"/>
          <w:shd w:val="clear" w:color="auto" w:fill="FFFFFF"/>
        </w:rPr>
        <w:t xml:space="preserve"> </w:t>
      </w:r>
    </w:p>
    <w:p w14:paraId="5E789FFB" w14:textId="77777777" w:rsidR="00351557" w:rsidRDefault="00713148">
      <w:pPr>
        <w:spacing w:before="120" w:after="120"/>
        <w:ind w:left="284" w:hanging="28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 xml:space="preserve">Општи део програма односи се на све учеснике школског живота и садржи мере интервенције, односно редослед поступака у интервенцији – шта се предузима када се насиље догоди – кораци: </w:t>
      </w:r>
    </w:p>
    <w:p w14:paraId="549E4EA1" w14:textId="77777777" w:rsidR="00351557" w:rsidRDefault="00713148">
      <w:pPr>
        <w:spacing w:before="120" w:after="120"/>
        <w:ind w:left="284" w:hanging="28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 Откривање – први корак којим се опажа насиље. Добијају се прве информације да је насиље у току, односно сумња да се насиље дешава на основу: препознавања спољних знакова или специфичног понашања ученика и породице или путем поверавања – од стране детета и посредно од треће особе (вршњака, родитеља, старатеља...)</w:t>
      </w:r>
    </w:p>
    <w:p w14:paraId="583B4649" w14:textId="77777777" w:rsidR="00351557" w:rsidRDefault="00713148">
      <w:pPr>
        <w:spacing w:before="120" w:after="120"/>
        <w:ind w:left="284" w:hanging="284"/>
        <w:rPr>
          <w:shd w:val="clear" w:color="auto" w:fill="FFFFFF"/>
        </w:rPr>
      </w:pPr>
      <w:r>
        <w:rPr>
          <w:rFonts w:ascii="Calibri Light" w:eastAsia="Yu Mincho" w:hAnsi="Calibri Light"/>
          <w:sz w:val="22"/>
          <w:szCs w:val="22"/>
          <w:shd w:val="clear" w:color="auto" w:fill="FFFFFF"/>
        </w:rPr>
        <w:t>2. Прекидање насиља – свака одрасла особа која има сазнање о насиљу у обавези је да реагује тако што ће прек</w:t>
      </w:r>
      <w:r>
        <w:rPr>
          <w:rFonts w:ascii="Calibri Light" w:eastAsia="Yu Mincho" w:hAnsi="Calibri Light"/>
          <w:sz w:val="22"/>
          <w:szCs w:val="22"/>
          <w:shd w:val="clear" w:color="auto" w:fill="FFFFFF"/>
          <w:lang w:val="ru-RU"/>
        </w:rPr>
        <w:t xml:space="preserve"> </w:t>
      </w:r>
      <w:r>
        <w:rPr>
          <w:rFonts w:ascii="Calibri Light" w:eastAsia="Yu Mincho" w:hAnsi="Calibri Light"/>
          <w:sz w:val="22"/>
          <w:szCs w:val="22"/>
          <w:shd w:val="clear" w:color="auto" w:fill="FFFFFF"/>
        </w:rPr>
        <w:t>инути насиље или позвати помоћ, уколико то сама не може да уради.</w:t>
      </w:r>
    </w:p>
    <w:p w14:paraId="75044984" w14:textId="77777777" w:rsidR="00351557" w:rsidRDefault="00713148">
      <w:pPr>
        <w:spacing w:before="120" w:after="120"/>
        <w:ind w:left="284" w:hanging="28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Смиривање ситуације којом се обезбеђује сигурност за дете и разговор са актерима.</w:t>
      </w:r>
    </w:p>
    <w:p w14:paraId="4085357A" w14:textId="77777777" w:rsidR="00351557" w:rsidRDefault="00713148">
      <w:pPr>
        <w:spacing w:before="120" w:after="120"/>
        <w:ind w:left="284" w:hanging="284"/>
        <w:rPr>
          <w:shd w:val="clear" w:color="auto" w:fill="FFFFFF"/>
        </w:rPr>
      </w:pPr>
      <w:r>
        <w:rPr>
          <w:rFonts w:ascii="Calibri Light" w:eastAsia="Yu Mincho" w:hAnsi="Calibri Light"/>
          <w:sz w:val="22"/>
          <w:szCs w:val="22"/>
          <w:shd w:val="clear" w:color="auto" w:fill="FFFFFF"/>
        </w:rPr>
        <w:t xml:space="preserve">4. Консултације које се обављају при појави сумње или примању информација о насиљу, и то: са колегом, тимом за заштиту деце/ученика од насиља, психологом, педагогом, директором и школским полицајцем. Консултације се могу обавити и са службама изван установе: са службом локалног </w:t>
      </w:r>
      <w:r>
        <w:rPr>
          <w:rFonts w:ascii="Calibri Light" w:eastAsia="Yu Mincho" w:hAnsi="Calibri Light"/>
          <w:sz w:val="22"/>
          <w:szCs w:val="22"/>
          <w:shd w:val="clear" w:color="auto" w:fill="FFFFFF"/>
          <w:lang w:val="ru-RU"/>
        </w:rPr>
        <w:t>Ц</w:t>
      </w:r>
      <w:r>
        <w:rPr>
          <w:rFonts w:ascii="Calibri Light" w:eastAsia="Yu Mincho" w:hAnsi="Calibri Light"/>
          <w:sz w:val="22"/>
          <w:szCs w:val="22"/>
          <w:shd w:val="clear" w:color="auto" w:fill="FFFFFF"/>
        </w:rPr>
        <w:t>ентра за социјални рад и специјалном службом локалне здравствене установе.</w:t>
      </w:r>
    </w:p>
    <w:p w14:paraId="51617225" w14:textId="77777777" w:rsidR="00351557" w:rsidRDefault="00713148">
      <w:pPr>
        <w:spacing w:before="120" w:after="120"/>
        <w:ind w:left="284" w:hanging="28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5. Предузимање акција или мера: </w:t>
      </w:r>
    </w:p>
    <w:p w14:paraId="2264D3B4" w14:textId="77777777" w:rsidR="00351557" w:rsidRDefault="00713148">
      <w:pPr>
        <w:spacing w:before="120" w:after="120"/>
        <w:ind w:left="284" w:hanging="284"/>
        <w:rPr>
          <w:rFonts w:ascii="Calibri Light" w:hAnsi="Calibri Light"/>
          <w:sz w:val="22"/>
          <w:szCs w:val="22"/>
          <w:shd w:val="clear" w:color="auto" w:fill="FFFFFF"/>
        </w:rPr>
      </w:pPr>
      <w:r>
        <w:rPr>
          <w:rFonts w:ascii="Calibri Light" w:hAnsi="Calibri Light"/>
          <w:sz w:val="22"/>
          <w:szCs w:val="22"/>
          <w:shd w:val="clear" w:color="auto" w:fill="FFFFFF"/>
        </w:rPr>
        <w:t xml:space="preserve"> - на нивоу установе (информисање родитеља или особе од поверења ако је насиље у породици, договор о мерама заштите ученика);</w:t>
      </w:r>
    </w:p>
    <w:p w14:paraId="111A6733" w14:textId="77777777" w:rsidR="00351557" w:rsidRDefault="00713148">
      <w:pPr>
        <w:spacing w:before="120" w:after="120"/>
        <w:ind w:left="284" w:hanging="284"/>
        <w:rPr>
          <w:rFonts w:ascii="Calibri Light" w:hAnsi="Calibri Light"/>
          <w:sz w:val="22"/>
          <w:szCs w:val="22"/>
          <w:shd w:val="clear" w:color="auto" w:fill="FFFFFF"/>
        </w:rPr>
      </w:pPr>
      <w:r>
        <w:rPr>
          <w:rFonts w:ascii="Calibri Light" w:hAnsi="Calibri Light"/>
          <w:sz w:val="22"/>
          <w:szCs w:val="22"/>
          <w:shd w:val="clear" w:color="auto" w:fill="FFFFFF"/>
        </w:rPr>
        <w:t xml:space="preserve"> - укључивање надлежних служби (здравствене, Министарства унутрашњи послова за случај физичке заштите детета, Центра за социјални рад у року од три дана).</w:t>
      </w:r>
    </w:p>
    <w:p w14:paraId="3CF5DBF4" w14:textId="77777777" w:rsidR="00351557" w:rsidRDefault="00713148">
      <w:pPr>
        <w:spacing w:before="120" w:after="120"/>
        <w:ind w:left="284" w:hanging="284"/>
        <w:rPr>
          <w:rFonts w:ascii="Calibri Light" w:hAnsi="Calibri Light"/>
          <w:sz w:val="22"/>
          <w:szCs w:val="22"/>
          <w:shd w:val="clear" w:color="auto" w:fill="FFFFFF"/>
        </w:rPr>
      </w:pPr>
      <w:r>
        <w:rPr>
          <w:rFonts w:ascii="Calibri Light" w:hAnsi="Calibri Light"/>
          <w:sz w:val="22"/>
          <w:szCs w:val="22"/>
          <w:shd w:val="clear" w:color="auto" w:fill="FFFFFF"/>
        </w:rPr>
        <w:t>6. Праћење ефекта предузетих мера – Тим предузима мере за поновно укључивање учесника насиља у заједницу установе, које ће зависити од врсте и тежине насилног чина, као и последица по појединца и колектив. На основу овог вредновања планираће се нови циклус програма заштите деце/ученика од насиља.</w:t>
      </w:r>
    </w:p>
    <w:p w14:paraId="3F0403F8" w14:textId="77777777" w:rsidR="00351557" w:rsidRDefault="00713148">
      <w:pPr>
        <w:spacing w:before="120" w:after="120"/>
        <w:ind w:left="284" w:hanging="284"/>
        <w:rPr>
          <w:shd w:val="clear" w:color="auto" w:fill="FFFFFF"/>
        </w:rPr>
      </w:pPr>
      <w:r>
        <w:rPr>
          <w:rFonts w:ascii="Calibri Light" w:hAnsi="Calibri Light"/>
          <w:sz w:val="22"/>
          <w:szCs w:val="22"/>
          <w:shd w:val="clear" w:color="auto" w:fill="FFFFFF"/>
        </w:rPr>
        <w:t xml:space="preserve">Посебни део овог програма садржи активности које се предузимају ради превенције </w:t>
      </w:r>
      <w:r>
        <w:rPr>
          <w:rFonts w:ascii="Calibri Light" w:hAnsi="Calibri Light"/>
          <w:sz w:val="22"/>
          <w:szCs w:val="22"/>
          <w:shd w:val="clear" w:color="auto" w:fill="FFFFFF"/>
          <w:lang w:val="ru-RU"/>
        </w:rPr>
        <w:t>н</w:t>
      </w:r>
      <w:r>
        <w:rPr>
          <w:rFonts w:ascii="Calibri Light" w:hAnsi="Calibri Light"/>
          <w:sz w:val="22"/>
          <w:szCs w:val="22"/>
          <w:shd w:val="clear" w:color="auto" w:fill="FFFFFF"/>
        </w:rPr>
        <w:t>асилничког понашања</w:t>
      </w:r>
      <w:r>
        <w:rPr>
          <w:rFonts w:ascii="Calibri Light" w:hAnsi="Calibri Light"/>
          <w:sz w:val="22"/>
          <w:szCs w:val="22"/>
          <w:shd w:val="clear" w:color="auto" w:fill="FFFFFF"/>
          <w:lang w:val="ru-RU"/>
        </w:rPr>
        <w:t>,</w:t>
      </w:r>
      <w:r>
        <w:rPr>
          <w:rFonts w:ascii="Calibri Light" w:hAnsi="Calibri Light"/>
          <w:sz w:val="22"/>
          <w:szCs w:val="22"/>
          <w:shd w:val="clear" w:color="auto" w:fill="FFFFFF"/>
        </w:rPr>
        <w:t xml:space="preserve"> а обухвата поступке усмерене на умрежавање свих кључних носилаца: Савет родитеља, Школски одбор, Ученички парламент, Наставничко веће, стручне тимове, разредне старешине и одељењске заједнице</w:t>
      </w:r>
      <w:r>
        <w:rPr>
          <w:rFonts w:ascii="Calibri Light" w:hAnsi="Calibri Light"/>
          <w:sz w:val="22"/>
          <w:szCs w:val="22"/>
          <w:shd w:val="clear" w:color="auto" w:fill="FFFFFF"/>
          <w:lang w:val="ru-RU"/>
        </w:rPr>
        <w:t>,</w:t>
      </w:r>
      <w:r>
        <w:rPr>
          <w:rFonts w:ascii="Calibri Light" w:hAnsi="Calibri Light"/>
          <w:sz w:val="22"/>
          <w:szCs w:val="22"/>
          <w:shd w:val="clear" w:color="auto" w:fill="FFFFFF"/>
        </w:rPr>
        <w:t xml:space="preserve"> као и активности којима се пружа подршка ученицима да превазиђу развојне кризе, развијају позитивне ставове и социјалне вештине.</w:t>
      </w:r>
    </w:p>
    <w:p w14:paraId="18192341" w14:textId="77777777" w:rsidR="00351557" w:rsidRDefault="00713148">
      <w:pPr>
        <w:spacing w:before="120" w:after="120"/>
        <w:ind w:left="284" w:hanging="284"/>
        <w:rPr>
          <w:shd w:val="clear" w:color="auto" w:fill="FFFFFF"/>
        </w:rPr>
      </w:pPr>
      <w:r>
        <w:rPr>
          <w:rFonts w:ascii="Calibri Light" w:hAnsi="Calibri Light"/>
          <w:sz w:val="22"/>
          <w:szCs w:val="22"/>
          <w:shd w:val="clear" w:color="auto" w:fill="FFFFFF"/>
        </w:rPr>
        <w:t>ЗАДАЦИ ШКОЛЕ: Обезбедити услове за сигурно и подстицајно одрастање и развој сваког учесника у образовању, заштиту од свих облика дискриминације и понашања којим се вређа углед, част или достојанство личности и социјалну реинтеграцију дискриминисаног лица и извршиоца дискриминације.</w:t>
      </w:r>
      <w:r>
        <w:rPr>
          <w:rFonts w:ascii="Calibri Light" w:eastAsia="Arial" w:hAnsi="Calibri Light"/>
          <w:color w:val="48423F"/>
          <w:sz w:val="22"/>
          <w:szCs w:val="22"/>
          <w:shd w:val="clear" w:color="auto" w:fill="FFFFFF"/>
        </w:rPr>
        <w:t xml:space="preserve"> </w:t>
      </w:r>
    </w:p>
    <w:p w14:paraId="176A2625" w14:textId="77777777" w:rsidR="00351557" w:rsidRDefault="00713148">
      <w:pPr>
        <w:spacing w:before="120" w:after="120"/>
        <w:ind w:left="284" w:hanging="284"/>
        <w:rPr>
          <w:rFonts w:ascii="Calibri Light" w:hAnsi="Calibri Light"/>
          <w:sz w:val="22"/>
          <w:szCs w:val="22"/>
          <w:shd w:val="clear" w:color="auto" w:fill="FFFFFF"/>
        </w:rPr>
      </w:pPr>
      <w:r>
        <w:rPr>
          <w:rFonts w:ascii="Calibri Light" w:hAnsi="Calibri Light"/>
          <w:sz w:val="22"/>
          <w:szCs w:val="22"/>
          <w:shd w:val="clear" w:color="auto" w:fill="FFFFFF"/>
        </w:rPr>
        <w:t xml:space="preserve"> У школи ћемо креирати климу у којој се: </w:t>
      </w:r>
    </w:p>
    <w:p w14:paraId="5E460F63" w14:textId="77777777" w:rsidR="00351557" w:rsidRDefault="00713148">
      <w:pPr>
        <w:spacing w:before="120" w:after="120"/>
        <w:ind w:left="284" w:hanging="284"/>
        <w:rPr>
          <w:rFonts w:ascii="Calibri Light" w:eastAsia="Yu Mincho" w:hAnsi="Calibri Light"/>
          <w:sz w:val="22"/>
          <w:szCs w:val="22"/>
          <w:shd w:val="clear" w:color="auto" w:fill="FFFFFF"/>
          <w:lang w:eastAsia="en-US"/>
        </w:rPr>
      </w:pPr>
      <w:r>
        <w:rPr>
          <w:rFonts w:ascii="Calibri Light" w:eastAsia="Yu Mincho" w:hAnsi="Calibri Light"/>
          <w:sz w:val="22"/>
          <w:szCs w:val="22"/>
          <w:shd w:val="clear" w:color="auto" w:fill="FFFFFF"/>
          <w:lang w:eastAsia="en-US"/>
        </w:rPr>
        <w:t xml:space="preserve"> - учи, развија, негује и подстиче култура понашања и уважавања личности;</w:t>
      </w:r>
    </w:p>
    <w:p w14:paraId="40C940C7" w14:textId="77777777" w:rsidR="00351557" w:rsidRDefault="00713148">
      <w:pPr>
        <w:spacing w:before="120" w:after="120"/>
        <w:ind w:left="284" w:hanging="284"/>
        <w:rPr>
          <w:rFonts w:ascii="Calibri Light" w:eastAsia="Yu Mincho" w:hAnsi="Calibri Light"/>
          <w:sz w:val="22"/>
          <w:szCs w:val="22"/>
          <w:shd w:val="clear" w:color="auto" w:fill="FFFFFF"/>
          <w:lang w:eastAsia="en-US"/>
        </w:rPr>
      </w:pPr>
      <w:r>
        <w:rPr>
          <w:rFonts w:ascii="Calibri Light" w:eastAsia="Yu Mincho" w:hAnsi="Calibri Light"/>
          <w:sz w:val="22"/>
          <w:szCs w:val="22"/>
          <w:shd w:val="clear" w:color="auto" w:fill="FFFFFF"/>
          <w:lang w:eastAsia="en-US"/>
        </w:rPr>
        <w:t xml:space="preserve"> - не толерише насиље;</w:t>
      </w:r>
    </w:p>
    <w:p w14:paraId="03C6D6C8" w14:textId="77777777" w:rsidR="00351557" w:rsidRDefault="00713148">
      <w:pPr>
        <w:spacing w:before="120" w:after="120"/>
        <w:ind w:left="284" w:hanging="284"/>
        <w:rPr>
          <w:rFonts w:ascii="Calibri Light" w:eastAsia="Yu Mincho" w:hAnsi="Calibri Light"/>
          <w:sz w:val="22"/>
          <w:szCs w:val="22"/>
          <w:shd w:val="clear" w:color="auto" w:fill="FFFFFF"/>
          <w:lang w:eastAsia="en-US"/>
        </w:rPr>
      </w:pPr>
      <w:r>
        <w:rPr>
          <w:rFonts w:ascii="Calibri Light" w:eastAsia="Yu Mincho" w:hAnsi="Calibri Light"/>
          <w:sz w:val="22"/>
          <w:szCs w:val="22"/>
          <w:shd w:val="clear" w:color="auto" w:fill="FFFFFF"/>
          <w:lang w:eastAsia="en-US"/>
        </w:rPr>
        <w:t xml:space="preserve"> - не ћути у вези са насиљем;</w:t>
      </w:r>
    </w:p>
    <w:p w14:paraId="7E2A6AE1" w14:textId="77777777" w:rsidR="00351557" w:rsidRDefault="00713148">
      <w:pPr>
        <w:spacing w:before="120" w:after="120"/>
        <w:ind w:left="284" w:hanging="284"/>
        <w:rPr>
          <w:rFonts w:ascii="Calibri Light" w:eastAsia="Yu Mincho" w:hAnsi="Calibri Light"/>
          <w:sz w:val="22"/>
          <w:szCs w:val="22"/>
          <w:shd w:val="clear" w:color="auto" w:fill="FFFFFF"/>
          <w:lang w:eastAsia="en-US"/>
        </w:rPr>
      </w:pPr>
      <w:r>
        <w:rPr>
          <w:rFonts w:ascii="Calibri Light" w:eastAsia="Yu Mincho" w:hAnsi="Calibri Light"/>
          <w:sz w:val="22"/>
          <w:szCs w:val="22"/>
          <w:shd w:val="clear" w:color="auto" w:fill="FFFFFF"/>
          <w:lang w:eastAsia="en-US"/>
        </w:rPr>
        <w:t xml:space="preserve"> - развија одговорност;</w:t>
      </w:r>
    </w:p>
    <w:p w14:paraId="3C532ABB" w14:textId="77777777" w:rsidR="00351557" w:rsidRDefault="00713148">
      <w:pPr>
        <w:spacing w:before="120" w:after="120"/>
        <w:ind w:left="284" w:hanging="284"/>
        <w:rPr>
          <w:rFonts w:ascii="Calibri Light" w:eastAsia="Yu Mincho" w:hAnsi="Calibri Light"/>
          <w:sz w:val="22"/>
          <w:szCs w:val="22"/>
          <w:shd w:val="clear" w:color="auto" w:fill="FFFFFF"/>
          <w:lang w:eastAsia="en-US"/>
        </w:rPr>
      </w:pPr>
      <w:r>
        <w:rPr>
          <w:rFonts w:ascii="Calibri Light" w:eastAsia="Yu Mincho" w:hAnsi="Calibri Light"/>
          <w:sz w:val="22"/>
          <w:szCs w:val="22"/>
          <w:shd w:val="clear" w:color="auto" w:fill="FFFFFF"/>
          <w:lang w:eastAsia="en-US"/>
        </w:rPr>
        <w:t xml:space="preserve"> - на сазнања о насиљу обавезују се да реагује </w:t>
      </w:r>
    </w:p>
    <w:p w14:paraId="5D9B1E79" w14:textId="77777777" w:rsidR="00351557" w:rsidRDefault="00713148">
      <w:pPr>
        <w:spacing w:before="120" w:after="120"/>
        <w:ind w:left="284" w:hanging="284"/>
        <w:rPr>
          <w:rFonts w:ascii="Calibri Light" w:hAnsi="Calibri Light"/>
          <w:sz w:val="22"/>
          <w:szCs w:val="22"/>
          <w:shd w:val="clear" w:color="auto" w:fill="FFFFFF"/>
        </w:rPr>
      </w:pPr>
      <w:r>
        <w:rPr>
          <w:rFonts w:ascii="Calibri Light" w:hAnsi="Calibri Light"/>
          <w:sz w:val="22"/>
          <w:szCs w:val="22"/>
          <w:shd w:val="clear" w:color="auto" w:fill="FFFFFF"/>
        </w:rPr>
        <w:lastRenderedPageBreak/>
        <w:t xml:space="preserve">ОСНОВНИ ПРИНЦИПИ: </w:t>
      </w:r>
    </w:p>
    <w:p w14:paraId="22ED004B" w14:textId="77777777" w:rsidR="00351557" w:rsidRDefault="00713148">
      <w:pPr>
        <w:spacing w:before="120" w:after="120"/>
        <w:ind w:left="284" w:hanging="284"/>
        <w:rPr>
          <w:rFonts w:ascii="Calibri Light" w:eastAsia="Yu Mincho" w:hAnsi="Calibri Light"/>
          <w:sz w:val="22"/>
          <w:szCs w:val="22"/>
          <w:shd w:val="clear" w:color="auto" w:fill="FFFFFF"/>
          <w:lang w:eastAsia="en-US"/>
        </w:rPr>
      </w:pPr>
      <w:r>
        <w:rPr>
          <w:rFonts w:ascii="Calibri Light" w:eastAsia="Yu Mincho" w:hAnsi="Calibri Light"/>
          <w:sz w:val="22"/>
          <w:szCs w:val="22"/>
          <w:shd w:val="clear" w:color="auto" w:fill="FFFFFF"/>
          <w:lang w:eastAsia="en-US"/>
        </w:rPr>
        <w:t>- Омогућавање услова у школи који деци и ученицима обезбеђују живот и рад који доприноси њиховом оптималном максималном развоју;</w:t>
      </w:r>
    </w:p>
    <w:p w14:paraId="79310C24" w14:textId="77777777" w:rsidR="00351557" w:rsidRDefault="00713148">
      <w:pPr>
        <w:spacing w:before="120" w:after="120"/>
        <w:ind w:left="284" w:hanging="284"/>
        <w:rPr>
          <w:rFonts w:ascii="Calibri Light" w:eastAsia="Yu Mincho" w:hAnsi="Calibri Light"/>
          <w:sz w:val="22"/>
          <w:szCs w:val="22"/>
          <w:shd w:val="clear" w:color="auto" w:fill="FFFFFF"/>
          <w:lang w:eastAsia="en-US"/>
        </w:rPr>
      </w:pPr>
      <w:r>
        <w:rPr>
          <w:rFonts w:ascii="Calibri Light" w:eastAsia="Yu Mincho" w:hAnsi="Calibri Light"/>
          <w:sz w:val="22"/>
          <w:szCs w:val="22"/>
          <w:shd w:val="clear" w:color="auto" w:fill="FFFFFF"/>
          <w:lang w:eastAsia="en-US"/>
        </w:rPr>
        <w:t xml:space="preserve"> - Обезбеђивање поверљивости података и заштита права на приватност ученика</w:t>
      </w:r>
    </w:p>
    <w:p w14:paraId="69ABCB8B" w14:textId="77777777" w:rsidR="00351557" w:rsidRDefault="00713148">
      <w:pPr>
        <w:spacing w:before="120" w:after="120"/>
        <w:ind w:left="284" w:hanging="284"/>
        <w:rPr>
          <w:rFonts w:ascii="Calibri Light" w:eastAsia="Yu Mincho" w:hAnsi="Calibri Light"/>
          <w:sz w:val="22"/>
          <w:szCs w:val="22"/>
          <w:shd w:val="clear" w:color="auto" w:fill="FFFFFF"/>
          <w:lang w:eastAsia="en-US"/>
        </w:rPr>
      </w:pPr>
      <w:r>
        <w:rPr>
          <w:rFonts w:ascii="Calibri Light" w:eastAsia="Yu Mincho" w:hAnsi="Calibri Light"/>
          <w:sz w:val="22"/>
          <w:szCs w:val="22"/>
          <w:shd w:val="clear" w:color="auto" w:fill="FFFFFF"/>
          <w:lang w:eastAsia="en-US"/>
        </w:rPr>
        <w:t xml:space="preserve"> - Протокол и Правилник о поступању установе у случају дискриминације или дискриминаторног понашања се односе на све ученике у школи без обзира на пол, узраст, породични статус, етничко порекло и било које друге социјалне и индивидуалне карактеристике.</w:t>
      </w:r>
    </w:p>
    <w:p w14:paraId="7EAC871B" w14:textId="77777777" w:rsidR="00351557" w:rsidRDefault="00351557">
      <w:pPr>
        <w:tabs>
          <w:tab w:val="left" w:pos="142"/>
        </w:tabs>
        <w:spacing w:before="120" w:after="120"/>
        <w:ind w:left="567"/>
        <w:rPr>
          <w:rFonts w:ascii="Calibri Light" w:eastAsia="Yu Mincho" w:hAnsi="Calibri Light"/>
          <w:sz w:val="22"/>
          <w:szCs w:val="22"/>
          <w:shd w:val="clear" w:color="auto" w:fill="FFFFFF"/>
          <w:lang w:eastAsia="en-US"/>
        </w:rPr>
      </w:pPr>
    </w:p>
    <w:p w14:paraId="3BC8216D" w14:textId="77777777" w:rsidR="00351557" w:rsidRDefault="00713148">
      <w:pPr>
        <w:spacing w:before="120" w:after="120"/>
        <w:rPr>
          <w:rFonts w:ascii="Calibri Light" w:hAnsi="Calibri Light"/>
          <w:sz w:val="22"/>
          <w:szCs w:val="22"/>
          <w:shd w:val="clear" w:color="auto" w:fill="FFFF00"/>
        </w:rPr>
      </w:pPr>
      <w:r>
        <w:br w:type="page"/>
      </w:r>
    </w:p>
    <w:p w14:paraId="07B72DF0" w14:textId="77777777" w:rsidR="00351557" w:rsidRDefault="00713148">
      <w:pPr>
        <w:tabs>
          <w:tab w:val="left" w:pos="142"/>
        </w:tabs>
        <w:spacing w:before="120" w:after="120"/>
        <w:jc w:val="center"/>
        <w:rPr>
          <w:shd w:val="clear" w:color="auto" w:fill="FFFFFF"/>
        </w:rPr>
      </w:pPr>
      <w:r>
        <w:rPr>
          <w:rFonts w:ascii="Calibri Light" w:hAnsi="Calibri Light"/>
          <w:sz w:val="22"/>
          <w:szCs w:val="22"/>
          <w:shd w:val="clear" w:color="auto" w:fill="FFFFFF"/>
        </w:rPr>
        <w:lastRenderedPageBreak/>
        <w:t>АКЦИОНИ ПЛАН ЗАШТИТЕ ОД ДИСКРИМИНАЦИЈЕ, НАСИЉА, ЗЛОСТАВЉАЊА И ЗАНЕМАРИВАЊА шк. 20</w:t>
      </w:r>
      <w:r>
        <w:rPr>
          <w:rFonts w:ascii="Calibri Light" w:hAnsi="Calibri Light"/>
          <w:sz w:val="22"/>
          <w:szCs w:val="22"/>
          <w:shd w:val="clear" w:color="auto" w:fill="FFFFFF"/>
          <w:lang w:val="ru-RU"/>
        </w:rPr>
        <w:t>24</w:t>
      </w:r>
      <w:r>
        <w:rPr>
          <w:rFonts w:ascii="Calibri Light" w:hAnsi="Calibri Light"/>
          <w:sz w:val="22"/>
          <w:szCs w:val="22"/>
          <w:shd w:val="clear" w:color="auto" w:fill="FFFFFF"/>
        </w:rPr>
        <w:t xml:space="preserve">/2025 год. – </w:t>
      </w:r>
      <w:r>
        <w:rPr>
          <w:rFonts w:ascii="Calibri Light" w:hAnsi="Calibri Light"/>
          <w:b/>
          <w:bCs/>
          <w:sz w:val="22"/>
          <w:szCs w:val="22"/>
          <w:shd w:val="clear" w:color="auto" w:fill="FFFFFF"/>
        </w:rPr>
        <w:t>ПРЕВЕНТИВНЕ МЕРЕ</w:t>
      </w:r>
    </w:p>
    <w:tbl>
      <w:tblPr>
        <w:tblW w:w="9478" w:type="dxa"/>
        <w:tblLayout w:type="fixed"/>
        <w:tblLook w:val="0000" w:firstRow="0" w:lastRow="0" w:firstColumn="0" w:lastColumn="0" w:noHBand="0" w:noVBand="0"/>
      </w:tblPr>
      <w:tblGrid>
        <w:gridCol w:w="1338"/>
        <w:gridCol w:w="4168"/>
        <w:gridCol w:w="1725"/>
        <w:gridCol w:w="2247"/>
      </w:tblGrid>
      <w:tr w:rsidR="00351557" w14:paraId="34A06246" w14:textId="77777777">
        <w:tc>
          <w:tcPr>
            <w:tcW w:w="1337"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196A13C7"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ДИНАМИКА</w:t>
            </w:r>
          </w:p>
        </w:tc>
        <w:tc>
          <w:tcPr>
            <w:tcW w:w="4168"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158566A1"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ПЛАНИРАНЕ АКТИВНОСТИ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39BEDDD8"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НОСИОЦИ</w:t>
            </w:r>
          </w:p>
          <w:p w14:paraId="6A517983"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АКТИВНОСТИ</w:t>
            </w:r>
          </w:p>
        </w:tc>
        <w:tc>
          <w:tcPr>
            <w:tcW w:w="2247"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52AF92D2"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ОЧЕКИВАНИ РЕЗУЛТАТИ</w:t>
            </w:r>
          </w:p>
        </w:tc>
      </w:tr>
      <w:tr w:rsidR="00351557" w14:paraId="30216423" w14:textId="77777777">
        <w:tc>
          <w:tcPr>
            <w:tcW w:w="1337" w:type="dxa"/>
            <w:tcBorders>
              <w:top w:val="single" w:sz="8" w:space="0" w:color="000000"/>
              <w:left w:val="single" w:sz="8" w:space="0" w:color="000000"/>
              <w:bottom w:val="single" w:sz="8" w:space="0" w:color="000000"/>
              <w:right w:val="single" w:sz="8" w:space="0" w:color="000000"/>
            </w:tcBorders>
          </w:tcPr>
          <w:p w14:paraId="07E6E50F"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Септембар</w:t>
            </w:r>
          </w:p>
        </w:tc>
        <w:tc>
          <w:tcPr>
            <w:tcW w:w="4168" w:type="dxa"/>
            <w:tcBorders>
              <w:top w:val="single" w:sz="8" w:space="0" w:color="000000"/>
              <w:left w:val="single" w:sz="8" w:space="0" w:color="000000"/>
              <w:bottom w:val="single" w:sz="8" w:space="0" w:color="000000"/>
              <w:right w:val="single" w:sz="8" w:space="0" w:color="000000"/>
            </w:tcBorders>
          </w:tcPr>
          <w:p w14:paraId="3FEE2AD2" w14:textId="77777777" w:rsidR="00351557" w:rsidRDefault="00713148">
            <w:pPr>
              <w:widowControl w:val="0"/>
              <w:tabs>
                <w:tab w:val="left" w:pos="142"/>
              </w:tabs>
              <w:spacing w:before="120" w:after="120"/>
              <w:jc w:val="both"/>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Израда Годишњег плана рада и програма за заштиту ученика од дискриминције, насиља, злостављања и занемаривања и имплементација истог у активности Годишњег програма рада школе</w:t>
            </w:r>
          </w:p>
          <w:p w14:paraId="2EED80DF" w14:textId="77777777" w:rsidR="00351557" w:rsidRDefault="00351557">
            <w:pPr>
              <w:widowControl w:val="0"/>
              <w:tabs>
                <w:tab w:val="left" w:pos="142"/>
              </w:tabs>
              <w:spacing w:before="120" w:after="120"/>
              <w:jc w:val="both"/>
              <w:rPr>
                <w:rFonts w:ascii="Calibri Light" w:eastAsia="TimesNewRomanPS-BoldMT" w:hAnsi="Calibri Light"/>
                <w:sz w:val="22"/>
                <w:szCs w:val="22"/>
                <w:shd w:val="clear" w:color="auto" w:fill="FFFFFF"/>
                <w:lang w:val="ru-RU"/>
              </w:rPr>
            </w:pPr>
          </w:p>
        </w:tc>
        <w:tc>
          <w:tcPr>
            <w:tcW w:w="1725" w:type="dxa"/>
            <w:tcBorders>
              <w:top w:val="single" w:sz="8" w:space="0" w:color="000000"/>
              <w:left w:val="single" w:sz="8" w:space="0" w:color="000000"/>
              <w:bottom w:val="single" w:sz="8" w:space="0" w:color="000000"/>
              <w:right w:val="single" w:sz="8" w:space="0" w:color="000000"/>
            </w:tcBorders>
          </w:tcPr>
          <w:p w14:paraId="6875C8E5"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Тим за заштиту од дискриминације, насиља, злостављања и занемаривања</w:t>
            </w:r>
          </w:p>
        </w:tc>
        <w:tc>
          <w:tcPr>
            <w:tcW w:w="2247" w:type="dxa"/>
            <w:tcBorders>
              <w:top w:val="single" w:sz="8" w:space="0" w:color="000000"/>
              <w:left w:val="single" w:sz="8" w:space="0" w:color="000000"/>
              <w:bottom w:val="single" w:sz="8" w:space="0" w:color="000000"/>
              <w:right w:val="single" w:sz="8" w:space="0" w:color="000000"/>
            </w:tcBorders>
            <w:vAlign w:val="bottom"/>
          </w:tcPr>
          <w:p w14:paraId="09A8E9E3"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Израђен Програм у складу са специфичностима школе, реалних потреба и потенцијала школе</w:t>
            </w:r>
          </w:p>
        </w:tc>
      </w:tr>
      <w:tr w:rsidR="00351557" w14:paraId="7798DA7B" w14:textId="77777777">
        <w:tc>
          <w:tcPr>
            <w:tcW w:w="1337" w:type="dxa"/>
            <w:tcBorders>
              <w:top w:val="single" w:sz="8" w:space="0" w:color="000000"/>
              <w:left w:val="single" w:sz="8" w:space="0" w:color="000000"/>
              <w:bottom w:val="single" w:sz="8" w:space="0" w:color="000000"/>
              <w:right w:val="single" w:sz="8" w:space="0" w:color="000000"/>
            </w:tcBorders>
          </w:tcPr>
          <w:p w14:paraId="0C0B4ED0"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Септембар</w:t>
            </w:r>
          </w:p>
        </w:tc>
        <w:tc>
          <w:tcPr>
            <w:tcW w:w="4168" w:type="dxa"/>
            <w:tcBorders>
              <w:top w:val="single" w:sz="8" w:space="0" w:color="000000"/>
              <w:left w:val="single" w:sz="8" w:space="0" w:color="000000"/>
              <w:bottom w:val="single" w:sz="8" w:space="0" w:color="000000"/>
              <w:right w:val="single" w:sz="8" w:space="0" w:color="000000"/>
            </w:tcBorders>
          </w:tcPr>
          <w:p w14:paraId="28DB289A"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lang w:val="ru-RU"/>
              </w:rPr>
              <w:t>Формирање Тима и унутрашње заштитне мреже за заштиту ученика од насиља односно именовање тима за ову шк</w:t>
            </w:r>
            <w:r>
              <w:rPr>
                <w:rFonts w:ascii="Calibri Light" w:eastAsia="TimesNewRomanPS-BoldMT" w:hAnsi="Calibri Light"/>
                <w:sz w:val="22"/>
                <w:szCs w:val="22"/>
                <w:shd w:val="clear" w:color="auto" w:fill="FFFFFF"/>
              </w:rPr>
              <w:t>o</w:t>
            </w:r>
            <w:r>
              <w:rPr>
                <w:rFonts w:ascii="Calibri Light" w:eastAsia="TimesNewRomanPS-BoldMT" w:hAnsi="Calibri Light"/>
                <w:sz w:val="22"/>
                <w:szCs w:val="22"/>
                <w:shd w:val="clear" w:color="auto" w:fill="FFFFFF"/>
                <w:lang w:val="ru-RU"/>
              </w:rPr>
              <w:t xml:space="preserve">лску годину. </w:t>
            </w:r>
          </w:p>
          <w:p w14:paraId="7AB167C5"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Дефинисање улога и одговорности у примени процедура и поступака свих актера школе (руководства, чланова Тима, дежурних наставника, предметних наставника, одељењских старешина као и осаталих запослених у школи)</w:t>
            </w:r>
          </w:p>
        </w:tc>
        <w:tc>
          <w:tcPr>
            <w:tcW w:w="1725" w:type="dxa"/>
            <w:tcBorders>
              <w:top w:val="single" w:sz="8" w:space="0" w:color="000000"/>
              <w:left w:val="single" w:sz="8" w:space="0" w:color="000000"/>
              <w:bottom w:val="single" w:sz="8" w:space="0" w:color="000000"/>
              <w:right w:val="single" w:sz="8" w:space="0" w:color="000000"/>
            </w:tcBorders>
          </w:tcPr>
          <w:p w14:paraId="02E6E9E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Директор, чланови Тима</w:t>
            </w:r>
          </w:p>
        </w:tc>
        <w:tc>
          <w:tcPr>
            <w:tcW w:w="2247" w:type="dxa"/>
            <w:tcBorders>
              <w:top w:val="single" w:sz="8" w:space="0" w:color="000000"/>
              <w:left w:val="single" w:sz="8" w:space="0" w:color="000000"/>
              <w:bottom w:val="single" w:sz="8" w:space="0" w:color="000000"/>
              <w:right w:val="single" w:sz="8" w:space="0" w:color="000000"/>
            </w:tcBorders>
            <w:vAlign w:val="bottom"/>
          </w:tcPr>
          <w:p w14:paraId="6FA71335"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Прецизиране су улоге и одговорности запослених у току реализације програма</w:t>
            </w:r>
          </w:p>
        </w:tc>
      </w:tr>
      <w:tr w:rsidR="00351557" w14:paraId="5A1EA97E" w14:textId="77777777">
        <w:trPr>
          <w:trHeight w:val="480"/>
        </w:trPr>
        <w:tc>
          <w:tcPr>
            <w:tcW w:w="1337" w:type="dxa"/>
            <w:tcBorders>
              <w:top w:val="single" w:sz="8" w:space="0" w:color="000000"/>
              <w:left w:val="single" w:sz="8" w:space="0" w:color="000000"/>
              <w:bottom w:val="single" w:sz="8" w:space="0" w:color="000000"/>
              <w:right w:val="single" w:sz="8" w:space="0" w:color="000000"/>
            </w:tcBorders>
          </w:tcPr>
          <w:p w14:paraId="3E0285C3" w14:textId="77777777" w:rsidR="00351557" w:rsidRDefault="00713148">
            <w:pPr>
              <w:widowControl w:val="0"/>
              <w:tabs>
                <w:tab w:val="left" w:pos="142"/>
              </w:tabs>
              <w:spacing w:before="120" w:after="120"/>
              <w:ind w:left="567"/>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 xml:space="preserve"> </w:t>
            </w:r>
          </w:p>
          <w:p w14:paraId="01D26508"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Септембар</w:t>
            </w:r>
          </w:p>
        </w:tc>
        <w:tc>
          <w:tcPr>
            <w:tcW w:w="4168" w:type="dxa"/>
            <w:tcBorders>
              <w:top w:val="single" w:sz="8" w:space="0" w:color="000000"/>
              <w:left w:val="single" w:sz="8" w:space="0" w:color="000000"/>
              <w:bottom w:val="single" w:sz="8" w:space="0" w:color="000000"/>
              <w:right w:val="single" w:sz="8" w:space="0" w:color="000000"/>
            </w:tcBorders>
          </w:tcPr>
          <w:p w14:paraId="7F7A998D"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lang w:val="ru-RU"/>
              </w:rPr>
              <w:t xml:space="preserve">Упознавање са применом платформе “Чувам те”, </w:t>
            </w:r>
            <w:r>
              <w:rPr>
                <w:rFonts w:ascii="Calibri Light" w:eastAsia="TimesNewRomanPS-BoldMT" w:hAnsi="Calibri Light"/>
                <w:sz w:val="22"/>
                <w:szCs w:val="22"/>
                <w:shd w:val="clear" w:color="auto" w:fill="FFFFFF"/>
              </w:rPr>
              <w:t xml:space="preserve">Правилником о протоколу поступања у установи у одговору на насиље, злостављањње и занемаривање као и </w:t>
            </w:r>
            <w:r>
              <w:rPr>
                <w:rFonts w:ascii="Calibri Light" w:eastAsia="TimesNewRomanPS-BoldMT" w:hAnsi="Calibri Light"/>
                <w:sz w:val="22"/>
                <w:szCs w:val="22"/>
                <w:shd w:val="clear" w:color="auto" w:fill="FFFFFF"/>
                <w:lang w:val="ru-RU"/>
              </w:rPr>
              <w:t xml:space="preserve">Правилником о поступању установе у случају сумње или утврђеног дискриминаторног понашања и вређања угледа, части или достојанства </w:t>
            </w:r>
            <w:r>
              <w:rPr>
                <w:rFonts w:ascii="Calibri Light" w:eastAsia="TimesNewRomanPS-BoldMT" w:hAnsi="Calibri Light"/>
                <w:sz w:val="22"/>
                <w:szCs w:val="22"/>
                <w:shd w:val="clear" w:color="auto" w:fill="FFFFFF"/>
              </w:rPr>
              <w:t xml:space="preserve">личности. </w:t>
            </w:r>
          </w:p>
          <w:p w14:paraId="1D61B887"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-Упознавање са Приручником о поступању установе образовања у кризним догађајима</w:t>
            </w:r>
          </w:p>
        </w:tc>
        <w:tc>
          <w:tcPr>
            <w:tcW w:w="1725" w:type="dxa"/>
            <w:tcBorders>
              <w:top w:val="single" w:sz="8" w:space="0" w:color="000000"/>
              <w:left w:val="single" w:sz="8" w:space="0" w:color="000000"/>
              <w:bottom w:val="single" w:sz="8" w:space="0" w:color="000000"/>
              <w:right w:val="single" w:sz="8" w:space="0" w:color="000000"/>
            </w:tcBorders>
          </w:tcPr>
          <w:p w14:paraId="48F0D8A7"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директор,</w:t>
            </w:r>
          </w:p>
          <w:p w14:paraId="5AB44EB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ППСлужба</w:t>
            </w:r>
          </w:p>
          <w:p w14:paraId="523BB5D7"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чланови Тима,</w:t>
            </w:r>
          </w:p>
          <w:p w14:paraId="57BBD544"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одељењске старешине</w:t>
            </w:r>
          </w:p>
        </w:tc>
        <w:tc>
          <w:tcPr>
            <w:tcW w:w="2247" w:type="dxa"/>
            <w:tcBorders>
              <w:top w:val="single" w:sz="8" w:space="0" w:color="000000"/>
              <w:left w:val="single" w:sz="8" w:space="0" w:color="000000"/>
              <w:bottom w:val="single" w:sz="8" w:space="0" w:color="000000"/>
              <w:right w:val="single" w:sz="8" w:space="0" w:color="000000"/>
            </w:tcBorders>
          </w:tcPr>
          <w:p w14:paraId="5BF17B93"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Подизање компетенција за рад у складу са  протоколом и приручником</w:t>
            </w:r>
          </w:p>
        </w:tc>
      </w:tr>
      <w:tr w:rsidR="00351557" w14:paraId="5FD7789F" w14:textId="77777777">
        <w:tc>
          <w:tcPr>
            <w:tcW w:w="1337" w:type="dxa"/>
            <w:tcBorders>
              <w:top w:val="single" w:sz="8" w:space="0" w:color="000000"/>
              <w:left w:val="single" w:sz="8" w:space="0" w:color="000000"/>
              <w:bottom w:val="single" w:sz="8" w:space="0" w:color="000000"/>
              <w:right w:val="single" w:sz="8" w:space="0" w:color="000000"/>
            </w:tcBorders>
          </w:tcPr>
          <w:p w14:paraId="6559209C"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током године</w:t>
            </w:r>
          </w:p>
        </w:tc>
        <w:tc>
          <w:tcPr>
            <w:tcW w:w="4168" w:type="dxa"/>
            <w:tcBorders>
              <w:top w:val="single" w:sz="8" w:space="0" w:color="000000"/>
              <w:left w:val="single" w:sz="8" w:space="0" w:color="000000"/>
              <w:bottom w:val="single" w:sz="8" w:space="0" w:color="000000"/>
              <w:right w:val="single" w:sz="8" w:space="0" w:color="000000"/>
            </w:tcBorders>
          </w:tcPr>
          <w:p w14:paraId="2744F8B5"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 xml:space="preserve">Васпитни рад са ученицима: </w:t>
            </w:r>
          </w:p>
          <w:p w14:paraId="1C061125"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eastAsia="Yu Mincho" w:hAnsi="Calibri Light"/>
                <w:shd w:val="clear" w:color="auto" w:fill="FFFFFF"/>
              </w:rPr>
              <w:t xml:space="preserve">Превентивне радионице за млађе и старије </w:t>
            </w:r>
            <w:r>
              <w:rPr>
                <w:rFonts w:ascii="Calibri Light" w:hAnsi="Calibri Light"/>
                <w:shd w:val="clear" w:color="auto" w:fill="FFFFFF"/>
              </w:rPr>
              <w:t>ученике</w:t>
            </w:r>
            <w:r>
              <w:rPr>
                <w:rFonts w:ascii="Calibri Light" w:eastAsia="Yu Mincho" w:hAnsi="Calibri Light"/>
                <w:shd w:val="clear" w:color="auto" w:fill="FFFFFF"/>
              </w:rPr>
              <w:t xml:space="preserve"> на часовима одељењске заједнице</w:t>
            </w:r>
          </w:p>
          <w:p w14:paraId="2FCC86AB"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eastAsia="Yu Mincho" w:hAnsi="Calibri Light"/>
                <w:shd w:val="clear" w:color="auto" w:fill="FFFFFF"/>
              </w:rPr>
            </w:pPr>
            <w:r>
              <w:rPr>
                <w:rFonts w:ascii="Calibri Light" w:eastAsia="Yu Mincho" w:hAnsi="Calibri Light"/>
                <w:shd w:val="clear" w:color="auto" w:fill="FFFFFF"/>
              </w:rPr>
              <w:t>Уважавање различитости, полна, етничка, верска толеранција</w:t>
            </w:r>
          </w:p>
          <w:p w14:paraId="545719DF" w14:textId="77777777" w:rsidR="00351557" w:rsidRDefault="00713148">
            <w:pPr>
              <w:pStyle w:val="ListParagraph"/>
              <w:widowControl w:val="0"/>
              <w:numPr>
                <w:ilvl w:val="0"/>
                <w:numId w:val="52"/>
              </w:numPr>
              <w:tabs>
                <w:tab w:val="left" w:pos="142"/>
              </w:tabs>
              <w:spacing w:before="120" w:after="120"/>
              <w:ind w:left="234" w:hanging="202"/>
              <w:contextualSpacing/>
              <w:rPr>
                <w:shd w:val="clear" w:color="auto" w:fill="FFFFFF"/>
              </w:rPr>
            </w:pPr>
            <w:r>
              <w:rPr>
                <w:shd w:val="clear" w:color="auto" w:fill="FFFFFF"/>
              </w:rPr>
              <w:t>Приручник ,,Психолошке кризне интервенције у образовно-васпитним установама“</w:t>
            </w:r>
          </w:p>
          <w:p w14:paraId="2C88725B"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Реци НЕ дигиталном насиљу - примена приручника „Дигитално насиље - превенција и реаговање”, </w:t>
            </w:r>
          </w:p>
          <w:p w14:paraId="0997C795"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Водич за безбедно и конструктивно коришћење дигиталне технологије и интернета – “Деца у дигиталном добу”, </w:t>
            </w:r>
          </w:p>
          <w:p w14:paraId="1ED04D49"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брошура за родитеље – Безбедан интернет за целу породицу</w:t>
            </w:r>
          </w:p>
          <w:p w14:paraId="3831BF2A"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Ненасилна комуникација и конструктивно решавање конфликата „Конфликти и шта са њима“</w:t>
            </w:r>
          </w:p>
          <w:p w14:paraId="677F7955"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Вршњачка медијација</w:t>
            </w:r>
          </w:p>
          <w:p w14:paraId="205EB23C"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Примена приручника „Ка сигурном и подстицајном школском окружењу“</w:t>
            </w:r>
          </w:p>
          <w:p w14:paraId="6BE8610A"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Едукативни цртани филмови: Лепо понашање на интернету; Заштита деце од нежељеног садржаја и интернет предатора; Сарадња родитеља и деце у коришћењу интернета; Заштита личних података и приватности на интернету.</w:t>
            </w:r>
          </w:p>
          <w:p w14:paraId="4CDFB425"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Водич за примену ревидираних индикатора за прелиминарну идентификацију ученика који су потенцијалне жртве трговине људима( упознавање са приручником)</w:t>
            </w:r>
          </w:p>
          <w:p w14:paraId="3D0EBE7E"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Примена радионица из пројекта “Одговоран однос према здрављу ученика”.</w:t>
            </w:r>
          </w:p>
          <w:p w14:paraId="79AEB373"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lastRenderedPageBreak/>
              <w:t>Примена обуке “ Вештине за адолесценцију”</w:t>
            </w:r>
          </w:p>
          <w:p w14:paraId="3E272E26" w14:textId="77777777" w:rsidR="00351557" w:rsidRDefault="00351557">
            <w:pPr>
              <w:widowControl w:val="0"/>
              <w:tabs>
                <w:tab w:val="left" w:pos="142"/>
              </w:tabs>
              <w:spacing w:before="120" w:after="120"/>
              <w:contextualSpacing/>
              <w:rPr>
                <w:rFonts w:ascii="Calibri" w:hAnsi="Calibri"/>
                <w:shd w:val="clear" w:color="auto" w:fill="FFFFFF"/>
                <w:lang w:val="ru-RU"/>
              </w:rPr>
            </w:pPr>
          </w:p>
        </w:tc>
        <w:tc>
          <w:tcPr>
            <w:tcW w:w="1725" w:type="dxa"/>
            <w:tcBorders>
              <w:top w:val="single" w:sz="8" w:space="0" w:color="000000"/>
              <w:left w:val="single" w:sz="8" w:space="0" w:color="000000"/>
              <w:bottom w:val="single" w:sz="8" w:space="0" w:color="000000"/>
              <w:right w:val="single" w:sz="8" w:space="0" w:color="000000"/>
            </w:tcBorders>
          </w:tcPr>
          <w:p w14:paraId="00224CE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Тим за заштиту,</w:t>
            </w:r>
          </w:p>
          <w:p w14:paraId="3EEC553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одељењске старешине, ППС</w:t>
            </w:r>
          </w:p>
        </w:tc>
        <w:tc>
          <w:tcPr>
            <w:tcW w:w="2247" w:type="dxa"/>
            <w:tcBorders>
              <w:top w:val="single" w:sz="8" w:space="0" w:color="000000"/>
              <w:left w:val="single" w:sz="8" w:space="0" w:color="000000"/>
              <w:bottom w:val="single" w:sz="8" w:space="0" w:color="000000"/>
              <w:right w:val="single" w:sz="8" w:space="0" w:color="000000"/>
            </w:tcBorders>
          </w:tcPr>
          <w:p w14:paraId="0B8DF407"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Превенција насиља, развијања адекватних социјалних вештина ученика, боље разумевање наведених тема, неговање хуманих међуљудских односа, правилно реаговање у ситуацијама сумње или дешавања насиља.</w:t>
            </w:r>
          </w:p>
        </w:tc>
      </w:tr>
      <w:tr w:rsidR="00351557" w14:paraId="4FC0C9DB" w14:textId="77777777">
        <w:trPr>
          <w:trHeight w:val="300"/>
        </w:trPr>
        <w:tc>
          <w:tcPr>
            <w:tcW w:w="1337" w:type="dxa"/>
            <w:tcBorders>
              <w:top w:val="single" w:sz="8" w:space="0" w:color="000000"/>
              <w:left w:val="single" w:sz="8" w:space="0" w:color="000000"/>
              <w:bottom w:val="single" w:sz="8" w:space="0" w:color="000000"/>
              <w:right w:val="single" w:sz="8" w:space="0" w:color="000000"/>
            </w:tcBorders>
          </w:tcPr>
          <w:p w14:paraId="683B61EC"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lastRenderedPageBreak/>
              <w:t>током године</w:t>
            </w:r>
          </w:p>
          <w:p w14:paraId="492885BB" w14:textId="77777777" w:rsidR="00351557" w:rsidRDefault="00351557">
            <w:pPr>
              <w:widowControl w:val="0"/>
              <w:spacing w:before="120" w:after="120"/>
              <w:rPr>
                <w:rFonts w:ascii="Calibri Light" w:eastAsia="TimesNewRomanPS-BoldMT" w:hAnsi="Calibri Light"/>
                <w:sz w:val="22"/>
                <w:szCs w:val="22"/>
                <w:shd w:val="clear" w:color="auto" w:fill="FFFFFF"/>
              </w:rPr>
            </w:pPr>
          </w:p>
        </w:tc>
        <w:tc>
          <w:tcPr>
            <w:tcW w:w="4168" w:type="dxa"/>
            <w:tcBorders>
              <w:top w:val="single" w:sz="8" w:space="0" w:color="000000"/>
              <w:left w:val="single" w:sz="8" w:space="0" w:color="000000"/>
              <w:bottom w:val="single" w:sz="8" w:space="0" w:color="000000"/>
              <w:right w:val="single" w:sz="8" w:space="0" w:color="000000"/>
            </w:tcBorders>
          </w:tcPr>
          <w:p w14:paraId="329F3F76" w14:textId="77777777" w:rsidR="00351557" w:rsidRDefault="00713148">
            <w:pPr>
              <w:widowControl w:val="0"/>
              <w:spacing w:before="120" w:after="120"/>
              <w:rPr>
                <w:rFonts w:ascii="Calibri Light" w:eastAsia="Yu Gothic Light" w:hAnsi="Calibri Light"/>
                <w:shd w:val="clear" w:color="auto" w:fill="FFFFFF"/>
              </w:rPr>
            </w:pPr>
            <w:r>
              <w:rPr>
                <w:rFonts w:ascii="Calibri Light" w:eastAsia="Yu Gothic Light" w:hAnsi="Calibri Light"/>
                <w:shd w:val="clear" w:color="auto" w:fill="FFFFFF"/>
              </w:rPr>
              <w:t xml:space="preserve">Примена Националне платформе „Чувам те” на којој се налазе информативни и едукативни садржаји из области вршњачког као и других облика насиља које укључује децу. </w:t>
            </w:r>
          </w:p>
          <w:p w14:paraId="22525441" w14:textId="77777777" w:rsidR="00351557" w:rsidRDefault="00713148">
            <w:pPr>
              <w:widowControl w:val="0"/>
              <w:spacing w:before="120" w:after="120"/>
              <w:rPr>
                <w:rFonts w:ascii="Calibri Light" w:eastAsia="Yu Gothic Light" w:hAnsi="Calibri Light"/>
                <w:shd w:val="clear" w:color="auto" w:fill="FFFFFF"/>
              </w:rPr>
            </w:pPr>
            <w:r>
              <w:rPr>
                <w:rFonts w:ascii="Calibri Light" w:eastAsia="Yu Gothic Light" w:hAnsi="Calibri Light"/>
                <w:shd w:val="clear" w:color="auto" w:fill="FFFFFF"/>
              </w:rPr>
              <w:t>Онлајн обуке са циљем да ученици, родитељи и запослени на једноставан и поуздан начин стекну најважнија знања и компетенције из области превенције вршњачког насиља.</w:t>
            </w:r>
          </w:p>
          <w:p w14:paraId="4B7718E8" w14:textId="77777777" w:rsidR="00351557" w:rsidRDefault="00351557">
            <w:pPr>
              <w:widowControl w:val="0"/>
              <w:spacing w:before="120" w:after="120"/>
              <w:rPr>
                <w:rFonts w:ascii="Calibri Light" w:eastAsia="Yu Gothic Light" w:hAnsi="Calibri Light"/>
                <w:shd w:val="clear" w:color="auto" w:fill="FFFFFF"/>
              </w:rPr>
            </w:pPr>
          </w:p>
        </w:tc>
        <w:tc>
          <w:tcPr>
            <w:tcW w:w="1725" w:type="dxa"/>
            <w:tcBorders>
              <w:top w:val="single" w:sz="8" w:space="0" w:color="000000"/>
              <w:left w:val="single" w:sz="8" w:space="0" w:color="000000"/>
              <w:bottom w:val="single" w:sz="8" w:space="0" w:color="000000"/>
              <w:right w:val="single" w:sz="8" w:space="0" w:color="000000"/>
            </w:tcBorders>
          </w:tcPr>
          <w:p w14:paraId="33034736" w14:textId="77777777" w:rsidR="00351557" w:rsidRDefault="00713148">
            <w:pPr>
              <w:widowControl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Ученици, запослени, родитељи</w:t>
            </w:r>
          </w:p>
        </w:tc>
        <w:tc>
          <w:tcPr>
            <w:tcW w:w="2247" w:type="dxa"/>
            <w:tcBorders>
              <w:top w:val="single" w:sz="8" w:space="0" w:color="000000"/>
              <w:left w:val="single" w:sz="8" w:space="0" w:color="000000"/>
              <w:bottom w:val="single" w:sz="8" w:space="0" w:color="000000"/>
              <w:right w:val="single" w:sz="8" w:space="0" w:color="000000"/>
            </w:tcBorders>
          </w:tcPr>
          <w:p w14:paraId="1FCFAEAC"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Превенција насиља, развијања адекватних социјалних вештина ученика, боље разумевање наведених тема, неговање хуманих међуљудских односа, правилно реаговање у ситуацијама сумње или дешавања насиља.</w:t>
            </w:r>
          </w:p>
          <w:p w14:paraId="7D6CBDF8" w14:textId="77777777" w:rsidR="00351557" w:rsidRDefault="00351557">
            <w:pPr>
              <w:widowControl w:val="0"/>
              <w:spacing w:before="120" w:after="120"/>
              <w:rPr>
                <w:rFonts w:ascii="Calibri Light" w:hAnsi="Calibri Light"/>
                <w:sz w:val="22"/>
                <w:szCs w:val="22"/>
                <w:shd w:val="clear" w:color="auto" w:fill="FFFFFF"/>
                <w:lang w:val="ru-RU"/>
              </w:rPr>
            </w:pPr>
          </w:p>
        </w:tc>
      </w:tr>
      <w:tr w:rsidR="00351557" w14:paraId="082CE2AF" w14:textId="77777777">
        <w:tc>
          <w:tcPr>
            <w:tcW w:w="1337" w:type="dxa"/>
            <w:tcBorders>
              <w:top w:val="single" w:sz="8" w:space="0" w:color="000000"/>
              <w:left w:val="single" w:sz="8" w:space="0" w:color="000000"/>
              <w:bottom w:val="single" w:sz="8" w:space="0" w:color="000000"/>
              <w:right w:val="single" w:sz="8" w:space="0" w:color="000000"/>
            </w:tcBorders>
          </w:tcPr>
          <w:p w14:paraId="320CACA7" w14:textId="77777777" w:rsidR="00351557" w:rsidRDefault="00713148">
            <w:pPr>
              <w:widowControl w:val="0"/>
              <w:tabs>
                <w:tab w:val="left" w:pos="142"/>
              </w:tabs>
              <w:spacing w:before="120" w:after="120"/>
              <w:ind w:left="567"/>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 xml:space="preserve"> </w:t>
            </w:r>
          </w:p>
          <w:p w14:paraId="2B485132"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током године</w:t>
            </w:r>
          </w:p>
        </w:tc>
        <w:tc>
          <w:tcPr>
            <w:tcW w:w="4168" w:type="dxa"/>
            <w:tcBorders>
              <w:top w:val="single" w:sz="8" w:space="0" w:color="000000"/>
              <w:left w:val="single" w:sz="8" w:space="0" w:color="000000"/>
              <w:bottom w:val="single" w:sz="8" w:space="0" w:color="000000"/>
              <w:right w:val="single" w:sz="8" w:space="0" w:color="000000"/>
            </w:tcBorders>
          </w:tcPr>
          <w:p w14:paraId="105FAC6E"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-Професионално усавршавање и едукација запослених – семинари, предавања, трибине</w:t>
            </w:r>
          </w:p>
          <w:p w14:paraId="4166B374"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-Упознавање запослених са Водичем за примену ревидираних индикатораза прелиминарну индетификацију ученика који су потенцијалне жртве трговине људима</w:t>
            </w:r>
          </w:p>
          <w:p w14:paraId="1BFF4B86" w14:textId="77777777" w:rsidR="00351557" w:rsidRDefault="00713148">
            <w:pPr>
              <w:widowControl w:val="0"/>
              <w:tabs>
                <w:tab w:val="left" w:pos="142"/>
              </w:tabs>
              <w:spacing w:before="120" w:after="120"/>
              <w:rPr>
                <w:shd w:val="clear" w:color="auto" w:fill="FFFFFF"/>
              </w:rPr>
            </w:pPr>
            <w:r>
              <w:rPr>
                <w:rFonts w:ascii="Calibri Light" w:eastAsia="Calibri Light" w:hAnsi="Calibri Light" w:cs="Calibri Light"/>
                <w:sz w:val="22"/>
                <w:szCs w:val="22"/>
                <w:shd w:val="clear" w:color="auto" w:fill="FFFFFF"/>
                <w:lang w:val="ru-RU"/>
              </w:rPr>
              <w:t>-Водич кроз превенцију и одговор на дискриминацију за запослене у установама образовања и васпитања – Од препознавања до поступања,</w:t>
            </w:r>
          </w:p>
          <w:p w14:paraId="2C011A1D" w14:textId="77777777" w:rsidR="00351557" w:rsidRDefault="00351557">
            <w:pPr>
              <w:widowControl w:val="0"/>
              <w:tabs>
                <w:tab w:val="left" w:pos="142"/>
              </w:tabs>
              <w:spacing w:before="120" w:after="120"/>
              <w:rPr>
                <w:rFonts w:ascii="Calibri Light" w:eastAsia="TimesNewRomanPS-BoldMT" w:hAnsi="Calibri Light"/>
                <w:sz w:val="22"/>
                <w:szCs w:val="22"/>
                <w:shd w:val="clear" w:color="auto" w:fill="FFFFFF"/>
                <w:lang w:val="ru-RU"/>
              </w:rPr>
            </w:pPr>
          </w:p>
        </w:tc>
        <w:tc>
          <w:tcPr>
            <w:tcW w:w="1725" w:type="dxa"/>
            <w:tcBorders>
              <w:top w:val="single" w:sz="8" w:space="0" w:color="000000"/>
              <w:left w:val="single" w:sz="8" w:space="0" w:color="000000"/>
              <w:bottom w:val="single" w:sz="8" w:space="0" w:color="000000"/>
              <w:right w:val="single" w:sz="8" w:space="0" w:color="000000"/>
            </w:tcBorders>
          </w:tcPr>
          <w:p w14:paraId="41539A7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ПП служба , предавачи </w:t>
            </w:r>
          </w:p>
        </w:tc>
        <w:tc>
          <w:tcPr>
            <w:tcW w:w="2247" w:type="dxa"/>
            <w:tcBorders>
              <w:top w:val="single" w:sz="8" w:space="0" w:color="000000"/>
              <w:left w:val="single" w:sz="8" w:space="0" w:color="000000"/>
              <w:bottom w:val="single" w:sz="8" w:space="0" w:color="000000"/>
              <w:right w:val="single" w:sz="8" w:space="0" w:color="000000"/>
            </w:tcBorders>
          </w:tcPr>
          <w:p w14:paraId="3F5A599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Професионално оснаживање запослених</w:t>
            </w:r>
          </w:p>
        </w:tc>
      </w:tr>
      <w:tr w:rsidR="00351557" w14:paraId="0D238CDC" w14:textId="77777777">
        <w:tc>
          <w:tcPr>
            <w:tcW w:w="1337" w:type="dxa"/>
            <w:tcBorders>
              <w:top w:val="single" w:sz="8" w:space="0" w:color="000000"/>
              <w:left w:val="single" w:sz="8" w:space="0" w:color="000000"/>
              <w:bottom w:val="single" w:sz="8" w:space="0" w:color="000000"/>
              <w:right w:val="single" w:sz="8" w:space="0" w:color="000000"/>
            </w:tcBorders>
          </w:tcPr>
          <w:p w14:paraId="3D0116B6"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током године</w:t>
            </w:r>
          </w:p>
          <w:p w14:paraId="6DD1145D" w14:textId="77777777" w:rsidR="00351557" w:rsidRDefault="00713148">
            <w:pPr>
              <w:widowControl w:val="0"/>
              <w:tabs>
                <w:tab w:val="left" w:pos="142"/>
              </w:tabs>
              <w:spacing w:before="120" w:after="120"/>
              <w:ind w:left="567"/>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 xml:space="preserve"> </w:t>
            </w:r>
          </w:p>
        </w:tc>
        <w:tc>
          <w:tcPr>
            <w:tcW w:w="4168" w:type="dxa"/>
            <w:tcBorders>
              <w:top w:val="single" w:sz="8" w:space="0" w:color="000000"/>
              <w:left w:val="single" w:sz="8" w:space="0" w:color="000000"/>
              <w:bottom w:val="single" w:sz="8" w:space="0" w:color="000000"/>
              <w:right w:val="single" w:sz="8" w:space="0" w:color="000000"/>
            </w:tcBorders>
          </w:tcPr>
          <w:p w14:paraId="0907223C" w14:textId="77777777" w:rsidR="00351557" w:rsidRDefault="00713148">
            <w:pPr>
              <w:widowControl w:val="0"/>
              <w:tabs>
                <w:tab w:val="left" w:pos="142"/>
              </w:tabs>
              <w:spacing w:before="120" w:after="120"/>
              <w:contextualSpacing/>
              <w:rPr>
                <w:rFonts w:ascii="Calibri Light" w:hAnsi="Calibri Light"/>
                <w:shd w:val="clear" w:color="auto" w:fill="FFFFFF"/>
              </w:rPr>
            </w:pPr>
            <w:r>
              <w:rPr>
                <w:rFonts w:ascii="Calibri Light" w:hAnsi="Calibri Light"/>
                <w:shd w:val="clear" w:color="auto" w:fill="FFFFFF"/>
              </w:rPr>
              <w:t xml:space="preserve">Разноврсна понуда слободних и ваннаставних активности и структуирање слободног времена ученика у складу са потребама и интересовањима ученика. </w:t>
            </w:r>
          </w:p>
          <w:p w14:paraId="71B90161" w14:textId="77777777" w:rsidR="00351557" w:rsidRDefault="00351557">
            <w:pPr>
              <w:widowControl w:val="0"/>
              <w:tabs>
                <w:tab w:val="left" w:pos="142"/>
              </w:tabs>
              <w:spacing w:before="120" w:after="120"/>
              <w:contextualSpacing/>
              <w:rPr>
                <w:rFonts w:ascii="Calibri Light" w:hAnsi="Calibri Light"/>
                <w:shd w:val="clear" w:color="auto" w:fill="FFFFFF"/>
              </w:rPr>
            </w:pPr>
          </w:p>
          <w:p w14:paraId="6176DF2C" w14:textId="77777777" w:rsidR="00351557" w:rsidRDefault="00713148">
            <w:pPr>
              <w:widowControl w:val="0"/>
              <w:tabs>
                <w:tab w:val="left" w:pos="142"/>
              </w:tabs>
              <w:spacing w:before="120" w:after="120"/>
              <w:contextualSpacing/>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Понуда радионица у оквиру пројекта “Обогаћени једносменски рад”</w:t>
            </w:r>
          </w:p>
          <w:p w14:paraId="285C7B6B" w14:textId="77777777" w:rsidR="00351557" w:rsidRDefault="00351557">
            <w:pPr>
              <w:widowControl w:val="0"/>
              <w:tabs>
                <w:tab w:val="left" w:pos="142"/>
              </w:tabs>
              <w:spacing w:before="120" w:after="120"/>
              <w:contextualSpacing/>
              <w:rPr>
                <w:rFonts w:ascii="Calibri Light" w:eastAsia="Yu Gothic Light" w:hAnsi="Calibri Light"/>
                <w:shd w:val="clear" w:color="auto" w:fill="FFFFFF"/>
              </w:rPr>
            </w:pPr>
          </w:p>
          <w:p w14:paraId="7EF788F1" w14:textId="77777777" w:rsidR="00351557" w:rsidRDefault="00713148">
            <w:pPr>
              <w:widowControl w:val="0"/>
              <w:tabs>
                <w:tab w:val="left" w:pos="142"/>
              </w:tabs>
              <w:spacing w:before="120" w:after="120"/>
              <w:contextualSpacing/>
              <w:rPr>
                <w:rFonts w:ascii="Calibri Light" w:hAnsi="Calibri Light"/>
                <w:shd w:val="clear" w:color="auto" w:fill="FFFFFF"/>
              </w:rPr>
            </w:pPr>
            <w:r>
              <w:rPr>
                <w:rFonts w:ascii="Calibri Light" w:eastAsia="Yu Gothic Light" w:hAnsi="Calibri Light"/>
                <w:shd w:val="clear" w:color="auto" w:fill="FFFFFF"/>
              </w:rPr>
              <w:t xml:space="preserve"> Одржавање спортско–рекреативних</w:t>
            </w:r>
            <w:r>
              <w:rPr>
                <w:rFonts w:ascii="Calibri Light" w:hAnsi="Calibri Light"/>
                <w:shd w:val="clear" w:color="auto" w:fill="FFFFFF"/>
              </w:rPr>
              <w:t xml:space="preserve"> активности </w:t>
            </w:r>
          </w:p>
          <w:p w14:paraId="794D73EB" w14:textId="77777777" w:rsidR="00351557" w:rsidRDefault="00351557">
            <w:pPr>
              <w:widowControl w:val="0"/>
              <w:tabs>
                <w:tab w:val="left" w:pos="142"/>
              </w:tabs>
              <w:spacing w:before="120" w:after="120"/>
              <w:contextualSpacing/>
              <w:rPr>
                <w:rFonts w:ascii="Calibri Light" w:hAnsi="Calibri Light"/>
                <w:shd w:val="clear" w:color="auto" w:fill="FFFFFF"/>
              </w:rPr>
            </w:pPr>
          </w:p>
          <w:p w14:paraId="2B64EDA4" w14:textId="77777777" w:rsidR="00351557" w:rsidRDefault="00713148">
            <w:pPr>
              <w:widowControl w:val="0"/>
              <w:tabs>
                <w:tab w:val="left" w:pos="142"/>
              </w:tabs>
              <w:spacing w:before="120" w:after="120"/>
              <w:contextualSpacing/>
              <w:rPr>
                <w:rFonts w:ascii="Calibri Light" w:hAnsi="Calibri Light"/>
                <w:shd w:val="clear" w:color="auto" w:fill="FFFFFF"/>
              </w:rPr>
            </w:pPr>
            <w:r>
              <w:rPr>
                <w:rFonts w:ascii="Calibri Light" w:hAnsi="Calibri Light"/>
                <w:shd w:val="clear" w:color="auto" w:fill="FFFFFF"/>
              </w:rPr>
              <w:t>Ангажовање ученика у културно друштвеним активностима и манифестацијама</w:t>
            </w:r>
          </w:p>
          <w:p w14:paraId="59FD7C60" w14:textId="77777777" w:rsidR="00351557" w:rsidRDefault="00351557">
            <w:pPr>
              <w:widowControl w:val="0"/>
              <w:tabs>
                <w:tab w:val="left" w:pos="142"/>
              </w:tabs>
              <w:spacing w:before="120" w:after="120"/>
              <w:contextualSpacing/>
              <w:rPr>
                <w:rFonts w:ascii="Calibri Light" w:hAnsi="Calibri Light"/>
                <w:shd w:val="clear" w:color="auto" w:fill="FFFFFF"/>
              </w:rPr>
            </w:pPr>
          </w:p>
          <w:p w14:paraId="6C9959DF" w14:textId="77777777" w:rsidR="00351557" w:rsidRDefault="00713148">
            <w:pPr>
              <w:widowControl w:val="0"/>
              <w:tabs>
                <w:tab w:val="left" w:pos="142"/>
              </w:tabs>
              <w:spacing w:before="120" w:after="120"/>
              <w:contextualSpacing/>
              <w:rPr>
                <w:rFonts w:ascii="Calibri Light" w:hAnsi="Calibri Light"/>
                <w:shd w:val="clear" w:color="auto" w:fill="FFFFFF"/>
              </w:rPr>
            </w:pPr>
            <w:r>
              <w:rPr>
                <w:rFonts w:ascii="Calibri Light" w:hAnsi="Calibri Light"/>
                <w:shd w:val="clear" w:color="auto" w:fill="FFFFFF"/>
              </w:rPr>
              <w:t>Укључивање у друштвене, спортске, културне и хуманитарне манифестације на нивоу локалне заједнице и шире</w:t>
            </w:r>
          </w:p>
        </w:tc>
        <w:tc>
          <w:tcPr>
            <w:tcW w:w="1725" w:type="dxa"/>
            <w:tcBorders>
              <w:top w:val="single" w:sz="8" w:space="0" w:color="000000"/>
              <w:left w:val="single" w:sz="8" w:space="0" w:color="000000"/>
              <w:bottom w:val="single" w:sz="8" w:space="0" w:color="000000"/>
              <w:right w:val="single" w:sz="8" w:space="0" w:color="000000"/>
            </w:tcBorders>
          </w:tcPr>
          <w:p w14:paraId="5219A889"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Тим за заштиту, Тим за развојно планирање, чланови Наставничког већа, </w:t>
            </w:r>
          </w:p>
          <w:p w14:paraId="3D637898"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Ученички парламент</w:t>
            </w:r>
          </w:p>
          <w:p w14:paraId="2C163D7B"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Вршњачки тим</w:t>
            </w:r>
          </w:p>
          <w:p w14:paraId="6C415E7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директор, Тим за сарадњу са локалном средином</w:t>
            </w:r>
          </w:p>
        </w:tc>
        <w:tc>
          <w:tcPr>
            <w:tcW w:w="2247" w:type="dxa"/>
            <w:tcBorders>
              <w:top w:val="single" w:sz="8" w:space="0" w:color="000000"/>
              <w:left w:val="single" w:sz="8" w:space="0" w:color="000000"/>
              <w:bottom w:val="single" w:sz="8" w:space="0" w:color="000000"/>
              <w:right w:val="single" w:sz="8" w:space="0" w:color="000000"/>
            </w:tcBorders>
            <w:vAlign w:val="bottom"/>
          </w:tcPr>
          <w:p w14:paraId="22D2D434"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Учешће ученика у културним манифестацијама, спортским и хуманитарним активностима, као и развијање свести о корисном организовању слободног времена.</w:t>
            </w:r>
          </w:p>
        </w:tc>
      </w:tr>
      <w:tr w:rsidR="00351557" w14:paraId="406918EC" w14:textId="77777777">
        <w:tc>
          <w:tcPr>
            <w:tcW w:w="1337" w:type="dxa"/>
            <w:tcBorders>
              <w:top w:val="single" w:sz="8" w:space="0" w:color="000000"/>
              <w:left w:val="single" w:sz="8" w:space="0" w:color="000000"/>
              <w:bottom w:val="single" w:sz="8" w:space="0" w:color="000000"/>
              <w:right w:val="single" w:sz="8" w:space="0" w:color="000000"/>
            </w:tcBorders>
          </w:tcPr>
          <w:p w14:paraId="27DF8FB7"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током године</w:t>
            </w:r>
          </w:p>
        </w:tc>
        <w:tc>
          <w:tcPr>
            <w:tcW w:w="4168" w:type="dxa"/>
            <w:tcBorders>
              <w:top w:val="single" w:sz="8" w:space="0" w:color="000000"/>
              <w:left w:val="single" w:sz="8" w:space="0" w:color="000000"/>
              <w:bottom w:val="single" w:sz="8" w:space="0" w:color="000000"/>
              <w:right w:val="single" w:sz="8" w:space="0" w:color="000000"/>
            </w:tcBorders>
          </w:tcPr>
          <w:p w14:paraId="4699375F"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Реализација активности Вршњачког тима</w:t>
            </w:r>
          </w:p>
        </w:tc>
        <w:tc>
          <w:tcPr>
            <w:tcW w:w="1725" w:type="dxa"/>
            <w:tcBorders>
              <w:top w:val="single" w:sz="8" w:space="0" w:color="000000"/>
              <w:left w:val="single" w:sz="8" w:space="0" w:color="000000"/>
              <w:bottom w:val="single" w:sz="8" w:space="0" w:color="000000"/>
              <w:right w:val="single" w:sz="8" w:space="0" w:color="000000"/>
            </w:tcBorders>
          </w:tcPr>
          <w:p w14:paraId="7EEE13D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ВТ тима,</w:t>
            </w:r>
          </w:p>
          <w:p w14:paraId="0E7B571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наставник - Координатор,Чланови Тима за заштиту од ДНЗЗ</w:t>
            </w:r>
          </w:p>
        </w:tc>
        <w:tc>
          <w:tcPr>
            <w:tcW w:w="2247" w:type="dxa"/>
            <w:tcBorders>
              <w:top w:val="single" w:sz="8" w:space="0" w:color="000000"/>
              <w:left w:val="single" w:sz="8" w:space="0" w:color="000000"/>
              <w:bottom w:val="single" w:sz="8" w:space="0" w:color="000000"/>
              <w:right w:val="single" w:sz="8" w:space="0" w:color="000000"/>
            </w:tcBorders>
          </w:tcPr>
          <w:p w14:paraId="2CC9450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Активно учешће ученика на превенцији вршњачког насиља</w:t>
            </w:r>
          </w:p>
        </w:tc>
      </w:tr>
      <w:tr w:rsidR="00351557" w14:paraId="396D463C" w14:textId="77777777">
        <w:tc>
          <w:tcPr>
            <w:tcW w:w="1337" w:type="dxa"/>
            <w:tcBorders>
              <w:top w:val="single" w:sz="8" w:space="0" w:color="000000"/>
              <w:left w:val="single" w:sz="8" w:space="0" w:color="000000"/>
              <w:bottom w:val="single" w:sz="8" w:space="0" w:color="000000"/>
              <w:right w:val="single" w:sz="8" w:space="0" w:color="000000"/>
            </w:tcBorders>
          </w:tcPr>
          <w:p w14:paraId="1AEDDC3F"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један час месечно током године</w:t>
            </w:r>
          </w:p>
        </w:tc>
        <w:tc>
          <w:tcPr>
            <w:tcW w:w="4168" w:type="dxa"/>
            <w:tcBorders>
              <w:top w:val="single" w:sz="8" w:space="0" w:color="000000"/>
              <w:left w:val="single" w:sz="8" w:space="0" w:color="000000"/>
              <w:bottom w:val="single" w:sz="8" w:space="0" w:color="000000"/>
              <w:right w:val="single" w:sz="8" w:space="0" w:color="000000"/>
            </w:tcBorders>
          </w:tcPr>
          <w:p w14:paraId="32270D71"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 xml:space="preserve">Сарадња са Министарством унутрашњих послова на пројекту “ Заједно и безбедно кроз детињство” </w:t>
            </w:r>
          </w:p>
        </w:tc>
        <w:tc>
          <w:tcPr>
            <w:tcW w:w="1725" w:type="dxa"/>
            <w:tcBorders>
              <w:top w:val="single" w:sz="8" w:space="0" w:color="000000"/>
              <w:left w:val="single" w:sz="8" w:space="0" w:color="000000"/>
              <w:bottom w:val="single" w:sz="8" w:space="0" w:color="000000"/>
              <w:right w:val="single" w:sz="8" w:space="0" w:color="000000"/>
            </w:tcBorders>
          </w:tcPr>
          <w:p w14:paraId="1F3B768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Предавачи запослени у Министарству унутрашњих послова који поседују знања и вештине из области које се изучавају, одељењске старешине и чланови Тима .</w:t>
            </w:r>
          </w:p>
        </w:tc>
        <w:tc>
          <w:tcPr>
            <w:tcW w:w="2247" w:type="dxa"/>
            <w:tcBorders>
              <w:top w:val="single" w:sz="8" w:space="0" w:color="000000"/>
              <w:left w:val="single" w:sz="8" w:space="0" w:color="000000"/>
              <w:bottom w:val="single" w:sz="8" w:space="0" w:color="000000"/>
              <w:right w:val="single" w:sz="8" w:space="0" w:color="000000"/>
            </w:tcBorders>
          </w:tcPr>
          <w:p w14:paraId="473DED28"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Активно учешће Министарства унутрашњих послова на превенцији насиља у програму заштите ученика од насиља</w:t>
            </w:r>
          </w:p>
          <w:p w14:paraId="2DBFFD83"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Превенција насиља, развијања адекватних социјалних вештина ученика. </w:t>
            </w:r>
          </w:p>
        </w:tc>
      </w:tr>
      <w:tr w:rsidR="00351557" w14:paraId="4E50C87A" w14:textId="77777777">
        <w:trPr>
          <w:trHeight w:val="1035"/>
        </w:trPr>
        <w:tc>
          <w:tcPr>
            <w:tcW w:w="1337" w:type="dxa"/>
            <w:tcBorders>
              <w:top w:val="single" w:sz="8" w:space="0" w:color="000000"/>
              <w:left w:val="single" w:sz="8" w:space="0" w:color="000000"/>
              <w:bottom w:val="single" w:sz="8" w:space="0" w:color="000000"/>
              <w:right w:val="single" w:sz="8" w:space="0" w:color="000000"/>
            </w:tcBorders>
          </w:tcPr>
          <w:p w14:paraId="302C35C1" w14:textId="77777777" w:rsidR="00351557" w:rsidRDefault="00713148">
            <w:pPr>
              <w:widowControl w:val="0"/>
              <w:tabs>
                <w:tab w:val="left" w:pos="142"/>
              </w:tabs>
              <w:spacing w:before="120" w:after="120"/>
              <w:ind w:left="567"/>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 xml:space="preserve"> </w:t>
            </w:r>
          </w:p>
          <w:p w14:paraId="2B16EB4E"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током године</w:t>
            </w:r>
          </w:p>
          <w:p w14:paraId="294DE009" w14:textId="77777777" w:rsidR="00351557" w:rsidRDefault="00713148">
            <w:pPr>
              <w:widowControl w:val="0"/>
              <w:tabs>
                <w:tab w:val="left" w:pos="142"/>
              </w:tabs>
              <w:spacing w:before="120" w:after="120"/>
              <w:ind w:left="567"/>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 xml:space="preserve"> </w:t>
            </w:r>
          </w:p>
        </w:tc>
        <w:tc>
          <w:tcPr>
            <w:tcW w:w="4168" w:type="dxa"/>
            <w:tcBorders>
              <w:top w:val="single" w:sz="8" w:space="0" w:color="000000"/>
              <w:left w:val="single" w:sz="8" w:space="0" w:color="000000"/>
              <w:bottom w:val="single" w:sz="8" w:space="0" w:color="000000"/>
              <w:right w:val="single" w:sz="8" w:space="0" w:color="000000"/>
            </w:tcBorders>
          </w:tcPr>
          <w:p w14:paraId="2B9884CC"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Континуирано праћење свих чланова школске заједнице са акцентом на оне који показују ризично понашање</w:t>
            </w:r>
          </w:p>
          <w:p w14:paraId="152B638C" w14:textId="77777777" w:rsidR="00351557" w:rsidRDefault="00713148">
            <w:pPr>
              <w:widowControl w:val="0"/>
              <w:tabs>
                <w:tab w:val="left" w:pos="142"/>
              </w:tabs>
              <w:spacing w:before="120" w:after="120"/>
              <w:ind w:left="567"/>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 xml:space="preserve"> </w:t>
            </w:r>
          </w:p>
          <w:p w14:paraId="3C96B8BE" w14:textId="77777777" w:rsidR="00351557" w:rsidRDefault="00713148">
            <w:pPr>
              <w:widowControl w:val="0"/>
              <w:tabs>
                <w:tab w:val="left" w:pos="142"/>
              </w:tabs>
              <w:spacing w:before="120" w:after="120"/>
              <w:ind w:left="567"/>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lastRenderedPageBreak/>
              <w:t xml:space="preserve"> </w:t>
            </w:r>
          </w:p>
        </w:tc>
        <w:tc>
          <w:tcPr>
            <w:tcW w:w="1725" w:type="dxa"/>
            <w:tcBorders>
              <w:top w:val="single" w:sz="8" w:space="0" w:color="000000"/>
              <w:left w:val="single" w:sz="8" w:space="0" w:color="000000"/>
              <w:bottom w:val="single" w:sz="8" w:space="0" w:color="000000"/>
              <w:right w:val="single" w:sz="8" w:space="0" w:color="000000"/>
            </w:tcBorders>
          </w:tcPr>
          <w:p w14:paraId="7D3A246A"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lastRenderedPageBreak/>
              <w:t>Стручни сарадници, Тим за заштиту , директор</w:t>
            </w:r>
          </w:p>
        </w:tc>
        <w:tc>
          <w:tcPr>
            <w:tcW w:w="2247" w:type="dxa"/>
            <w:tcBorders>
              <w:top w:val="single" w:sz="8" w:space="0" w:color="000000"/>
              <w:left w:val="single" w:sz="8" w:space="0" w:color="000000"/>
              <w:bottom w:val="single" w:sz="8" w:space="0" w:color="000000"/>
              <w:right w:val="single" w:sz="8" w:space="0" w:color="000000"/>
            </w:tcBorders>
          </w:tcPr>
          <w:p w14:paraId="3A93FD14"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Превенција и благовремена</w:t>
            </w:r>
          </w:p>
          <w:p w14:paraId="5A60CACC"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стручна интервенција усмерена ка ученицима </w:t>
            </w:r>
            <w:r>
              <w:rPr>
                <w:rFonts w:ascii="Calibri Light" w:hAnsi="Calibri Light"/>
                <w:sz w:val="22"/>
                <w:szCs w:val="22"/>
                <w:shd w:val="clear" w:color="auto" w:fill="FFFFFF"/>
                <w:lang w:val="ru-RU"/>
              </w:rPr>
              <w:lastRenderedPageBreak/>
              <w:t>код којих су присутни специфични фактори који указују на виши ниво ризика</w:t>
            </w:r>
          </w:p>
        </w:tc>
      </w:tr>
      <w:tr w:rsidR="00351557" w14:paraId="71A73397" w14:textId="77777777">
        <w:tc>
          <w:tcPr>
            <w:tcW w:w="1337" w:type="dxa"/>
            <w:tcBorders>
              <w:top w:val="single" w:sz="8" w:space="0" w:color="000000"/>
              <w:left w:val="single" w:sz="8" w:space="0" w:color="000000"/>
              <w:right w:val="single" w:sz="8" w:space="0" w:color="000000"/>
            </w:tcBorders>
          </w:tcPr>
          <w:p w14:paraId="0C27DE65"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lastRenderedPageBreak/>
              <w:t>Септембар,новембар</w:t>
            </w:r>
          </w:p>
          <w:p w14:paraId="708B75A5"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април</w:t>
            </w:r>
          </w:p>
        </w:tc>
        <w:tc>
          <w:tcPr>
            <w:tcW w:w="4168" w:type="dxa"/>
            <w:tcBorders>
              <w:top w:val="single" w:sz="8" w:space="0" w:color="000000"/>
              <w:left w:val="single" w:sz="8" w:space="0" w:color="000000"/>
              <w:bottom w:val="single" w:sz="8" w:space="0" w:color="000000"/>
              <w:right w:val="single" w:sz="8" w:space="0" w:color="000000"/>
            </w:tcBorders>
          </w:tcPr>
          <w:p w14:paraId="312D3A8C" w14:textId="77777777" w:rsidR="00351557" w:rsidRDefault="00713148">
            <w:pPr>
              <w:widowControl w:val="0"/>
              <w:tabs>
                <w:tab w:val="left" w:pos="142"/>
              </w:tabs>
              <w:spacing w:before="120" w:after="120"/>
              <w:contextualSpacing/>
              <w:rPr>
                <w:rFonts w:ascii="Calibri Light" w:hAnsi="Calibri Light"/>
                <w:shd w:val="clear" w:color="auto" w:fill="FFFFFF"/>
              </w:rPr>
            </w:pPr>
            <w:r>
              <w:rPr>
                <w:rFonts w:ascii="Calibri Light" w:eastAsia="TimesNewRomanPS-BoldMT" w:hAnsi="Calibri Light"/>
                <w:shd w:val="clear" w:color="auto" w:fill="FFFFFF"/>
                <w:lang w:val="ru-RU"/>
              </w:rPr>
              <w:t xml:space="preserve">Уређење паноа: теме о ненасиљу и поштовању </w:t>
            </w:r>
            <w:r>
              <w:rPr>
                <w:rFonts w:ascii="Calibri Light" w:hAnsi="Calibri Light"/>
                <w:shd w:val="clear" w:color="auto" w:fill="FFFFFF"/>
              </w:rPr>
              <w:t>различитости</w:t>
            </w:r>
            <w:r>
              <w:rPr>
                <w:rFonts w:ascii="Calibri Light" w:eastAsia="TimesNewRomanPS-BoldMT" w:hAnsi="Calibri Light"/>
                <w:shd w:val="clear" w:color="auto" w:fill="FFFFFF"/>
                <w:lang w:val="ru-RU"/>
              </w:rPr>
              <w:t xml:space="preserve"> </w:t>
            </w:r>
          </w:p>
        </w:tc>
        <w:tc>
          <w:tcPr>
            <w:tcW w:w="1725" w:type="dxa"/>
            <w:tcBorders>
              <w:top w:val="single" w:sz="8" w:space="0" w:color="000000"/>
              <w:left w:val="single" w:sz="8" w:space="0" w:color="000000"/>
              <w:bottom w:val="single" w:sz="8" w:space="0" w:color="000000"/>
              <w:right w:val="single" w:sz="8" w:space="0" w:color="000000"/>
            </w:tcBorders>
          </w:tcPr>
          <w:p w14:paraId="2F2BCD3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Тим за заштиту, наставници ликовне културе</w:t>
            </w:r>
          </w:p>
        </w:tc>
        <w:tc>
          <w:tcPr>
            <w:tcW w:w="2247" w:type="dxa"/>
            <w:tcBorders>
              <w:top w:val="single" w:sz="8" w:space="0" w:color="000000"/>
              <w:left w:val="single" w:sz="8" w:space="0" w:color="000000"/>
              <w:bottom w:val="single" w:sz="8" w:space="0" w:color="000000"/>
              <w:right w:val="single" w:sz="8" w:space="0" w:color="000000"/>
            </w:tcBorders>
          </w:tcPr>
          <w:p w14:paraId="3E6CDEAC"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Доступност најнеопходнијих информација о заштити од насиља, свим ученицима у сваком тренутку, подизање свести ученика о овим темама</w:t>
            </w:r>
          </w:p>
        </w:tc>
      </w:tr>
      <w:tr w:rsidR="00351557" w14:paraId="186F6CFA" w14:textId="77777777">
        <w:tc>
          <w:tcPr>
            <w:tcW w:w="1337" w:type="dxa"/>
            <w:tcBorders>
              <w:top w:val="single" w:sz="8" w:space="0" w:color="000000"/>
              <w:left w:val="single" w:sz="8" w:space="0" w:color="000000"/>
              <w:right w:val="single" w:sz="8" w:space="0" w:color="000000"/>
            </w:tcBorders>
          </w:tcPr>
          <w:p w14:paraId="36731028"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новембар</w:t>
            </w:r>
          </w:p>
        </w:tc>
        <w:tc>
          <w:tcPr>
            <w:tcW w:w="4168" w:type="dxa"/>
            <w:tcBorders>
              <w:top w:val="single" w:sz="8" w:space="0" w:color="000000"/>
              <w:left w:val="single" w:sz="8" w:space="0" w:color="000000"/>
              <w:bottom w:val="single" w:sz="8" w:space="0" w:color="000000"/>
              <w:right w:val="single" w:sz="8" w:space="0" w:color="000000"/>
            </w:tcBorders>
          </w:tcPr>
          <w:p w14:paraId="773FA25F"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Обележавање Међународног дана толеранције</w:t>
            </w:r>
          </w:p>
        </w:tc>
        <w:tc>
          <w:tcPr>
            <w:tcW w:w="1725" w:type="dxa"/>
            <w:tcBorders>
              <w:top w:val="single" w:sz="8" w:space="0" w:color="000000"/>
              <w:left w:val="single" w:sz="8" w:space="0" w:color="000000"/>
              <w:bottom w:val="single" w:sz="8" w:space="0" w:color="000000"/>
              <w:right w:val="single" w:sz="8" w:space="0" w:color="000000"/>
            </w:tcBorders>
          </w:tcPr>
          <w:p w14:paraId="5F45208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Тим за развојно планирање, Тим за заштиту, Вршњачки тим</w:t>
            </w:r>
          </w:p>
        </w:tc>
        <w:tc>
          <w:tcPr>
            <w:tcW w:w="2247" w:type="dxa"/>
            <w:tcBorders>
              <w:top w:val="single" w:sz="8" w:space="0" w:color="000000"/>
              <w:left w:val="single" w:sz="8" w:space="0" w:color="000000"/>
              <w:bottom w:val="single" w:sz="8" w:space="0" w:color="000000"/>
              <w:right w:val="single" w:sz="8" w:space="0" w:color="000000"/>
            </w:tcBorders>
          </w:tcPr>
          <w:p w14:paraId="79FDCB5B"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Развијање свести о значају толеранције у друштву и свакодневном животу</w:t>
            </w:r>
          </w:p>
        </w:tc>
      </w:tr>
      <w:tr w:rsidR="00351557" w14:paraId="13910F44" w14:textId="77777777">
        <w:tc>
          <w:tcPr>
            <w:tcW w:w="1337" w:type="dxa"/>
            <w:tcBorders>
              <w:top w:val="single" w:sz="8" w:space="0" w:color="000000"/>
              <w:left w:val="single" w:sz="8" w:space="0" w:color="000000"/>
              <w:right w:val="single" w:sz="8" w:space="0" w:color="000000"/>
            </w:tcBorders>
          </w:tcPr>
          <w:p w14:paraId="05B483AC"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децембар</w:t>
            </w:r>
          </w:p>
        </w:tc>
        <w:tc>
          <w:tcPr>
            <w:tcW w:w="4168" w:type="dxa"/>
            <w:tcBorders>
              <w:top w:val="single" w:sz="8" w:space="0" w:color="000000"/>
              <w:left w:val="single" w:sz="8" w:space="0" w:color="000000"/>
              <w:bottom w:val="single" w:sz="8" w:space="0" w:color="000000"/>
              <w:right w:val="single" w:sz="8" w:space="0" w:color="000000"/>
            </w:tcBorders>
          </w:tcPr>
          <w:p w14:paraId="792C1095"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Недеља лепих прука - обележавање новогодишњих празника</w:t>
            </w:r>
          </w:p>
        </w:tc>
        <w:tc>
          <w:tcPr>
            <w:tcW w:w="1725" w:type="dxa"/>
            <w:tcBorders>
              <w:top w:val="single" w:sz="8" w:space="0" w:color="000000"/>
              <w:left w:val="single" w:sz="8" w:space="0" w:color="000000"/>
              <w:bottom w:val="single" w:sz="8" w:space="0" w:color="000000"/>
              <w:right w:val="single" w:sz="8" w:space="0" w:color="000000"/>
            </w:tcBorders>
          </w:tcPr>
          <w:p w14:paraId="2A851FB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Тим за заштиту, библиотекар школе</w:t>
            </w:r>
          </w:p>
        </w:tc>
        <w:tc>
          <w:tcPr>
            <w:tcW w:w="2247" w:type="dxa"/>
            <w:tcBorders>
              <w:top w:val="single" w:sz="8" w:space="0" w:color="000000"/>
              <w:left w:val="single" w:sz="8" w:space="0" w:color="000000"/>
              <w:bottom w:val="single" w:sz="8" w:space="0" w:color="000000"/>
              <w:right w:val="single" w:sz="8" w:space="0" w:color="000000"/>
            </w:tcBorders>
          </w:tcPr>
          <w:p w14:paraId="501D6AA5"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Учешће ученика у хуманитарним активностима</w:t>
            </w:r>
          </w:p>
        </w:tc>
      </w:tr>
      <w:tr w:rsidR="00351557" w14:paraId="27883AB6" w14:textId="77777777">
        <w:tc>
          <w:tcPr>
            <w:tcW w:w="1337" w:type="dxa"/>
            <w:tcBorders>
              <w:top w:val="single" w:sz="8" w:space="0" w:color="000000"/>
              <w:left w:val="single" w:sz="8" w:space="0" w:color="000000"/>
              <w:bottom w:val="single" w:sz="8" w:space="0" w:color="000000"/>
              <w:right w:val="single" w:sz="8" w:space="0" w:color="000000"/>
            </w:tcBorders>
          </w:tcPr>
          <w:p w14:paraId="3F035694"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током године</w:t>
            </w:r>
          </w:p>
          <w:p w14:paraId="7E1D526A" w14:textId="77777777" w:rsidR="00351557" w:rsidRDefault="00713148">
            <w:pPr>
              <w:widowControl w:val="0"/>
              <w:tabs>
                <w:tab w:val="left" w:pos="142"/>
              </w:tabs>
              <w:spacing w:before="120" w:after="120"/>
              <w:ind w:left="567"/>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 xml:space="preserve"> </w:t>
            </w:r>
          </w:p>
        </w:tc>
        <w:tc>
          <w:tcPr>
            <w:tcW w:w="4168" w:type="dxa"/>
            <w:tcBorders>
              <w:top w:val="single" w:sz="8" w:space="0" w:color="000000"/>
              <w:left w:val="single" w:sz="8" w:space="0" w:color="000000"/>
              <w:bottom w:val="single" w:sz="8" w:space="0" w:color="000000"/>
              <w:right w:val="single" w:sz="8" w:space="0" w:color="000000"/>
            </w:tcBorders>
          </w:tcPr>
          <w:p w14:paraId="45EFA6DE"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Сарадња са релевантним службама (МУП, ЦСР, Дом здравља); предавања стручњака из других области</w:t>
            </w:r>
          </w:p>
        </w:tc>
        <w:tc>
          <w:tcPr>
            <w:tcW w:w="1725" w:type="dxa"/>
            <w:tcBorders>
              <w:top w:val="single" w:sz="8" w:space="0" w:color="000000"/>
              <w:left w:val="single" w:sz="8" w:space="0" w:color="000000"/>
              <w:bottom w:val="single" w:sz="8" w:space="0" w:color="000000"/>
              <w:right w:val="single" w:sz="8" w:space="0" w:color="000000"/>
            </w:tcBorders>
          </w:tcPr>
          <w:p w14:paraId="15E15DF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Тим за заштиту, ППС, директор </w:t>
            </w:r>
          </w:p>
        </w:tc>
        <w:tc>
          <w:tcPr>
            <w:tcW w:w="2247" w:type="dxa"/>
            <w:tcBorders>
              <w:top w:val="single" w:sz="8" w:space="0" w:color="000000"/>
              <w:left w:val="single" w:sz="8" w:space="0" w:color="000000"/>
              <w:bottom w:val="single" w:sz="8" w:space="0" w:color="000000"/>
              <w:right w:val="single" w:sz="8" w:space="0" w:color="000000"/>
            </w:tcBorders>
          </w:tcPr>
          <w:p w14:paraId="01DE222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Тимски рад на превенцији насиља, благовремене и професионалне</w:t>
            </w:r>
          </w:p>
          <w:p w14:paraId="41D1C53B"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интервентне активности стручних тимова релевантних установа локалне заједнице</w:t>
            </w:r>
          </w:p>
        </w:tc>
      </w:tr>
      <w:tr w:rsidR="00351557" w14:paraId="3B4A988B" w14:textId="77777777">
        <w:tc>
          <w:tcPr>
            <w:tcW w:w="1337" w:type="dxa"/>
            <w:tcBorders>
              <w:top w:val="single" w:sz="8" w:space="0" w:color="000000"/>
              <w:left w:val="single" w:sz="8" w:space="0" w:color="000000"/>
              <w:bottom w:val="single" w:sz="8" w:space="0" w:color="000000"/>
              <w:right w:val="single" w:sz="8" w:space="0" w:color="000000"/>
            </w:tcBorders>
          </w:tcPr>
          <w:p w14:paraId="30410D2B"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током године</w:t>
            </w:r>
          </w:p>
        </w:tc>
        <w:tc>
          <w:tcPr>
            <w:tcW w:w="4168" w:type="dxa"/>
            <w:tcBorders>
              <w:top w:val="single" w:sz="8" w:space="0" w:color="000000"/>
              <w:left w:val="single" w:sz="8" w:space="0" w:color="000000"/>
              <w:bottom w:val="single" w:sz="8" w:space="0" w:color="000000"/>
              <w:right w:val="single" w:sz="8" w:space="0" w:color="000000"/>
            </w:tcBorders>
          </w:tcPr>
          <w:p w14:paraId="4AA2F52D"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Сарадња са родитељима и представницима локалне заједнице са циљем ангажовања свих стручних и институционалних капацитета за превенцију насиља и заштиту ученика</w:t>
            </w:r>
          </w:p>
        </w:tc>
        <w:tc>
          <w:tcPr>
            <w:tcW w:w="1725" w:type="dxa"/>
            <w:tcBorders>
              <w:top w:val="single" w:sz="8" w:space="0" w:color="000000"/>
              <w:left w:val="single" w:sz="8" w:space="0" w:color="000000"/>
              <w:bottom w:val="single" w:sz="8" w:space="0" w:color="000000"/>
              <w:right w:val="single" w:sz="8" w:space="0" w:color="000000"/>
            </w:tcBorders>
          </w:tcPr>
          <w:p w14:paraId="68A48EE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Одељењске старешине, ППС, Тим за заштиту</w:t>
            </w:r>
          </w:p>
        </w:tc>
        <w:tc>
          <w:tcPr>
            <w:tcW w:w="2247" w:type="dxa"/>
            <w:tcBorders>
              <w:top w:val="single" w:sz="8" w:space="0" w:color="000000"/>
              <w:left w:val="single" w:sz="8" w:space="0" w:color="000000"/>
              <w:bottom w:val="single" w:sz="8" w:space="0" w:color="000000"/>
              <w:right w:val="single" w:sz="8" w:space="0" w:color="000000"/>
            </w:tcBorders>
          </w:tcPr>
          <w:p w14:paraId="0C0BC9D5"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Сензибилизација родитеља и локалне заједнице,сарадња при креирању и реализацији превентивних активности</w:t>
            </w:r>
          </w:p>
        </w:tc>
      </w:tr>
      <w:tr w:rsidR="00351557" w14:paraId="5755E3BF" w14:textId="77777777">
        <w:tc>
          <w:tcPr>
            <w:tcW w:w="1337" w:type="dxa"/>
            <w:tcBorders>
              <w:top w:val="single" w:sz="8" w:space="0" w:color="000000"/>
              <w:left w:val="single" w:sz="8" w:space="0" w:color="000000"/>
              <w:bottom w:val="single" w:sz="8" w:space="0" w:color="000000"/>
              <w:right w:val="single" w:sz="8" w:space="0" w:color="000000"/>
            </w:tcBorders>
          </w:tcPr>
          <w:p w14:paraId="37CACDC2"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током године</w:t>
            </w:r>
          </w:p>
        </w:tc>
        <w:tc>
          <w:tcPr>
            <w:tcW w:w="4168" w:type="dxa"/>
            <w:tcBorders>
              <w:top w:val="single" w:sz="8" w:space="0" w:color="000000"/>
              <w:left w:val="single" w:sz="8" w:space="0" w:color="000000"/>
              <w:bottom w:val="single" w:sz="8" w:space="0" w:color="000000"/>
              <w:right w:val="single" w:sz="8" w:space="0" w:color="000000"/>
            </w:tcBorders>
          </w:tcPr>
          <w:p w14:paraId="7A446D54"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Презентација активности Тима на сајту школе; промоција ученичких достигнућа, радова ученика о пријатељству, толеранцији...</w:t>
            </w:r>
          </w:p>
        </w:tc>
        <w:tc>
          <w:tcPr>
            <w:tcW w:w="1725" w:type="dxa"/>
            <w:tcBorders>
              <w:top w:val="single" w:sz="8" w:space="0" w:color="000000"/>
              <w:left w:val="single" w:sz="8" w:space="0" w:color="000000"/>
              <w:bottom w:val="single" w:sz="8" w:space="0" w:color="000000"/>
              <w:right w:val="single" w:sz="8" w:space="0" w:color="000000"/>
            </w:tcBorders>
          </w:tcPr>
          <w:p w14:paraId="2E23384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Одељењске старешине, ППС, Тим за заштиту</w:t>
            </w:r>
          </w:p>
        </w:tc>
        <w:tc>
          <w:tcPr>
            <w:tcW w:w="2247" w:type="dxa"/>
            <w:tcBorders>
              <w:top w:val="single" w:sz="8" w:space="0" w:color="000000"/>
              <w:left w:val="single" w:sz="8" w:space="0" w:color="000000"/>
              <w:bottom w:val="single" w:sz="8" w:space="0" w:color="000000"/>
              <w:right w:val="single" w:sz="8" w:space="0" w:color="000000"/>
            </w:tcBorders>
          </w:tcPr>
          <w:p w14:paraId="183228D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Транспарентност</w:t>
            </w:r>
          </w:p>
        </w:tc>
      </w:tr>
      <w:tr w:rsidR="00351557" w14:paraId="0F05C9F4" w14:textId="77777777">
        <w:tc>
          <w:tcPr>
            <w:tcW w:w="1337" w:type="dxa"/>
            <w:tcBorders>
              <w:top w:val="single" w:sz="8" w:space="0" w:color="000000"/>
              <w:left w:val="single" w:sz="8" w:space="0" w:color="000000"/>
              <w:bottom w:val="single" w:sz="8" w:space="0" w:color="000000"/>
              <w:right w:val="single" w:sz="8" w:space="0" w:color="000000"/>
            </w:tcBorders>
          </w:tcPr>
          <w:p w14:paraId="150F0B34"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током године</w:t>
            </w:r>
          </w:p>
        </w:tc>
        <w:tc>
          <w:tcPr>
            <w:tcW w:w="4168" w:type="dxa"/>
            <w:tcBorders>
              <w:top w:val="single" w:sz="8" w:space="0" w:color="000000"/>
              <w:left w:val="single" w:sz="8" w:space="0" w:color="000000"/>
              <w:bottom w:val="single" w:sz="8" w:space="0" w:color="000000"/>
              <w:right w:val="single" w:sz="8" w:space="0" w:color="000000"/>
            </w:tcBorders>
          </w:tcPr>
          <w:p w14:paraId="7D2D842E" w14:textId="77777777" w:rsidR="00351557" w:rsidRDefault="00713148">
            <w:pPr>
              <w:pStyle w:val="ListParagraph"/>
              <w:widowControl w:val="0"/>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Физичке мере превенције: </w:t>
            </w:r>
          </w:p>
          <w:p w14:paraId="5634E50D"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добро организовано и доследно дежурство запослених </w:t>
            </w:r>
          </w:p>
          <w:p w14:paraId="464405CE"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адекватно осветљење у згради и школском дворишту</w:t>
            </w:r>
          </w:p>
          <w:p w14:paraId="3A9F80C2"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ограђено и обезбеђено школско двориште</w:t>
            </w:r>
          </w:p>
          <w:p w14:paraId="141B72EA"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безбедни спортски терени</w:t>
            </w:r>
          </w:p>
          <w:p w14:paraId="7C1425B7"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распоређен школски полицајац</w:t>
            </w:r>
          </w:p>
          <w:p w14:paraId="2BF7CBDA"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физичко - техничко обезбеђење</w:t>
            </w:r>
          </w:p>
          <w:p w14:paraId="5C543319"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видео надзор</w:t>
            </w:r>
          </w:p>
        </w:tc>
        <w:tc>
          <w:tcPr>
            <w:tcW w:w="1725" w:type="dxa"/>
            <w:tcBorders>
              <w:top w:val="single" w:sz="8" w:space="0" w:color="000000"/>
              <w:left w:val="single" w:sz="8" w:space="0" w:color="000000"/>
              <w:bottom w:val="single" w:sz="8" w:space="0" w:color="000000"/>
              <w:right w:val="single" w:sz="8" w:space="0" w:color="000000"/>
            </w:tcBorders>
          </w:tcPr>
          <w:p w14:paraId="25393C2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Сви запослени у школи, школски полицајац, школско обезбеђење</w:t>
            </w:r>
          </w:p>
        </w:tc>
        <w:tc>
          <w:tcPr>
            <w:tcW w:w="2247" w:type="dxa"/>
            <w:tcBorders>
              <w:top w:val="single" w:sz="8" w:space="0" w:color="000000"/>
              <w:left w:val="single" w:sz="8" w:space="0" w:color="000000"/>
              <w:bottom w:val="single" w:sz="8" w:space="0" w:color="000000"/>
              <w:right w:val="single" w:sz="8" w:space="0" w:color="000000"/>
            </w:tcBorders>
          </w:tcPr>
          <w:p w14:paraId="1FC621A7"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Превенција насиља у школи и стварање материјално- техничких услова за безбедан боравак деце у школи као и идентификација учесника у ситуацијама дешавања насиља</w:t>
            </w:r>
          </w:p>
        </w:tc>
      </w:tr>
      <w:tr w:rsidR="00351557" w14:paraId="548F47C6" w14:textId="77777777">
        <w:tc>
          <w:tcPr>
            <w:tcW w:w="1337" w:type="dxa"/>
            <w:tcBorders>
              <w:top w:val="single" w:sz="8" w:space="0" w:color="000000"/>
              <w:left w:val="single" w:sz="8" w:space="0" w:color="000000"/>
              <w:bottom w:val="single" w:sz="8" w:space="0" w:color="000000"/>
              <w:right w:val="single" w:sz="8" w:space="0" w:color="000000"/>
            </w:tcBorders>
          </w:tcPr>
          <w:p w14:paraId="6C2157A6"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током године</w:t>
            </w:r>
          </w:p>
        </w:tc>
        <w:tc>
          <w:tcPr>
            <w:tcW w:w="4168" w:type="dxa"/>
            <w:tcBorders>
              <w:top w:val="single" w:sz="8" w:space="0" w:color="000000"/>
              <w:left w:val="single" w:sz="8" w:space="0" w:color="000000"/>
              <w:bottom w:val="single" w:sz="8" w:space="0" w:color="000000"/>
              <w:right w:val="single" w:sz="8" w:space="0" w:color="000000"/>
            </w:tcBorders>
          </w:tcPr>
          <w:p w14:paraId="562C7C7B"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Анкетирање ученика и запослених о познавању процедура и начина за заштиту од насиља као и родитеља о квалитету сарадње са школом у домену заштите безбедности ученика.</w:t>
            </w:r>
          </w:p>
        </w:tc>
        <w:tc>
          <w:tcPr>
            <w:tcW w:w="1725" w:type="dxa"/>
            <w:tcBorders>
              <w:top w:val="single" w:sz="8" w:space="0" w:color="000000"/>
              <w:left w:val="single" w:sz="8" w:space="0" w:color="000000"/>
              <w:bottom w:val="single" w:sz="8" w:space="0" w:color="000000"/>
              <w:right w:val="single" w:sz="8" w:space="0" w:color="000000"/>
            </w:tcBorders>
          </w:tcPr>
          <w:p w14:paraId="03B05A39"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ПП служба и Тим за заштиту ученика од насиља</w:t>
            </w:r>
          </w:p>
        </w:tc>
        <w:tc>
          <w:tcPr>
            <w:tcW w:w="2247" w:type="dxa"/>
            <w:tcBorders>
              <w:top w:val="single" w:sz="8" w:space="0" w:color="000000"/>
              <w:left w:val="single" w:sz="8" w:space="0" w:color="000000"/>
              <w:bottom w:val="single" w:sz="8" w:space="0" w:color="000000"/>
              <w:right w:val="single" w:sz="8" w:space="0" w:color="000000"/>
            </w:tcBorders>
          </w:tcPr>
          <w:p w14:paraId="1F81E08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Самовредновање рада школе</w:t>
            </w:r>
          </w:p>
        </w:tc>
      </w:tr>
      <w:tr w:rsidR="00351557" w14:paraId="13298C4C" w14:textId="77777777">
        <w:tc>
          <w:tcPr>
            <w:tcW w:w="1337" w:type="dxa"/>
            <w:tcBorders>
              <w:top w:val="single" w:sz="8" w:space="0" w:color="000000"/>
              <w:left w:val="single" w:sz="8" w:space="0" w:color="000000"/>
              <w:bottom w:val="single" w:sz="8" w:space="0" w:color="000000"/>
              <w:right w:val="single" w:sz="8" w:space="0" w:color="000000"/>
            </w:tcBorders>
          </w:tcPr>
          <w:p w14:paraId="17C161A1"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два пута у току године</w:t>
            </w:r>
          </w:p>
        </w:tc>
        <w:tc>
          <w:tcPr>
            <w:tcW w:w="4168" w:type="dxa"/>
            <w:tcBorders>
              <w:top w:val="single" w:sz="8" w:space="0" w:color="000000"/>
              <w:left w:val="single" w:sz="8" w:space="0" w:color="000000"/>
              <w:bottom w:val="single" w:sz="8" w:space="0" w:color="000000"/>
              <w:right w:val="single" w:sz="8" w:space="0" w:color="000000"/>
            </w:tcBorders>
          </w:tcPr>
          <w:p w14:paraId="70CB2A23" w14:textId="77777777" w:rsidR="00351557" w:rsidRDefault="00713148">
            <w:pPr>
              <w:widowControl w:val="0"/>
              <w:tabs>
                <w:tab w:val="left" w:pos="142"/>
              </w:tabs>
              <w:spacing w:before="120" w:after="120"/>
              <w:rPr>
                <w:rFonts w:ascii="Calibri Light" w:eastAsia="TimesNewRomanPS-BoldM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 xml:space="preserve">Евалуација програма на основу документације и извештавање органима установе о остваривању и ефектима програма заштите </w:t>
            </w:r>
          </w:p>
        </w:tc>
        <w:tc>
          <w:tcPr>
            <w:tcW w:w="1725" w:type="dxa"/>
            <w:tcBorders>
              <w:top w:val="single" w:sz="8" w:space="0" w:color="000000"/>
              <w:left w:val="single" w:sz="8" w:space="0" w:color="000000"/>
              <w:bottom w:val="single" w:sz="8" w:space="0" w:color="000000"/>
              <w:right w:val="single" w:sz="8" w:space="0" w:color="000000"/>
            </w:tcBorders>
          </w:tcPr>
          <w:p w14:paraId="3D1C79F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Тим за заштиту</w:t>
            </w:r>
          </w:p>
        </w:tc>
        <w:tc>
          <w:tcPr>
            <w:tcW w:w="2247" w:type="dxa"/>
            <w:tcBorders>
              <w:top w:val="single" w:sz="8" w:space="0" w:color="000000"/>
              <w:left w:val="single" w:sz="8" w:space="0" w:color="000000"/>
              <w:bottom w:val="single" w:sz="8" w:space="0" w:color="000000"/>
              <w:right w:val="single" w:sz="8" w:space="0" w:color="000000"/>
            </w:tcBorders>
          </w:tcPr>
          <w:p w14:paraId="087F3539"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Сагледавање резултата, модификација и усавршавање програма</w:t>
            </w:r>
          </w:p>
        </w:tc>
      </w:tr>
    </w:tbl>
    <w:p w14:paraId="3BF8091D" w14:textId="77777777" w:rsidR="00351557" w:rsidRDefault="00351557">
      <w:pPr>
        <w:tabs>
          <w:tab w:val="left" w:pos="142"/>
        </w:tabs>
        <w:spacing w:before="120" w:after="120"/>
        <w:rPr>
          <w:rFonts w:ascii="Calibri Light" w:hAnsi="Calibri Light"/>
          <w:sz w:val="22"/>
          <w:szCs w:val="22"/>
          <w:shd w:val="clear" w:color="auto" w:fill="FFFF00"/>
        </w:rPr>
      </w:pPr>
    </w:p>
    <w:p w14:paraId="35827EA5" w14:textId="77777777" w:rsidR="00351557" w:rsidRDefault="00713148">
      <w:pPr>
        <w:tabs>
          <w:tab w:val="left" w:pos="142"/>
        </w:tabs>
        <w:spacing w:before="120" w:after="120"/>
        <w:rPr>
          <w:shd w:val="clear" w:color="auto" w:fill="FFFFFF"/>
        </w:rPr>
      </w:pPr>
      <w:r>
        <w:rPr>
          <w:rFonts w:ascii="Calibri Light" w:hAnsi="Calibri Light"/>
          <w:sz w:val="22"/>
          <w:szCs w:val="22"/>
          <w:shd w:val="clear" w:color="auto" w:fill="FFFFFF"/>
        </w:rPr>
        <w:t xml:space="preserve">АКЦИОНИ ПЛАН ЗАШТИТЕ ОД ДИСКРИМИНАЦИЈЕ, НАСИЉА, ЗЛОСТАВЉАЊА И ЗАНЕМАРИВАЊА шк. 2024/2025. год. – </w:t>
      </w:r>
      <w:r>
        <w:rPr>
          <w:rFonts w:ascii="Calibri Light" w:hAnsi="Calibri Light"/>
          <w:b/>
          <w:bCs/>
          <w:sz w:val="22"/>
          <w:szCs w:val="22"/>
          <w:shd w:val="clear" w:color="auto" w:fill="FFFFFF"/>
        </w:rPr>
        <w:t>ИНТЕРВЕНТНЕ МЕРЕ</w:t>
      </w:r>
    </w:p>
    <w:tbl>
      <w:tblPr>
        <w:tblW w:w="9351" w:type="dxa"/>
        <w:tblLayout w:type="fixed"/>
        <w:tblLook w:val="0000" w:firstRow="0" w:lastRow="0" w:firstColumn="0" w:lastColumn="0" w:noHBand="0" w:noVBand="0"/>
      </w:tblPr>
      <w:tblGrid>
        <w:gridCol w:w="1495"/>
        <w:gridCol w:w="2788"/>
        <w:gridCol w:w="1813"/>
        <w:gridCol w:w="3255"/>
      </w:tblGrid>
      <w:tr w:rsidR="00351557" w14:paraId="0E4B7FAE" w14:textId="77777777">
        <w:trPr>
          <w:trHeight w:val="300"/>
        </w:trPr>
        <w:tc>
          <w:tcPr>
            <w:tcW w:w="1494" w:type="dxa"/>
            <w:tcBorders>
              <w:top w:val="single" w:sz="4" w:space="0" w:color="000000"/>
              <w:left w:val="single" w:sz="4" w:space="0" w:color="000000"/>
              <w:bottom w:val="single" w:sz="4" w:space="0" w:color="000000"/>
              <w:right w:val="single" w:sz="4" w:space="0" w:color="000000"/>
            </w:tcBorders>
          </w:tcPr>
          <w:p w14:paraId="6A414300" w14:textId="77777777" w:rsidR="00351557" w:rsidRDefault="00351557">
            <w:pPr>
              <w:widowControl w:val="0"/>
              <w:spacing w:before="120" w:after="120"/>
              <w:rPr>
                <w:rFonts w:ascii="Calibri Light" w:hAnsi="Calibri Light"/>
              </w:rPr>
            </w:pPr>
          </w:p>
        </w:tc>
        <w:tc>
          <w:tcPr>
            <w:tcW w:w="278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4B446A4" w14:textId="77777777" w:rsidR="00351557" w:rsidRDefault="00713148">
            <w:pPr>
              <w:widowControl w:val="0"/>
              <w:spacing w:before="120" w:after="120"/>
              <w:jc w:val="center"/>
              <w:rPr>
                <w:rFonts w:ascii="Calibri Light" w:hAnsi="Calibri Light"/>
                <w:lang w:val="ru-RU"/>
              </w:rPr>
            </w:pPr>
            <w:r>
              <w:rPr>
                <w:rFonts w:ascii="Calibri Light" w:hAnsi="Calibri Light"/>
                <w:lang w:val="ru-RU"/>
              </w:rPr>
              <w:t>Планиране активности</w:t>
            </w:r>
          </w:p>
        </w:tc>
        <w:tc>
          <w:tcPr>
            <w:tcW w:w="181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306F424" w14:textId="77777777" w:rsidR="00351557" w:rsidRDefault="00713148">
            <w:pPr>
              <w:widowControl w:val="0"/>
              <w:tabs>
                <w:tab w:val="left" w:pos="142"/>
              </w:tabs>
              <w:spacing w:before="120" w:after="120"/>
              <w:jc w:val="center"/>
              <w:rPr>
                <w:rFonts w:ascii="Calibri Light" w:hAnsi="Calibri Light"/>
                <w:lang w:val="ru-RU"/>
              </w:rPr>
            </w:pPr>
            <w:r>
              <w:rPr>
                <w:rFonts w:ascii="Calibri Light" w:hAnsi="Calibri Light"/>
                <w:lang w:val="ru-RU"/>
              </w:rPr>
              <w:t>НОСИОЦИ</w:t>
            </w:r>
          </w:p>
          <w:p w14:paraId="6CD0FEDD" w14:textId="77777777" w:rsidR="00351557" w:rsidRDefault="00713148">
            <w:pPr>
              <w:widowControl w:val="0"/>
              <w:tabs>
                <w:tab w:val="left" w:pos="142"/>
              </w:tabs>
              <w:spacing w:before="120" w:after="120"/>
              <w:jc w:val="center"/>
              <w:rPr>
                <w:rFonts w:ascii="Calibri Light" w:hAnsi="Calibri Light"/>
                <w:lang w:val="ru-RU"/>
              </w:rPr>
            </w:pPr>
            <w:r>
              <w:rPr>
                <w:rFonts w:ascii="Calibri Light" w:hAnsi="Calibri Light"/>
                <w:lang w:val="ru-RU"/>
              </w:rPr>
              <w:t>АКТИВНОСТИ</w:t>
            </w:r>
          </w:p>
        </w:tc>
        <w:tc>
          <w:tcPr>
            <w:tcW w:w="325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8CE52CE" w14:textId="77777777" w:rsidR="00351557" w:rsidRDefault="00713148">
            <w:pPr>
              <w:widowControl w:val="0"/>
              <w:tabs>
                <w:tab w:val="left" w:pos="142"/>
              </w:tabs>
              <w:spacing w:before="120" w:after="120"/>
              <w:jc w:val="center"/>
              <w:rPr>
                <w:rFonts w:ascii="Calibri Light" w:hAnsi="Calibri Light"/>
                <w:lang w:val="ru-RU"/>
              </w:rPr>
            </w:pPr>
            <w:r>
              <w:rPr>
                <w:rFonts w:ascii="Calibri Light" w:hAnsi="Calibri Light"/>
                <w:lang w:val="ru-RU"/>
              </w:rPr>
              <w:t>ОЧЕКИВАНИ РЕЗУЛТАТИ</w:t>
            </w:r>
          </w:p>
        </w:tc>
      </w:tr>
      <w:tr w:rsidR="00351557" w14:paraId="206A82FA" w14:textId="77777777">
        <w:trPr>
          <w:trHeight w:val="300"/>
        </w:trPr>
        <w:tc>
          <w:tcPr>
            <w:tcW w:w="1494" w:type="dxa"/>
            <w:tcBorders>
              <w:top w:val="single" w:sz="4" w:space="0" w:color="000000"/>
              <w:left w:val="single" w:sz="4" w:space="0" w:color="000000"/>
              <w:bottom w:val="single" w:sz="4" w:space="0" w:color="000000"/>
              <w:right w:val="single" w:sz="4" w:space="0" w:color="000000"/>
            </w:tcBorders>
          </w:tcPr>
          <w:p w14:paraId="016DFDB2" w14:textId="77777777" w:rsidR="00351557" w:rsidRDefault="00351557">
            <w:pPr>
              <w:widowControl w:val="0"/>
              <w:tabs>
                <w:tab w:val="left" w:pos="142"/>
              </w:tabs>
              <w:spacing w:before="120" w:after="120"/>
              <w:ind w:left="567"/>
              <w:rPr>
                <w:rFonts w:ascii="Calibri Light" w:hAnsi="Calibri Light"/>
                <w:shd w:val="clear" w:color="auto" w:fill="FFFFFF"/>
              </w:rPr>
            </w:pPr>
          </w:p>
          <w:p w14:paraId="73AA5414"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током године, по потреби</w:t>
            </w:r>
          </w:p>
        </w:tc>
        <w:tc>
          <w:tcPr>
            <w:tcW w:w="2788" w:type="dxa"/>
            <w:tcBorders>
              <w:top w:val="single" w:sz="4" w:space="0" w:color="000000"/>
              <w:left w:val="single" w:sz="4" w:space="0" w:color="000000"/>
              <w:bottom w:val="single" w:sz="4" w:space="0" w:color="000000"/>
              <w:right w:val="single" w:sz="4" w:space="0" w:color="000000"/>
            </w:tcBorders>
          </w:tcPr>
          <w:p w14:paraId="686868DE"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Индивидуално – саветодавни рад са ученицима који су актери у ситуацијама насиља ( жртве, починиоци насиља)</w:t>
            </w:r>
          </w:p>
        </w:tc>
        <w:tc>
          <w:tcPr>
            <w:tcW w:w="1813" w:type="dxa"/>
            <w:tcBorders>
              <w:top w:val="single" w:sz="4" w:space="0" w:color="000000"/>
              <w:left w:val="single" w:sz="4" w:space="0" w:color="000000"/>
              <w:bottom w:val="single" w:sz="4" w:space="0" w:color="000000"/>
              <w:right w:val="single" w:sz="4" w:space="0" w:color="000000"/>
            </w:tcBorders>
          </w:tcPr>
          <w:p w14:paraId="088BFDB8"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 xml:space="preserve">ППС, </w:t>
            </w:r>
          </w:p>
          <w:p w14:paraId="7D9132FD"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Одељенске старешине, чланови Тима</w:t>
            </w:r>
          </w:p>
        </w:tc>
        <w:tc>
          <w:tcPr>
            <w:tcW w:w="3255" w:type="dxa"/>
            <w:tcBorders>
              <w:top w:val="single" w:sz="4" w:space="0" w:color="000000"/>
              <w:left w:val="single" w:sz="4" w:space="0" w:color="000000"/>
              <w:bottom w:val="single" w:sz="4" w:space="0" w:color="000000"/>
              <w:right w:val="single" w:sz="4" w:space="0" w:color="000000"/>
            </w:tcBorders>
          </w:tcPr>
          <w:p w14:paraId="465E0820"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Промена ставова и понашања ученика , развијање социјалних вештина и оснаживање за конструктивно супротстављање потенцијалном насиљу.</w:t>
            </w:r>
          </w:p>
        </w:tc>
      </w:tr>
      <w:tr w:rsidR="00351557" w14:paraId="2242EFEF" w14:textId="77777777">
        <w:trPr>
          <w:trHeight w:val="300"/>
        </w:trPr>
        <w:tc>
          <w:tcPr>
            <w:tcW w:w="1494" w:type="dxa"/>
            <w:tcBorders>
              <w:top w:val="single" w:sz="4" w:space="0" w:color="000000"/>
              <w:left w:val="single" w:sz="4" w:space="0" w:color="000000"/>
              <w:bottom w:val="single" w:sz="4" w:space="0" w:color="000000"/>
              <w:right w:val="single" w:sz="4" w:space="0" w:color="000000"/>
            </w:tcBorders>
          </w:tcPr>
          <w:p w14:paraId="312F7202"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током године</w:t>
            </w:r>
          </w:p>
          <w:p w14:paraId="0435919E" w14:textId="77777777" w:rsidR="00351557" w:rsidRDefault="00351557">
            <w:pPr>
              <w:widowControl w:val="0"/>
              <w:tabs>
                <w:tab w:val="left" w:pos="142"/>
              </w:tabs>
              <w:spacing w:before="120" w:after="120"/>
              <w:ind w:left="567"/>
              <w:rPr>
                <w:rFonts w:ascii="Calibri Light" w:hAnsi="Calibri Light"/>
                <w:shd w:val="clear" w:color="auto" w:fill="FFFFFF"/>
              </w:rPr>
            </w:pPr>
          </w:p>
        </w:tc>
        <w:tc>
          <w:tcPr>
            <w:tcW w:w="2788" w:type="dxa"/>
            <w:tcBorders>
              <w:top w:val="single" w:sz="4" w:space="0" w:color="000000"/>
              <w:left w:val="single" w:sz="4" w:space="0" w:color="000000"/>
              <w:bottom w:val="single" w:sz="4" w:space="0" w:color="000000"/>
              <w:right w:val="single" w:sz="4" w:space="0" w:color="000000"/>
            </w:tcBorders>
          </w:tcPr>
          <w:p w14:paraId="16201A8A"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 xml:space="preserve">Интервентне активности: </w:t>
            </w:r>
          </w:p>
          <w:p w14:paraId="68A6E630"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поступање по корацима предвиђеним  Протоколом (израда и примена Оперативног плана заштите који садржи мере и активности према онима који трпе последице насиља, израда Плана појачаног васпитног рада, израда Плана хуманитарног и друштвено-корисног рада)</w:t>
            </w:r>
          </w:p>
        </w:tc>
        <w:tc>
          <w:tcPr>
            <w:tcW w:w="1813" w:type="dxa"/>
            <w:tcBorders>
              <w:top w:val="single" w:sz="4" w:space="0" w:color="000000"/>
              <w:left w:val="single" w:sz="4" w:space="0" w:color="000000"/>
              <w:bottom w:val="single" w:sz="4" w:space="0" w:color="000000"/>
              <w:right w:val="single" w:sz="4" w:space="0" w:color="000000"/>
            </w:tcBorders>
          </w:tcPr>
          <w:p w14:paraId="65D9B945"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Тим за заштиту ученика, сви запослени</w:t>
            </w:r>
          </w:p>
        </w:tc>
        <w:tc>
          <w:tcPr>
            <w:tcW w:w="3255" w:type="dxa"/>
            <w:tcBorders>
              <w:top w:val="single" w:sz="4" w:space="0" w:color="000000"/>
              <w:left w:val="single" w:sz="4" w:space="0" w:color="000000"/>
              <w:bottom w:val="single" w:sz="4" w:space="0" w:color="000000"/>
              <w:right w:val="single" w:sz="4" w:space="0" w:color="000000"/>
            </w:tcBorders>
          </w:tcPr>
          <w:p w14:paraId="6CA5733E"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Предузете су мере и активности у циљу заштите ученика и појачаног васпитног рада са ученицима</w:t>
            </w:r>
          </w:p>
        </w:tc>
      </w:tr>
      <w:tr w:rsidR="00351557" w14:paraId="301CC5CF" w14:textId="77777777">
        <w:trPr>
          <w:trHeight w:val="300"/>
        </w:trPr>
        <w:tc>
          <w:tcPr>
            <w:tcW w:w="1494" w:type="dxa"/>
            <w:tcBorders>
              <w:top w:val="single" w:sz="4" w:space="0" w:color="000000"/>
              <w:left w:val="single" w:sz="4" w:space="0" w:color="000000"/>
              <w:bottom w:val="single" w:sz="4" w:space="0" w:color="000000"/>
              <w:right w:val="single" w:sz="4" w:space="0" w:color="000000"/>
            </w:tcBorders>
          </w:tcPr>
          <w:p w14:paraId="7CFB7891"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током године</w:t>
            </w:r>
          </w:p>
        </w:tc>
        <w:tc>
          <w:tcPr>
            <w:tcW w:w="2788" w:type="dxa"/>
            <w:tcBorders>
              <w:top w:val="single" w:sz="4" w:space="0" w:color="000000"/>
              <w:left w:val="single" w:sz="4" w:space="0" w:color="000000"/>
              <w:bottom w:val="single" w:sz="4" w:space="0" w:color="000000"/>
              <w:right w:val="single" w:sz="4" w:space="0" w:color="000000"/>
            </w:tcBorders>
          </w:tcPr>
          <w:p w14:paraId="564D3D39"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Сарадња са релевантним службама (Спољашња заштитна мрежа)</w:t>
            </w:r>
          </w:p>
        </w:tc>
        <w:tc>
          <w:tcPr>
            <w:tcW w:w="1813" w:type="dxa"/>
            <w:tcBorders>
              <w:top w:val="single" w:sz="4" w:space="0" w:color="000000"/>
              <w:left w:val="single" w:sz="4" w:space="0" w:color="000000"/>
              <w:bottom w:val="single" w:sz="4" w:space="0" w:color="000000"/>
              <w:right w:val="single" w:sz="4" w:space="0" w:color="000000"/>
            </w:tcBorders>
          </w:tcPr>
          <w:p w14:paraId="6C3298EF"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Тим за заштиту</w:t>
            </w:r>
          </w:p>
          <w:p w14:paraId="6C21F1DF"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директор, ППС</w:t>
            </w:r>
          </w:p>
        </w:tc>
        <w:tc>
          <w:tcPr>
            <w:tcW w:w="3255" w:type="dxa"/>
            <w:tcBorders>
              <w:top w:val="single" w:sz="4" w:space="0" w:color="000000"/>
              <w:left w:val="single" w:sz="4" w:space="0" w:color="000000"/>
              <w:bottom w:val="single" w:sz="4" w:space="0" w:color="000000"/>
              <w:right w:val="single" w:sz="4" w:space="0" w:color="000000"/>
            </w:tcBorders>
          </w:tcPr>
          <w:p w14:paraId="6D48EB53"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Тимски рад на превенцији насиља, благовремене и професионалне</w:t>
            </w:r>
          </w:p>
          <w:p w14:paraId="2178BDF9"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интервентне активности стручних тимова релевантних установа локалне заједнице</w:t>
            </w:r>
          </w:p>
        </w:tc>
      </w:tr>
      <w:tr w:rsidR="00351557" w14:paraId="16364EDE" w14:textId="77777777">
        <w:trPr>
          <w:trHeight w:val="300"/>
        </w:trPr>
        <w:tc>
          <w:tcPr>
            <w:tcW w:w="1494" w:type="dxa"/>
            <w:tcBorders>
              <w:top w:val="single" w:sz="4" w:space="0" w:color="000000"/>
              <w:left w:val="single" w:sz="4" w:space="0" w:color="000000"/>
              <w:bottom w:val="single" w:sz="4" w:space="0" w:color="000000"/>
              <w:right w:val="single" w:sz="4" w:space="0" w:color="000000"/>
            </w:tcBorders>
          </w:tcPr>
          <w:p w14:paraId="5ADD738F"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Два пута годишње</w:t>
            </w:r>
          </w:p>
        </w:tc>
        <w:tc>
          <w:tcPr>
            <w:tcW w:w="2788" w:type="dxa"/>
            <w:tcBorders>
              <w:top w:val="single" w:sz="4" w:space="0" w:color="000000"/>
              <w:left w:val="single" w:sz="4" w:space="0" w:color="000000"/>
              <w:bottom w:val="single" w:sz="4" w:space="0" w:color="000000"/>
              <w:right w:val="single" w:sz="4" w:space="0" w:color="000000"/>
            </w:tcBorders>
          </w:tcPr>
          <w:p w14:paraId="7CA71B39"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Праћење и вредновање врста и учесталости насиља</w:t>
            </w:r>
          </w:p>
        </w:tc>
        <w:tc>
          <w:tcPr>
            <w:tcW w:w="1813" w:type="dxa"/>
            <w:tcBorders>
              <w:top w:val="single" w:sz="4" w:space="0" w:color="000000"/>
              <w:left w:val="single" w:sz="4" w:space="0" w:color="000000"/>
              <w:bottom w:val="single" w:sz="4" w:space="0" w:color="000000"/>
              <w:right w:val="single" w:sz="4" w:space="0" w:color="000000"/>
            </w:tcBorders>
          </w:tcPr>
          <w:p w14:paraId="31CC5796"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Тим за заштиту,</w:t>
            </w:r>
          </w:p>
          <w:p w14:paraId="0748F554" w14:textId="77777777" w:rsidR="00351557" w:rsidRDefault="00713148">
            <w:pPr>
              <w:widowControl w:val="0"/>
              <w:tabs>
                <w:tab w:val="left" w:pos="142"/>
              </w:tabs>
              <w:spacing w:before="120" w:after="120"/>
              <w:ind w:left="57"/>
              <w:rPr>
                <w:rFonts w:ascii="Calibri Light" w:hAnsi="Calibri Light"/>
                <w:shd w:val="clear" w:color="auto" w:fill="FFFFFF"/>
              </w:rPr>
            </w:pPr>
            <w:r>
              <w:rPr>
                <w:rFonts w:ascii="Calibri Light" w:hAnsi="Calibri Light"/>
                <w:shd w:val="clear" w:color="auto" w:fill="FFFFFF"/>
              </w:rPr>
              <w:t>ППС</w:t>
            </w:r>
          </w:p>
        </w:tc>
        <w:tc>
          <w:tcPr>
            <w:tcW w:w="3255" w:type="dxa"/>
            <w:tcBorders>
              <w:top w:val="single" w:sz="4" w:space="0" w:color="000000"/>
              <w:left w:val="single" w:sz="4" w:space="0" w:color="000000"/>
              <w:bottom w:val="single" w:sz="4" w:space="0" w:color="000000"/>
              <w:right w:val="single" w:sz="4" w:space="0" w:color="000000"/>
            </w:tcBorders>
          </w:tcPr>
          <w:p w14:paraId="14F85735"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Систематичност, праћење резултата програма</w:t>
            </w:r>
          </w:p>
        </w:tc>
      </w:tr>
      <w:tr w:rsidR="00351557" w14:paraId="74EC8F36" w14:textId="77777777">
        <w:trPr>
          <w:trHeight w:val="300"/>
        </w:trPr>
        <w:tc>
          <w:tcPr>
            <w:tcW w:w="1494" w:type="dxa"/>
            <w:tcBorders>
              <w:top w:val="single" w:sz="4" w:space="0" w:color="000000"/>
              <w:left w:val="single" w:sz="4" w:space="0" w:color="000000"/>
              <w:bottom w:val="single" w:sz="4" w:space="0" w:color="000000"/>
              <w:right w:val="single" w:sz="4" w:space="0" w:color="000000"/>
            </w:tcBorders>
          </w:tcPr>
          <w:p w14:paraId="3C7C607B"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 xml:space="preserve">Континуирано током године </w:t>
            </w:r>
          </w:p>
        </w:tc>
        <w:tc>
          <w:tcPr>
            <w:tcW w:w="2788" w:type="dxa"/>
            <w:tcBorders>
              <w:top w:val="single" w:sz="4" w:space="0" w:color="000000"/>
              <w:left w:val="single" w:sz="4" w:space="0" w:color="000000"/>
              <w:bottom w:val="single" w:sz="4" w:space="0" w:color="000000"/>
              <w:right w:val="single" w:sz="4" w:space="0" w:color="000000"/>
            </w:tcBorders>
          </w:tcPr>
          <w:p w14:paraId="0A8E339E"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Подршка деци која трпе насиље</w:t>
            </w:r>
          </w:p>
          <w:p w14:paraId="0C5EDB37" w14:textId="77777777" w:rsidR="00351557" w:rsidRDefault="00713148">
            <w:pPr>
              <w:widowControl w:val="0"/>
              <w:tabs>
                <w:tab w:val="left" w:pos="142"/>
              </w:tabs>
              <w:spacing w:before="120" w:after="120"/>
              <w:ind w:left="567"/>
              <w:rPr>
                <w:rFonts w:ascii="Calibri Light" w:hAnsi="Calibri Light"/>
                <w:shd w:val="clear" w:color="auto" w:fill="FFFFFF"/>
              </w:rPr>
            </w:pPr>
            <w:r>
              <w:rPr>
                <w:rFonts w:ascii="Calibri Light" w:hAnsi="Calibri Light"/>
                <w:shd w:val="clear" w:color="auto" w:fill="FFFFFF"/>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2E0C83E8"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Чланови Тима, ППС,</w:t>
            </w:r>
          </w:p>
          <w:p w14:paraId="312D143A"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одељенске старешине</w:t>
            </w:r>
          </w:p>
        </w:tc>
        <w:tc>
          <w:tcPr>
            <w:tcW w:w="3255" w:type="dxa"/>
            <w:tcBorders>
              <w:top w:val="single" w:sz="4" w:space="0" w:color="000000"/>
              <w:left w:val="single" w:sz="4" w:space="0" w:color="000000"/>
              <w:bottom w:val="single" w:sz="4" w:space="0" w:color="000000"/>
              <w:right w:val="single" w:sz="4" w:space="0" w:color="000000"/>
            </w:tcBorders>
          </w:tcPr>
          <w:p w14:paraId="296DD0B6"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Повећање самопоштовања, оснаживање ученика за конструктивно супротстављање потенцијалном насиљу</w:t>
            </w:r>
          </w:p>
        </w:tc>
      </w:tr>
      <w:tr w:rsidR="00351557" w14:paraId="27F4E0E9" w14:textId="77777777">
        <w:trPr>
          <w:trHeight w:val="300"/>
        </w:trPr>
        <w:tc>
          <w:tcPr>
            <w:tcW w:w="1494" w:type="dxa"/>
            <w:tcBorders>
              <w:top w:val="single" w:sz="4" w:space="0" w:color="000000"/>
              <w:left w:val="single" w:sz="4" w:space="0" w:color="000000"/>
              <w:bottom w:val="single" w:sz="4" w:space="0" w:color="000000"/>
              <w:right w:val="single" w:sz="4" w:space="0" w:color="000000"/>
            </w:tcBorders>
          </w:tcPr>
          <w:p w14:paraId="323EF431"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Континуирано током године</w:t>
            </w:r>
          </w:p>
        </w:tc>
        <w:tc>
          <w:tcPr>
            <w:tcW w:w="2788" w:type="dxa"/>
            <w:tcBorders>
              <w:top w:val="single" w:sz="4" w:space="0" w:color="000000"/>
              <w:left w:val="single" w:sz="4" w:space="0" w:color="000000"/>
              <w:bottom w:val="single" w:sz="4" w:space="0" w:color="000000"/>
              <w:right w:val="single" w:sz="4" w:space="0" w:color="000000"/>
            </w:tcBorders>
          </w:tcPr>
          <w:p w14:paraId="342AD318"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Рад са децом која врше насиље</w:t>
            </w:r>
          </w:p>
        </w:tc>
        <w:tc>
          <w:tcPr>
            <w:tcW w:w="1813" w:type="dxa"/>
            <w:tcBorders>
              <w:top w:val="single" w:sz="4" w:space="0" w:color="000000"/>
              <w:left w:val="single" w:sz="4" w:space="0" w:color="000000"/>
              <w:bottom w:val="single" w:sz="4" w:space="0" w:color="000000"/>
              <w:right w:val="single" w:sz="4" w:space="0" w:color="000000"/>
            </w:tcBorders>
          </w:tcPr>
          <w:p w14:paraId="69F10AA5"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Чланови Тима, ППС, одељенске старешине</w:t>
            </w:r>
          </w:p>
        </w:tc>
        <w:tc>
          <w:tcPr>
            <w:tcW w:w="3255" w:type="dxa"/>
            <w:tcBorders>
              <w:top w:val="single" w:sz="4" w:space="0" w:color="000000"/>
              <w:left w:val="single" w:sz="4" w:space="0" w:color="000000"/>
              <w:bottom w:val="single" w:sz="4" w:space="0" w:color="000000"/>
              <w:right w:val="single" w:sz="4" w:space="0" w:color="000000"/>
            </w:tcBorders>
          </w:tcPr>
          <w:p w14:paraId="5F324E5B"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Промена понашања и ресоцијализација</w:t>
            </w:r>
          </w:p>
        </w:tc>
      </w:tr>
      <w:tr w:rsidR="00351557" w14:paraId="351E8C16" w14:textId="77777777">
        <w:trPr>
          <w:trHeight w:val="765"/>
        </w:trPr>
        <w:tc>
          <w:tcPr>
            <w:tcW w:w="1494" w:type="dxa"/>
            <w:tcBorders>
              <w:top w:val="single" w:sz="4" w:space="0" w:color="000000"/>
              <w:left w:val="single" w:sz="4" w:space="0" w:color="000000"/>
              <w:bottom w:val="single" w:sz="4" w:space="0" w:color="000000"/>
              <w:right w:val="single" w:sz="4" w:space="0" w:color="000000"/>
            </w:tcBorders>
          </w:tcPr>
          <w:p w14:paraId="78651B0A"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Континуирано</w:t>
            </w:r>
          </w:p>
          <w:p w14:paraId="59CB4B03"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током године</w:t>
            </w:r>
          </w:p>
          <w:p w14:paraId="6709A002" w14:textId="77777777" w:rsidR="00351557" w:rsidRDefault="00713148">
            <w:pPr>
              <w:widowControl w:val="0"/>
              <w:tabs>
                <w:tab w:val="left" w:pos="142"/>
              </w:tabs>
              <w:spacing w:before="120" w:after="120"/>
              <w:ind w:left="567"/>
              <w:rPr>
                <w:rFonts w:ascii="Calibri Light" w:hAnsi="Calibri Light"/>
                <w:shd w:val="clear" w:color="auto" w:fill="FFFFFF"/>
              </w:rPr>
            </w:pPr>
            <w:r>
              <w:rPr>
                <w:rFonts w:ascii="Calibri Light" w:hAnsi="Calibri Light"/>
                <w:shd w:val="clear" w:color="auto" w:fill="FFFFFF"/>
              </w:rPr>
              <w:t xml:space="preserve"> </w:t>
            </w:r>
          </w:p>
        </w:tc>
        <w:tc>
          <w:tcPr>
            <w:tcW w:w="2788" w:type="dxa"/>
            <w:tcBorders>
              <w:top w:val="single" w:sz="4" w:space="0" w:color="000000"/>
              <w:left w:val="single" w:sz="4" w:space="0" w:color="000000"/>
              <w:bottom w:val="single" w:sz="4" w:space="0" w:color="000000"/>
              <w:right w:val="single" w:sz="4" w:space="0" w:color="000000"/>
            </w:tcBorders>
          </w:tcPr>
          <w:p w14:paraId="774C5878"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Оснаживање деце посматрача за конструктивно реаговање и медијацију</w:t>
            </w:r>
          </w:p>
        </w:tc>
        <w:tc>
          <w:tcPr>
            <w:tcW w:w="1813" w:type="dxa"/>
            <w:tcBorders>
              <w:top w:val="single" w:sz="4" w:space="0" w:color="000000"/>
              <w:left w:val="single" w:sz="4" w:space="0" w:color="000000"/>
              <w:bottom w:val="single" w:sz="4" w:space="0" w:color="000000"/>
              <w:right w:val="single" w:sz="4" w:space="0" w:color="000000"/>
            </w:tcBorders>
          </w:tcPr>
          <w:p w14:paraId="46EAFB70"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Чланови Тима, ППС,</w:t>
            </w:r>
          </w:p>
          <w:p w14:paraId="3FBCDDAA"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одељенске старешине</w:t>
            </w:r>
          </w:p>
        </w:tc>
        <w:tc>
          <w:tcPr>
            <w:tcW w:w="3255" w:type="dxa"/>
            <w:tcBorders>
              <w:top w:val="single" w:sz="4" w:space="0" w:color="000000"/>
              <w:left w:val="single" w:sz="4" w:space="0" w:color="000000"/>
              <w:bottom w:val="single" w:sz="4" w:space="0" w:color="000000"/>
              <w:right w:val="single" w:sz="4" w:space="0" w:color="000000"/>
            </w:tcBorders>
          </w:tcPr>
          <w:p w14:paraId="4B90A4C3"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 xml:space="preserve">Активно учешће </w:t>
            </w:r>
            <w:r>
              <w:rPr>
                <w:rFonts w:ascii="Calibri Light" w:hAnsi="Calibri Light"/>
                <w:shd w:val="clear" w:color="auto" w:fill="FFFFFF"/>
                <w:lang w:val="ru-RU"/>
              </w:rPr>
              <w:t>ученика у конструктивном</w:t>
            </w:r>
          </w:p>
          <w:p w14:paraId="070DBD29"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решавању конфликата у школској средини</w:t>
            </w:r>
          </w:p>
        </w:tc>
      </w:tr>
      <w:tr w:rsidR="00351557" w14:paraId="704CDD92" w14:textId="77777777">
        <w:trPr>
          <w:trHeight w:val="765"/>
        </w:trPr>
        <w:tc>
          <w:tcPr>
            <w:tcW w:w="1494" w:type="dxa"/>
            <w:tcBorders>
              <w:top w:val="single" w:sz="4" w:space="0" w:color="000000"/>
              <w:left w:val="single" w:sz="4" w:space="0" w:color="000000"/>
              <w:bottom w:val="single" w:sz="4" w:space="0" w:color="000000"/>
              <w:right w:val="single" w:sz="4" w:space="0" w:color="000000"/>
            </w:tcBorders>
          </w:tcPr>
          <w:p w14:paraId="6FF0F8B0"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током године, по потреби</w:t>
            </w:r>
          </w:p>
        </w:tc>
        <w:tc>
          <w:tcPr>
            <w:tcW w:w="2788" w:type="dxa"/>
            <w:tcBorders>
              <w:top w:val="single" w:sz="4" w:space="0" w:color="000000"/>
              <w:left w:val="single" w:sz="4" w:space="0" w:color="000000"/>
              <w:bottom w:val="single" w:sz="4" w:space="0" w:color="000000"/>
              <w:right w:val="single" w:sz="4" w:space="0" w:color="000000"/>
            </w:tcBorders>
          </w:tcPr>
          <w:p w14:paraId="0A8169D5"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Примена Правилника о хуманитарном и друштвено–корисном раду</w:t>
            </w:r>
          </w:p>
        </w:tc>
        <w:tc>
          <w:tcPr>
            <w:tcW w:w="1813" w:type="dxa"/>
            <w:tcBorders>
              <w:top w:val="single" w:sz="4" w:space="0" w:color="000000"/>
              <w:left w:val="single" w:sz="4" w:space="0" w:color="000000"/>
              <w:bottom w:val="single" w:sz="4" w:space="0" w:color="000000"/>
              <w:right w:val="single" w:sz="4" w:space="0" w:color="000000"/>
            </w:tcBorders>
          </w:tcPr>
          <w:p w14:paraId="21C5C774"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Тим, Одељењски старешина</w:t>
            </w:r>
          </w:p>
        </w:tc>
        <w:tc>
          <w:tcPr>
            <w:tcW w:w="3255" w:type="dxa"/>
            <w:tcBorders>
              <w:top w:val="single" w:sz="4" w:space="0" w:color="000000"/>
              <w:left w:val="single" w:sz="4" w:space="0" w:color="000000"/>
              <w:bottom w:val="single" w:sz="4" w:space="0" w:color="000000"/>
              <w:right w:val="single" w:sz="4" w:space="0" w:color="000000"/>
            </w:tcBorders>
          </w:tcPr>
          <w:p w14:paraId="3B817406"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Развијање радних навика, адекватних социјалних ставова и вештина у циљу позитивних промена у понашању.</w:t>
            </w:r>
          </w:p>
        </w:tc>
      </w:tr>
      <w:tr w:rsidR="00351557" w14:paraId="3A0FFF6C" w14:textId="77777777">
        <w:trPr>
          <w:trHeight w:val="765"/>
        </w:trPr>
        <w:tc>
          <w:tcPr>
            <w:tcW w:w="1494" w:type="dxa"/>
            <w:tcBorders>
              <w:top w:val="single" w:sz="4" w:space="0" w:color="000000"/>
              <w:left w:val="single" w:sz="4" w:space="0" w:color="000000"/>
              <w:bottom w:val="single" w:sz="4" w:space="0" w:color="000000"/>
              <w:right w:val="single" w:sz="4" w:space="0" w:color="000000"/>
            </w:tcBorders>
          </w:tcPr>
          <w:p w14:paraId="4FDD309C"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током године, по потреби</w:t>
            </w:r>
          </w:p>
        </w:tc>
        <w:tc>
          <w:tcPr>
            <w:tcW w:w="2788" w:type="dxa"/>
            <w:tcBorders>
              <w:top w:val="single" w:sz="4" w:space="0" w:color="000000"/>
              <w:left w:val="single" w:sz="4" w:space="0" w:color="000000"/>
              <w:bottom w:val="single" w:sz="4" w:space="0" w:color="000000"/>
              <w:right w:val="single" w:sz="4" w:space="0" w:color="000000"/>
            </w:tcBorders>
          </w:tcPr>
          <w:p w14:paraId="739EB333"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lang w:val="ru-RU"/>
              </w:rPr>
              <w:t xml:space="preserve">Информисање Школске управе о </w:t>
            </w:r>
            <w:r>
              <w:rPr>
                <w:rFonts w:ascii="Calibri Light" w:hAnsi="Calibri Light"/>
                <w:shd w:val="clear" w:color="auto" w:fill="FFFFFF"/>
              </w:rPr>
              <w:t>III</w:t>
            </w:r>
            <w:r>
              <w:rPr>
                <w:rFonts w:ascii="Calibri Light" w:hAnsi="Calibri Light"/>
                <w:shd w:val="clear" w:color="auto" w:fill="FFFFFF"/>
                <w:lang w:val="ru-RU"/>
              </w:rPr>
              <w:t xml:space="preserve"> нивоу насиља, злостављања и занемаривања у чије решавање су осим школе укључене и друге установе</w:t>
            </w:r>
          </w:p>
        </w:tc>
        <w:tc>
          <w:tcPr>
            <w:tcW w:w="1813" w:type="dxa"/>
            <w:tcBorders>
              <w:top w:val="single" w:sz="4" w:space="0" w:color="000000"/>
              <w:left w:val="single" w:sz="4" w:space="0" w:color="000000"/>
              <w:bottom w:val="single" w:sz="4" w:space="0" w:color="000000"/>
              <w:right w:val="single" w:sz="4" w:space="0" w:color="000000"/>
            </w:tcBorders>
          </w:tcPr>
          <w:p w14:paraId="2A4DA643"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Директор</w:t>
            </w:r>
          </w:p>
        </w:tc>
        <w:tc>
          <w:tcPr>
            <w:tcW w:w="3255" w:type="dxa"/>
            <w:tcBorders>
              <w:top w:val="single" w:sz="4" w:space="0" w:color="000000"/>
              <w:left w:val="single" w:sz="4" w:space="0" w:color="000000"/>
              <w:bottom w:val="single" w:sz="4" w:space="0" w:color="000000"/>
              <w:right w:val="single" w:sz="4" w:space="0" w:color="000000"/>
            </w:tcBorders>
          </w:tcPr>
          <w:p w14:paraId="7FF02031"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Обједињени подаци на нивоу Јединице за превенцију насиља Министарства просвете и планирање даљих корака у превенцији</w:t>
            </w:r>
          </w:p>
        </w:tc>
      </w:tr>
      <w:tr w:rsidR="00351557" w14:paraId="3DC3FACE" w14:textId="77777777">
        <w:trPr>
          <w:trHeight w:val="765"/>
        </w:trPr>
        <w:tc>
          <w:tcPr>
            <w:tcW w:w="1494" w:type="dxa"/>
            <w:tcBorders>
              <w:top w:val="single" w:sz="4" w:space="0" w:color="000000"/>
              <w:left w:val="single" w:sz="4" w:space="0" w:color="000000"/>
              <w:bottom w:val="single" w:sz="4" w:space="0" w:color="000000"/>
              <w:right w:val="single" w:sz="4" w:space="0" w:color="000000"/>
            </w:tcBorders>
          </w:tcPr>
          <w:p w14:paraId="12C6A363"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током године, по потреби</w:t>
            </w:r>
          </w:p>
          <w:p w14:paraId="6976B593" w14:textId="77777777" w:rsidR="00351557" w:rsidRDefault="00351557">
            <w:pPr>
              <w:widowControl w:val="0"/>
              <w:spacing w:before="120" w:after="120"/>
              <w:rPr>
                <w:rFonts w:ascii="Calibri Light" w:hAnsi="Calibri Light"/>
                <w:shd w:val="clear" w:color="auto" w:fill="FFFFFF"/>
              </w:rPr>
            </w:pPr>
          </w:p>
        </w:tc>
        <w:tc>
          <w:tcPr>
            <w:tcW w:w="2788" w:type="dxa"/>
            <w:tcBorders>
              <w:top w:val="single" w:sz="4" w:space="0" w:color="000000"/>
              <w:left w:val="single" w:sz="4" w:space="0" w:color="000000"/>
              <w:bottom w:val="single" w:sz="4" w:space="0" w:color="000000"/>
              <w:right w:val="single" w:sz="4" w:space="0" w:color="000000"/>
            </w:tcBorders>
          </w:tcPr>
          <w:p w14:paraId="0A20B37A" w14:textId="77777777" w:rsidR="00351557" w:rsidRDefault="00713148">
            <w:pPr>
              <w:widowControl w:val="0"/>
              <w:spacing w:before="120" w:after="120"/>
              <w:rPr>
                <w:rFonts w:ascii="Calibri Light" w:eastAsia="Yu Gothic Light" w:hAnsi="Calibri Light"/>
                <w:color w:val="000000"/>
                <w:shd w:val="clear" w:color="auto" w:fill="FFFFFF"/>
              </w:rPr>
            </w:pPr>
            <w:r>
              <w:rPr>
                <w:rFonts w:ascii="Calibri Light" w:eastAsia="Yu Gothic Light" w:hAnsi="Calibri Light"/>
                <w:color w:val="000000"/>
                <w:shd w:val="clear" w:color="auto" w:fill="FFFFFF"/>
              </w:rPr>
              <w:t>Електронски систем пријаве насиља које укључује децу применом Националне платформе „Чувам те“.</w:t>
            </w:r>
          </w:p>
          <w:p w14:paraId="23921874" w14:textId="77777777" w:rsidR="00351557" w:rsidRDefault="00713148">
            <w:pPr>
              <w:widowControl w:val="0"/>
              <w:spacing w:before="120" w:after="120"/>
              <w:rPr>
                <w:rFonts w:ascii="Calibri Light" w:eastAsia="Yu Gothic Light" w:hAnsi="Calibri Light"/>
                <w:color w:val="000000"/>
                <w:shd w:val="clear" w:color="auto" w:fill="FFFFFF"/>
              </w:rPr>
            </w:pPr>
            <w:r>
              <w:rPr>
                <w:rFonts w:ascii="Calibri Light" w:eastAsia="Yu Gothic Light" w:hAnsi="Calibri Light"/>
                <w:color w:val="000000"/>
                <w:shd w:val="clear" w:color="auto" w:fill="FFFFFF"/>
              </w:rPr>
              <w:t xml:space="preserve"> По пријави поступају умрежене установе: образовне установе, центар за социјални рад, надлежни јавни тужилац, полицијска управа/станица, школска управа, Министарство просвете, Министарство за </w:t>
            </w:r>
            <w:r>
              <w:rPr>
                <w:rFonts w:ascii="Calibri Light" w:eastAsia="Yu Gothic Light" w:hAnsi="Calibri Light"/>
                <w:color w:val="000000"/>
                <w:shd w:val="clear" w:color="auto" w:fill="FFFFFF"/>
              </w:rPr>
              <w:lastRenderedPageBreak/>
              <w:t>бригу о породици и демографију, Министарство за рад, запошљавање, борачка и социјална питања.</w:t>
            </w:r>
          </w:p>
          <w:p w14:paraId="36C0D868" w14:textId="77777777" w:rsidR="00351557" w:rsidRDefault="00713148">
            <w:pPr>
              <w:widowControl w:val="0"/>
              <w:spacing w:before="120" w:after="120"/>
              <w:rPr>
                <w:rFonts w:ascii="Calibri Light" w:eastAsia="Yu Gothic Light" w:hAnsi="Calibri Light"/>
                <w:color w:val="000000"/>
                <w:shd w:val="clear" w:color="auto" w:fill="FFFFFF"/>
              </w:rPr>
            </w:pPr>
            <w:r>
              <w:rPr>
                <w:rFonts w:ascii="Calibri Light" w:eastAsia="Yu Gothic Light" w:hAnsi="Calibri Light"/>
                <w:color w:val="000000"/>
                <w:shd w:val="clear" w:color="auto" w:fill="FFFFFF"/>
              </w:rPr>
              <w:t>Све надлежне институције за сваки предмет ће имати базу свих пријава насиља које укључују децу са свим информацијама и извештајима, информацијама о статусу поступања установа и институција, као и о информацијама о спроведеним активностима и донетим мерама.</w:t>
            </w:r>
          </w:p>
          <w:p w14:paraId="1F3AE573" w14:textId="77777777" w:rsidR="00351557" w:rsidRDefault="00351557">
            <w:pPr>
              <w:widowControl w:val="0"/>
              <w:spacing w:before="120" w:after="120"/>
              <w:rPr>
                <w:rFonts w:ascii="Calibri Light" w:eastAsia="Yu Gothic Light" w:hAnsi="Calibri Light"/>
                <w:color w:val="000000"/>
                <w:shd w:val="clear" w:color="auto" w:fill="FFFFFF"/>
              </w:rPr>
            </w:pPr>
          </w:p>
        </w:tc>
        <w:tc>
          <w:tcPr>
            <w:tcW w:w="1813" w:type="dxa"/>
            <w:tcBorders>
              <w:top w:val="single" w:sz="4" w:space="0" w:color="000000"/>
              <w:left w:val="single" w:sz="4" w:space="0" w:color="000000"/>
              <w:bottom w:val="single" w:sz="4" w:space="0" w:color="000000"/>
              <w:right w:val="single" w:sz="4" w:space="0" w:color="000000"/>
            </w:tcBorders>
          </w:tcPr>
          <w:p w14:paraId="3181342F" w14:textId="77777777" w:rsidR="00351557" w:rsidRDefault="00713148">
            <w:pPr>
              <w:widowControl w:val="0"/>
              <w:spacing w:before="120" w:after="120"/>
              <w:rPr>
                <w:rFonts w:ascii="Calibri Light" w:hAnsi="Calibri Light"/>
                <w:shd w:val="clear" w:color="auto" w:fill="FFFFFF"/>
              </w:rPr>
            </w:pPr>
            <w:r>
              <w:rPr>
                <w:rFonts w:ascii="Calibri Light" w:hAnsi="Calibri Light"/>
                <w:shd w:val="clear" w:color="auto" w:fill="FFFFFF"/>
              </w:rPr>
              <w:lastRenderedPageBreak/>
              <w:t>Директор, надлежни чланови тима за заштиту</w:t>
            </w:r>
          </w:p>
        </w:tc>
        <w:tc>
          <w:tcPr>
            <w:tcW w:w="3255" w:type="dxa"/>
            <w:tcBorders>
              <w:top w:val="single" w:sz="4" w:space="0" w:color="000000"/>
              <w:left w:val="single" w:sz="4" w:space="0" w:color="000000"/>
              <w:bottom w:val="single" w:sz="4" w:space="0" w:color="000000"/>
              <w:right w:val="single" w:sz="4" w:space="0" w:color="000000"/>
            </w:tcBorders>
          </w:tcPr>
          <w:p w14:paraId="44BBCCE2" w14:textId="77777777" w:rsidR="00351557" w:rsidRDefault="00713148">
            <w:pPr>
              <w:widowControl w:val="0"/>
              <w:spacing w:before="120" w:after="120"/>
              <w:rPr>
                <w:rFonts w:ascii="Calibri Light" w:hAnsi="Calibri Light"/>
                <w:shd w:val="clear" w:color="auto" w:fill="FFFFFF"/>
                <w:lang w:val="ru-RU"/>
              </w:rPr>
            </w:pPr>
            <w:r>
              <w:rPr>
                <w:rFonts w:ascii="Calibri Light" w:hAnsi="Calibri Light"/>
                <w:shd w:val="clear" w:color="auto" w:fill="FFFFFF"/>
                <w:lang w:val="ru-RU"/>
              </w:rPr>
              <w:t>Обједињени подаци и благовремено поступање свих умрежених институција.</w:t>
            </w:r>
          </w:p>
          <w:p w14:paraId="73AFE3D3" w14:textId="77777777" w:rsidR="00351557" w:rsidRDefault="00351557">
            <w:pPr>
              <w:widowControl w:val="0"/>
              <w:spacing w:before="120" w:after="120"/>
              <w:rPr>
                <w:rFonts w:ascii="Calibri Light" w:hAnsi="Calibri Light"/>
                <w:shd w:val="clear" w:color="auto" w:fill="FFFFFF"/>
              </w:rPr>
            </w:pPr>
          </w:p>
        </w:tc>
      </w:tr>
      <w:tr w:rsidR="00351557" w14:paraId="650BA8AF" w14:textId="77777777">
        <w:trPr>
          <w:trHeight w:val="765"/>
        </w:trPr>
        <w:tc>
          <w:tcPr>
            <w:tcW w:w="1494" w:type="dxa"/>
            <w:tcBorders>
              <w:top w:val="single" w:sz="4" w:space="0" w:color="000000"/>
              <w:left w:val="single" w:sz="4" w:space="0" w:color="000000"/>
              <w:bottom w:val="single" w:sz="4" w:space="0" w:color="000000"/>
              <w:right w:val="single" w:sz="4" w:space="0" w:color="000000"/>
            </w:tcBorders>
          </w:tcPr>
          <w:p w14:paraId="22799312"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lastRenderedPageBreak/>
              <w:t>јул,</w:t>
            </w:r>
          </w:p>
          <w:p w14:paraId="2D0BD209"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током године</w:t>
            </w:r>
          </w:p>
        </w:tc>
        <w:tc>
          <w:tcPr>
            <w:tcW w:w="2788" w:type="dxa"/>
            <w:tcBorders>
              <w:top w:val="single" w:sz="4" w:space="0" w:color="000000"/>
              <w:left w:val="single" w:sz="4" w:space="0" w:color="000000"/>
              <w:bottom w:val="single" w:sz="4" w:space="0" w:color="000000"/>
              <w:right w:val="single" w:sz="4" w:space="0" w:color="000000"/>
            </w:tcBorders>
          </w:tcPr>
          <w:p w14:paraId="39857B76"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 xml:space="preserve">Евалуација програма на основу документације и евентуалне измене у програму </w:t>
            </w:r>
          </w:p>
        </w:tc>
        <w:tc>
          <w:tcPr>
            <w:tcW w:w="1813" w:type="dxa"/>
            <w:tcBorders>
              <w:top w:val="single" w:sz="4" w:space="0" w:color="000000"/>
              <w:left w:val="single" w:sz="4" w:space="0" w:color="000000"/>
              <w:bottom w:val="single" w:sz="4" w:space="0" w:color="000000"/>
              <w:right w:val="single" w:sz="4" w:space="0" w:color="000000"/>
            </w:tcBorders>
          </w:tcPr>
          <w:p w14:paraId="50DE2FB0"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Тим за заштиту</w:t>
            </w:r>
          </w:p>
        </w:tc>
        <w:tc>
          <w:tcPr>
            <w:tcW w:w="3255" w:type="dxa"/>
            <w:tcBorders>
              <w:top w:val="single" w:sz="4" w:space="0" w:color="000000"/>
              <w:left w:val="single" w:sz="4" w:space="0" w:color="000000"/>
              <w:bottom w:val="single" w:sz="4" w:space="0" w:color="000000"/>
              <w:right w:val="single" w:sz="4" w:space="0" w:color="000000"/>
            </w:tcBorders>
          </w:tcPr>
          <w:p w14:paraId="76D85A43" w14:textId="77777777" w:rsidR="00351557" w:rsidRDefault="00713148">
            <w:pPr>
              <w:widowControl w:val="0"/>
              <w:tabs>
                <w:tab w:val="left" w:pos="142"/>
              </w:tabs>
              <w:spacing w:before="120" w:after="120"/>
              <w:rPr>
                <w:rFonts w:ascii="Calibri Light" w:hAnsi="Calibri Light"/>
                <w:shd w:val="clear" w:color="auto" w:fill="FFFFFF"/>
                <w:lang w:val="ru-RU"/>
              </w:rPr>
            </w:pPr>
            <w:r>
              <w:rPr>
                <w:rFonts w:ascii="Calibri Light" w:hAnsi="Calibri Light"/>
                <w:shd w:val="clear" w:color="auto" w:fill="FFFFFF"/>
                <w:lang w:val="ru-RU"/>
              </w:rPr>
              <w:t>Сагледавање резултата, модификација и усавршавање програма</w:t>
            </w:r>
          </w:p>
        </w:tc>
      </w:tr>
    </w:tbl>
    <w:p w14:paraId="0B533498" w14:textId="77777777" w:rsidR="00351557" w:rsidRDefault="00351557">
      <w:pPr>
        <w:rPr>
          <w:shd w:val="clear" w:color="auto" w:fill="FFFFFF"/>
        </w:rPr>
      </w:pPr>
    </w:p>
    <w:p w14:paraId="121557BB" w14:textId="77777777" w:rsidR="00351557" w:rsidRDefault="00713148">
      <w:pPr>
        <w:spacing w:before="120" w:after="120"/>
        <w:rPr>
          <w:rFonts w:ascii="Calibri Light" w:eastAsia="Yu Mincho" w:hAnsi="Calibri Light"/>
          <w:sz w:val="22"/>
          <w:szCs w:val="22"/>
          <w:shd w:val="clear" w:color="auto" w:fill="FFFF00"/>
        </w:rPr>
      </w:pPr>
      <w:r>
        <w:rPr>
          <w:rFonts w:ascii="Calibri Light" w:eastAsia="Yu Mincho" w:hAnsi="Calibri Light"/>
          <w:sz w:val="22"/>
          <w:szCs w:val="22"/>
          <w:shd w:val="clear" w:color="auto" w:fill="FFFF00"/>
        </w:rPr>
        <w:t xml:space="preserve"> </w:t>
      </w:r>
    </w:p>
    <w:p w14:paraId="57D3505D" w14:textId="77777777" w:rsidR="00351557" w:rsidRDefault="00351557">
      <w:pPr>
        <w:spacing w:before="120" w:after="120"/>
        <w:rPr>
          <w:rFonts w:ascii="Calibri Light" w:eastAsia="Yu Mincho" w:hAnsi="Calibri Light"/>
          <w:b/>
          <w:bCs/>
          <w:sz w:val="22"/>
          <w:szCs w:val="22"/>
          <w:shd w:val="clear" w:color="auto" w:fill="FFFF00"/>
        </w:rPr>
      </w:pPr>
    </w:p>
    <w:p w14:paraId="60BED8CC" w14:textId="77777777" w:rsidR="00351557" w:rsidRDefault="00351557">
      <w:pPr>
        <w:spacing w:before="120" w:after="120"/>
        <w:rPr>
          <w:rFonts w:ascii="Calibri Light" w:eastAsia="Yu Mincho" w:hAnsi="Calibri Light"/>
          <w:b/>
          <w:bCs/>
          <w:sz w:val="22"/>
          <w:szCs w:val="22"/>
          <w:shd w:val="clear" w:color="auto" w:fill="FFFF00"/>
        </w:rPr>
      </w:pPr>
    </w:p>
    <w:p w14:paraId="14900239" w14:textId="77777777" w:rsidR="00351557" w:rsidRDefault="00351557">
      <w:pPr>
        <w:spacing w:before="120" w:after="120"/>
        <w:rPr>
          <w:rFonts w:ascii="Calibri Light" w:eastAsia="Yu Mincho" w:hAnsi="Calibri Light"/>
          <w:b/>
          <w:bCs/>
          <w:sz w:val="22"/>
          <w:szCs w:val="22"/>
          <w:shd w:val="clear" w:color="auto" w:fill="FFFF00"/>
        </w:rPr>
      </w:pPr>
    </w:p>
    <w:p w14:paraId="73B1FEB3" w14:textId="77777777" w:rsidR="00351557" w:rsidRDefault="00713148">
      <w:pPr>
        <w:spacing w:before="120" w:after="120"/>
        <w:rPr>
          <w:shd w:val="clear" w:color="auto" w:fill="FFFFFF"/>
        </w:rPr>
      </w:pPr>
      <w:r>
        <w:rPr>
          <w:rFonts w:ascii="Calibri Light" w:eastAsia="Yu Mincho" w:hAnsi="Calibri Light"/>
          <w:b/>
          <w:bCs/>
          <w:sz w:val="22"/>
          <w:szCs w:val="22"/>
          <w:shd w:val="clear" w:color="auto" w:fill="FFFFFF"/>
        </w:rPr>
        <w:t>Програм спречавања дискриминације</w:t>
      </w:r>
      <w:r>
        <w:rPr>
          <w:rFonts w:ascii="Calibri Light" w:eastAsia="Yu Mincho" w:hAnsi="Calibri Light"/>
          <w:sz w:val="22"/>
          <w:szCs w:val="22"/>
          <w:shd w:val="clear" w:color="auto" w:fill="FFFFFF"/>
        </w:rPr>
        <w:t xml:space="preserve"> шк.2024/25.година</w:t>
      </w:r>
    </w:p>
    <w:tbl>
      <w:tblPr>
        <w:tblW w:w="9206" w:type="dxa"/>
        <w:tblInd w:w="150" w:type="dxa"/>
        <w:tblLayout w:type="fixed"/>
        <w:tblLook w:val="0000" w:firstRow="0" w:lastRow="0" w:firstColumn="0" w:lastColumn="0" w:noHBand="0" w:noVBand="0"/>
      </w:tblPr>
      <w:tblGrid>
        <w:gridCol w:w="2456"/>
        <w:gridCol w:w="3720"/>
        <w:gridCol w:w="3030"/>
      </w:tblGrid>
      <w:tr w:rsidR="00351557" w14:paraId="2C5A117B" w14:textId="77777777">
        <w:tc>
          <w:tcPr>
            <w:tcW w:w="2456" w:type="dxa"/>
            <w:tcBorders>
              <w:top w:val="single" w:sz="8" w:space="0" w:color="000000"/>
              <w:left w:val="single" w:sz="8" w:space="0" w:color="000000"/>
              <w:bottom w:val="single" w:sz="8" w:space="0" w:color="000000"/>
              <w:right w:val="single" w:sz="8" w:space="0" w:color="000000"/>
            </w:tcBorders>
            <w:shd w:val="clear" w:color="auto" w:fill="DBE5F1"/>
          </w:tcPr>
          <w:p w14:paraId="0E850980" w14:textId="77777777" w:rsidR="00351557" w:rsidRDefault="00713148">
            <w:pPr>
              <w:widowControl w:val="0"/>
              <w:spacing w:before="120" w:after="120"/>
              <w:jc w:val="center"/>
              <w:rPr>
                <w:rFonts w:ascii="Calibri Light" w:eastAsia="TimesNewRomanPS-BoldMT" w:hAnsi="Calibri Light"/>
                <w:b/>
                <w:bCs/>
                <w:sz w:val="22"/>
                <w:szCs w:val="22"/>
              </w:rPr>
            </w:pPr>
            <w:r>
              <w:rPr>
                <w:rFonts w:ascii="Calibri Light" w:eastAsia="TimesNewRomanPS-BoldMT" w:hAnsi="Calibri Light"/>
                <w:b/>
                <w:bCs/>
                <w:sz w:val="22"/>
                <w:szCs w:val="22"/>
              </w:rPr>
              <w:t>Динамика</w:t>
            </w:r>
          </w:p>
          <w:p w14:paraId="20CA1957" w14:textId="77777777" w:rsidR="00351557" w:rsidRDefault="00713148">
            <w:pPr>
              <w:widowControl w:val="0"/>
              <w:spacing w:before="120" w:after="120"/>
              <w:jc w:val="center"/>
              <w:rPr>
                <w:rFonts w:ascii="Calibri Light" w:eastAsia="TimesNewRomanPS-BoldMT" w:hAnsi="Calibri Light"/>
                <w:b/>
                <w:bCs/>
                <w:sz w:val="22"/>
                <w:szCs w:val="22"/>
              </w:rPr>
            </w:pPr>
            <w:r>
              <w:rPr>
                <w:rFonts w:ascii="Calibri Light" w:eastAsia="TimesNewRomanPS-BoldMT" w:hAnsi="Calibri Light"/>
                <w:b/>
                <w:bCs/>
                <w:sz w:val="22"/>
                <w:szCs w:val="22"/>
              </w:rPr>
              <w:t xml:space="preserve"> </w:t>
            </w:r>
          </w:p>
          <w:p w14:paraId="043AEE09" w14:textId="77777777" w:rsidR="00351557" w:rsidRDefault="00713148">
            <w:pPr>
              <w:widowControl w:val="0"/>
              <w:spacing w:before="120" w:after="120"/>
              <w:jc w:val="center"/>
              <w:rPr>
                <w:rFonts w:ascii="Calibri Light" w:eastAsia="TimesNewRomanPS-BoldMT" w:hAnsi="Calibri Light"/>
                <w:b/>
                <w:bCs/>
                <w:sz w:val="22"/>
                <w:szCs w:val="22"/>
              </w:rPr>
            </w:pPr>
            <w:r>
              <w:rPr>
                <w:rFonts w:ascii="Calibri Light" w:eastAsia="TimesNewRomanPS-BoldMT" w:hAnsi="Calibri Light"/>
                <w:b/>
                <w:bCs/>
                <w:sz w:val="22"/>
                <w:szCs w:val="22"/>
              </w:rPr>
              <w:t xml:space="preserve"> </w:t>
            </w:r>
          </w:p>
        </w:tc>
        <w:tc>
          <w:tcPr>
            <w:tcW w:w="3720" w:type="dxa"/>
            <w:tcBorders>
              <w:top w:val="single" w:sz="8" w:space="0" w:color="000000"/>
              <w:left w:val="single" w:sz="8" w:space="0" w:color="000000"/>
              <w:bottom w:val="single" w:sz="8" w:space="0" w:color="000000"/>
              <w:right w:val="single" w:sz="8" w:space="0" w:color="000000"/>
            </w:tcBorders>
            <w:shd w:val="clear" w:color="auto" w:fill="DBE5F1"/>
          </w:tcPr>
          <w:p w14:paraId="63CA710F" w14:textId="77777777" w:rsidR="00351557" w:rsidRDefault="00713148">
            <w:pPr>
              <w:widowControl w:val="0"/>
              <w:spacing w:before="120" w:after="120"/>
              <w:jc w:val="center"/>
              <w:rPr>
                <w:rFonts w:ascii="Calibri Light" w:eastAsia="TimesNewRomanPS-BoldMT" w:hAnsi="Calibri Light"/>
                <w:b/>
                <w:bCs/>
                <w:sz w:val="22"/>
                <w:szCs w:val="22"/>
              </w:rPr>
            </w:pPr>
            <w:r>
              <w:rPr>
                <w:rFonts w:ascii="Calibri Light" w:eastAsia="TimesNewRomanPS-BoldMT" w:hAnsi="Calibri Light"/>
                <w:b/>
                <w:bCs/>
                <w:sz w:val="22"/>
                <w:szCs w:val="22"/>
              </w:rPr>
              <w:t>Планиране активности</w:t>
            </w:r>
          </w:p>
          <w:p w14:paraId="68604994" w14:textId="77777777" w:rsidR="00351557" w:rsidRDefault="00713148">
            <w:pPr>
              <w:widowControl w:val="0"/>
              <w:spacing w:before="120" w:after="120"/>
              <w:jc w:val="center"/>
              <w:rPr>
                <w:rFonts w:ascii="Calibri Light" w:eastAsia="TimesNewRomanPS-BoldMT" w:hAnsi="Calibri Light"/>
                <w:b/>
                <w:bCs/>
                <w:sz w:val="22"/>
                <w:szCs w:val="22"/>
              </w:rPr>
            </w:pPr>
            <w:r>
              <w:rPr>
                <w:rFonts w:ascii="Calibri Light" w:eastAsia="TimesNewRomanPS-BoldMT" w:hAnsi="Calibri Light"/>
                <w:b/>
                <w:bCs/>
                <w:sz w:val="22"/>
                <w:szCs w:val="22"/>
              </w:rPr>
              <w:t>шк.2024/25.</w:t>
            </w:r>
          </w:p>
        </w:tc>
        <w:tc>
          <w:tcPr>
            <w:tcW w:w="3030" w:type="dxa"/>
            <w:tcBorders>
              <w:top w:val="single" w:sz="8" w:space="0" w:color="000000"/>
              <w:left w:val="single" w:sz="8" w:space="0" w:color="000000"/>
              <w:bottom w:val="single" w:sz="8" w:space="0" w:color="000000"/>
              <w:right w:val="single" w:sz="8" w:space="0" w:color="000000"/>
            </w:tcBorders>
            <w:shd w:val="clear" w:color="auto" w:fill="DBE5F1"/>
          </w:tcPr>
          <w:p w14:paraId="50F399A4" w14:textId="77777777" w:rsidR="00351557" w:rsidRDefault="00713148">
            <w:pPr>
              <w:widowControl w:val="0"/>
              <w:spacing w:before="120" w:after="120"/>
              <w:jc w:val="center"/>
              <w:rPr>
                <w:rFonts w:ascii="Calibri Light" w:eastAsia="TimesNewRomanPS-BoldMT" w:hAnsi="Calibri Light"/>
                <w:b/>
                <w:bCs/>
                <w:sz w:val="22"/>
                <w:szCs w:val="22"/>
              </w:rPr>
            </w:pPr>
            <w:r>
              <w:rPr>
                <w:rFonts w:ascii="Calibri Light" w:eastAsia="TimesNewRomanPS-BoldMT" w:hAnsi="Calibri Light"/>
                <w:b/>
                <w:bCs/>
                <w:sz w:val="22"/>
                <w:szCs w:val="22"/>
              </w:rPr>
              <w:t>Носиоци активности</w:t>
            </w:r>
          </w:p>
        </w:tc>
      </w:tr>
      <w:tr w:rsidR="00351557" w14:paraId="4BF26E39" w14:textId="77777777">
        <w:tc>
          <w:tcPr>
            <w:tcW w:w="2456" w:type="dxa"/>
            <w:tcBorders>
              <w:top w:val="single" w:sz="8" w:space="0" w:color="000000"/>
              <w:left w:val="single" w:sz="8" w:space="0" w:color="000000"/>
              <w:bottom w:val="single" w:sz="8" w:space="0" w:color="000000"/>
              <w:right w:val="single" w:sz="8" w:space="0" w:color="000000"/>
            </w:tcBorders>
          </w:tcPr>
          <w:p w14:paraId="165D5A8D"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септембар</w:t>
            </w:r>
          </w:p>
        </w:tc>
        <w:tc>
          <w:tcPr>
            <w:tcW w:w="3720" w:type="dxa"/>
            <w:tcBorders>
              <w:top w:val="single" w:sz="8" w:space="0" w:color="000000"/>
              <w:left w:val="single" w:sz="8" w:space="0" w:color="000000"/>
              <w:bottom w:val="single" w:sz="8" w:space="0" w:color="000000"/>
              <w:right w:val="single" w:sz="8" w:space="0" w:color="000000"/>
            </w:tcBorders>
          </w:tcPr>
          <w:p w14:paraId="166795E9"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У Савет родитеља укључити родитеље деце са сметњама у развоју и припаднике националних мањина.</w:t>
            </w:r>
          </w:p>
        </w:tc>
        <w:tc>
          <w:tcPr>
            <w:tcW w:w="3030" w:type="dxa"/>
            <w:tcBorders>
              <w:top w:val="single" w:sz="8" w:space="0" w:color="000000"/>
              <w:left w:val="single" w:sz="8" w:space="0" w:color="000000"/>
              <w:bottom w:val="single" w:sz="8" w:space="0" w:color="000000"/>
              <w:right w:val="single" w:sz="8" w:space="0" w:color="000000"/>
            </w:tcBorders>
          </w:tcPr>
          <w:p w14:paraId="1EEED873"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Директор, Савет родитеља</w:t>
            </w:r>
          </w:p>
        </w:tc>
      </w:tr>
      <w:tr w:rsidR="00351557" w14:paraId="30E18696" w14:textId="77777777">
        <w:tc>
          <w:tcPr>
            <w:tcW w:w="2456" w:type="dxa"/>
            <w:tcBorders>
              <w:top w:val="single" w:sz="8" w:space="0" w:color="000000"/>
              <w:left w:val="single" w:sz="8" w:space="0" w:color="000000"/>
              <w:bottom w:val="single" w:sz="8" w:space="0" w:color="000000"/>
              <w:right w:val="single" w:sz="8" w:space="0" w:color="000000"/>
            </w:tcBorders>
          </w:tcPr>
          <w:p w14:paraId="2E7B4E42"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 xml:space="preserve"> </w:t>
            </w:r>
          </w:p>
          <w:p w14:paraId="4B7613BE"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септембар</w:t>
            </w:r>
          </w:p>
          <w:p w14:paraId="0BE02ABB"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 xml:space="preserve"> </w:t>
            </w:r>
          </w:p>
        </w:tc>
        <w:tc>
          <w:tcPr>
            <w:tcW w:w="3720" w:type="dxa"/>
            <w:tcBorders>
              <w:top w:val="single" w:sz="8" w:space="0" w:color="000000"/>
              <w:left w:val="single" w:sz="8" w:space="0" w:color="000000"/>
              <w:bottom w:val="single" w:sz="8" w:space="0" w:color="000000"/>
              <w:right w:val="single" w:sz="8" w:space="0" w:color="000000"/>
            </w:tcBorders>
          </w:tcPr>
          <w:p w14:paraId="31D3FF15"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Информисање ученика на часовима одељењског старешине о превенцији дискриминације и понашања којим се вређа част, углед и достојанство личности</w:t>
            </w:r>
          </w:p>
          <w:p w14:paraId="2CED967B" w14:textId="77777777" w:rsidR="00351557" w:rsidRDefault="00713148">
            <w:pPr>
              <w:widowControl w:val="0"/>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Ка праведном образовању – за спречавање сегрегације у установама образовања и васпитања и предузимање мера за десегрегацију</w:t>
            </w:r>
          </w:p>
        </w:tc>
        <w:tc>
          <w:tcPr>
            <w:tcW w:w="3030" w:type="dxa"/>
            <w:tcBorders>
              <w:top w:val="single" w:sz="8" w:space="0" w:color="000000"/>
              <w:left w:val="single" w:sz="8" w:space="0" w:color="000000"/>
              <w:bottom w:val="single" w:sz="8" w:space="0" w:color="000000"/>
              <w:right w:val="single" w:sz="8" w:space="0" w:color="000000"/>
            </w:tcBorders>
          </w:tcPr>
          <w:p w14:paraId="31B2BBF5"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Тим за заштиту, одељењски старешина</w:t>
            </w:r>
          </w:p>
        </w:tc>
      </w:tr>
      <w:tr w:rsidR="00351557" w14:paraId="3E694D40" w14:textId="77777777">
        <w:tc>
          <w:tcPr>
            <w:tcW w:w="2456" w:type="dxa"/>
            <w:tcBorders>
              <w:top w:val="single" w:sz="8" w:space="0" w:color="000000"/>
              <w:left w:val="single" w:sz="8" w:space="0" w:color="000000"/>
              <w:bottom w:val="single" w:sz="8" w:space="0" w:color="000000"/>
              <w:right w:val="single" w:sz="8" w:space="0" w:color="000000"/>
            </w:tcBorders>
          </w:tcPr>
          <w:p w14:paraId="56F50780"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 xml:space="preserve">Октобар </w:t>
            </w:r>
          </w:p>
        </w:tc>
        <w:tc>
          <w:tcPr>
            <w:tcW w:w="3720" w:type="dxa"/>
            <w:tcBorders>
              <w:top w:val="single" w:sz="8" w:space="0" w:color="000000"/>
              <w:left w:val="single" w:sz="8" w:space="0" w:color="000000"/>
              <w:bottom w:val="single" w:sz="8" w:space="0" w:color="000000"/>
              <w:right w:val="single" w:sz="8" w:space="0" w:color="000000"/>
            </w:tcBorders>
          </w:tcPr>
          <w:p w14:paraId="112D9FA1"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Учешће у манифестацији „ Радост Европе“</w:t>
            </w:r>
          </w:p>
        </w:tc>
        <w:tc>
          <w:tcPr>
            <w:tcW w:w="3030" w:type="dxa"/>
            <w:tcBorders>
              <w:top w:val="single" w:sz="8" w:space="0" w:color="000000"/>
              <w:left w:val="single" w:sz="8" w:space="0" w:color="000000"/>
              <w:bottom w:val="single" w:sz="8" w:space="0" w:color="000000"/>
              <w:right w:val="single" w:sz="8" w:space="0" w:color="000000"/>
            </w:tcBorders>
          </w:tcPr>
          <w:p w14:paraId="1E51AD12"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Тим за заштиту, Ученички парламент</w:t>
            </w:r>
          </w:p>
        </w:tc>
      </w:tr>
      <w:tr w:rsidR="00351557" w14:paraId="03B5A3AD" w14:textId="77777777">
        <w:tc>
          <w:tcPr>
            <w:tcW w:w="2456" w:type="dxa"/>
            <w:tcBorders>
              <w:top w:val="single" w:sz="8" w:space="0" w:color="000000"/>
              <w:left w:val="single" w:sz="8" w:space="0" w:color="000000"/>
              <w:bottom w:val="single" w:sz="8" w:space="0" w:color="000000"/>
              <w:right w:val="single" w:sz="8" w:space="0" w:color="000000"/>
            </w:tcBorders>
          </w:tcPr>
          <w:p w14:paraId="68C5758D"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 xml:space="preserve">Током године </w:t>
            </w:r>
          </w:p>
        </w:tc>
        <w:tc>
          <w:tcPr>
            <w:tcW w:w="3720" w:type="dxa"/>
            <w:tcBorders>
              <w:top w:val="single" w:sz="8" w:space="0" w:color="000000"/>
              <w:left w:val="single" w:sz="8" w:space="0" w:color="000000"/>
              <w:bottom w:val="single" w:sz="8" w:space="0" w:color="000000"/>
              <w:right w:val="single" w:sz="8" w:space="0" w:color="000000"/>
            </w:tcBorders>
          </w:tcPr>
          <w:p w14:paraId="7A3B923D" w14:textId="77777777" w:rsidR="00351557" w:rsidRDefault="00713148">
            <w:pPr>
              <w:widowControl w:val="0"/>
              <w:tabs>
                <w:tab w:val="left" w:pos="142"/>
              </w:tabs>
              <w:spacing w:before="120" w:after="120"/>
              <w:rPr>
                <w:rFonts w:ascii="Calibri Light" w:eastAsia="TimesNewRomanPS-BoldMT" w:hAnsi="Calibri Light"/>
                <w:shd w:val="clear" w:color="auto" w:fill="FFFFFF"/>
              </w:rPr>
            </w:pPr>
            <w:r>
              <w:rPr>
                <w:rFonts w:ascii="Calibri Light" w:eastAsia="TimesNewRomanPS-BoldMT" w:hAnsi="Calibri Light"/>
                <w:shd w:val="clear" w:color="auto" w:fill="FFFFFF"/>
              </w:rPr>
              <w:t xml:space="preserve"> Сазивање Тима због процене нивоа дискриминације; - Вршење процене дискриминације на основу матрице или утврђивање да иста не постоји; Процену ризика од дискриминаторног понашања; Састављање извештаја о догађају; </w:t>
            </w:r>
          </w:p>
          <w:p w14:paraId="5A661D34" w14:textId="77777777" w:rsidR="00351557" w:rsidRDefault="00713148">
            <w:pPr>
              <w:widowControl w:val="0"/>
              <w:tabs>
                <w:tab w:val="left" w:pos="142"/>
              </w:tabs>
              <w:spacing w:before="120" w:after="120"/>
              <w:rPr>
                <w:rFonts w:ascii="Calibri Light" w:eastAsia="TimesNewRomanPS-BoldMT" w:hAnsi="Calibri Light"/>
                <w:shd w:val="clear" w:color="auto" w:fill="FFFFFF"/>
              </w:rPr>
            </w:pPr>
            <w:r>
              <w:rPr>
                <w:rFonts w:ascii="Calibri Light" w:eastAsia="TimesNewRomanPS-BoldMT" w:hAnsi="Calibri Light"/>
                <w:shd w:val="clear" w:color="auto" w:fill="FFFFFF"/>
              </w:rPr>
              <w:t>Обавештавање родитеља о догађају, осим ако тим за заштиту, полиција или центар за социјални рад процене да тиме може да буде угрожен најбољи интерес детета</w:t>
            </w:r>
          </w:p>
        </w:tc>
        <w:tc>
          <w:tcPr>
            <w:tcW w:w="3030" w:type="dxa"/>
            <w:tcBorders>
              <w:top w:val="single" w:sz="8" w:space="0" w:color="000000"/>
              <w:left w:val="single" w:sz="8" w:space="0" w:color="000000"/>
              <w:bottom w:val="single" w:sz="8" w:space="0" w:color="000000"/>
              <w:right w:val="single" w:sz="8" w:space="0" w:color="000000"/>
            </w:tcBorders>
          </w:tcPr>
          <w:p w14:paraId="1A7B353A"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Тим за заштиту</w:t>
            </w:r>
          </w:p>
        </w:tc>
      </w:tr>
      <w:tr w:rsidR="00351557" w14:paraId="2BC74610" w14:textId="77777777">
        <w:tc>
          <w:tcPr>
            <w:tcW w:w="2456" w:type="dxa"/>
            <w:tcBorders>
              <w:top w:val="single" w:sz="8" w:space="0" w:color="000000"/>
              <w:left w:val="single" w:sz="8" w:space="0" w:color="000000"/>
              <w:bottom w:val="single" w:sz="8" w:space="0" w:color="000000"/>
              <w:right w:val="single" w:sz="8" w:space="0" w:color="000000"/>
            </w:tcBorders>
          </w:tcPr>
          <w:p w14:paraId="6A54E0C3"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новембар</w:t>
            </w:r>
          </w:p>
        </w:tc>
        <w:tc>
          <w:tcPr>
            <w:tcW w:w="3720" w:type="dxa"/>
            <w:tcBorders>
              <w:top w:val="single" w:sz="8" w:space="0" w:color="000000"/>
              <w:left w:val="single" w:sz="8" w:space="0" w:color="000000"/>
              <w:bottom w:val="single" w:sz="8" w:space="0" w:color="000000"/>
              <w:right w:val="single" w:sz="8" w:space="0" w:color="000000"/>
            </w:tcBorders>
          </w:tcPr>
          <w:p w14:paraId="553F8C87"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Информисање о правилима понашања, превентивним мерама заштите од дискриминације на родитељским састанцима</w:t>
            </w:r>
          </w:p>
          <w:p w14:paraId="01FF0245" w14:textId="77777777" w:rsidR="00351557" w:rsidRDefault="00713148">
            <w:pPr>
              <w:widowControl w:val="0"/>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Упознавање родитеља са брошуром – </w:t>
            </w:r>
            <w:r>
              <w:rPr>
                <w:rFonts w:ascii="Calibri Light" w:eastAsia="Calibri Light" w:hAnsi="Calibri Light" w:cs="Calibri Light"/>
                <w:sz w:val="22"/>
                <w:szCs w:val="22"/>
                <w:shd w:val="clear" w:color="auto" w:fill="FFFFFF"/>
              </w:rPr>
              <w:lastRenderedPageBreak/>
              <w:t>Превенција, заштита и поступање у случајевима дискриминације у образовању</w:t>
            </w:r>
          </w:p>
        </w:tc>
        <w:tc>
          <w:tcPr>
            <w:tcW w:w="3030" w:type="dxa"/>
            <w:tcBorders>
              <w:top w:val="single" w:sz="8" w:space="0" w:color="000000"/>
              <w:left w:val="single" w:sz="8" w:space="0" w:color="000000"/>
              <w:bottom w:val="single" w:sz="8" w:space="0" w:color="000000"/>
              <w:right w:val="single" w:sz="8" w:space="0" w:color="000000"/>
            </w:tcBorders>
          </w:tcPr>
          <w:p w14:paraId="2F06C1C5"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lastRenderedPageBreak/>
              <w:t>Тим за заштииту,</w:t>
            </w:r>
          </w:p>
          <w:p w14:paraId="31447EF5"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Одељењске старешине</w:t>
            </w:r>
          </w:p>
        </w:tc>
      </w:tr>
      <w:tr w:rsidR="00351557" w14:paraId="4C46AA63" w14:textId="77777777">
        <w:tc>
          <w:tcPr>
            <w:tcW w:w="2456" w:type="dxa"/>
            <w:tcBorders>
              <w:top w:val="single" w:sz="8" w:space="0" w:color="000000"/>
              <w:left w:val="single" w:sz="8" w:space="0" w:color="000000"/>
              <w:bottom w:val="single" w:sz="8" w:space="0" w:color="000000"/>
              <w:right w:val="single" w:sz="8" w:space="0" w:color="000000"/>
            </w:tcBorders>
          </w:tcPr>
          <w:p w14:paraId="16D78B1D"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lastRenderedPageBreak/>
              <w:t xml:space="preserve">новембар </w:t>
            </w:r>
          </w:p>
        </w:tc>
        <w:tc>
          <w:tcPr>
            <w:tcW w:w="3720" w:type="dxa"/>
            <w:tcBorders>
              <w:top w:val="single" w:sz="8" w:space="0" w:color="000000"/>
              <w:left w:val="single" w:sz="8" w:space="0" w:color="000000"/>
              <w:bottom w:val="single" w:sz="8" w:space="0" w:color="000000"/>
              <w:right w:val="single" w:sz="8" w:space="0" w:color="000000"/>
            </w:tcBorders>
          </w:tcPr>
          <w:p w14:paraId="66008CF5"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 xml:space="preserve"> Обележавање Дана толеранције </w:t>
            </w:r>
          </w:p>
        </w:tc>
        <w:tc>
          <w:tcPr>
            <w:tcW w:w="3030" w:type="dxa"/>
            <w:tcBorders>
              <w:top w:val="single" w:sz="8" w:space="0" w:color="000000"/>
              <w:left w:val="single" w:sz="8" w:space="0" w:color="000000"/>
              <w:bottom w:val="single" w:sz="8" w:space="0" w:color="000000"/>
              <w:right w:val="single" w:sz="8" w:space="0" w:color="000000"/>
            </w:tcBorders>
          </w:tcPr>
          <w:p w14:paraId="3E2C8066"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Тим за заштиту, одељењске старешине</w:t>
            </w:r>
          </w:p>
        </w:tc>
      </w:tr>
      <w:tr w:rsidR="00351557" w14:paraId="7EF911A6" w14:textId="77777777">
        <w:tc>
          <w:tcPr>
            <w:tcW w:w="2456" w:type="dxa"/>
            <w:tcBorders>
              <w:top w:val="single" w:sz="8" w:space="0" w:color="000000"/>
              <w:left w:val="single" w:sz="8" w:space="0" w:color="000000"/>
              <w:bottom w:val="single" w:sz="8" w:space="0" w:color="000000"/>
              <w:right w:val="single" w:sz="8" w:space="0" w:color="000000"/>
            </w:tcBorders>
          </w:tcPr>
          <w:p w14:paraId="4E036FEE"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 xml:space="preserve">Током године </w:t>
            </w:r>
          </w:p>
        </w:tc>
        <w:tc>
          <w:tcPr>
            <w:tcW w:w="3720" w:type="dxa"/>
            <w:tcBorders>
              <w:top w:val="single" w:sz="8" w:space="0" w:color="000000"/>
              <w:left w:val="single" w:sz="8" w:space="0" w:color="000000"/>
              <w:bottom w:val="single" w:sz="8" w:space="0" w:color="000000"/>
              <w:right w:val="single" w:sz="8" w:space="0" w:color="000000"/>
            </w:tcBorders>
          </w:tcPr>
          <w:p w14:paraId="74E9E0BD" w14:textId="77777777" w:rsidR="00351557" w:rsidRDefault="00713148">
            <w:pPr>
              <w:widowControl w:val="0"/>
              <w:spacing w:before="120" w:after="120"/>
              <w:rPr>
                <w:rFonts w:ascii="Calibri Light" w:eastAsia="TimesNewRomanPS-BoldMT" w:hAnsi="Calibri Light"/>
                <w:color w:val="333333"/>
                <w:sz w:val="22"/>
                <w:szCs w:val="22"/>
                <w:shd w:val="clear" w:color="auto" w:fill="FFFFFF"/>
              </w:rPr>
            </w:pPr>
            <w:r>
              <w:rPr>
                <w:rFonts w:ascii="Calibri Light" w:eastAsia="TimesNewRomanPS-BoldMT" w:hAnsi="Calibri Light"/>
                <w:color w:val="333333"/>
                <w:sz w:val="22"/>
                <w:szCs w:val="22"/>
                <w:shd w:val="clear" w:color="auto" w:fill="FFFFFF"/>
              </w:rPr>
              <w:t>Стручно усавршавање запослених ради унапређивања компетенција за промовисање и развијање културе људских права , толеранције,интеркултруалности, превазилажење стереотипа и предрасуда код учесника у образовању.</w:t>
            </w:r>
          </w:p>
          <w:p w14:paraId="4B5FA659" w14:textId="77777777" w:rsidR="00351557" w:rsidRDefault="00713148">
            <w:pPr>
              <w:widowControl w:val="0"/>
              <w:spacing w:before="120" w:after="12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Упознавање и примена приручника: Водич кроз превенцију и одговор на дискриминацију за запослене у установама образовања и васпитања – Од препознавања до поступања,</w:t>
            </w:r>
          </w:p>
        </w:tc>
        <w:tc>
          <w:tcPr>
            <w:tcW w:w="3030" w:type="dxa"/>
            <w:tcBorders>
              <w:top w:val="single" w:sz="8" w:space="0" w:color="000000"/>
              <w:left w:val="single" w:sz="8" w:space="0" w:color="000000"/>
              <w:bottom w:val="single" w:sz="8" w:space="0" w:color="000000"/>
              <w:right w:val="single" w:sz="8" w:space="0" w:color="000000"/>
            </w:tcBorders>
          </w:tcPr>
          <w:p w14:paraId="2F7D8F8E"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Тим за заштиту, Наставничко веће</w:t>
            </w:r>
          </w:p>
        </w:tc>
      </w:tr>
      <w:tr w:rsidR="00351557" w14:paraId="760D1FEC" w14:textId="77777777">
        <w:tc>
          <w:tcPr>
            <w:tcW w:w="2456" w:type="dxa"/>
            <w:tcBorders>
              <w:top w:val="single" w:sz="8" w:space="0" w:color="000000"/>
              <w:left w:val="single" w:sz="8" w:space="0" w:color="000000"/>
              <w:bottom w:val="single" w:sz="8" w:space="0" w:color="000000"/>
              <w:right w:val="single" w:sz="8" w:space="0" w:color="000000"/>
            </w:tcBorders>
          </w:tcPr>
          <w:p w14:paraId="3427100E"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Фебруар, јун</w:t>
            </w:r>
          </w:p>
        </w:tc>
        <w:tc>
          <w:tcPr>
            <w:tcW w:w="3720" w:type="dxa"/>
            <w:tcBorders>
              <w:top w:val="single" w:sz="8" w:space="0" w:color="000000"/>
              <w:left w:val="single" w:sz="8" w:space="0" w:color="000000"/>
              <w:bottom w:val="single" w:sz="8" w:space="0" w:color="000000"/>
              <w:right w:val="single" w:sz="8" w:space="0" w:color="000000"/>
            </w:tcBorders>
          </w:tcPr>
          <w:p w14:paraId="599FC193" w14:textId="77777777" w:rsidR="00351557" w:rsidRDefault="00713148">
            <w:pPr>
              <w:widowControl w:val="0"/>
              <w:spacing w:before="120" w:after="120"/>
              <w:rPr>
                <w:rFonts w:ascii="Calibri Light" w:eastAsia="TimesNewRomanPS-BoldMT" w:hAnsi="Calibri Light"/>
                <w:color w:val="333333"/>
                <w:sz w:val="22"/>
                <w:szCs w:val="22"/>
                <w:shd w:val="clear" w:color="auto" w:fill="FFFFFF"/>
              </w:rPr>
            </w:pPr>
            <w:r>
              <w:rPr>
                <w:rFonts w:ascii="Calibri Light" w:eastAsia="TimesNewRomanPS-BoldMT" w:hAnsi="Calibri Light"/>
                <w:color w:val="333333"/>
                <w:sz w:val="22"/>
                <w:szCs w:val="22"/>
                <w:shd w:val="clear" w:color="auto" w:fill="FFFFFF"/>
              </w:rPr>
              <w:t>Извештављње органа установе о остваривању и ефектима програма спречавања дискриминације и дискриминаторног понашања.</w:t>
            </w:r>
          </w:p>
        </w:tc>
        <w:tc>
          <w:tcPr>
            <w:tcW w:w="3030" w:type="dxa"/>
            <w:tcBorders>
              <w:top w:val="single" w:sz="8" w:space="0" w:color="000000"/>
              <w:left w:val="single" w:sz="8" w:space="0" w:color="000000"/>
              <w:bottom w:val="single" w:sz="8" w:space="0" w:color="000000"/>
              <w:right w:val="single" w:sz="8" w:space="0" w:color="000000"/>
            </w:tcBorders>
          </w:tcPr>
          <w:p w14:paraId="60D21218" w14:textId="77777777" w:rsidR="00351557" w:rsidRDefault="00713148">
            <w:pPr>
              <w:widowControl w:val="0"/>
              <w:spacing w:before="120" w:after="120"/>
              <w:rPr>
                <w:rFonts w:ascii="Calibri Light" w:eastAsia="TimesNewRomanPS-BoldMT" w:hAnsi="Calibri Light"/>
                <w:sz w:val="22"/>
                <w:szCs w:val="22"/>
                <w:shd w:val="clear" w:color="auto" w:fill="FFFFFF"/>
              </w:rPr>
            </w:pPr>
            <w:r>
              <w:rPr>
                <w:rFonts w:ascii="Calibri Light" w:eastAsia="TimesNewRomanPS-BoldMT" w:hAnsi="Calibri Light"/>
                <w:sz w:val="22"/>
                <w:szCs w:val="22"/>
                <w:shd w:val="clear" w:color="auto" w:fill="FFFFFF"/>
              </w:rPr>
              <w:t>Тим за заштиту</w:t>
            </w:r>
          </w:p>
        </w:tc>
      </w:tr>
    </w:tbl>
    <w:p w14:paraId="708E8E94" w14:textId="77777777" w:rsidR="00351557" w:rsidRDefault="00351557">
      <w:pPr>
        <w:rPr>
          <w:sz w:val="22"/>
          <w:szCs w:val="22"/>
          <w:shd w:val="clear" w:color="auto" w:fill="FFFFFF"/>
        </w:rPr>
      </w:pPr>
    </w:p>
    <w:p w14:paraId="2800A8B2" w14:textId="77777777" w:rsidR="00351557" w:rsidRDefault="00351557">
      <w:pPr>
        <w:tabs>
          <w:tab w:val="left" w:pos="142"/>
        </w:tabs>
        <w:spacing w:before="120" w:after="120"/>
        <w:ind w:left="567"/>
        <w:rPr>
          <w:rFonts w:ascii="Calibri Light" w:hAnsi="Calibri Light" w:cs="Calibri Light"/>
          <w:sz w:val="22"/>
          <w:szCs w:val="22"/>
          <w:shd w:val="clear" w:color="auto" w:fill="FFFF00"/>
          <w:lang w:val="ru-RU"/>
        </w:rPr>
      </w:pPr>
    </w:p>
    <w:tbl>
      <w:tblPr>
        <w:tblW w:w="9214" w:type="dxa"/>
        <w:jc w:val="center"/>
        <w:tblLayout w:type="fixed"/>
        <w:tblLook w:val="0000" w:firstRow="0" w:lastRow="0" w:firstColumn="0" w:lastColumn="0" w:noHBand="0" w:noVBand="0"/>
      </w:tblPr>
      <w:tblGrid>
        <w:gridCol w:w="1840"/>
        <w:gridCol w:w="4677"/>
        <w:gridCol w:w="2697"/>
      </w:tblGrid>
      <w:tr w:rsidR="00351557" w14:paraId="5344A8E5" w14:textId="77777777">
        <w:trPr>
          <w:jc w:val="center"/>
        </w:trPr>
        <w:tc>
          <w:tcPr>
            <w:tcW w:w="1840" w:type="dxa"/>
            <w:tcBorders>
              <w:top w:val="single" w:sz="4" w:space="0" w:color="000000"/>
              <w:left w:val="single" w:sz="4" w:space="0" w:color="000000"/>
              <w:bottom w:val="single" w:sz="4" w:space="0" w:color="000000"/>
              <w:right w:val="single" w:sz="4" w:space="0" w:color="000000"/>
            </w:tcBorders>
            <w:shd w:val="clear" w:color="auto" w:fill="D9E2F3"/>
          </w:tcPr>
          <w:p w14:paraId="3C5481EA" w14:textId="77777777" w:rsidR="00351557" w:rsidRDefault="00713148">
            <w:pPr>
              <w:widowControl w:val="0"/>
              <w:tabs>
                <w:tab w:val="left" w:pos="142"/>
              </w:tabs>
              <w:spacing w:before="120" w:after="120"/>
              <w:jc w:val="center"/>
              <w:rPr>
                <w:rFonts w:ascii="Calibri Light" w:hAnsi="Calibri Light"/>
                <w:b/>
                <w:bCs/>
                <w:sz w:val="22"/>
                <w:szCs w:val="22"/>
                <w:lang w:val="ru-RU"/>
              </w:rPr>
            </w:pPr>
            <w:r>
              <w:rPr>
                <w:rFonts w:ascii="Calibri Light" w:hAnsi="Calibri Light"/>
                <w:b/>
                <w:bCs/>
                <w:sz w:val="22"/>
                <w:szCs w:val="22"/>
                <w:lang w:val="ru-RU"/>
              </w:rPr>
              <w:t>ДИНАМИКА</w:t>
            </w:r>
          </w:p>
        </w:tc>
        <w:tc>
          <w:tcPr>
            <w:tcW w:w="4677" w:type="dxa"/>
            <w:tcBorders>
              <w:top w:val="single" w:sz="4" w:space="0" w:color="000000"/>
              <w:left w:val="single" w:sz="4" w:space="0" w:color="000000"/>
              <w:bottom w:val="single" w:sz="4" w:space="0" w:color="000000"/>
              <w:right w:val="single" w:sz="4" w:space="0" w:color="000000"/>
            </w:tcBorders>
            <w:shd w:val="clear" w:color="auto" w:fill="D9E2F3"/>
          </w:tcPr>
          <w:p w14:paraId="1108D244"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 xml:space="preserve"> </w:t>
            </w:r>
            <w:r>
              <w:rPr>
                <w:rFonts w:ascii="Calibri Light" w:hAnsi="Calibri Light"/>
                <w:b/>
                <w:bCs/>
                <w:sz w:val="22"/>
                <w:szCs w:val="22"/>
                <w:lang w:val="ru-RU"/>
              </w:rPr>
              <w:t xml:space="preserve">ПЛАНИРАНЕ АКТИВНОСТИ </w:t>
            </w:r>
          </w:p>
          <w:p w14:paraId="1A772F88" w14:textId="77777777" w:rsidR="00351557" w:rsidRDefault="00713148">
            <w:pPr>
              <w:widowControl w:val="0"/>
              <w:tabs>
                <w:tab w:val="left" w:pos="142"/>
              </w:tabs>
              <w:spacing w:before="120" w:after="120"/>
              <w:jc w:val="center"/>
              <w:rPr>
                <w:rFonts w:ascii="Calibri Light" w:hAnsi="Calibri Light"/>
                <w:b/>
                <w:bCs/>
                <w:sz w:val="22"/>
                <w:szCs w:val="22"/>
                <w:lang w:val="ru-RU"/>
              </w:rPr>
            </w:pPr>
            <w:r>
              <w:rPr>
                <w:rFonts w:ascii="Calibri Light" w:hAnsi="Calibri Light"/>
                <w:b/>
                <w:bCs/>
                <w:sz w:val="22"/>
                <w:szCs w:val="22"/>
                <w:lang w:val="ru-RU"/>
              </w:rPr>
              <w:t xml:space="preserve"> шк. 2024/ 2025.године</w:t>
            </w:r>
          </w:p>
          <w:p w14:paraId="69672A0D"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 xml:space="preserve"> </w:t>
            </w:r>
          </w:p>
        </w:tc>
        <w:tc>
          <w:tcPr>
            <w:tcW w:w="2697" w:type="dxa"/>
            <w:tcBorders>
              <w:top w:val="single" w:sz="4" w:space="0" w:color="000000"/>
              <w:left w:val="single" w:sz="4" w:space="0" w:color="000000"/>
              <w:bottom w:val="single" w:sz="4" w:space="0" w:color="000000"/>
              <w:right w:val="single" w:sz="4" w:space="0" w:color="000000"/>
            </w:tcBorders>
            <w:shd w:val="clear" w:color="auto" w:fill="D9E2F3"/>
          </w:tcPr>
          <w:p w14:paraId="35C53706" w14:textId="77777777" w:rsidR="00351557" w:rsidRDefault="00713148">
            <w:pPr>
              <w:widowControl w:val="0"/>
              <w:tabs>
                <w:tab w:val="left" w:pos="142"/>
              </w:tabs>
              <w:spacing w:before="120" w:after="120"/>
              <w:jc w:val="center"/>
              <w:rPr>
                <w:rFonts w:ascii="Calibri Light" w:hAnsi="Calibri Light"/>
                <w:b/>
                <w:bCs/>
                <w:sz w:val="22"/>
                <w:szCs w:val="22"/>
                <w:lang w:val="ru-RU"/>
              </w:rPr>
            </w:pPr>
            <w:r>
              <w:rPr>
                <w:rFonts w:ascii="Calibri Light" w:hAnsi="Calibri Light"/>
                <w:b/>
                <w:bCs/>
                <w:sz w:val="22"/>
                <w:szCs w:val="22"/>
                <w:lang w:val="ru-RU"/>
              </w:rPr>
              <w:t>НОСИОЦИ</w:t>
            </w:r>
          </w:p>
          <w:p w14:paraId="69DCB625" w14:textId="77777777" w:rsidR="00351557" w:rsidRDefault="00713148">
            <w:pPr>
              <w:widowControl w:val="0"/>
              <w:tabs>
                <w:tab w:val="left" w:pos="142"/>
              </w:tabs>
              <w:spacing w:before="120" w:after="120"/>
              <w:jc w:val="center"/>
              <w:rPr>
                <w:rFonts w:ascii="Calibri Light" w:hAnsi="Calibri Light"/>
                <w:b/>
                <w:bCs/>
                <w:sz w:val="22"/>
                <w:szCs w:val="22"/>
                <w:lang w:val="ru-RU"/>
              </w:rPr>
            </w:pPr>
            <w:r>
              <w:rPr>
                <w:rFonts w:ascii="Calibri Light" w:hAnsi="Calibri Light"/>
                <w:b/>
                <w:bCs/>
                <w:sz w:val="22"/>
                <w:szCs w:val="22"/>
                <w:lang w:val="ru-RU"/>
              </w:rPr>
              <w:t>АКТИВНОСТИ</w:t>
            </w:r>
          </w:p>
        </w:tc>
      </w:tr>
      <w:tr w:rsidR="00351557" w14:paraId="3FA991B2" w14:textId="77777777">
        <w:trPr>
          <w:jc w:val="center"/>
        </w:trPr>
        <w:tc>
          <w:tcPr>
            <w:tcW w:w="1840" w:type="dxa"/>
            <w:tcBorders>
              <w:top w:val="single" w:sz="4" w:space="0" w:color="000000"/>
              <w:left w:val="single" w:sz="4" w:space="0" w:color="000000"/>
              <w:bottom w:val="single" w:sz="4" w:space="0" w:color="000000"/>
              <w:right w:val="single" w:sz="4" w:space="0" w:color="000000"/>
            </w:tcBorders>
          </w:tcPr>
          <w:p w14:paraId="0C1031E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Септембар</w:t>
            </w:r>
          </w:p>
        </w:tc>
        <w:tc>
          <w:tcPr>
            <w:tcW w:w="4677" w:type="dxa"/>
            <w:tcBorders>
              <w:top w:val="single" w:sz="4" w:space="0" w:color="000000"/>
              <w:left w:val="single" w:sz="4" w:space="0" w:color="000000"/>
              <w:bottom w:val="single" w:sz="4" w:space="0" w:color="000000"/>
              <w:right w:val="single" w:sz="4" w:space="0" w:color="000000"/>
            </w:tcBorders>
          </w:tcPr>
          <w:p w14:paraId="64576D84"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Израда Годишњег плана рада и програма за заштиту од дискриминације, насиља, злостављања и занемаривања. </w:t>
            </w:r>
          </w:p>
          <w:p w14:paraId="091151CC" w14:textId="77777777" w:rsidR="00351557" w:rsidRDefault="00713148">
            <w:pPr>
              <w:widowControl w:val="0"/>
              <w:tabs>
                <w:tab w:val="left" w:pos="142"/>
              </w:tabs>
              <w:spacing w:before="120" w:after="120"/>
              <w:jc w:val="both"/>
              <w:rPr>
                <w:rFonts w:ascii="Calibri Light" w:hAnsi="Calibri Light"/>
                <w:sz w:val="22"/>
                <w:szCs w:val="22"/>
                <w:shd w:val="clear" w:color="auto" w:fill="FFFFFF"/>
                <w:lang w:val="ru-RU"/>
              </w:rPr>
            </w:pPr>
            <w:r>
              <w:rPr>
                <w:rFonts w:ascii="Calibri Light" w:eastAsia="TimesNewRomanPS-BoldMT" w:hAnsi="Calibri Light"/>
                <w:sz w:val="22"/>
                <w:szCs w:val="22"/>
                <w:shd w:val="clear" w:color="auto" w:fill="FFFFFF"/>
                <w:lang w:val="ru-RU"/>
              </w:rPr>
              <w:t>Имплементација смерница за организацију и реализацију образовно-васпитног рада у основној школи у школској 2024/25.год.</w:t>
            </w:r>
            <w:r>
              <w:rPr>
                <w:rFonts w:ascii="Calibri Light" w:hAnsi="Calibri Light"/>
                <w:sz w:val="22"/>
                <w:szCs w:val="22"/>
                <w:shd w:val="clear" w:color="auto" w:fill="FFFFFF"/>
                <w:lang w:val="ru-RU"/>
              </w:rPr>
              <w:t xml:space="preserve"> У годишњи програм рада школе</w:t>
            </w:r>
          </w:p>
        </w:tc>
        <w:tc>
          <w:tcPr>
            <w:tcW w:w="2697" w:type="dxa"/>
            <w:tcBorders>
              <w:top w:val="single" w:sz="4" w:space="0" w:color="000000"/>
              <w:left w:val="single" w:sz="4" w:space="0" w:color="000000"/>
              <w:bottom w:val="single" w:sz="4" w:space="0" w:color="000000"/>
              <w:right w:val="single" w:sz="4" w:space="0" w:color="000000"/>
            </w:tcBorders>
          </w:tcPr>
          <w:p w14:paraId="787BC7B6"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Тим за заштиту од дискриминације, насиља, злостављања и занемаривања</w:t>
            </w:r>
          </w:p>
        </w:tc>
      </w:tr>
      <w:tr w:rsidR="00351557" w14:paraId="1F29794F" w14:textId="77777777">
        <w:trPr>
          <w:trHeight w:val="4980"/>
          <w:jc w:val="center"/>
        </w:trPr>
        <w:tc>
          <w:tcPr>
            <w:tcW w:w="1840" w:type="dxa"/>
            <w:vMerge w:val="restart"/>
            <w:tcBorders>
              <w:top w:val="single" w:sz="4" w:space="0" w:color="000000"/>
              <w:left w:val="single" w:sz="4" w:space="0" w:color="000000"/>
              <w:right w:val="single" w:sz="4" w:space="0" w:color="000000"/>
            </w:tcBorders>
          </w:tcPr>
          <w:p w14:paraId="674727D0" w14:textId="77777777" w:rsidR="00351557" w:rsidRDefault="00713148">
            <w:pPr>
              <w:widowControl w:val="0"/>
              <w:tabs>
                <w:tab w:val="left" w:pos="142"/>
              </w:tabs>
              <w:spacing w:before="120" w:after="120"/>
              <w:ind w:left="567"/>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w:t>
            </w:r>
          </w:p>
          <w:p w14:paraId="2FCF41B6" w14:textId="77777777" w:rsidR="00351557" w:rsidRDefault="00713148">
            <w:pPr>
              <w:widowControl w:val="0"/>
              <w:tabs>
                <w:tab w:val="left" w:pos="142"/>
              </w:tabs>
              <w:spacing w:before="120" w:after="120"/>
              <w:ind w:left="567"/>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w:t>
            </w:r>
          </w:p>
          <w:p w14:paraId="3D18B33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Септембар</w:t>
            </w:r>
          </w:p>
        </w:tc>
        <w:tc>
          <w:tcPr>
            <w:tcW w:w="4677" w:type="dxa"/>
            <w:tcBorders>
              <w:top w:val="single" w:sz="4" w:space="0" w:color="000000"/>
              <w:left w:val="single" w:sz="4" w:space="0" w:color="000000"/>
              <w:bottom w:val="single" w:sz="4" w:space="0" w:color="000000"/>
              <w:right w:val="single" w:sz="4" w:space="0" w:color="000000"/>
            </w:tcBorders>
          </w:tcPr>
          <w:p w14:paraId="77A0257C"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Организационе активности: </w:t>
            </w:r>
          </w:p>
          <w:p w14:paraId="55CB0473"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Упознавање Наставничког већа са Планом и програмом рада тима као саставним делом Годишњег плана рада школе</w:t>
            </w:r>
          </w:p>
          <w:p w14:paraId="68769A19"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Дефинисање улога и одговорности у примени процедура и поступака</w:t>
            </w:r>
          </w:p>
          <w:p w14:paraId="2902A79F"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Истицање на огласној табли нивоа и облика злостављања, занемаривања и насиља као и значење појмова насиље, дискриминација, злостављање, занемаривања.</w:t>
            </w:r>
          </w:p>
          <w:p w14:paraId="65E53FDF"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Дефинисање правила понашања и последице кршења тих правила</w:t>
            </w:r>
          </w:p>
          <w:p w14:paraId="26D0484C"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Реализација радионица из пројекта “Одговоран однос према здрављу”.</w:t>
            </w:r>
          </w:p>
        </w:tc>
        <w:tc>
          <w:tcPr>
            <w:tcW w:w="2697" w:type="dxa"/>
            <w:tcBorders>
              <w:top w:val="single" w:sz="4" w:space="0" w:color="000000"/>
              <w:left w:val="single" w:sz="4" w:space="0" w:color="000000"/>
              <w:bottom w:val="single" w:sz="4" w:space="0" w:color="000000"/>
              <w:right w:val="single" w:sz="4" w:space="0" w:color="000000"/>
            </w:tcBorders>
          </w:tcPr>
          <w:p w14:paraId="1F724FD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директор, секретар,</w:t>
            </w:r>
          </w:p>
          <w:p w14:paraId="7F6EE3B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ПП служба,</w:t>
            </w:r>
          </w:p>
          <w:p w14:paraId="5C21FAA8"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чланови Тима,</w:t>
            </w:r>
          </w:p>
          <w:p w14:paraId="1E99D487"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одељењске старешине, </w:t>
            </w:r>
          </w:p>
          <w:p w14:paraId="0E7AFC30"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w:t>
            </w:r>
          </w:p>
        </w:tc>
      </w:tr>
      <w:tr w:rsidR="00351557" w14:paraId="2635DD11" w14:textId="77777777">
        <w:trPr>
          <w:trHeight w:val="509"/>
          <w:jc w:val="center"/>
        </w:trPr>
        <w:tc>
          <w:tcPr>
            <w:tcW w:w="1840" w:type="dxa"/>
            <w:vMerge/>
            <w:tcBorders>
              <w:top w:val="single" w:sz="4" w:space="0" w:color="000000"/>
              <w:left w:val="single" w:sz="4" w:space="0" w:color="000000"/>
              <w:right w:val="single" w:sz="4" w:space="0" w:color="000000"/>
            </w:tcBorders>
          </w:tcPr>
          <w:p w14:paraId="151F8433" w14:textId="77777777" w:rsidR="00351557" w:rsidRDefault="00351557">
            <w:pPr>
              <w:widowControl w:val="0"/>
              <w:rPr>
                <w:sz w:val="22"/>
                <w:szCs w:val="22"/>
                <w:shd w:val="clear" w:color="auto" w:fill="FFFFFF"/>
              </w:rPr>
            </w:pPr>
          </w:p>
        </w:tc>
        <w:tc>
          <w:tcPr>
            <w:tcW w:w="4677" w:type="dxa"/>
          </w:tcPr>
          <w:p w14:paraId="751F4A5A" w14:textId="77777777" w:rsidR="00351557" w:rsidRDefault="00351557">
            <w:pPr>
              <w:widowControl w:val="0"/>
              <w:rPr>
                <w:shd w:val="clear" w:color="auto" w:fill="FFFF00"/>
              </w:rPr>
            </w:pPr>
          </w:p>
        </w:tc>
        <w:tc>
          <w:tcPr>
            <w:tcW w:w="2697" w:type="dxa"/>
          </w:tcPr>
          <w:p w14:paraId="4C7456E1" w14:textId="77777777" w:rsidR="00351557" w:rsidRDefault="00351557">
            <w:pPr>
              <w:widowControl w:val="0"/>
              <w:rPr>
                <w:shd w:val="clear" w:color="auto" w:fill="FFFF00"/>
              </w:rPr>
            </w:pPr>
          </w:p>
        </w:tc>
      </w:tr>
    </w:tbl>
    <w:p w14:paraId="7B6E9B28" w14:textId="77777777" w:rsidR="00351557" w:rsidRDefault="00351557">
      <w:pPr>
        <w:spacing w:before="120" w:after="120"/>
        <w:rPr>
          <w:shd w:val="clear" w:color="auto" w:fill="FFFFFF"/>
          <w:lang w:val="ru-RU"/>
        </w:rPr>
      </w:pPr>
    </w:p>
    <w:tbl>
      <w:tblPr>
        <w:tblW w:w="9214" w:type="dxa"/>
        <w:tblInd w:w="132" w:type="dxa"/>
        <w:tblLayout w:type="fixed"/>
        <w:tblLook w:val="0000" w:firstRow="0" w:lastRow="0" w:firstColumn="0" w:lastColumn="0" w:noHBand="0" w:noVBand="0"/>
      </w:tblPr>
      <w:tblGrid>
        <w:gridCol w:w="1840"/>
        <w:gridCol w:w="4677"/>
        <w:gridCol w:w="2697"/>
      </w:tblGrid>
      <w:tr w:rsidR="00351557" w14:paraId="166694B5" w14:textId="77777777">
        <w:tc>
          <w:tcPr>
            <w:tcW w:w="1840" w:type="dxa"/>
            <w:tcBorders>
              <w:top w:val="single" w:sz="4" w:space="0" w:color="000000"/>
              <w:left w:val="single" w:sz="4" w:space="0" w:color="000000"/>
              <w:bottom w:val="single" w:sz="4" w:space="0" w:color="000000"/>
              <w:right w:val="single" w:sz="4" w:space="0" w:color="000000"/>
            </w:tcBorders>
          </w:tcPr>
          <w:p w14:paraId="5D434065" w14:textId="77777777" w:rsidR="00351557" w:rsidRDefault="00713148">
            <w:pPr>
              <w:widowControl w:val="0"/>
              <w:tabs>
                <w:tab w:val="left" w:pos="142"/>
              </w:tabs>
              <w:spacing w:before="120" w:after="120"/>
              <w:ind w:left="567"/>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w:t>
            </w:r>
          </w:p>
          <w:p w14:paraId="780A4E10" w14:textId="77777777" w:rsidR="00351557" w:rsidRDefault="00713148">
            <w:pPr>
              <w:widowControl w:val="0"/>
              <w:tabs>
                <w:tab w:val="left" w:pos="142"/>
              </w:tabs>
              <w:spacing w:before="120" w:after="120"/>
              <w:ind w:left="342"/>
              <w:rPr>
                <w:rFonts w:ascii="Calibri Light" w:hAnsi="Calibri Light"/>
                <w:sz w:val="22"/>
                <w:szCs w:val="22"/>
                <w:shd w:val="clear" w:color="auto" w:fill="FFFFFF"/>
              </w:rPr>
            </w:pPr>
            <w:r>
              <w:rPr>
                <w:rFonts w:ascii="Calibri Light" w:hAnsi="Calibri Light"/>
                <w:sz w:val="22"/>
                <w:szCs w:val="22"/>
                <w:shd w:val="clear" w:color="auto" w:fill="FFFFFF"/>
              </w:rPr>
              <w:t>Октобар</w:t>
            </w:r>
          </w:p>
        </w:tc>
        <w:tc>
          <w:tcPr>
            <w:tcW w:w="4677" w:type="dxa"/>
            <w:tcBorders>
              <w:top w:val="single" w:sz="4" w:space="0" w:color="000000"/>
              <w:left w:val="single" w:sz="4" w:space="0" w:color="000000"/>
              <w:bottom w:val="single" w:sz="4" w:space="0" w:color="000000"/>
              <w:right w:val="single" w:sz="4" w:space="0" w:color="000000"/>
            </w:tcBorders>
          </w:tcPr>
          <w:p w14:paraId="3E61A0D1"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Радионица на часу ОС у оквиру пројекта “ Вештине за адолесценцију”</w:t>
            </w:r>
          </w:p>
          <w:p w14:paraId="42634612"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Обележавање Дечије недеље (учешће у манифестацији “Радост Европе”)</w:t>
            </w:r>
          </w:p>
          <w:p w14:paraId="7583F9B3"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Примена Националне платформе “Чувам те“, две онлајн обуке за запослене:</w:t>
            </w:r>
          </w:p>
          <w:p w14:paraId="630F4E12"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Обука о протоколу поступања у установи у одговору на НЗЗ као и о примени образаца који су саставни део сваке процедуре.</w:t>
            </w:r>
          </w:p>
          <w:p w14:paraId="5D330717" w14:textId="77777777" w:rsidR="00351557" w:rsidRDefault="00713148">
            <w:pPr>
              <w:widowControl w:val="0"/>
              <w:tabs>
                <w:tab w:val="left" w:pos="142"/>
              </w:tabs>
              <w:spacing w:before="120" w:after="120"/>
              <w:contextualSpacing/>
              <w:jc w:val="both"/>
              <w:rPr>
                <w:rFonts w:ascii="Calibri Light" w:hAnsi="Calibri Light"/>
                <w:sz w:val="22"/>
                <w:szCs w:val="22"/>
                <w:shd w:val="clear" w:color="auto" w:fill="FFFFFF"/>
                <w:lang w:eastAsia="en-US"/>
              </w:rPr>
            </w:pPr>
            <w:r>
              <w:rPr>
                <w:rFonts w:ascii="Calibri Light" w:hAnsi="Calibri Light"/>
                <w:sz w:val="22"/>
                <w:szCs w:val="22"/>
                <w:shd w:val="clear" w:color="auto" w:fill="FFFFFF"/>
                <w:lang w:eastAsia="en-US"/>
              </w:rPr>
              <w:t xml:space="preserve"> </w:t>
            </w:r>
          </w:p>
        </w:tc>
        <w:tc>
          <w:tcPr>
            <w:tcW w:w="2697" w:type="dxa"/>
            <w:tcBorders>
              <w:top w:val="single" w:sz="4" w:space="0" w:color="000000"/>
              <w:left w:val="single" w:sz="4" w:space="0" w:color="000000"/>
              <w:bottom w:val="single" w:sz="4" w:space="0" w:color="000000"/>
              <w:right w:val="single" w:sz="4" w:space="0" w:color="000000"/>
            </w:tcBorders>
          </w:tcPr>
          <w:p w14:paraId="09A3F58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Тима, наставници ликовне културе,</w:t>
            </w:r>
          </w:p>
          <w:p w14:paraId="720F967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одељењске старешине,</w:t>
            </w:r>
          </w:p>
          <w:p w14:paraId="5B0BF2D9" w14:textId="77777777" w:rsidR="00351557" w:rsidRDefault="00713148">
            <w:pPr>
              <w:widowControl w:val="0"/>
              <w:tabs>
                <w:tab w:val="left" w:pos="142"/>
              </w:tabs>
              <w:spacing w:before="120" w:after="120"/>
              <w:ind w:left="57"/>
              <w:rPr>
                <w:rFonts w:ascii="Calibri Light" w:hAnsi="Calibri Light"/>
                <w:sz w:val="22"/>
                <w:szCs w:val="22"/>
                <w:shd w:val="clear" w:color="auto" w:fill="FFFFFF"/>
              </w:rPr>
            </w:pPr>
            <w:r>
              <w:rPr>
                <w:rFonts w:ascii="Calibri Light" w:hAnsi="Calibri Light"/>
                <w:sz w:val="22"/>
                <w:szCs w:val="22"/>
                <w:shd w:val="clear" w:color="auto" w:fill="FFFFFF"/>
              </w:rPr>
              <w:t>ППСлужба,</w:t>
            </w:r>
          </w:p>
          <w:p w14:paraId="747061D8" w14:textId="77777777" w:rsidR="00351557" w:rsidRDefault="00713148">
            <w:pPr>
              <w:widowControl w:val="0"/>
              <w:tabs>
                <w:tab w:val="left" w:pos="142"/>
              </w:tabs>
              <w:spacing w:before="120" w:after="120"/>
              <w:ind w:left="57"/>
              <w:rPr>
                <w:rFonts w:ascii="Calibri Light" w:hAnsi="Calibri Light"/>
                <w:sz w:val="22"/>
                <w:szCs w:val="22"/>
                <w:shd w:val="clear" w:color="auto" w:fill="FFFFFF"/>
              </w:rPr>
            </w:pPr>
            <w:r>
              <w:rPr>
                <w:rFonts w:ascii="Calibri Light" w:hAnsi="Calibri Light"/>
                <w:sz w:val="22"/>
                <w:szCs w:val="22"/>
                <w:shd w:val="clear" w:color="auto" w:fill="FFFFFF"/>
              </w:rPr>
              <w:t>Вршњачки тим и Ученички парламент</w:t>
            </w:r>
          </w:p>
        </w:tc>
      </w:tr>
      <w:tr w:rsidR="00351557" w14:paraId="3A868DEB" w14:textId="77777777">
        <w:tc>
          <w:tcPr>
            <w:tcW w:w="1840" w:type="dxa"/>
            <w:tcBorders>
              <w:top w:val="single" w:sz="4" w:space="0" w:color="000000"/>
              <w:left w:val="single" w:sz="4" w:space="0" w:color="000000"/>
              <w:bottom w:val="single" w:sz="4" w:space="0" w:color="000000"/>
              <w:right w:val="single" w:sz="4" w:space="0" w:color="000000"/>
            </w:tcBorders>
          </w:tcPr>
          <w:p w14:paraId="78639355" w14:textId="77777777" w:rsidR="00351557" w:rsidRDefault="00713148">
            <w:pPr>
              <w:widowControl w:val="0"/>
              <w:tabs>
                <w:tab w:val="left" w:pos="142"/>
              </w:tabs>
              <w:spacing w:before="120" w:after="120"/>
              <w:ind w:left="567"/>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w:t>
            </w:r>
          </w:p>
          <w:p w14:paraId="1F180AD5" w14:textId="77777777" w:rsidR="00351557" w:rsidRDefault="00713148">
            <w:pPr>
              <w:widowControl w:val="0"/>
              <w:tabs>
                <w:tab w:val="left" w:pos="142"/>
              </w:tabs>
              <w:spacing w:before="120" w:after="120"/>
              <w:ind w:left="567"/>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lastRenderedPageBreak/>
              <w:t xml:space="preserve"> </w:t>
            </w:r>
          </w:p>
          <w:p w14:paraId="7864570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Новембар</w:t>
            </w:r>
          </w:p>
        </w:tc>
        <w:tc>
          <w:tcPr>
            <w:tcW w:w="4677" w:type="dxa"/>
            <w:tcBorders>
              <w:top w:val="single" w:sz="4" w:space="0" w:color="000000"/>
              <w:left w:val="single" w:sz="4" w:space="0" w:color="000000"/>
              <w:bottom w:val="single" w:sz="4" w:space="0" w:color="000000"/>
              <w:right w:val="single" w:sz="4" w:space="0" w:color="000000"/>
            </w:tcBorders>
          </w:tcPr>
          <w:p w14:paraId="3C6BBCF3"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lastRenderedPageBreak/>
              <w:t xml:space="preserve"> Упознавање родитеља са програмом рада Тима за </w:t>
            </w:r>
            <w:r>
              <w:rPr>
                <w:rFonts w:ascii="Calibri Light" w:hAnsi="Calibri Light"/>
                <w:shd w:val="clear" w:color="auto" w:fill="FFFFFF"/>
              </w:rPr>
              <w:lastRenderedPageBreak/>
              <w:t>заштиту и упућивање родитеља на онлајн обуке на Националној плтформи “Чувам те”.</w:t>
            </w:r>
          </w:p>
          <w:p w14:paraId="0C3C979D"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Обележавање Међународног дана толеранције (организација Дана замене улога)</w:t>
            </w:r>
          </w:p>
          <w:p w14:paraId="0B9113A4"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Онлајн обука за ученике на платформи “Чувам те”: Шта можеш да урадиш ако имаш сазнања да твој друг или другарица трпи насиље.</w:t>
            </w:r>
          </w:p>
          <w:p w14:paraId="57AB377E"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Реализација програма “ Заједно и безебедно кроз детињство” за ученике петог и седмог разреда на тему Превенција вршњачког насиља у стварном и виртуелном окружењу, а за ученике првог и другог разреда радионице на тему ”Безбедност у саобраћају” и “ Безбедност деце у ванредним ситуацијама”</w:t>
            </w:r>
          </w:p>
          <w:p w14:paraId="5E7CD076"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Тромесечно сумирање евиденције у ситуацијама насиља</w:t>
            </w:r>
          </w:p>
        </w:tc>
        <w:tc>
          <w:tcPr>
            <w:tcW w:w="2697" w:type="dxa"/>
            <w:tcBorders>
              <w:top w:val="single" w:sz="4" w:space="0" w:color="000000"/>
              <w:left w:val="single" w:sz="4" w:space="0" w:color="000000"/>
              <w:bottom w:val="single" w:sz="4" w:space="0" w:color="000000"/>
              <w:right w:val="single" w:sz="4" w:space="0" w:color="000000"/>
            </w:tcBorders>
          </w:tcPr>
          <w:p w14:paraId="75562A16" w14:textId="77777777" w:rsidR="00351557" w:rsidRDefault="00713148">
            <w:pPr>
              <w:widowControl w:val="0"/>
              <w:tabs>
                <w:tab w:val="left" w:pos="142"/>
              </w:tabs>
              <w:spacing w:before="120" w:after="120"/>
              <w:ind w:left="57"/>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lastRenderedPageBreak/>
              <w:t xml:space="preserve">Сарадници ВТ и Ученичког </w:t>
            </w:r>
            <w:r>
              <w:rPr>
                <w:rFonts w:ascii="Calibri Light" w:hAnsi="Calibri Light"/>
                <w:sz w:val="22"/>
                <w:szCs w:val="22"/>
                <w:shd w:val="clear" w:color="auto" w:fill="FFFFFF"/>
                <w:lang w:val="ru-RU"/>
              </w:rPr>
              <w:lastRenderedPageBreak/>
              <w:t>парламента, чланови Тима, одељењске старешине</w:t>
            </w:r>
          </w:p>
          <w:p w14:paraId="05998B6D" w14:textId="77777777" w:rsidR="00351557" w:rsidRDefault="00713148">
            <w:pPr>
              <w:widowControl w:val="0"/>
              <w:tabs>
                <w:tab w:val="left" w:pos="142"/>
              </w:tabs>
              <w:spacing w:before="120" w:after="120"/>
              <w:ind w:left="57"/>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Тим за развојно планирање </w:t>
            </w:r>
          </w:p>
          <w:p w14:paraId="6E868AC5" w14:textId="77777777" w:rsidR="00351557" w:rsidRDefault="00713148">
            <w:pPr>
              <w:widowControl w:val="0"/>
              <w:tabs>
                <w:tab w:val="left" w:pos="142"/>
              </w:tabs>
              <w:spacing w:before="120" w:after="120"/>
              <w:ind w:left="57"/>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предавачи из МУП-а, </w:t>
            </w:r>
          </w:p>
        </w:tc>
      </w:tr>
      <w:tr w:rsidR="00351557" w14:paraId="4B6DD4FF" w14:textId="77777777">
        <w:trPr>
          <w:trHeight w:val="2745"/>
        </w:trPr>
        <w:tc>
          <w:tcPr>
            <w:tcW w:w="1840" w:type="dxa"/>
            <w:tcBorders>
              <w:top w:val="single" w:sz="4" w:space="0" w:color="000000"/>
              <w:left w:val="single" w:sz="4" w:space="0" w:color="000000"/>
              <w:bottom w:val="single" w:sz="4" w:space="0" w:color="000000"/>
              <w:right w:val="single" w:sz="4" w:space="0" w:color="000000"/>
            </w:tcBorders>
          </w:tcPr>
          <w:p w14:paraId="56FF4F0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Децембар</w:t>
            </w:r>
          </w:p>
        </w:tc>
        <w:tc>
          <w:tcPr>
            <w:tcW w:w="4677" w:type="dxa"/>
            <w:tcBorders>
              <w:top w:val="single" w:sz="4" w:space="0" w:color="000000"/>
              <w:left w:val="single" w:sz="4" w:space="0" w:color="000000"/>
              <w:bottom w:val="single" w:sz="4" w:space="0" w:color="000000"/>
              <w:right w:val="single" w:sz="4" w:space="0" w:color="000000"/>
            </w:tcBorders>
          </w:tcPr>
          <w:p w14:paraId="1B86C304"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„Недеља лепих порука“ – обележавање новогодишњих празника</w:t>
            </w:r>
          </w:p>
          <w:p w14:paraId="1BF42847"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Превентивне радионице на часовима одељењског старешине ( одељењски старешина бира тему која највише одговара специфичностима одељења</w:t>
            </w:r>
          </w:p>
        </w:tc>
        <w:tc>
          <w:tcPr>
            <w:tcW w:w="2697" w:type="dxa"/>
            <w:tcBorders>
              <w:top w:val="single" w:sz="4" w:space="0" w:color="000000"/>
              <w:left w:val="single" w:sz="4" w:space="0" w:color="000000"/>
              <w:bottom w:val="single" w:sz="4" w:space="0" w:color="000000"/>
              <w:right w:val="single" w:sz="4" w:space="0" w:color="000000"/>
            </w:tcBorders>
          </w:tcPr>
          <w:p w14:paraId="00B9EBA3" w14:textId="77777777" w:rsidR="00351557" w:rsidRDefault="00713148">
            <w:pPr>
              <w:widowControl w:val="0"/>
              <w:tabs>
                <w:tab w:val="left" w:pos="142"/>
              </w:tabs>
              <w:spacing w:before="120" w:after="120"/>
              <w:ind w:left="57"/>
              <w:rPr>
                <w:rFonts w:ascii="Calibri Light" w:hAnsi="Calibri Light"/>
                <w:sz w:val="22"/>
                <w:szCs w:val="22"/>
                <w:shd w:val="clear" w:color="auto" w:fill="FFFFFF"/>
              </w:rPr>
            </w:pPr>
            <w:r>
              <w:rPr>
                <w:rFonts w:ascii="Calibri Light" w:hAnsi="Calibri Light"/>
                <w:sz w:val="22"/>
                <w:szCs w:val="22"/>
                <w:shd w:val="clear" w:color="auto" w:fill="FFFFFF"/>
              </w:rPr>
              <w:t>Чланови Тима,</w:t>
            </w:r>
          </w:p>
          <w:p w14:paraId="77917665" w14:textId="77777777" w:rsidR="00351557" w:rsidRDefault="00713148">
            <w:pPr>
              <w:widowControl w:val="0"/>
              <w:tabs>
                <w:tab w:val="left" w:pos="142"/>
              </w:tabs>
              <w:spacing w:before="120" w:after="120"/>
              <w:ind w:left="57"/>
              <w:rPr>
                <w:rFonts w:ascii="Calibri Light" w:hAnsi="Calibri Light"/>
                <w:sz w:val="22"/>
                <w:szCs w:val="22"/>
                <w:shd w:val="clear" w:color="auto" w:fill="FFFFFF"/>
              </w:rPr>
            </w:pPr>
            <w:r>
              <w:rPr>
                <w:rFonts w:ascii="Calibri Light" w:hAnsi="Calibri Light"/>
                <w:sz w:val="22"/>
                <w:szCs w:val="22"/>
                <w:shd w:val="clear" w:color="auto" w:fill="FFFFFF"/>
              </w:rPr>
              <w:t>Вршњачки тим,</w:t>
            </w:r>
          </w:p>
          <w:p w14:paraId="22780B03" w14:textId="77777777" w:rsidR="00351557" w:rsidRDefault="00713148">
            <w:pPr>
              <w:widowControl w:val="0"/>
              <w:tabs>
                <w:tab w:val="left" w:pos="142"/>
              </w:tabs>
              <w:spacing w:before="120" w:after="120"/>
              <w:ind w:left="57"/>
              <w:rPr>
                <w:rFonts w:ascii="Calibri Light" w:hAnsi="Calibri Light"/>
                <w:sz w:val="22"/>
                <w:szCs w:val="22"/>
                <w:shd w:val="clear" w:color="auto" w:fill="FFFFFF"/>
              </w:rPr>
            </w:pPr>
            <w:r>
              <w:rPr>
                <w:rFonts w:ascii="Calibri Light" w:hAnsi="Calibri Light"/>
                <w:sz w:val="22"/>
                <w:szCs w:val="22"/>
                <w:shd w:val="clear" w:color="auto" w:fill="FFFFFF"/>
              </w:rPr>
              <w:t xml:space="preserve">одељењске старешине, </w:t>
            </w:r>
          </w:p>
          <w:p w14:paraId="724B3CF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предавач из МУП-а </w:t>
            </w:r>
          </w:p>
        </w:tc>
      </w:tr>
      <w:tr w:rsidR="00351557" w14:paraId="05464445" w14:textId="77777777">
        <w:tc>
          <w:tcPr>
            <w:tcW w:w="1840" w:type="dxa"/>
            <w:tcBorders>
              <w:top w:val="single" w:sz="4" w:space="0" w:color="000000"/>
              <w:left w:val="single" w:sz="4" w:space="0" w:color="000000"/>
              <w:bottom w:val="single" w:sz="4" w:space="0" w:color="000000"/>
              <w:right w:val="single" w:sz="4" w:space="0" w:color="000000"/>
            </w:tcBorders>
          </w:tcPr>
          <w:p w14:paraId="4F9126C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Фебруар</w:t>
            </w:r>
          </w:p>
        </w:tc>
        <w:tc>
          <w:tcPr>
            <w:tcW w:w="4677" w:type="dxa"/>
            <w:tcBorders>
              <w:top w:val="single" w:sz="4" w:space="0" w:color="000000"/>
              <w:left w:val="single" w:sz="4" w:space="0" w:color="000000"/>
              <w:bottom w:val="single" w:sz="4" w:space="0" w:color="000000"/>
              <w:right w:val="single" w:sz="4" w:space="0" w:color="000000"/>
            </w:tcBorders>
          </w:tcPr>
          <w:p w14:paraId="0E88BE71"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Тема месеца: Интернет и злоупотреба интернета, примена приручника и брошура посвећених овој теми </w:t>
            </w:r>
          </w:p>
          <w:p w14:paraId="2EFE9FFC"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Водич за безбедно и конструктивно коришћење дигиталне технологије и интернета</w:t>
            </w:r>
          </w:p>
          <w:p w14:paraId="794C6374"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Пројекција филмова Tagged (ученици 8-ог разреда), Све боје интернета (учницима од 5-7. разреда)</w:t>
            </w:r>
          </w:p>
          <w:p w14:paraId="02906257"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Обележавање Дана розе мајица </w:t>
            </w:r>
          </w:p>
          <w:p w14:paraId="78194731"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Анализа рада Тима - анализа реализације програма (информисање Наставничког већа, Савета родитеља и Школског одбора) </w:t>
            </w:r>
          </w:p>
        </w:tc>
        <w:tc>
          <w:tcPr>
            <w:tcW w:w="2697" w:type="dxa"/>
            <w:tcBorders>
              <w:top w:val="single" w:sz="4" w:space="0" w:color="000000"/>
              <w:left w:val="single" w:sz="4" w:space="0" w:color="000000"/>
              <w:bottom w:val="single" w:sz="4" w:space="0" w:color="000000"/>
              <w:right w:val="single" w:sz="4" w:space="0" w:color="000000"/>
            </w:tcBorders>
          </w:tcPr>
          <w:p w14:paraId="7CCD2DB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Тима, одељењске старешине,</w:t>
            </w:r>
          </w:p>
          <w:p w14:paraId="665FD39E" w14:textId="77777777" w:rsidR="00351557" w:rsidRDefault="00713148">
            <w:pPr>
              <w:widowControl w:val="0"/>
              <w:tabs>
                <w:tab w:val="left" w:pos="142"/>
              </w:tabs>
              <w:spacing w:before="120" w:after="120"/>
              <w:ind w:left="567"/>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w:t>
            </w:r>
          </w:p>
        </w:tc>
      </w:tr>
      <w:tr w:rsidR="00351557" w14:paraId="4776CFDD" w14:textId="77777777">
        <w:tc>
          <w:tcPr>
            <w:tcW w:w="1840" w:type="dxa"/>
            <w:tcBorders>
              <w:top w:val="single" w:sz="4" w:space="0" w:color="000000"/>
              <w:left w:val="single" w:sz="4" w:space="0" w:color="000000"/>
              <w:bottom w:val="single" w:sz="4" w:space="0" w:color="000000"/>
              <w:right w:val="single" w:sz="4" w:space="0" w:color="000000"/>
            </w:tcBorders>
          </w:tcPr>
          <w:p w14:paraId="73B5C5C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Март</w:t>
            </w:r>
          </w:p>
        </w:tc>
        <w:tc>
          <w:tcPr>
            <w:tcW w:w="4677" w:type="dxa"/>
            <w:tcBorders>
              <w:top w:val="single" w:sz="4" w:space="0" w:color="000000"/>
              <w:left w:val="single" w:sz="4" w:space="0" w:color="000000"/>
              <w:bottom w:val="single" w:sz="4" w:space="0" w:color="000000"/>
              <w:right w:val="single" w:sz="4" w:space="0" w:color="000000"/>
            </w:tcBorders>
          </w:tcPr>
          <w:p w14:paraId="1F727FA0"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Едукација запослених за развијање компетенција потребних за превенцију насиља</w:t>
            </w:r>
          </w:p>
          <w:p w14:paraId="0696E67C"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Едукативно предавање: Превенција и заштита ученика у школи од трговине људима, Водич за примену ревидираних индикатора за прелиминарну индетификацију ученика који су потенцијалне жртве трговине људима </w:t>
            </w:r>
          </w:p>
        </w:tc>
        <w:tc>
          <w:tcPr>
            <w:tcW w:w="2697" w:type="dxa"/>
            <w:tcBorders>
              <w:top w:val="single" w:sz="4" w:space="0" w:color="000000"/>
              <w:left w:val="single" w:sz="4" w:space="0" w:color="000000"/>
              <w:bottom w:val="single" w:sz="4" w:space="0" w:color="000000"/>
              <w:right w:val="single" w:sz="4" w:space="0" w:color="000000"/>
            </w:tcBorders>
          </w:tcPr>
          <w:p w14:paraId="6614CFDA" w14:textId="77777777" w:rsidR="00351557" w:rsidRDefault="00713148">
            <w:pPr>
              <w:widowControl w:val="0"/>
              <w:tabs>
                <w:tab w:val="left" w:pos="142"/>
              </w:tabs>
              <w:spacing w:before="120" w:after="120"/>
              <w:ind w:left="57"/>
              <w:rPr>
                <w:rFonts w:ascii="Calibri Light" w:hAnsi="Calibri Light"/>
                <w:sz w:val="22"/>
                <w:szCs w:val="22"/>
                <w:shd w:val="clear" w:color="auto" w:fill="FFFFFF"/>
              </w:rPr>
            </w:pPr>
            <w:r>
              <w:rPr>
                <w:rFonts w:ascii="Calibri Light" w:hAnsi="Calibri Light"/>
                <w:sz w:val="22"/>
                <w:szCs w:val="22"/>
                <w:shd w:val="clear" w:color="auto" w:fill="FFFFFF"/>
              </w:rPr>
              <w:t xml:space="preserve">Чланови Тима, представници локалне заједнице, одељењске старешине </w:t>
            </w:r>
          </w:p>
        </w:tc>
      </w:tr>
      <w:tr w:rsidR="00351557" w14:paraId="4866023E" w14:textId="77777777">
        <w:tc>
          <w:tcPr>
            <w:tcW w:w="1840" w:type="dxa"/>
            <w:tcBorders>
              <w:top w:val="single" w:sz="4" w:space="0" w:color="000000"/>
              <w:left w:val="single" w:sz="4" w:space="0" w:color="000000"/>
              <w:bottom w:val="single" w:sz="4" w:space="0" w:color="000000"/>
              <w:right w:val="single" w:sz="4" w:space="0" w:color="000000"/>
            </w:tcBorders>
          </w:tcPr>
          <w:p w14:paraId="341119D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Април</w:t>
            </w:r>
          </w:p>
        </w:tc>
        <w:tc>
          <w:tcPr>
            <w:tcW w:w="4677" w:type="dxa"/>
            <w:tcBorders>
              <w:top w:val="single" w:sz="4" w:space="0" w:color="000000"/>
              <w:left w:val="single" w:sz="4" w:space="0" w:color="000000"/>
              <w:bottom w:val="single" w:sz="4" w:space="0" w:color="000000"/>
              <w:right w:val="single" w:sz="4" w:space="0" w:color="000000"/>
            </w:tcBorders>
          </w:tcPr>
          <w:p w14:paraId="0F183A2D"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Ликовни и литерарни конкурс на тему поштовања различитости „За ТОлеранцију и НЕнасиље“ </w:t>
            </w:r>
          </w:p>
          <w:p w14:paraId="2F7C7C42"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Реализација програма “ Заједно и безебедно кроз детињство” за ученике петог и седмог разреда на тему Превенција вршњачког насиља у стварном и виртуелном окружењу, а за ученике првог и другог разреда радионице на тему ”Безбедност у саобраћају” и “ Безбедност деце у ванредним ситуацијама” </w:t>
            </w:r>
          </w:p>
          <w:p w14:paraId="55B7B463" w14:textId="77777777" w:rsidR="00351557" w:rsidRDefault="00713148">
            <w:pPr>
              <w:widowControl w:val="0"/>
              <w:tabs>
                <w:tab w:val="left" w:pos="142"/>
              </w:tabs>
              <w:spacing w:before="120" w:after="120"/>
              <w:contextualSpacing/>
              <w:rPr>
                <w:rFonts w:ascii="Calibri Light" w:hAnsi="Calibri Light"/>
                <w:sz w:val="22"/>
                <w:szCs w:val="22"/>
                <w:shd w:val="clear" w:color="auto" w:fill="FFFFFF"/>
                <w:lang w:eastAsia="en-US"/>
              </w:rPr>
            </w:pPr>
            <w:r>
              <w:rPr>
                <w:rFonts w:ascii="Calibri Light" w:hAnsi="Calibri Light"/>
                <w:sz w:val="22"/>
                <w:szCs w:val="22"/>
                <w:shd w:val="clear" w:color="auto" w:fill="FFFFFF"/>
                <w:lang w:eastAsia="en-US"/>
              </w:rPr>
              <w:t xml:space="preserve"> </w:t>
            </w:r>
          </w:p>
        </w:tc>
        <w:tc>
          <w:tcPr>
            <w:tcW w:w="2697" w:type="dxa"/>
            <w:tcBorders>
              <w:top w:val="single" w:sz="4" w:space="0" w:color="000000"/>
              <w:left w:val="single" w:sz="4" w:space="0" w:color="000000"/>
              <w:bottom w:val="single" w:sz="4" w:space="0" w:color="000000"/>
              <w:right w:val="single" w:sz="4" w:space="0" w:color="000000"/>
            </w:tcBorders>
          </w:tcPr>
          <w:p w14:paraId="03900D97" w14:textId="77777777" w:rsidR="00351557" w:rsidRDefault="00713148">
            <w:pPr>
              <w:widowControl w:val="0"/>
              <w:tabs>
                <w:tab w:val="left" w:pos="142"/>
              </w:tabs>
              <w:spacing w:before="120" w:after="120"/>
              <w:ind w:left="57"/>
              <w:rPr>
                <w:rFonts w:ascii="Calibri Light" w:hAnsi="Calibri Light"/>
                <w:sz w:val="22"/>
                <w:szCs w:val="22"/>
                <w:shd w:val="clear" w:color="auto" w:fill="FFFFFF"/>
              </w:rPr>
            </w:pPr>
            <w:r>
              <w:rPr>
                <w:rFonts w:ascii="Calibri Light" w:hAnsi="Calibri Light"/>
                <w:sz w:val="22"/>
                <w:szCs w:val="22"/>
                <w:shd w:val="clear" w:color="auto" w:fill="FFFFFF"/>
              </w:rPr>
              <w:t>Чланови Тима за заштиту ученика, наставници ликовне културе, наставници српског језика, учитељи,</w:t>
            </w:r>
            <w:r>
              <w:rPr>
                <w:rFonts w:ascii="Calibri Light" w:hAnsi="Calibri Light"/>
                <w:sz w:val="22"/>
                <w:szCs w:val="22"/>
                <w:shd w:val="clear" w:color="auto" w:fill="FFFFFF"/>
                <w:lang w:val="ru-RU"/>
              </w:rPr>
              <w:t xml:space="preserve"> предавач из МУП-а </w:t>
            </w:r>
          </w:p>
        </w:tc>
      </w:tr>
      <w:tr w:rsidR="00351557" w14:paraId="1F480A8C" w14:textId="77777777">
        <w:trPr>
          <w:trHeight w:val="2250"/>
        </w:trPr>
        <w:tc>
          <w:tcPr>
            <w:tcW w:w="1840" w:type="dxa"/>
            <w:tcBorders>
              <w:top w:val="single" w:sz="4" w:space="0" w:color="000000"/>
              <w:left w:val="single" w:sz="4" w:space="0" w:color="000000"/>
              <w:bottom w:val="single" w:sz="4" w:space="0" w:color="000000"/>
              <w:right w:val="single" w:sz="4" w:space="0" w:color="000000"/>
            </w:tcBorders>
          </w:tcPr>
          <w:p w14:paraId="0C70DAB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Мај</w:t>
            </w:r>
          </w:p>
        </w:tc>
        <w:tc>
          <w:tcPr>
            <w:tcW w:w="4677" w:type="dxa"/>
            <w:tcBorders>
              <w:top w:val="single" w:sz="4" w:space="0" w:color="000000"/>
              <w:left w:val="single" w:sz="4" w:space="0" w:color="000000"/>
              <w:bottom w:val="single" w:sz="4" w:space="0" w:color="000000"/>
              <w:right w:val="single" w:sz="4" w:space="0" w:color="000000"/>
            </w:tcBorders>
          </w:tcPr>
          <w:p w14:paraId="60828DCB"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Пролећни турнири</w:t>
            </w:r>
          </w:p>
          <w:p w14:paraId="0B868841"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Дечије пролећне радости: Музика, спорт и игра улепшавају живот (манифестација “Ја имам таленат”)</w:t>
            </w:r>
          </w:p>
        </w:tc>
        <w:tc>
          <w:tcPr>
            <w:tcW w:w="2697" w:type="dxa"/>
            <w:tcBorders>
              <w:top w:val="single" w:sz="4" w:space="0" w:color="000000"/>
              <w:left w:val="single" w:sz="4" w:space="0" w:color="000000"/>
              <w:bottom w:val="single" w:sz="4" w:space="0" w:color="000000"/>
              <w:right w:val="single" w:sz="4" w:space="0" w:color="000000"/>
            </w:tcBorders>
          </w:tcPr>
          <w:p w14:paraId="4325E17B" w14:textId="77777777" w:rsidR="00351557" w:rsidRDefault="00713148">
            <w:pPr>
              <w:widowControl w:val="0"/>
              <w:tabs>
                <w:tab w:val="left" w:pos="142"/>
              </w:tabs>
              <w:spacing w:before="120" w:after="120"/>
              <w:ind w:left="57"/>
              <w:rPr>
                <w:rFonts w:ascii="Calibri Light" w:hAnsi="Calibri Light"/>
                <w:sz w:val="22"/>
                <w:szCs w:val="22"/>
                <w:shd w:val="clear" w:color="auto" w:fill="FFFFFF"/>
              </w:rPr>
            </w:pPr>
            <w:r>
              <w:rPr>
                <w:rFonts w:ascii="Calibri Light" w:hAnsi="Calibri Light"/>
                <w:sz w:val="22"/>
                <w:szCs w:val="22"/>
                <w:shd w:val="clear" w:color="auto" w:fill="FFFFFF"/>
              </w:rPr>
              <w:t>Чланови Тима, актив наставника физичког васпитања, Стручни актив наставника разредне наставе, Ученички парламент</w:t>
            </w:r>
          </w:p>
        </w:tc>
      </w:tr>
      <w:tr w:rsidR="00351557" w14:paraId="1B64BCAF" w14:textId="77777777">
        <w:tc>
          <w:tcPr>
            <w:tcW w:w="1840" w:type="dxa"/>
            <w:tcBorders>
              <w:top w:val="single" w:sz="4" w:space="0" w:color="000000"/>
              <w:left w:val="single" w:sz="4" w:space="0" w:color="000000"/>
              <w:bottom w:val="single" w:sz="4" w:space="0" w:color="000000"/>
              <w:right w:val="single" w:sz="4" w:space="0" w:color="000000"/>
            </w:tcBorders>
          </w:tcPr>
          <w:p w14:paraId="29C94EB0" w14:textId="77777777" w:rsidR="00351557" w:rsidRDefault="00713148">
            <w:pPr>
              <w:widowControl w:val="0"/>
              <w:tabs>
                <w:tab w:val="left" w:pos="142"/>
              </w:tabs>
              <w:spacing w:before="120" w:after="120"/>
              <w:ind w:left="567"/>
              <w:rPr>
                <w:rFonts w:ascii="Calibri Light" w:hAnsi="Calibri Light"/>
                <w:sz w:val="22"/>
                <w:szCs w:val="22"/>
                <w:shd w:val="clear" w:color="auto" w:fill="FFFFFF"/>
              </w:rPr>
            </w:pPr>
            <w:r>
              <w:rPr>
                <w:rFonts w:ascii="Calibri Light" w:hAnsi="Calibri Light"/>
                <w:sz w:val="22"/>
                <w:szCs w:val="22"/>
                <w:shd w:val="clear" w:color="auto" w:fill="FFFFFF"/>
              </w:rPr>
              <w:t>Јун</w:t>
            </w:r>
          </w:p>
        </w:tc>
        <w:tc>
          <w:tcPr>
            <w:tcW w:w="4677" w:type="dxa"/>
            <w:tcBorders>
              <w:top w:val="single" w:sz="4" w:space="0" w:color="000000"/>
              <w:left w:val="single" w:sz="4" w:space="0" w:color="000000"/>
              <w:bottom w:val="single" w:sz="4" w:space="0" w:color="000000"/>
              <w:right w:val="single" w:sz="4" w:space="0" w:color="000000"/>
            </w:tcBorders>
          </w:tcPr>
          <w:p w14:paraId="2ADC87C3"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Бирамо најсвестраније одељење и одељење са најмање васпитних мера</w:t>
            </w:r>
          </w:p>
          <w:p w14:paraId="695104CD"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Сређивање документације и евалуација</w:t>
            </w:r>
          </w:p>
          <w:p w14:paraId="643218D1" w14:textId="77777777" w:rsidR="00351557" w:rsidRDefault="00713148">
            <w:pPr>
              <w:pStyle w:val="ListParagraph"/>
              <w:widowControl w:val="0"/>
              <w:numPr>
                <w:ilvl w:val="0"/>
                <w:numId w:val="52"/>
              </w:numPr>
              <w:tabs>
                <w:tab w:val="left" w:pos="142"/>
              </w:tabs>
              <w:spacing w:before="120" w:after="120"/>
              <w:ind w:left="234" w:hanging="202"/>
              <w:contextualSpacing/>
              <w:rPr>
                <w:rFonts w:ascii="Calibri Light" w:hAnsi="Calibri Light"/>
                <w:shd w:val="clear" w:color="auto" w:fill="FFFFFF"/>
              </w:rPr>
            </w:pPr>
            <w:r>
              <w:rPr>
                <w:rFonts w:ascii="Calibri Light" w:hAnsi="Calibri Light"/>
                <w:shd w:val="clear" w:color="auto" w:fill="FFFFFF"/>
              </w:rPr>
              <w:t xml:space="preserve"> Извештај о раду Тима (информисање Савета родитеља, Наставничког већа и Школског одбора)</w:t>
            </w:r>
          </w:p>
        </w:tc>
        <w:tc>
          <w:tcPr>
            <w:tcW w:w="2697" w:type="dxa"/>
            <w:tcBorders>
              <w:top w:val="single" w:sz="4" w:space="0" w:color="000000"/>
              <w:left w:val="single" w:sz="4" w:space="0" w:color="000000"/>
              <w:bottom w:val="single" w:sz="4" w:space="0" w:color="000000"/>
              <w:right w:val="single" w:sz="4" w:space="0" w:color="000000"/>
            </w:tcBorders>
          </w:tcPr>
          <w:p w14:paraId="70EEFCCA" w14:textId="77777777" w:rsidR="00351557" w:rsidRDefault="00713148">
            <w:pPr>
              <w:widowControl w:val="0"/>
              <w:tabs>
                <w:tab w:val="left" w:pos="142"/>
              </w:tabs>
              <w:spacing w:before="120" w:after="120"/>
              <w:ind w:left="57"/>
              <w:rPr>
                <w:rFonts w:ascii="Calibri Light" w:hAnsi="Calibri Light"/>
                <w:sz w:val="22"/>
                <w:szCs w:val="22"/>
                <w:shd w:val="clear" w:color="auto" w:fill="FFFFFF"/>
              </w:rPr>
            </w:pPr>
            <w:r>
              <w:rPr>
                <w:rFonts w:ascii="Calibri Light" w:hAnsi="Calibri Light"/>
                <w:sz w:val="22"/>
                <w:szCs w:val="22"/>
                <w:shd w:val="clear" w:color="auto" w:fill="FFFFFF"/>
              </w:rPr>
              <w:t xml:space="preserve">Координатор и чланови Тима </w:t>
            </w:r>
          </w:p>
        </w:tc>
      </w:tr>
    </w:tbl>
    <w:p w14:paraId="02A73D40" w14:textId="77777777" w:rsidR="00351557" w:rsidRDefault="00351557">
      <w:pPr>
        <w:rPr>
          <w:shd w:val="clear" w:color="auto" w:fill="FFFFFF"/>
        </w:rPr>
      </w:pPr>
    </w:p>
    <w:p w14:paraId="64E57226" w14:textId="77777777" w:rsidR="00351557" w:rsidRDefault="00351557">
      <w:pPr>
        <w:rPr>
          <w:sz w:val="22"/>
          <w:szCs w:val="22"/>
          <w:shd w:val="clear" w:color="auto" w:fill="FFFFFF"/>
        </w:rPr>
      </w:pPr>
    </w:p>
    <w:p w14:paraId="51591AF6" w14:textId="77777777" w:rsidR="00351557" w:rsidRDefault="00713148">
      <w:pPr>
        <w:pStyle w:val="Heading3"/>
        <w:spacing w:before="200"/>
        <w:jc w:val="both"/>
        <w:rPr>
          <w:color w:val="4472C4"/>
        </w:rPr>
      </w:pPr>
      <w:r>
        <w:rPr>
          <w:color w:val="4472C4"/>
        </w:rPr>
        <w:lastRenderedPageBreak/>
        <w:t xml:space="preserve">План и програм подтима за реаговање у кризним ситуацијама </w:t>
      </w:r>
    </w:p>
    <w:p w14:paraId="626C2336" w14:textId="77777777" w:rsidR="00351557" w:rsidRDefault="00713148">
      <w:pPr>
        <w:jc w:val="both"/>
        <w:rPr>
          <w:rFonts w:ascii="Calibri Light" w:eastAsia="Calibri Light" w:hAnsi="Calibri Light" w:cs="Calibri Light"/>
        </w:rPr>
      </w:pPr>
      <w:r>
        <w:rPr>
          <w:rFonts w:ascii="Calibri Light" w:eastAsia="Calibri Light" w:hAnsi="Calibri Light" w:cs="Calibri Light"/>
        </w:rPr>
        <w:t xml:space="preserve"> </w:t>
      </w:r>
    </w:p>
    <w:tbl>
      <w:tblPr>
        <w:tblW w:w="8621" w:type="dxa"/>
        <w:tblLayout w:type="fixed"/>
        <w:tblLook w:val="0000" w:firstRow="0" w:lastRow="0" w:firstColumn="0" w:lastColumn="0" w:noHBand="0" w:noVBand="0"/>
      </w:tblPr>
      <w:tblGrid>
        <w:gridCol w:w="837"/>
        <w:gridCol w:w="3275"/>
        <w:gridCol w:w="4509"/>
      </w:tblGrid>
      <w:tr w:rsidR="00351557" w14:paraId="40D21E8E" w14:textId="77777777">
        <w:trPr>
          <w:trHeight w:val="300"/>
        </w:trPr>
        <w:tc>
          <w:tcPr>
            <w:tcW w:w="837" w:type="dxa"/>
            <w:vMerge w:val="restart"/>
            <w:tcBorders>
              <w:top w:val="double" w:sz="4" w:space="0" w:color="000000"/>
              <w:left w:val="double" w:sz="4" w:space="0" w:color="000000"/>
              <w:bottom w:val="double" w:sz="6" w:space="0" w:color="000000"/>
              <w:right w:val="dashed" w:sz="8" w:space="0" w:color="000000"/>
            </w:tcBorders>
          </w:tcPr>
          <w:p w14:paraId="698FB245" w14:textId="77777777" w:rsidR="00351557" w:rsidRDefault="00713148">
            <w:pPr>
              <w:widowControl w:val="0"/>
              <w:ind w:right="113"/>
              <w:jc w:val="center"/>
              <w:rPr>
                <w:sz w:val="20"/>
                <w:szCs w:val="20"/>
              </w:rPr>
            </w:pPr>
            <w:r>
              <w:rPr>
                <w:sz w:val="20"/>
                <w:szCs w:val="20"/>
              </w:rPr>
              <w:t>Чланови тима</w:t>
            </w:r>
          </w:p>
        </w:tc>
        <w:tc>
          <w:tcPr>
            <w:tcW w:w="3275" w:type="dxa"/>
            <w:tcBorders>
              <w:top w:val="double" w:sz="4" w:space="0" w:color="000000"/>
              <w:left w:val="dashed" w:sz="8" w:space="0" w:color="000000"/>
              <w:bottom w:val="single" w:sz="8" w:space="0" w:color="000000"/>
              <w:right w:val="single" w:sz="8" w:space="0" w:color="000000"/>
            </w:tcBorders>
          </w:tcPr>
          <w:p w14:paraId="48B6F13C" w14:textId="77777777" w:rsidR="00351557" w:rsidRDefault="00713148">
            <w:pPr>
              <w:widowControl w:val="0"/>
              <w:jc w:val="both"/>
            </w:pPr>
            <w:r>
              <w:t>Ђуро Косић</w:t>
            </w:r>
          </w:p>
        </w:tc>
        <w:tc>
          <w:tcPr>
            <w:tcW w:w="4509" w:type="dxa"/>
            <w:tcBorders>
              <w:top w:val="double" w:sz="4" w:space="0" w:color="000000"/>
              <w:left w:val="single" w:sz="8" w:space="0" w:color="000000"/>
              <w:bottom w:val="single" w:sz="8" w:space="0" w:color="000000"/>
              <w:right w:val="double" w:sz="4" w:space="0" w:color="000000"/>
            </w:tcBorders>
          </w:tcPr>
          <w:p w14:paraId="2D51616A" w14:textId="77777777" w:rsidR="00351557" w:rsidRDefault="00713148">
            <w:pPr>
              <w:widowControl w:val="0"/>
            </w:pPr>
            <w:r>
              <w:t xml:space="preserve">директор, </w:t>
            </w:r>
            <w:r>
              <w:rPr>
                <w:color w:val="333333"/>
              </w:rPr>
              <w:t>руководилац тима, информисање јавности и сарадња са спољашњом заштитном мрежом</w:t>
            </w:r>
          </w:p>
          <w:p w14:paraId="2612F873" w14:textId="77777777" w:rsidR="00351557" w:rsidRDefault="00351557">
            <w:pPr>
              <w:widowControl w:val="0"/>
            </w:pPr>
          </w:p>
        </w:tc>
      </w:tr>
      <w:tr w:rsidR="00351557" w14:paraId="3ABD0599" w14:textId="77777777">
        <w:trPr>
          <w:trHeight w:val="300"/>
        </w:trPr>
        <w:tc>
          <w:tcPr>
            <w:tcW w:w="837" w:type="dxa"/>
            <w:vMerge/>
            <w:tcBorders>
              <w:top w:val="double" w:sz="4" w:space="0" w:color="000000"/>
              <w:left w:val="double" w:sz="4" w:space="0" w:color="000000"/>
              <w:bottom w:val="double" w:sz="6" w:space="0" w:color="000000"/>
              <w:right w:val="dashed" w:sz="8" w:space="0" w:color="000000"/>
            </w:tcBorders>
          </w:tcPr>
          <w:p w14:paraId="57EB1210" w14:textId="77777777" w:rsidR="00351557" w:rsidRDefault="00351557">
            <w:pPr>
              <w:widowControl w:val="0"/>
              <w:rPr>
                <w:sz w:val="22"/>
                <w:szCs w:val="22"/>
                <w:shd w:val="clear" w:color="auto" w:fill="FFFFFF"/>
              </w:rPr>
            </w:pPr>
          </w:p>
        </w:tc>
        <w:tc>
          <w:tcPr>
            <w:tcW w:w="3275" w:type="dxa"/>
            <w:tcBorders>
              <w:top w:val="single" w:sz="8" w:space="0" w:color="000000"/>
              <w:bottom w:val="single" w:sz="8" w:space="0" w:color="000000"/>
              <w:right w:val="single" w:sz="8" w:space="0" w:color="000000"/>
            </w:tcBorders>
          </w:tcPr>
          <w:p w14:paraId="7020DFE7" w14:textId="77777777" w:rsidR="00351557" w:rsidRDefault="00713148">
            <w:pPr>
              <w:widowControl w:val="0"/>
              <w:jc w:val="both"/>
            </w:pPr>
            <w:r>
              <w:t>Данијела Васиљевић</w:t>
            </w:r>
          </w:p>
        </w:tc>
        <w:tc>
          <w:tcPr>
            <w:tcW w:w="4509" w:type="dxa"/>
            <w:tcBorders>
              <w:top w:val="single" w:sz="8" w:space="0" w:color="000000"/>
              <w:left w:val="single" w:sz="8" w:space="0" w:color="000000"/>
              <w:bottom w:val="single" w:sz="8" w:space="0" w:color="000000"/>
              <w:right w:val="double" w:sz="4" w:space="0" w:color="000000"/>
            </w:tcBorders>
          </w:tcPr>
          <w:p w14:paraId="383A96EE" w14:textId="77777777" w:rsidR="00351557" w:rsidRDefault="00713148">
            <w:pPr>
              <w:widowControl w:val="0"/>
              <w:jc w:val="both"/>
            </w:pPr>
            <w:r>
              <w:t xml:space="preserve">помоћник директора,стручни сарадник-педагог, </w:t>
            </w:r>
            <w:r>
              <w:rPr>
                <w:rFonts w:ascii="Calibri" w:eastAsia="Calibri" w:hAnsi="Calibri" w:cs="Calibri"/>
                <w:color w:val="333333"/>
                <w:sz w:val="22"/>
                <w:szCs w:val="22"/>
              </w:rPr>
              <w:t>координација активностима тима</w:t>
            </w:r>
          </w:p>
        </w:tc>
      </w:tr>
      <w:tr w:rsidR="00351557" w14:paraId="1CAA5E5D" w14:textId="77777777">
        <w:trPr>
          <w:trHeight w:val="705"/>
        </w:trPr>
        <w:tc>
          <w:tcPr>
            <w:tcW w:w="837" w:type="dxa"/>
            <w:vMerge/>
            <w:tcBorders>
              <w:top w:val="double" w:sz="4" w:space="0" w:color="000000"/>
              <w:left w:val="double" w:sz="4" w:space="0" w:color="000000"/>
              <w:bottom w:val="double" w:sz="6" w:space="0" w:color="000000"/>
              <w:right w:val="dashed" w:sz="8" w:space="0" w:color="000000"/>
            </w:tcBorders>
          </w:tcPr>
          <w:p w14:paraId="008C8FF5" w14:textId="77777777" w:rsidR="00351557" w:rsidRDefault="00351557">
            <w:pPr>
              <w:widowControl w:val="0"/>
              <w:rPr>
                <w:sz w:val="22"/>
                <w:szCs w:val="22"/>
                <w:shd w:val="clear" w:color="auto" w:fill="FFFFFF"/>
              </w:rPr>
            </w:pPr>
          </w:p>
        </w:tc>
        <w:tc>
          <w:tcPr>
            <w:tcW w:w="3275" w:type="dxa"/>
            <w:tcBorders>
              <w:top w:val="single" w:sz="8" w:space="0" w:color="000000"/>
              <w:bottom w:val="single" w:sz="8" w:space="0" w:color="000000"/>
              <w:right w:val="single" w:sz="8" w:space="0" w:color="000000"/>
            </w:tcBorders>
          </w:tcPr>
          <w:p w14:paraId="2B7B6786" w14:textId="77777777" w:rsidR="00351557" w:rsidRDefault="00713148">
            <w:pPr>
              <w:widowControl w:val="0"/>
              <w:jc w:val="both"/>
            </w:pPr>
            <w:r>
              <w:t>Душанка Гачић Брадић</w:t>
            </w:r>
          </w:p>
        </w:tc>
        <w:tc>
          <w:tcPr>
            <w:tcW w:w="4509" w:type="dxa"/>
            <w:tcBorders>
              <w:top w:val="single" w:sz="8" w:space="0" w:color="000000"/>
              <w:left w:val="single" w:sz="8" w:space="0" w:color="000000"/>
              <w:bottom w:val="single" w:sz="8" w:space="0" w:color="000000"/>
              <w:right w:val="double" w:sz="4" w:space="0" w:color="000000"/>
            </w:tcBorders>
          </w:tcPr>
          <w:p w14:paraId="383F3807" w14:textId="77777777" w:rsidR="00351557" w:rsidRDefault="00713148">
            <w:pPr>
              <w:widowControl w:val="0"/>
              <w:ind w:left="57"/>
              <w:jc w:val="both"/>
            </w:pPr>
            <w:r>
              <w:t xml:space="preserve">стручни сарадник, психолог, </w:t>
            </w:r>
            <w:r>
              <w:rPr>
                <w:color w:val="333333"/>
              </w:rPr>
              <w:t>пружалац психосоцијалне подршке и помоћи</w:t>
            </w:r>
          </w:p>
          <w:p w14:paraId="6C553A4C" w14:textId="77777777" w:rsidR="00351557" w:rsidRDefault="00351557">
            <w:pPr>
              <w:widowControl w:val="0"/>
              <w:jc w:val="both"/>
            </w:pPr>
          </w:p>
        </w:tc>
      </w:tr>
      <w:tr w:rsidR="00351557" w14:paraId="2AD67B6C" w14:textId="77777777">
        <w:trPr>
          <w:trHeight w:val="300"/>
        </w:trPr>
        <w:tc>
          <w:tcPr>
            <w:tcW w:w="837" w:type="dxa"/>
            <w:vMerge/>
            <w:tcBorders>
              <w:top w:val="double" w:sz="4" w:space="0" w:color="000000"/>
              <w:left w:val="double" w:sz="4" w:space="0" w:color="000000"/>
              <w:bottom w:val="double" w:sz="6" w:space="0" w:color="000000"/>
              <w:right w:val="dashed" w:sz="8" w:space="0" w:color="000000"/>
            </w:tcBorders>
          </w:tcPr>
          <w:p w14:paraId="4EF2C6DD" w14:textId="77777777" w:rsidR="00351557" w:rsidRDefault="00351557">
            <w:pPr>
              <w:widowControl w:val="0"/>
              <w:rPr>
                <w:sz w:val="22"/>
                <w:szCs w:val="22"/>
                <w:shd w:val="clear" w:color="auto" w:fill="FFFFFF"/>
              </w:rPr>
            </w:pPr>
          </w:p>
        </w:tc>
        <w:tc>
          <w:tcPr>
            <w:tcW w:w="3275" w:type="dxa"/>
            <w:tcBorders>
              <w:top w:val="single" w:sz="8" w:space="0" w:color="000000"/>
              <w:bottom w:val="single" w:sz="8" w:space="0" w:color="000000"/>
              <w:right w:val="single" w:sz="8" w:space="0" w:color="000000"/>
            </w:tcBorders>
          </w:tcPr>
          <w:p w14:paraId="52C3E526" w14:textId="77777777" w:rsidR="00351557" w:rsidRDefault="00713148">
            <w:pPr>
              <w:widowControl w:val="0"/>
              <w:jc w:val="both"/>
            </w:pPr>
            <w:r>
              <w:t>Наташа Ђачић</w:t>
            </w:r>
          </w:p>
        </w:tc>
        <w:tc>
          <w:tcPr>
            <w:tcW w:w="4509" w:type="dxa"/>
            <w:tcBorders>
              <w:top w:val="single" w:sz="8" w:space="0" w:color="000000"/>
              <w:left w:val="single" w:sz="8" w:space="0" w:color="000000"/>
              <w:bottom w:val="single" w:sz="8" w:space="0" w:color="000000"/>
              <w:right w:val="double" w:sz="4" w:space="0" w:color="000000"/>
            </w:tcBorders>
          </w:tcPr>
          <w:p w14:paraId="403ACCFA" w14:textId="77777777" w:rsidR="00351557" w:rsidRDefault="00713148">
            <w:pPr>
              <w:widowControl w:val="0"/>
              <w:jc w:val="both"/>
            </w:pPr>
            <w:r>
              <w:t>наставник, координатор Тима за заштиту ДНЗЗ</w:t>
            </w:r>
          </w:p>
        </w:tc>
      </w:tr>
      <w:tr w:rsidR="00351557" w14:paraId="3A80CADD" w14:textId="77777777">
        <w:trPr>
          <w:trHeight w:val="300"/>
        </w:trPr>
        <w:tc>
          <w:tcPr>
            <w:tcW w:w="837" w:type="dxa"/>
            <w:vMerge/>
            <w:tcBorders>
              <w:top w:val="double" w:sz="4" w:space="0" w:color="000000"/>
              <w:left w:val="double" w:sz="4" w:space="0" w:color="000000"/>
              <w:bottom w:val="double" w:sz="6" w:space="0" w:color="000000"/>
              <w:right w:val="dashed" w:sz="8" w:space="0" w:color="000000"/>
            </w:tcBorders>
          </w:tcPr>
          <w:p w14:paraId="0149A798" w14:textId="77777777" w:rsidR="00351557" w:rsidRDefault="00351557">
            <w:pPr>
              <w:widowControl w:val="0"/>
              <w:rPr>
                <w:sz w:val="22"/>
                <w:szCs w:val="22"/>
                <w:shd w:val="clear" w:color="auto" w:fill="FFFFFF"/>
              </w:rPr>
            </w:pPr>
          </w:p>
        </w:tc>
        <w:tc>
          <w:tcPr>
            <w:tcW w:w="3275" w:type="dxa"/>
            <w:tcBorders>
              <w:top w:val="single" w:sz="8" w:space="0" w:color="000000"/>
              <w:bottom w:val="single" w:sz="8" w:space="0" w:color="000000"/>
              <w:right w:val="single" w:sz="8" w:space="0" w:color="000000"/>
            </w:tcBorders>
          </w:tcPr>
          <w:p w14:paraId="01AF1F08" w14:textId="77777777" w:rsidR="00351557" w:rsidRDefault="00713148">
            <w:pPr>
              <w:widowControl w:val="0"/>
              <w:jc w:val="both"/>
            </w:pPr>
            <w:r>
              <w:t>Зорица Ћирковић</w:t>
            </w:r>
          </w:p>
        </w:tc>
        <w:tc>
          <w:tcPr>
            <w:tcW w:w="4509" w:type="dxa"/>
            <w:tcBorders>
              <w:top w:val="single" w:sz="8" w:space="0" w:color="000000"/>
              <w:left w:val="single" w:sz="8" w:space="0" w:color="000000"/>
              <w:bottom w:val="single" w:sz="8" w:space="0" w:color="000000"/>
              <w:right w:val="double" w:sz="4" w:space="0" w:color="000000"/>
            </w:tcBorders>
          </w:tcPr>
          <w:p w14:paraId="36461AD9" w14:textId="77777777" w:rsidR="00351557" w:rsidRDefault="00713148">
            <w:pPr>
              <w:widowControl w:val="0"/>
              <w:jc w:val="both"/>
            </w:pPr>
            <w:r>
              <w:t xml:space="preserve">Секретар, </w:t>
            </w:r>
            <w:r>
              <w:rPr>
                <w:rFonts w:ascii="Calibri" w:eastAsia="Calibri" w:hAnsi="Calibri" w:cs="Calibri"/>
                <w:color w:val="333333"/>
                <w:sz w:val="22"/>
                <w:szCs w:val="22"/>
              </w:rPr>
              <w:t>праћење правне регулативе</w:t>
            </w:r>
          </w:p>
        </w:tc>
      </w:tr>
      <w:tr w:rsidR="00351557" w14:paraId="0E6785C0" w14:textId="77777777">
        <w:trPr>
          <w:trHeight w:val="300"/>
        </w:trPr>
        <w:tc>
          <w:tcPr>
            <w:tcW w:w="837" w:type="dxa"/>
            <w:vMerge/>
            <w:tcBorders>
              <w:top w:val="double" w:sz="4" w:space="0" w:color="000000"/>
              <w:left w:val="double" w:sz="4" w:space="0" w:color="000000"/>
              <w:bottom w:val="double" w:sz="6" w:space="0" w:color="000000"/>
              <w:right w:val="dashed" w:sz="8" w:space="0" w:color="000000"/>
            </w:tcBorders>
          </w:tcPr>
          <w:p w14:paraId="79F34B36" w14:textId="77777777" w:rsidR="00351557" w:rsidRDefault="00351557">
            <w:pPr>
              <w:widowControl w:val="0"/>
              <w:rPr>
                <w:sz w:val="22"/>
                <w:szCs w:val="22"/>
                <w:shd w:val="clear" w:color="auto" w:fill="FFFFFF"/>
              </w:rPr>
            </w:pPr>
          </w:p>
        </w:tc>
        <w:tc>
          <w:tcPr>
            <w:tcW w:w="3275" w:type="dxa"/>
            <w:tcBorders>
              <w:top w:val="single" w:sz="8" w:space="0" w:color="000000"/>
              <w:bottom w:val="double" w:sz="4" w:space="0" w:color="000000"/>
              <w:right w:val="single" w:sz="8" w:space="0" w:color="000000"/>
            </w:tcBorders>
          </w:tcPr>
          <w:p w14:paraId="05994909" w14:textId="77777777" w:rsidR="00351557" w:rsidRDefault="00351557">
            <w:pPr>
              <w:widowControl w:val="0"/>
              <w:jc w:val="both"/>
            </w:pPr>
          </w:p>
        </w:tc>
        <w:tc>
          <w:tcPr>
            <w:tcW w:w="4509" w:type="dxa"/>
            <w:tcBorders>
              <w:top w:val="single" w:sz="8" w:space="0" w:color="000000"/>
              <w:left w:val="single" w:sz="8" w:space="0" w:color="000000"/>
              <w:bottom w:val="double" w:sz="4" w:space="0" w:color="000000"/>
              <w:right w:val="double" w:sz="4" w:space="0" w:color="000000"/>
            </w:tcBorders>
          </w:tcPr>
          <w:p w14:paraId="64939FD4" w14:textId="77777777" w:rsidR="00351557" w:rsidRDefault="00713148">
            <w:pPr>
              <w:widowControl w:val="0"/>
              <w:jc w:val="both"/>
            </w:pPr>
            <w:r>
              <w:t>домар, техничка подршка</w:t>
            </w:r>
          </w:p>
        </w:tc>
      </w:tr>
      <w:tr w:rsidR="00351557" w14:paraId="12ED493E" w14:textId="77777777">
        <w:trPr>
          <w:trHeight w:val="300"/>
        </w:trPr>
        <w:tc>
          <w:tcPr>
            <w:tcW w:w="837" w:type="dxa"/>
            <w:tcBorders>
              <w:top w:val="double" w:sz="4" w:space="0" w:color="000000"/>
              <w:left w:val="double" w:sz="4" w:space="0" w:color="000000"/>
              <w:bottom w:val="double" w:sz="4" w:space="0" w:color="000000"/>
              <w:right w:val="dashed" w:sz="8" w:space="0" w:color="000000"/>
            </w:tcBorders>
          </w:tcPr>
          <w:p w14:paraId="3482C249" w14:textId="77777777" w:rsidR="00351557" w:rsidRDefault="00351557">
            <w:pPr>
              <w:widowControl w:val="0"/>
              <w:jc w:val="center"/>
              <w:rPr>
                <w:sz w:val="20"/>
                <w:szCs w:val="20"/>
              </w:rPr>
            </w:pPr>
          </w:p>
        </w:tc>
        <w:tc>
          <w:tcPr>
            <w:tcW w:w="3275" w:type="dxa"/>
            <w:tcBorders>
              <w:top w:val="single" w:sz="8" w:space="0" w:color="000000"/>
              <w:bottom w:val="double" w:sz="4" w:space="0" w:color="000000"/>
              <w:right w:val="single" w:sz="8" w:space="0" w:color="000000"/>
            </w:tcBorders>
          </w:tcPr>
          <w:p w14:paraId="17643274" w14:textId="77777777" w:rsidR="00351557" w:rsidRDefault="00351557">
            <w:pPr>
              <w:widowControl w:val="0"/>
              <w:jc w:val="both"/>
            </w:pPr>
          </w:p>
        </w:tc>
        <w:tc>
          <w:tcPr>
            <w:tcW w:w="4509" w:type="dxa"/>
            <w:tcBorders>
              <w:top w:val="single" w:sz="8" w:space="0" w:color="000000"/>
              <w:left w:val="single" w:sz="8" w:space="0" w:color="000000"/>
              <w:bottom w:val="double" w:sz="4" w:space="0" w:color="000000"/>
              <w:right w:val="double" w:sz="4" w:space="0" w:color="000000"/>
            </w:tcBorders>
          </w:tcPr>
          <w:p w14:paraId="79F04E00" w14:textId="77777777" w:rsidR="00351557" w:rsidRDefault="00713148">
            <w:pPr>
              <w:widowControl w:val="0"/>
              <w:jc w:val="both"/>
            </w:pPr>
            <w:r>
              <w:t>наставник</w:t>
            </w:r>
          </w:p>
        </w:tc>
      </w:tr>
      <w:tr w:rsidR="00351557" w14:paraId="5E2DB0B8" w14:textId="77777777">
        <w:trPr>
          <w:trHeight w:val="300"/>
        </w:trPr>
        <w:tc>
          <w:tcPr>
            <w:tcW w:w="837" w:type="dxa"/>
            <w:tcBorders>
              <w:top w:val="double" w:sz="4" w:space="0" w:color="000000"/>
              <w:left w:val="double" w:sz="4" w:space="0" w:color="000000"/>
              <w:bottom w:val="double" w:sz="4" w:space="0" w:color="000000"/>
              <w:right w:val="dashed" w:sz="8" w:space="0" w:color="000000"/>
            </w:tcBorders>
          </w:tcPr>
          <w:p w14:paraId="341F9116" w14:textId="77777777" w:rsidR="00351557" w:rsidRDefault="00351557">
            <w:pPr>
              <w:widowControl w:val="0"/>
              <w:jc w:val="center"/>
              <w:rPr>
                <w:sz w:val="20"/>
                <w:szCs w:val="20"/>
              </w:rPr>
            </w:pPr>
          </w:p>
        </w:tc>
        <w:tc>
          <w:tcPr>
            <w:tcW w:w="3275" w:type="dxa"/>
            <w:tcBorders>
              <w:top w:val="single" w:sz="8" w:space="0" w:color="000000"/>
              <w:bottom w:val="double" w:sz="4" w:space="0" w:color="000000"/>
              <w:right w:val="single" w:sz="8" w:space="0" w:color="000000"/>
            </w:tcBorders>
          </w:tcPr>
          <w:p w14:paraId="3A0DD05C" w14:textId="77777777" w:rsidR="00351557" w:rsidRDefault="00351557">
            <w:pPr>
              <w:widowControl w:val="0"/>
              <w:jc w:val="both"/>
            </w:pPr>
          </w:p>
        </w:tc>
        <w:tc>
          <w:tcPr>
            <w:tcW w:w="4509" w:type="dxa"/>
            <w:tcBorders>
              <w:top w:val="single" w:sz="8" w:space="0" w:color="000000"/>
              <w:left w:val="single" w:sz="8" w:space="0" w:color="000000"/>
              <w:bottom w:val="double" w:sz="4" w:space="0" w:color="000000"/>
              <w:right w:val="double" w:sz="4" w:space="0" w:color="000000"/>
            </w:tcBorders>
          </w:tcPr>
          <w:p w14:paraId="3EFF2B52" w14:textId="77777777" w:rsidR="00351557" w:rsidRDefault="00713148">
            <w:pPr>
              <w:widowControl w:val="0"/>
              <w:jc w:val="both"/>
            </w:pPr>
            <w:r>
              <w:t>наставник</w:t>
            </w:r>
          </w:p>
        </w:tc>
      </w:tr>
      <w:tr w:rsidR="00351557" w14:paraId="7975EA05" w14:textId="77777777">
        <w:trPr>
          <w:trHeight w:val="300"/>
        </w:trPr>
        <w:tc>
          <w:tcPr>
            <w:tcW w:w="837" w:type="dxa"/>
            <w:tcBorders>
              <w:top w:val="double" w:sz="4" w:space="0" w:color="000000"/>
              <w:left w:val="double" w:sz="4" w:space="0" w:color="000000"/>
              <w:bottom w:val="double" w:sz="4" w:space="0" w:color="000000"/>
              <w:right w:val="dashed" w:sz="8" w:space="0" w:color="000000"/>
            </w:tcBorders>
          </w:tcPr>
          <w:p w14:paraId="19E16B12" w14:textId="77777777" w:rsidR="00351557" w:rsidRDefault="00351557">
            <w:pPr>
              <w:widowControl w:val="0"/>
              <w:jc w:val="center"/>
              <w:rPr>
                <w:sz w:val="20"/>
                <w:szCs w:val="20"/>
              </w:rPr>
            </w:pPr>
          </w:p>
        </w:tc>
        <w:tc>
          <w:tcPr>
            <w:tcW w:w="3275" w:type="dxa"/>
            <w:tcBorders>
              <w:top w:val="single" w:sz="8" w:space="0" w:color="000000"/>
              <w:bottom w:val="double" w:sz="4" w:space="0" w:color="000000"/>
              <w:right w:val="single" w:sz="8" w:space="0" w:color="000000"/>
            </w:tcBorders>
          </w:tcPr>
          <w:p w14:paraId="77D55E6A" w14:textId="77777777" w:rsidR="00351557" w:rsidRDefault="00713148">
            <w:pPr>
              <w:widowControl w:val="0"/>
              <w:jc w:val="both"/>
            </w:pPr>
            <w:r>
              <w:t>Одељењски старешина</w:t>
            </w:r>
          </w:p>
        </w:tc>
        <w:tc>
          <w:tcPr>
            <w:tcW w:w="4509" w:type="dxa"/>
            <w:tcBorders>
              <w:top w:val="single" w:sz="8" w:space="0" w:color="000000"/>
              <w:left w:val="single" w:sz="8" w:space="0" w:color="000000"/>
              <w:bottom w:val="double" w:sz="4" w:space="0" w:color="000000"/>
              <w:right w:val="double" w:sz="4" w:space="0" w:color="000000"/>
            </w:tcBorders>
          </w:tcPr>
          <w:p w14:paraId="4F93F048" w14:textId="77777777" w:rsidR="00351557" w:rsidRDefault="00713148">
            <w:pPr>
              <w:widowControl w:val="0"/>
              <w:jc w:val="both"/>
            </w:pPr>
            <w:r>
              <w:t>По потреби се укључује ради пружања подршке и помоћи</w:t>
            </w:r>
          </w:p>
        </w:tc>
      </w:tr>
      <w:tr w:rsidR="00351557" w14:paraId="13F499C6" w14:textId="77777777">
        <w:trPr>
          <w:trHeight w:val="300"/>
        </w:trPr>
        <w:tc>
          <w:tcPr>
            <w:tcW w:w="8621" w:type="dxa"/>
            <w:gridSpan w:val="3"/>
            <w:tcBorders>
              <w:left w:val="double" w:sz="4" w:space="0" w:color="000000"/>
              <w:bottom w:val="double" w:sz="4" w:space="0" w:color="000000"/>
              <w:right w:val="double" w:sz="4" w:space="0" w:color="000000"/>
            </w:tcBorders>
          </w:tcPr>
          <w:p w14:paraId="3B9FC94A" w14:textId="77777777" w:rsidR="00351557" w:rsidRDefault="00713148">
            <w:pPr>
              <w:widowControl w:val="0"/>
              <w:jc w:val="both"/>
            </w:pPr>
            <w:r>
              <w:rPr>
                <w:b/>
                <w:bCs/>
                <w:i/>
                <w:iCs/>
              </w:rPr>
              <w:t>План реализације</w:t>
            </w:r>
            <w:r>
              <w:rPr>
                <w:i/>
                <w:iCs/>
              </w:rPr>
              <w:t>:</w:t>
            </w:r>
            <w:r>
              <w:t xml:space="preserve"> према потреби, у току наставне године.</w:t>
            </w:r>
          </w:p>
          <w:p w14:paraId="7BF9DEF1" w14:textId="77777777" w:rsidR="00351557" w:rsidRDefault="00713148">
            <w:pPr>
              <w:widowControl w:val="0"/>
              <w:jc w:val="both"/>
              <w:rPr>
                <w:i/>
                <w:iCs/>
              </w:rPr>
            </w:pPr>
            <w:r>
              <w:rPr>
                <w:i/>
                <w:iCs/>
              </w:rPr>
              <w:t xml:space="preserve"> </w:t>
            </w:r>
          </w:p>
          <w:p w14:paraId="3BEAB332" w14:textId="77777777" w:rsidR="00351557" w:rsidRDefault="00713148">
            <w:pPr>
              <w:widowControl w:val="0"/>
              <w:jc w:val="both"/>
            </w:pPr>
            <w:r>
              <w:rPr>
                <w:b/>
                <w:bCs/>
                <w:i/>
                <w:iCs/>
              </w:rPr>
              <w:t>Садржај</w:t>
            </w:r>
            <w:r>
              <w:rPr>
                <w:i/>
                <w:iCs/>
              </w:rPr>
              <w:t>:</w:t>
            </w:r>
            <w:r>
              <w:t xml:space="preserve"> у складу са </w:t>
            </w:r>
            <w:r>
              <w:rPr>
                <w:color w:val="333333"/>
              </w:rPr>
              <w:t>Правилником о протоколу поступања у установи у одговору на насиље, злостављање и занемаривање</w:t>
            </w:r>
            <w:r>
              <w:t xml:space="preserve"> ( Сл.гласник РС 11/24) и Приручником о поступању установа образовања и васпитања у кризним догађајима, израдити планове реаговања, који обухватају координацију, психосоцијалну подршку и информисање, и делегирати задужења. </w:t>
            </w:r>
          </w:p>
          <w:p w14:paraId="35E95184" w14:textId="77777777" w:rsidR="00351557" w:rsidRDefault="00713148">
            <w:pPr>
              <w:widowControl w:val="0"/>
              <w:jc w:val="both"/>
            </w:pPr>
            <w:r>
              <w:rPr>
                <w:u w:val="single"/>
              </w:rPr>
              <w:t>Садржај координације</w:t>
            </w:r>
            <w:r>
              <w:t xml:space="preserve">: планирање, организација, координација активности у школи и сарадња са спољном заштитном мрежом, као и праћење и евалуација. </w:t>
            </w:r>
          </w:p>
          <w:p w14:paraId="52E91250" w14:textId="77777777" w:rsidR="00351557" w:rsidRDefault="00713148">
            <w:pPr>
              <w:widowControl w:val="0"/>
              <w:jc w:val="both"/>
            </w:pPr>
            <w:r>
              <w:rPr>
                <w:u w:val="single"/>
              </w:rPr>
              <w:t>Садржај психосоцијалне подршке</w:t>
            </w:r>
            <w:r>
              <w:t xml:space="preserve">: праћење реаговања, процена потреба за психосоцијалном подршком и пружање индивидуалне и групне подршке. </w:t>
            </w:r>
          </w:p>
          <w:p w14:paraId="52706D57" w14:textId="77777777" w:rsidR="00351557" w:rsidRDefault="00713148">
            <w:pPr>
              <w:widowControl w:val="0"/>
              <w:jc w:val="both"/>
            </w:pPr>
            <w:r>
              <w:rPr>
                <w:u w:val="single"/>
              </w:rPr>
              <w:t>Садржај информисања</w:t>
            </w:r>
            <w:r>
              <w:t>: прикупљање, проверавање, селекција, дистрибуција информација, припрема саопштења и обавештења за ученике, родитеље и медије.</w:t>
            </w:r>
          </w:p>
          <w:p w14:paraId="3E1F7A1F" w14:textId="77777777" w:rsidR="00351557" w:rsidRDefault="00713148">
            <w:pPr>
              <w:widowControl w:val="0"/>
              <w:jc w:val="both"/>
              <w:rPr>
                <w:i/>
                <w:iCs/>
              </w:rPr>
            </w:pPr>
            <w:r>
              <w:rPr>
                <w:i/>
                <w:iCs/>
              </w:rPr>
              <w:t xml:space="preserve"> </w:t>
            </w:r>
          </w:p>
          <w:p w14:paraId="589CD718" w14:textId="77777777" w:rsidR="00351557" w:rsidRDefault="00713148">
            <w:pPr>
              <w:widowControl w:val="0"/>
              <w:jc w:val="both"/>
            </w:pPr>
            <w:r>
              <w:rPr>
                <w:b/>
                <w:bCs/>
                <w:i/>
                <w:iCs/>
              </w:rPr>
              <w:t>Критеријум успешности рада</w:t>
            </w:r>
            <w:r>
              <w:rPr>
                <w:i/>
                <w:iCs/>
              </w:rPr>
              <w:t>:</w:t>
            </w:r>
            <w:r>
              <w:t xml:space="preserve"> у школи су јасно успостављене процедуре за поступање у кризним ситуацијама. План превентивних активности у циљу јачања отпорности успешно се реализује. </w:t>
            </w:r>
          </w:p>
        </w:tc>
      </w:tr>
    </w:tbl>
    <w:p w14:paraId="29BC038B" w14:textId="77777777" w:rsidR="00351557" w:rsidRDefault="00713148">
      <w:pPr>
        <w:pStyle w:val="Heading3"/>
        <w:spacing w:before="200"/>
        <w:jc w:val="both"/>
        <w:rPr>
          <w:sz w:val="22"/>
          <w:szCs w:val="22"/>
          <w:shd w:val="clear" w:color="auto" w:fill="FFFFFF"/>
        </w:rPr>
      </w:pPr>
      <w:r>
        <w:rPr>
          <w:color w:val="333333"/>
        </w:rPr>
        <w:t>Јачање отпорности установе заснива се на следећим принципима:</w:t>
      </w:r>
    </w:p>
    <w:p w14:paraId="2CE0B155" w14:textId="77777777" w:rsidR="00351557" w:rsidRDefault="00713148">
      <w:pPr>
        <w:shd w:val="clear" w:color="auto" w:fill="FFFFFF"/>
        <w:ind w:firstLine="384"/>
        <w:jc w:val="both"/>
        <w:rPr>
          <w:b/>
          <w:bCs/>
          <w:color w:val="333333"/>
        </w:rPr>
      </w:pPr>
      <w:r>
        <w:rPr>
          <w:b/>
          <w:bCs/>
          <w:color w:val="333333"/>
        </w:rPr>
        <w:t>1) Континуитет</w:t>
      </w:r>
    </w:p>
    <w:p w14:paraId="42FFC872" w14:textId="77777777" w:rsidR="00351557" w:rsidRDefault="00713148">
      <w:pPr>
        <w:shd w:val="clear" w:color="auto" w:fill="FFFFFF"/>
        <w:spacing w:after="120"/>
        <w:ind w:firstLine="384"/>
        <w:jc w:val="both"/>
        <w:rPr>
          <w:color w:val="333333"/>
        </w:rPr>
      </w:pPr>
      <w:r>
        <w:rPr>
          <w:color w:val="333333"/>
        </w:rPr>
        <w:t>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w:t>
      </w:r>
    </w:p>
    <w:p w14:paraId="69B98A97" w14:textId="77777777" w:rsidR="00351557" w:rsidRDefault="00713148">
      <w:pPr>
        <w:shd w:val="clear" w:color="auto" w:fill="FFFFFF"/>
        <w:ind w:firstLine="384"/>
        <w:jc w:val="both"/>
        <w:rPr>
          <w:b/>
          <w:bCs/>
          <w:color w:val="333333"/>
        </w:rPr>
      </w:pPr>
      <w:r>
        <w:rPr>
          <w:b/>
          <w:bCs/>
          <w:color w:val="333333"/>
        </w:rPr>
        <w:t>2) Сарадња</w:t>
      </w:r>
    </w:p>
    <w:p w14:paraId="0E06A025" w14:textId="77777777" w:rsidR="00351557" w:rsidRDefault="00713148">
      <w:pPr>
        <w:shd w:val="clear" w:color="auto" w:fill="FFFFFF"/>
        <w:spacing w:after="120"/>
        <w:ind w:firstLine="384"/>
        <w:jc w:val="both"/>
        <w:rPr>
          <w:color w:val="333333"/>
        </w:rPr>
      </w:pPr>
      <w:r>
        <w:rPr>
          <w:color w:val="333333"/>
        </w:rPr>
        <w:t>Интерсекторска повезаност и заједничко деловање у ванредним ситуацијама, с обзиром на врсту кризе.</w:t>
      </w:r>
    </w:p>
    <w:p w14:paraId="2F3A6463" w14:textId="77777777" w:rsidR="00351557" w:rsidRDefault="00713148">
      <w:pPr>
        <w:shd w:val="clear" w:color="auto" w:fill="FFFFFF"/>
        <w:ind w:firstLine="384"/>
        <w:jc w:val="both"/>
        <w:rPr>
          <w:b/>
          <w:bCs/>
          <w:color w:val="333333"/>
        </w:rPr>
      </w:pPr>
      <w:r>
        <w:rPr>
          <w:b/>
          <w:bCs/>
          <w:color w:val="333333"/>
        </w:rPr>
        <w:t>3) Доступност</w:t>
      </w:r>
    </w:p>
    <w:p w14:paraId="6E2A059A" w14:textId="77777777" w:rsidR="00351557" w:rsidRDefault="00713148">
      <w:pPr>
        <w:shd w:val="clear" w:color="auto" w:fill="FFFFFF"/>
        <w:spacing w:after="120"/>
        <w:ind w:firstLine="384"/>
        <w:jc w:val="both"/>
        <w:rPr>
          <w:color w:val="333333"/>
        </w:rPr>
      </w:pPr>
      <w:r>
        <w:rPr>
          <w:color w:val="333333"/>
        </w:rPr>
        <w:t>Омогућавање брзог приступа доступним ресурсима како би установа обезбедила континуитет и право на квалитетно образовање и васпитање у време кризног догађаја.</w:t>
      </w:r>
    </w:p>
    <w:p w14:paraId="5D25C467" w14:textId="77777777" w:rsidR="00351557" w:rsidRDefault="00713148">
      <w:pPr>
        <w:shd w:val="clear" w:color="auto" w:fill="FFFFFF"/>
        <w:ind w:firstLine="384"/>
        <w:jc w:val="both"/>
        <w:rPr>
          <w:b/>
          <w:bCs/>
          <w:color w:val="333333"/>
        </w:rPr>
      </w:pPr>
      <w:r>
        <w:rPr>
          <w:b/>
          <w:bCs/>
          <w:color w:val="333333"/>
        </w:rPr>
        <w:t>4) Ефикасност</w:t>
      </w:r>
    </w:p>
    <w:p w14:paraId="0CEC8D25" w14:textId="77777777" w:rsidR="00351557" w:rsidRDefault="00713148">
      <w:pPr>
        <w:shd w:val="clear" w:color="auto" w:fill="FFFFFF"/>
        <w:spacing w:after="120"/>
        <w:ind w:firstLine="384"/>
        <w:jc w:val="both"/>
        <w:rPr>
          <w:color w:val="333333"/>
        </w:rPr>
      </w:pPr>
      <w:r>
        <w:rPr>
          <w:color w:val="333333"/>
        </w:rPr>
        <w:t>Обезбеђивање да установа активно предузима правовремене и адекватне кораке у реаговању на кризни догађај.</w:t>
      </w:r>
    </w:p>
    <w:p w14:paraId="69EF833B" w14:textId="77777777" w:rsidR="00351557" w:rsidRDefault="00713148">
      <w:pPr>
        <w:shd w:val="clear" w:color="auto" w:fill="FFFFFF"/>
        <w:ind w:firstLine="384"/>
        <w:jc w:val="both"/>
        <w:rPr>
          <w:color w:val="333333"/>
        </w:rPr>
      </w:pPr>
      <w:r>
        <w:rPr>
          <w:color w:val="333333"/>
        </w:rPr>
        <w:t>.</w:t>
      </w:r>
    </w:p>
    <w:p w14:paraId="248A5084" w14:textId="77777777" w:rsidR="00351557" w:rsidRDefault="00713148">
      <w:pPr>
        <w:shd w:val="clear" w:color="auto" w:fill="FFFFFF"/>
        <w:ind w:firstLine="384"/>
        <w:rPr>
          <w:b/>
          <w:bCs/>
          <w:color w:val="333333"/>
        </w:rPr>
      </w:pPr>
      <w:r>
        <w:rPr>
          <w:b/>
          <w:bCs/>
          <w:color w:val="333333"/>
        </w:rPr>
        <w:t>Поступање установе када се деси кризни догађај</w:t>
      </w:r>
    </w:p>
    <w:p w14:paraId="693FA8E0" w14:textId="77777777" w:rsidR="00351557" w:rsidRDefault="00713148">
      <w:pPr>
        <w:shd w:val="clear" w:color="auto" w:fill="FFFFFF"/>
        <w:ind w:firstLine="384"/>
        <w:rPr>
          <w:b/>
          <w:bCs/>
          <w:color w:val="333333"/>
        </w:rPr>
      </w:pPr>
      <w:r>
        <w:rPr>
          <w:b/>
          <w:bCs/>
          <w:color w:val="333333"/>
        </w:rPr>
        <w:t xml:space="preserve"> </w:t>
      </w:r>
    </w:p>
    <w:p w14:paraId="4A3E79CF" w14:textId="77777777" w:rsidR="00351557" w:rsidRDefault="00713148">
      <w:pPr>
        <w:shd w:val="clear" w:color="auto" w:fill="FFFFFF"/>
        <w:spacing w:after="120"/>
        <w:ind w:firstLine="384"/>
        <w:jc w:val="both"/>
        <w:rPr>
          <w:color w:val="333333"/>
        </w:rPr>
      </w:pPr>
      <w:r>
        <w:rPr>
          <w:color w:val="333333"/>
        </w:rPr>
        <w:t>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14:paraId="59D3CB45" w14:textId="77777777" w:rsidR="00351557" w:rsidRDefault="00713148">
      <w:pPr>
        <w:shd w:val="clear" w:color="auto" w:fill="FFFFFF"/>
        <w:ind w:firstLine="384"/>
        <w:jc w:val="both"/>
        <w:rPr>
          <w:color w:val="333333"/>
        </w:rPr>
      </w:pPr>
      <w:r>
        <w:rPr>
          <w:color w:val="333333"/>
        </w:rPr>
        <w:t xml:space="preserve"> </w:t>
      </w:r>
    </w:p>
    <w:tbl>
      <w:tblPr>
        <w:tblW w:w="9495" w:type="dxa"/>
        <w:tblLayout w:type="fixed"/>
        <w:tblCellMar>
          <w:top w:w="12" w:type="dxa"/>
          <w:left w:w="36" w:type="dxa"/>
          <w:bottom w:w="12" w:type="dxa"/>
          <w:right w:w="12" w:type="dxa"/>
        </w:tblCellMar>
        <w:tblLook w:val="0000" w:firstRow="0" w:lastRow="0" w:firstColumn="0" w:lastColumn="0" w:noHBand="0" w:noVBand="0"/>
      </w:tblPr>
      <w:tblGrid>
        <w:gridCol w:w="3285"/>
        <w:gridCol w:w="6210"/>
      </w:tblGrid>
      <w:tr w:rsidR="00351557" w14:paraId="283E0636" w14:textId="77777777">
        <w:trPr>
          <w:trHeight w:val="300"/>
        </w:trPr>
        <w:tc>
          <w:tcPr>
            <w:tcW w:w="32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2A0470" w14:textId="77777777" w:rsidR="00351557" w:rsidRDefault="00713148">
            <w:pPr>
              <w:widowControl w:val="0"/>
              <w:spacing w:after="120"/>
              <w:jc w:val="both"/>
              <w:rPr>
                <w:color w:val="333333"/>
              </w:rPr>
            </w:pPr>
            <w:r>
              <w:rPr>
                <w:color w:val="333333"/>
              </w:rPr>
              <w:t>Прикупљање података, процена потреба и обавештавање надлежних органа</w:t>
            </w:r>
          </w:p>
        </w:tc>
        <w:tc>
          <w:tcPr>
            <w:tcW w:w="6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F90585" w14:textId="77777777" w:rsidR="00351557" w:rsidRDefault="00713148">
            <w:pPr>
              <w:widowControl w:val="0"/>
              <w:spacing w:after="120"/>
              <w:jc w:val="both"/>
              <w:rPr>
                <w:color w:val="333333"/>
              </w:rPr>
            </w:pPr>
            <w:r>
              <w:rPr>
                <w:color w:val="333333"/>
              </w:rPr>
              <w:t xml:space="preserve">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w:t>
            </w:r>
            <w:r>
              <w:rPr>
                <w:color w:val="333333"/>
              </w:rPr>
              <w:lastRenderedPageBreak/>
              <w:t>поводом тога у установи.</w:t>
            </w:r>
          </w:p>
          <w:p w14:paraId="4F558812" w14:textId="77777777" w:rsidR="00351557" w:rsidRDefault="00713148">
            <w:pPr>
              <w:widowControl w:val="0"/>
              <w:spacing w:after="120"/>
              <w:jc w:val="both"/>
              <w:rPr>
                <w:color w:val="333333"/>
              </w:rPr>
            </w:pPr>
            <w:r>
              <w:rPr>
                <w:color w:val="333333"/>
              </w:rPr>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установи поступају у складу са планом поступањa у ситуацијама кризе и у зависности од врсте кризног догађаја, и у складу са планом евакуације.</w:t>
            </w:r>
          </w:p>
          <w:p w14:paraId="1F5202B1" w14:textId="77777777" w:rsidR="00351557" w:rsidRDefault="00713148">
            <w:pPr>
              <w:widowControl w:val="0"/>
              <w:spacing w:after="120"/>
              <w:jc w:val="both"/>
              <w:rPr>
                <w:color w:val="333333"/>
              </w:rPr>
            </w:pPr>
            <w:r>
              <w:rPr>
                <w:color w:val="333333"/>
              </w:rPr>
              <w:t>Тим за кризне догађаје благовремено информише Министарство просвете, односно надлежну школску управу о догађају, као и предузетим активностима.</w:t>
            </w:r>
          </w:p>
        </w:tc>
      </w:tr>
      <w:tr w:rsidR="00351557" w14:paraId="4AEF39CE" w14:textId="77777777">
        <w:trPr>
          <w:trHeight w:val="300"/>
        </w:trPr>
        <w:tc>
          <w:tcPr>
            <w:tcW w:w="32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810B26" w14:textId="77777777" w:rsidR="00351557" w:rsidRDefault="00713148">
            <w:pPr>
              <w:widowControl w:val="0"/>
              <w:spacing w:after="120"/>
              <w:jc w:val="both"/>
              <w:rPr>
                <w:color w:val="333333"/>
              </w:rPr>
            </w:pPr>
            <w:r>
              <w:rPr>
                <w:color w:val="333333"/>
              </w:rPr>
              <w:lastRenderedPageBreak/>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tc>
        <w:tc>
          <w:tcPr>
            <w:tcW w:w="6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95A039" w14:textId="77777777" w:rsidR="00351557" w:rsidRDefault="00713148">
            <w:pPr>
              <w:widowControl w:val="0"/>
              <w:spacing w:after="120"/>
              <w:jc w:val="both"/>
              <w:rPr>
                <w:color w:val="333333"/>
              </w:rPr>
            </w:pPr>
            <w:r>
              <w:rPr>
                <w:color w:val="333333"/>
              </w:rPr>
              <w:t>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p>
          <w:p w14:paraId="72308871" w14:textId="77777777" w:rsidR="00351557" w:rsidRDefault="00713148">
            <w:pPr>
              <w:widowControl w:val="0"/>
              <w:spacing w:after="120"/>
              <w:jc w:val="both"/>
            </w:pPr>
            <w:r>
              <w:rPr>
                <w:color w:val="333333"/>
              </w:rPr>
              <w:t>У зависности од облика/врсте и степена интензитета кризног догађаја установа процењује кога укључује од спољашње мреже заштите.</w:t>
            </w:r>
          </w:p>
        </w:tc>
      </w:tr>
      <w:tr w:rsidR="00351557" w14:paraId="1423B23B" w14:textId="77777777">
        <w:trPr>
          <w:trHeight w:val="300"/>
        </w:trPr>
        <w:tc>
          <w:tcPr>
            <w:tcW w:w="32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897D42" w14:textId="77777777" w:rsidR="00351557" w:rsidRDefault="00713148">
            <w:pPr>
              <w:widowControl w:val="0"/>
              <w:spacing w:after="120"/>
              <w:jc w:val="both"/>
              <w:rPr>
                <w:color w:val="333333"/>
              </w:rPr>
            </w:pPr>
            <w:r>
              <w:rPr>
                <w:color w:val="333333"/>
              </w:rPr>
              <w:t>Сарадња и заједничко деловање са мобилним тимом за кризне интервенције</w:t>
            </w:r>
          </w:p>
        </w:tc>
        <w:tc>
          <w:tcPr>
            <w:tcW w:w="6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973C9E" w14:textId="77777777" w:rsidR="00351557" w:rsidRDefault="00713148">
            <w:pPr>
              <w:widowControl w:val="0"/>
              <w:spacing w:after="120"/>
              <w:jc w:val="both"/>
              <w:rPr>
                <w:color w:val="333333"/>
              </w:rPr>
            </w:pPr>
            <w:r>
              <w:rPr>
                <w:color w:val="333333"/>
              </w:rPr>
              <w:t>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w:t>
            </w:r>
          </w:p>
          <w:p w14:paraId="0BFD6BF8" w14:textId="77777777" w:rsidR="00351557" w:rsidRDefault="00713148">
            <w:pPr>
              <w:widowControl w:val="0"/>
              <w:spacing w:after="120"/>
              <w:jc w:val="both"/>
              <w:rPr>
                <w:color w:val="333333"/>
              </w:rPr>
            </w:pPr>
            <w:r>
              <w:rPr>
                <w:color w:val="333333"/>
              </w:rPr>
              <w:t>У ситуацијама када поступа мобилни тим, тим за кризне догађаје установе постаје саставни део мобилног тима. Тим за кризне догађаје установе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тимомом, тим установе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351557" w14:paraId="2364BE79" w14:textId="77777777">
        <w:trPr>
          <w:trHeight w:val="300"/>
        </w:trPr>
        <w:tc>
          <w:tcPr>
            <w:tcW w:w="32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79508F" w14:textId="77777777" w:rsidR="00351557" w:rsidRDefault="00713148">
            <w:pPr>
              <w:widowControl w:val="0"/>
              <w:spacing w:after="120"/>
              <w:jc w:val="both"/>
              <w:rPr>
                <w:color w:val="333333"/>
              </w:rPr>
            </w:pPr>
            <w:r>
              <w:rPr>
                <w:color w:val="333333"/>
              </w:rPr>
              <w:t>Благовремено информисање деце/ученика, родитеља, запослених и медија о догађају</w:t>
            </w:r>
          </w:p>
        </w:tc>
        <w:tc>
          <w:tcPr>
            <w:tcW w:w="6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145099" w14:textId="77777777" w:rsidR="00351557" w:rsidRDefault="00713148">
            <w:pPr>
              <w:widowControl w:val="0"/>
              <w:spacing w:after="120"/>
              <w:jc w:val="both"/>
              <w:rPr>
                <w:color w:val="333333"/>
              </w:rPr>
            </w:pPr>
            <w:r>
              <w:rPr>
                <w:color w:val="333333"/>
              </w:rPr>
              <w:t>Директор установе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установа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p>
        </w:tc>
      </w:tr>
      <w:tr w:rsidR="00351557" w14:paraId="3C9C7C12" w14:textId="77777777">
        <w:trPr>
          <w:trHeight w:val="300"/>
        </w:trPr>
        <w:tc>
          <w:tcPr>
            <w:tcW w:w="32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EBE6F8" w14:textId="77777777" w:rsidR="00351557" w:rsidRDefault="00713148">
            <w:pPr>
              <w:widowControl w:val="0"/>
              <w:spacing w:after="120"/>
              <w:jc w:val="both"/>
              <w:rPr>
                <w:color w:val="333333"/>
              </w:rPr>
            </w:pPr>
            <w:r>
              <w:rPr>
                <w:color w:val="333333"/>
              </w:rPr>
              <w:t>Психосоцијална подршка деци, ученицима и запосленима</w:t>
            </w:r>
          </w:p>
        </w:tc>
        <w:tc>
          <w:tcPr>
            <w:tcW w:w="6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08AF14" w14:textId="77777777" w:rsidR="00351557" w:rsidRDefault="00713148">
            <w:pPr>
              <w:widowControl w:val="0"/>
              <w:spacing w:after="120"/>
              <w:jc w:val="both"/>
              <w:rPr>
                <w:color w:val="333333"/>
              </w:rPr>
            </w:pPr>
            <w:r>
              <w:rPr>
                <w:color w:val="333333"/>
              </w:rP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14:paraId="23317D31" w14:textId="77777777" w:rsidR="00351557" w:rsidRDefault="00713148">
            <w:pPr>
              <w:widowControl w:val="0"/>
              <w:spacing w:after="120"/>
              <w:jc w:val="both"/>
              <w:rPr>
                <w:color w:val="333333"/>
              </w:rPr>
            </w:pPr>
            <w:r>
              <w:rPr>
                <w:color w:val="333333"/>
              </w:rP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351557" w14:paraId="79F8280C" w14:textId="77777777">
        <w:trPr>
          <w:trHeight w:val="300"/>
        </w:trPr>
        <w:tc>
          <w:tcPr>
            <w:tcW w:w="32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508C03" w14:textId="77777777" w:rsidR="00351557" w:rsidRDefault="00713148">
            <w:pPr>
              <w:widowControl w:val="0"/>
              <w:spacing w:after="120"/>
              <w:jc w:val="both"/>
              <w:rPr>
                <w:color w:val="333333"/>
              </w:rPr>
            </w:pPr>
            <w:r>
              <w:rPr>
                <w:color w:val="333333"/>
              </w:rPr>
              <w:t>Израда и реализација плана рада установе у измењеним условима и стабилизација рада у установи</w:t>
            </w:r>
          </w:p>
        </w:tc>
        <w:tc>
          <w:tcPr>
            <w:tcW w:w="6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18483F" w14:textId="77777777" w:rsidR="00351557" w:rsidRDefault="00713148">
            <w:pPr>
              <w:widowControl w:val="0"/>
              <w:spacing w:after="120"/>
              <w:jc w:val="both"/>
              <w:rPr>
                <w:color w:val="333333"/>
              </w:rPr>
            </w:pPr>
            <w:r>
              <w:rPr>
                <w:color w:val="333333"/>
              </w:rPr>
              <w:t>Тим за кризне догађаје у сарадњи са релевантним тимовима установе израђује план рада по измењеном, прилагођеном плану.</w:t>
            </w:r>
          </w:p>
          <w:p w14:paraId="41988E13" w14:textId="77777777" w:rsidR="00351557" w:rsidRDefault="00713148">
            <w:pPr>
              <w:widowControl w:val="0"/>
              <w:spacing w:after="120"/>
              <w:jc w:val="both"/>
              <w:rPr>
                <w:color w:val="333333"/>
              </w:rPr>
            </w:pPr>
            <w:r>
              <w:rPr>
                <w:color w:val="333333"/>
              </w:rPr>
              <w:t>Неопходно је да начин рада установе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w:t>
            </w:r>
          </w:p>
          <w:p w14:paraId="148F4C0B" w14:textId="77777777" w:rsidR="00351557" w:rsidRDefault="00713148">
            <w:pPr>
              <w:widowControl w:val="0"/>
              <w:spacing w:after="120"/>
              <w:jc w:val="both"/>
              <w:rPr>
                <w:color w:val="333333"/>
              </w:rPr>
            </w:pPr>
            <w:r>
              <w:rPr>
                <w:color w:val="333333"/>
              </w:rPr>
              <w:t>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начини праћења и извештавања.</w:t>
            </w:r>
          </w:p>
          <w:p w14:paraId="5864ED01" w14:textId="77777777" w:rsidR="00351557" w:rsidRDefault="00713148">
            <w:pPr>
              <w:widowControl w:val="0"/>
              <w:spacing w:after="120"/>
              <w:jc w:val="both"/>
              <w:rPr>
                <w:color w:val="333333"/>
              </w:rPr>
            </w:pPr>
            <w:r>
              <w:rPr>
                <w:color w:val="333333"/>
              </w:rP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14:paraId="32E5233E" w14:textId="77777777" w:rsidR="00351557" w:rsidRDefault="00713148">
            <w:pPr>
              <w:widowControl w:val="0"/>
              <w:spacing w:after="120"/>
              <w:jc w:val="both"/>
              <w:rPr>
                <w:color w:val="333333"/>
              </w:rPr>
            </w:pPr>
            <w:r>
              <w:rPr>
                <w:color w:val="333333"/>
              </w:rPr>
              <w:t>Након кризног догађаја, непходно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w:t>
            </w:r>
          </w:p>
          <w:p w14:paraId="1B85E03C" w14:textId="77777777" w:rsidR="00351557" w:rsidRDefault="00713148">
            <w:pPr>
              <w:widowControl w:val="0"/>
              <w:spacing w:after="120"/>
              <w:jc w:val="both"/>
              <w:rPr>
                <w:color w:val="333333"/>
              </w:rPr>
            </w:pPr>
            <w:r>
              <w:rPr>
                <w:color w:val="333333"/>
              </w:rPr>
              <w:t>Установа прати реализацију плана и у зависности од тока смиривања кризног догађаја, ревидира план, надопуњује га и коригује.</w:t>
            </w:r>
          </w:p>
        </w:tc>
      </w:tr>
      <w:tr w:rsidR="00351557" w14:paraId="74DB3F59" w14:textId="77777777">
        <w:trPr>
          <w:trHeight w:val="300"/>
        </w:trPr>
        <w:tc>
          <w:tcPr>
            <w:tcW w:w="32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2554C9" w14:textId="77777777" w:rsidR="00351557" w:rsidRDefault="00713148">
            <w:pPr>
              <w:widowControl w:val="0"/>
              <w:spacing w:after="120"/>
              <w:jc w:val="both"/>
              <w:rPr>
                <w:color w:val="333333"/>
              </w:rPr>
            </w:pPr>
            <w:r>
              <w:rPr>
                <w:color w:val="333333"/>
              </w:rPr>
              <w:lastRenderedPageBreak/>
              <w:t>Организација евентуалних комеморативних активности</w:t>
            </w:r>
          </w:p>
        </w:tc>
        <w:tc>
          <w:tcPr>
            <w:tcW w:w="6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3289BE" w14:textId="77777777" w:rsidR="00351557" w:rsidRDefault="00713148">
            <w:pPr>
              <w:widowControl w:val="0"/>
              <w:spacing w:after="120"/>
              <w:jc w:val="both"/>
              <w:rPr>
                <w:color w:val="333333"/>
              </w:rPr>
            </w:pPr>
            <w:r>
              <w:rPr>
                <w:color w:val="333333"/>
              </w:rPr>
              <w:t>У случају кризних догађаја са смртним исходом, тим учествује у организацији и планирању адекватних комеморативних активности.</w:t>
            </w:r>
          </w:p>
        </w:tc>
      </w:tr>
      <w:tr w:rsidR="00351557" w14:paraId="76E9296C" w14:textId="77777777">
        <w:trPr>
          <w:trHeight w:val="300"/>
        </w:trPr>
        <w:tc>
          <w:tcPr>
            <w:tcW w:w="32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1A26F4" w14:textId="77777777" w:rsidR="00351557" w:rsidRDefault="00713148">
            <w:pPr>
              <w:widowControl w:val="0"/>
              <w:spacing w:after="120"/>
              <w:jc w:val="both"/>
              <w:rPr>
                <w:color w:val="333333"/>
              </w:rPr>
            </w:pPr>
            <w:r>
              <w:rPr>
                <w:color w:val="333333"/>
              </w:rPr>
              <w:t>Праћење реализације плана и евалуација</w:t>
            </w:r>
          </w:p>
        </w:tc>
        <w:tc>
          <w:tcPr>
            <w:tcW w:w="6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552E96" w14:textId="77777777" w:rsidR="00351557" w:rsidRDefault="00713148">
            <w:pPr>
              <w:widowControl w:val="0"/>
              <w:spacing w:after="120"/>
              <w:jc w:val="both"/>
              <w:rPr>
                <w:color w:val="333333"/>
              </w:rPr>
            </w:pPr>
            <w:r>
              <w:rPr>
                <w:color w:val="333333"/>
              </w:rP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tc>
      </w:tr>
      <w:tr w:rsidR="00351557" w14:paraId="187A1D86" w14:textId="77777777">
        <w:trPr>
          <w:trHeight w:val="300"/>
        </w:trPr>
        <w:tc>
          <w:tcPr>
            <w:tcW w:w="32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E71B07" w14:textId="77777777" w:rsidR="00351557" w:rsidRDefault="00713148">
            <w:pPr>
              <w:widowControl w:val="0"/>
              <w:spacing w:after="120"/>
              <w:jc w:val="both"/>
              <w:rPr>
                <w:color w:val="333333"/>
              </w:rPr>
            </w:pPr>
            <w:r>
              <w:rPr>
                <w:color w:val="333333"/>
              </w:rPr>
              <w:t>Вођење документације и извештавање</w:t>
            </w:r>
          </w:p>
        </w:tc>
        <w:tc>
          <w:tcPr>
            <w:tcW w:w="6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04D30D" w14:textId="77777777" w:rsidR="00351557" w:rsidRDefault="00713148">
            <w:pPr>
              <w:widowControl w:val="0"/>
              <w:spacing w:after="120"/>
              <w:jc w:val="both"/>
              <w:rPr>
                <w:color w:val="333333"/>
              </w:rPr>
            </w:pPr>
            <w:r>
              <w:rPr>
                <w:color w:val="333333"/>
              </w:rPr>
              <w:t>Тим је дужан и да води документацију о спроведеним активностима у вези поступањем у кризној ситуацијом.</w:t>
            </w:r>
          </w:p>
          <w:p w14:paraId="6E218F0F" w14:textId="77777777" w:rsidR="00351557" w:rsidRDefault="00713148">
            <w:pPr>
              <w:widowControl w:val="0"/>
              <w:spacing w:after="120"/>
              <w:jc w:val="both"/>
              <w:rPr>
                <w:color w:val="333333"/>
              </w:rPr>
            </w:pPr>
            <w:r>
              <w:rPr>
                <w:color w:val="333333"/>
              </w:rPr>
              <w:t>Извештај о поступању установе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tc>
      </w:tr>
    </w:tbl>
    <w:p w14:paraId="1FCB66E3" w14:textId="77777777" w:rsidR="00351557" w:rsidRDefault="00713148">
      <w:pPr>
        <w:shd w:val="clear" w:color="auto" w:fill="FFFFFF"/>
        <w:spacing w:after="120"/>
        <w:ind w:firstLine="384"/>
        <w:jc w:val="both"/>
        <w:rPr>
          <w:color w:val="333333"/>
        </w:rPr>
      </w:pPr>
      <w:r>
        <w:rPr>
          <w:color w:val="333333"/>
        </w:rPr>
        <w:t>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w:t>
      </w:r>
    </w:p>
    <w:p w14:paraId="5936D7B3" w14:textId="77777777" w:rsidR="00351557" w:rsidRDefault="00713148">
      <w:pPr>
        <w:jc w:val="both"/>
      </w:pPr>
      <w:r>
        <w:t xml:space="preserve"> </w:t>
      </w:r>
    </w:p>
    <w:p w14:paraId="27FDC193" w14:textId="77777777" w:rsidR="00351557" w:rsidRDefault="00713148">
      <w:pPr>
        <w:jc w:val="both"/>
      </w:pPr>
      <w:r>
        <w:t xml:space="preserve"> </w:t>
      </w:r>
    </w:p>
    <w:p w14:paraId="4CF7EC2F" w14:textId="77777777" w:rsidR="00351557" w:rsidRDefault="00351557">
      <w:pPr>
        <w:jc w:val="both"/>
      </w:pPr>
    </w:p>
    <w:p w14:paraId="5E2CA15C" w14:textId="77777777" w:rsidR="00351557" w:rsidRDefault="00351557">
      <w:pPr>
        <w:spacing w:before="120" w:after="120"/>
        <w:rPr>
          <w:rFonts w:ascii="Calibri Light" w:hAnsi="Calibri Light" w:cs="Calibri Light"/>
          <w:sz w:val="22"/>
          <w:szCs w:val="22"/>
        </w:rPr>
      </w:pPr>
    </w:p>
    <w:p w14:paraId="713741E7" w14:textId="77777777" w:rsidR="00351557" w:rsidRDefault="00351557">
      <w:pPr>
        <w:spacing w:before="120" w:after="120"/>
        <w:rPr>
          <w:rFonts w:ascii="Calibri Light" w:hAnsi="Calibri Light" w:cs="Calibri Light"/>
          <w:sz w:val="22"/>
          <w:szCs w:val="22"/>
          <w:shd w:val="clear" w:color="auto" w:fill="FFFF00"/>
        </w:rPr>
        <w:sectPr w:rsidR="00351557">
          <w:headerReference w:type="default" r:id="rId18"/>
          <w:footerReference w:type="default" r:id="rId19"/>
          <w:headerReference w:type="first" r:id="rId20"/>
          <w:footerReference w:type="first" r:id="rId21"/>
          <w:pgSz w:w="11906" w:h="16838"/>
          <w:pgMar w:top="1276" w:right="1132" w:bottom="1134" w:left="1276" w:header="709" w:footer="709" w:gutter="0"/>
          <w:cols w:space="720"/>
          <w:formProt w:val="0"/>
          <w:titlePg/>
          <w:docGrid w:linePitch="360"/>
        </w:sectPr>
      </w:pPr>
    </w:p>
    <w:p w14:paraId="6FE821F1" w14:textId="77777777" w:rsidR="00351557" w:rsidRDefault="00713148">
      <w:pPr>
        <w:tabs>
          <w:tab w:val="left" w:pos="142"/>
        </w:tabs>
        <w:spacing w:before="120" w:after="120"/>
        <w:jc w:val="center"/>
        <w:rPr>
          <w:rFonts w:ascii="Calibri Light" w:hAnsi="Calibri Light"/>
          <w:b/>
          <w:bCs/>
          <w:sz w:val="22"/>
          <w:szCs w:val="22"/>
          <w:shd w:val="clear" w:color="auto" w:fill="FFFFFF"/>
          <w:lang w:val="ru-RU"/>
        </w:rPr>
      </w:pPr>
      <w:r>
        <w:rPr>
          <w:rFonts w:ascii="Calibri Light" w:hAnsi="Calibri Light"/>
          <w:b/>
          <w:bCs/>
          <w:sz w:val="22"/>
          <w:szCs w:val="22"/>
          <w:shd w:val="clear" w:color="auto" w:fill="FFFFFF"/>
          <w:lang w:val="ru-RU"/>
        </w:rPr>
        <w:lastRenderedPageBreak/>
        <w:t xml:space="preserve">Г) ПЛАН РАДА ВРШЊАЧКОГ ТИМА </w:t>
      </w:r>
    </w:p>
    <w:p w14:paraId="376B1176" w14:textId="77777777" w:rsidR="00351557" w:rsidRDefault="00713148">
      <w:pPr>
        <w:tabs>
          <w:tab w:val="left" w:pos="142"/>
        </w:tabs>
        <w:spacing w:before="120" w:after="120"/>
        <w:jc w:val="center"/>
        <w:rPr>
          <w:rFonts w:ascii="Calibri Light" w:hAnsi="Calibri Light"/>
          <w:sz w:val="22"/>
          <w:szCs w:val="22"/>
          <w:shd w:val="clear" w:color="auto" w:fill="FFFFFF"/>
        </w:rPr>
      </w:pPr>
      <w:r>
        <w:rPr>
          <w:rFonts w:ascii="Calibri Light" w:hAnsi="Calibri Light"/>
          <w:sz w:val="22"/>
          <w:szCs w:val="22"/>
          <w:shd w:val="clear" w:color="auto" w:fill="FFFFFF"/>
        </w:rPr>
        <w:t>наставник kоординатор: Александра Петровић</w:t>
      </w:r>
    </w:p>
    <w:tbl>
      <w:tblPr>
        <w:tblW w:w="9630" w:type="dxa"/>
        <w:tblInd w:w="288" w:type="dxa"/>
        <w:tblLayout w:type="fixed"/>
        <w:tblLook w:val="0000" w:firstRow="0" w:lastRow="0" w:firstColumn="0" w:lastColumn="0" w:noHBand="0" w:noVBand="0"/>
      </w:tblPr>
      <w:tblGrid>
        <w:gridCol w:w="1395"/>
        <w:gridCol w:w="5815"/>
        <w:gridCol w:w="2420"/>
      </w:tblGrid>
      <w:tr w:rsidR="00351557" w14:paraId="148CCBB7" w14:textId="77777777">
        <w:tc>
          <w:tcPr>
            <w:tcW w:w="1395" w:type="dxa"/>
            <w:tcBorders>
              <w:top w:val="single" w:sz="4" w:space="0" w:color="000000"/>
              <w:left w:val="single" w:sz="4" w:space="0" w:color="000000"/>
              <w:bottom w:val="single" w:sz="4" w:space="0" w:color="000000"/>
              <w:right w:val="single" w:sz="4" w:space="0" w:color="000000"/>
            </w:tcBorders>
            <w:shd w:val="clear" w:color="auto" w:fill="D9E2F3"/>
          </w:tcPr>
          <w:p w14:paraId="2189BFE6"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ВРЕМЕ</w:t>
            </w:r>
          </w:p>
        </w:tc>
        <w:tc>
          <w:tcPr>
            <w:tcW w:w="5815" w:type="dxa"/>
            <w:tcBorders>
              <w:top w:val="single" w:sz="4" w:space="0" w:color="000000"/>
              <w:left w:val="single" w:sz="4" w:space="0" w:color="000000"/>
              <w:bottom w:val="single" w:sz="4" w:space="0" w:color="000000"/>
              <w:right w:val="single" w:sz="4" w:space="0" w:color="000000"/>
            </w:tcBorders>
            <w:shd w:val="clear" w:color="auto" w:fill="D9E2F3"/>
          </w:tcPr>
          <w:p w14:paraId="3C93A0D7"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 xml:space="preserve"> САДРЖАЈ РАДA</w:t>
            </w:r>
          </w:p>
        </w:tc>
        <w:tc>
          <w:tcPr>
            <w:tcW w:w="2420" w:type="dxa"/>
            <w:tcBorders>
              <w:top w:val="single" w:sz="4" w:space="0" w:color="000000"/>
              <w:left w:val="single" w:sz="4" w:space="0" w:color="000000"/>
              <w:bottom w:val="single" w:sz="4" w:space="0" w:color="000000"/>
              <w:right w:val="single" w:sz="4" w:space="0" w:color="000000"/>
            </w:tcBorders>
            <w:shd w:val="clear" w:color="auto" w:fill="D9E2F3"/>
          </w:tcPr>
          <w:p w14:paraId="068E1A1F"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 xml:space="preserve"> НОСИОЦИ</w:t>
            </w:r>
          </w:p>
        </w:tc>
      </w:tr>
      <w:tr w:rsidR="00351557" w14:paraId="38D5B06F" w14:textId="77777777">
        <w:tc>
          <w:tcPr>
            <w:tcW w:w="1395" w:type="dxa"/>
            <w:tcBorders>
              <w:top w:val="single" w:sz="4" w:space="0" w:color="000000"/>
              <w:left w:val="single" w:sz="4" w:space="0" w:color="000000"/>
              <w:bottom w:val="single" w:sz="4" w:space="0" w:color="000000"/>
              <w:right w:val="single" w:sz="4" w:space="0" w:color="000000"/>
            </w:tcBorders>
          </w:tcPr>
          <w:p w14:paraId="786FE4A6" w14:textId="77777777" w:rsidR="00351557" w:rsidRDefault="00713148">
            <w:pPr>
              <w:widowControl w:val="0"/>
              <w:tabs>
                <w:tab w:val="left" w:pos="142"/>
              </w:tabs>
              <w:spacing w:before="120" w:after="120"/>
              <w:rPr>
                <w:rFonts w:ascii="Calibri Light" w:hAnsi="Calibri Light"/>
                <w:sz w:val="22"/>
                <w:szCs w:val="22"/>
                <w:shd w:val="clear" w:color="auto" w:fill="FFFFFF"/>
                <w:lang w:bidi="en-US"/>
              </w:rPr>
            </w:pPr>
            <w:r>
              <w:rPr>
                <w:rFonts w:ascii="Calibri Light" w:hAnsi="Calibri Light"/>
                <w:sz w:val="22"/>
                <w:szCs w:val="22"/>
                <w:shd w:val="clear" w:color="auto" w:fill="FFFFFF"/>
                <w:lang w:bidi="en-US"/>
              </w:rPr>
              <w:t>октобар</w:t>
            </w:r>
          </w:p>
        </w:tc>
        <w:tc>
          <w:tcPr>
            <w:tcW w:w="5815" w:type="dxa"/>
            <w:tcBorders>
              <w:top w:val="single" w:sz="4" w:space="0" w:color="000000"/>
              <w:left w:val="single" w:sz="4" w:space="0" w:color="000000"/>
              <w:bottom w:val="single" w:sz="4" w:space="0" w:color="000000"/>
              <w:right w:val="single" w:sz="4" w:space="0" w:color="000000"/>
            </w:tcBorders>
          </w:tcPr>
          <w:p w14:paraId="77A3A4D8" w14:textId="77777777" w:rsidR="00351557" w:rsidRDefault="00713148">
            <w:pPr>
              <w:widowControl w:val="0"/>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Формирање Вршњачког тима;</w:t>
            </w:r>
          </w:p>
          <w:p w14:paraId="5BF7EC13" w14:textId="77777777" w:rsidR="00351557" w:rsidRDefault="00713148">
            <w:pPr>
              <w:widowControl w:val="0"/>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Дефинисање улога и одговорности Вршњачког тима;</w:t>
            </w:r>
          </w:p>
          <w:p w14:paraId="51288D9C" w14:textId="77777777" w:rsidR="00351557" w:rsidRDefault="00713148">
            <w:pPr>
              <w:widowControl w:val="0"/>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Детањније упознавање са циљевима и задацима рада;</w:t>
            </w:r>
          </w:p>
          <w:p w14:paraId="1BCD8B6A"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Важни датуми у току године.</w:t>
            </w:r>
          </w:p>
        </w:tc>
        <w:tc>
          <w:tcPr>
            <w:tcW w:w="2420" w:type="dxa"/>
            <w:tcBorders>
              <w:top w:val="single" w:sz="4" w:space="0" w:color="000000"/>
              <w:left w:val="single" w:sz="4" w:space="0" w:color="000000"/>
              <w:bottom w:val="single" w:sz="4" w:space="0" w:color="000000"/>
              <w:right w:val="single" w:sz="4" w:space="0" w:color="000000"/>
            </w:tcBorders>
          </w:tcPr>
          <w:p w14:paraId="376A3102"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Вршњачки тим</w:t>
            </w:r>
          </w:p>
          <w:p w14:paraId="7FE6E8D9"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Одељењске старешине</w:t>
            </w:r>
          </w:p>
          <w:p w14:paraId="587FC5D7"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Тим за заштиту ученика од насиља</w:t>
            </w:r>
          </w:p>
        </w:tc>
      </w:tr>
      <w:tr w:rsidR="00351557" w14:paraId="069952D3" w14:textId="77777777">
        <w:tc>
          <w:tcPr>
            <w:tcW w:w="1395" w:type="dxa"/>
            <w:tcBorders>
              <w:top w:val="single" w:sz="4" w:space="0" w:color="000000"/>
              <w:left w:val="single" w:sz="4" w:space="0" w:color="000000"/>
              <w:bottom w:val="single" w:sz="4" w:space="0" w:color="000000"/>
              <w:right w:val="single" w:sz="4" w:space="0" w:color="000000"/>
            </w:tcBorders>
          </w:tcPr>
          <w:p w14:paraId="78DE584E" w14:textId="77777777" w:rsidR="00351557" w:rsidRDefault="00713148">
            <w:pPr>
              <w:widowControl w:val="0"/>
              <w:tabs>
                <w:tab w:val="left" w:pos="142"/>
              </w:tabs>
              <w:spacing w:before="120" w:after="120"/>
              <w:rPr>
                <w:rFonts w:ascii="Calibri Light" w:hAnsi="Calibri Light"/>
                <w:sz w:val="22"/>
                <w:szCs w:val="22"/>
                <w:shd w:val="clear" w:color="auto" w:fill="FFFFFF"/>
                <w:lang w:bidi="en-US"/>
              </w:rPr>
            </w:pPr>
            <w:r>
              <w:rPr>
                <w:rFonts w:ascii="Calibri Light" w:hAnsi="Calibri Light"/>
                <w:sz w:val="22"/>
                <w:szCs w:val="22"/>
                <w:shd w:val="clear" w:color="auto" w:fill="FFFFFF"/>
                <w:lang w:bidi="en-US"/>
              </w:rPr>
              <w:t>новембар</w:t>
            </w:r>
          </w:p>
        </w:tc>
        <w:tc>
          <w:tcPr>
            <w:tcW w:w="5815" w:type="dxa"/>
            <w:tcBorders>
              <w:top w:val="single" w:sz="4" w:space="0" w:color="000000"/>
              <w:left w:val="single" w:sz="4" w:space="0" w:color="000000"/>
              <w:bottom w:val="single" w:sz="4" w:space="0" w:color="000000"/>
              <w:right w:val="single" w:sz="4" w:space="0" w:color="000000"/>
            </w:tcBorders>
          </w:tcPr>
          <w:p w14:paraId="04EE9B34" w14:textId="77777777" w:rsidR="00351557" w:rsidRDefault="00713148">
            <w:pPr>
              <w:widowControl w:val="0"/>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Упознавање ученика са Повељом дечијих права УН</w:t>
            </w:r>
          </w:p>
          <w:p w14:paraId="50C4DEE6" w14:textId="77777777" w:rsidR="00351557" w:rsidRDefault="00713148">
            <w:pPr>
              <w:widowControl w:val="0"/>
              <w:tabs>
                <w:tab w:val="left" w:pos="142"/>
              </w:tabs>
              <w:spacing w:before="120" w:after="120"/>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 xml:space="preserve"> Обележавање Међународног дана толеранције – </w:t>
            </w:r>
            <w:r>
              <w:rPr>
                <w:rFonts w:ascii="Calibri Light" w:eastAsia="Yu Gothic Light" w:hAnsi="Calibri Light"/>
                <w:i/>
                <w:iCs/>
                <w:sz w:val="22"/>
                <w:szCs w:val="22"/>
                <w:shd w:val="clear" w:color="auto" w:fill="FFFFFF"/>
              </w:rPr>
              <w:t>недеља лепих порука</w:t>
            </w:r>
          </w:p>
          <w:p w14:paraId="2BA8028F" w14:textId="77777777" w:rsidR="00351557" w:rsidRDefault="00351557">
            <w:pPr>
              <w:widowControl w:val="0"/>
              <w:tabs>
                <w:tab w:val="left" w:pos="142"/>
              </w:tabs>
              <w:spacing w:before="120" w:after="120"/>
              <w:rPr>
                <w:rFonts w:ascii="Calibri Light" w:hAnsi="Calibri Light" w:cs="Calibri Light"/>
                <w:sz w:val="22"/>
                <w:szCs w:val="22"/>
                <w:shd w:val="clear" w:color="auto" w:fill="FFFFFF"/>
              </w:rPr>
            </w:pPr>
          </w:p>
          <w:p w14:paraId="6776FC17" w14:textId="77777777" w:rsidR="00351557" w:rsidRDefault="00351557">
            <w:pPr>
              <w:widowControl w:val="0"/>
              <w:tabs>
                <w:tab w:val="left" w:pos="142"/>
              </w:tabs>
              <w:spacing w:before="120" w:after="120"/>
              <w:rPr>
                <w:rFonts w:ascii="Calibri Light" w:hAnsi="Calibri Light" w:cs="Calibri Light"/>
                <w:sz w:val="22"/>
                <w:szCs w:val="22"/>
                <w:shd w:val="clear" w:color="auto" w:fill="FFFFFF"/>
              </w:rPr>
            </w:pPr>
          </w:p>
          <w:p w14:paraId="5AB1FDE2" w14:textId="77777777" w:rsidR="00351557" w:rsidRDefault="00351557">
            <w:pPr>
              <w:widowControl w:val="0"/>
              <w:tabs>
                <w:tab w:val="left" w:pos="142"/>
              </w:tabs>
              <w:spacing w:before="120" w:after="120"/>
              <w:rPr>
                <w:rFonts w:ascii="Calibri Light" w:hAnsi="Calibri Light" w:cs="Calibri Light"/>
                <w:sz w:val="22"/>
                <w:szCs w:val="22"/>
                <w:shd w:val="clear" w:color="auto" w:fill="FFFFFF"/>
              </w:rPr>
            </w:pPr>
          </w:p>
        </w:tc>
        <w:tc>
          <w:tcPr>
            <w:tcW w:w="2420" w:type="dxa"/>
            <w:tcBorders>
              <w:top w:val="single" w:sz="4" w:space="0" w:color="000000"/>
              <w:left w:val="single" w:sz="4" w:space="0" w:color="000000"/>
              <w:bottom w:val="single" w:sz="4" w:space="0" w:color="000000"/>
              <w:right w:val="single" w:sz="4" w:space="0" w:color="000000"/>
            </w:tcBorders>
          </w:tcPr>
          <w:p w14:paraId="7965A6C8"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Вршњачки тим</w:t>
            </w:r>
          </w:p>
          <w:p w14:paraId="4BBC4523"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Одељењске старешине</w:t>
            </w:r>
          </w:p>
          <w:p w14:paraId="10B51A92"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Наставници</w:t>
            </w:r>
          </w:p>
          <w:p w14:paraId="0EC9182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Тим за заштиту ученика од насиља</w:t>
            </w:r>
          </w:p>
          <w:p w14:paraId="53AF493C" w14:textId="77777777" w:rsidR="00351557" w:rsidRDefault="00351557">
            <w:pPr>
              <w:widowControl w:val="0"/>
              <w:tabs>
                <w:tab w:val="left" w:pos="142"/>
              </w:tabs>
              <w:spacing w:before="120" w:after="120"/>
              <w:rPr>
                <w:rFonts w:ascii="Calibri Light" w:hAnsi="Calibri Light" w:cs="Calibri Light"/>
                <w:sz w:val="22"/>
                <w:szCs w:val="22"/>
                <w:shd w:val="clear" w:color="auto" w:fill="FFFFFF"/>
              </w:rPr>
            </w:pPr>
          </w:p>
        </w:tc>
      </w:tr>
      <w:tr w:rsidR="00351557" w14:paraId="3B95A251" w14:textId="77777777">
        <w:tc>
          <w:tcPr>
            <w:tcW w:w="1395" w:type="dxa"/>
            <w:tcBorders>
              <w:top w:val="single" w:sz="4" w:space="0" w:color="000000"/>
              <w:left w:val="single" w:sz="4" w:space="0" w:color="000000"/>
              <w:bottom w:val="single" w:sz="4" w:space="0" w:color="000000"/>
              <w:right w:val="single" w:sz="4" w:space="0" w:color="000000"/>
            </w:tcBorders>
          </w:tcPr>
          <w:p w14:paraId="430B1BD4" w14:textId="77777777" w:rsidR="00351557" w:rsidRDefault="00713148">
            <w:pPr>
              <w:widowControl w:val="0"/>
              <w:tabs>
                <w:tab w:val="left" w:pos="142"/>
              </w:tabs>
              <w:spacing w:before="120" w:after="120"/>
              <w:rPr>
                <w:rFonts w:ascii="Calibri Light" w:hAnsi="Calibri Light"/>
                <w:sz w:val="22"/>
                <w:szCs w:val="22"/>
                <w:shd w:val="clear" w:color="auto" w:fill="FFFFFF"/>
                <w:lang w:bidi="en-US"/>
              </w:rPr>
            </w:pPr>
            <w:r>
              <w:rPr>
                <w:rFonts w:ascii="Calibri Light" w:hAnsi="Calibri Light"/>
                <w:sz w:val="22"/>
                <w:szCs w:val="22"/>
                <w:shd w:val="clear" w:color="auto" w:fill="FFFFFF"/>
                <w:lang w:bidi="en-US"/>
              </w:rPr>
              <w:t>децембар</w:t>
            </w:r>
          </w:p>
        </w:tc>
        <w:tc>
          <w:tcPr>
            <w:tcW w:w="5815" w:type="dxa"/>
            <w:tcBorders>
              <w:top w:val="single" w:sz="4" w:space="0" w:color="000000"/>
              <w:left w:val="single" w:sz="4" w:space="0" w:color="000000"/>
              <w:bottom w:val="single" w:sz="4" w:space="0" w:color="000000"/>
              <w:right w:val="single" w:sz="4" w:space="0" w:color="000000"/>
            </w:tcBorders>
          </w:tcPr>
          <w:p w14:paraId="1C37702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Новогодишње дрво - поруке мира, љубави и најлепших новогодишњих жеља</w:t>
            </w:r>
          </w:p>
          <w:p w14:paraId="15D75839" w14:textId="77777777" w:rsidR="00351557" w:rsidRDefault="00713148">
            <w:pPr>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 xml:space="preserve"> Планирање </w:t>
            </w:r>
            <w:r>
              <w:rPr>
                <w:rFonts w:ascii="Calibri Light" w:eastAsia="Yu Mincho" w:hAnsi="Calibri Light"/>
                <w:shd w:val="clear" w:color="auto" w:fill="FFFFFF"/>
              </w:rPr>
              <w:t>креативног</w:t>
            </w:r>
            <w:r>
              <w:rPr>
                <w:rFonts w:ascii="Calibri Light" w:hAnsi="Calibri Light"/>
                <w:shd w:val="clear" w:color="auto" w:fill="FFFFFF"/>
              </w:rPr>
              <w:t xml:space="preserve"> уређења школе</w:t>
            </w:r>
          </w:p>
          <w:p w14:paraId="01604F70"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2420" w:type="dxa"/>
            <w:tcBorders>
              <w:top w:val="single" w:sz="4" w:space="0" w:color="000000"/>
              <w:left w:val="single" w:sz="4" w:space="0" w:color="000000"/>
              <w:bottom w:val="single" w:sz="4" w:space="0" w:color="000000"/>
              <w:right w:val="single" w:sz="4" w:space="0" w:color="000000"/>
            </w:tcBorders>
          </w:tcPr>
          <w:p w14:paraId="66D42F29"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Вршњачки тим</w:t>
            </w:r>
          </w:p>
          <w:p w14:paraId="75222FEE"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Одељењске старешине</w:t>
            </w:r>
          </w:p>
        </w:tc>
      </w:tr>
      <w:tr w:rsidR="00351557" w14:paraId="36695832" w14:textId="77777777">
        <w:tc>
          <w:tcPr>
            <w:tcW w:w="1395" w:type="dxa"/>
            <w:tcBorders>
              <w:top w:val="single" w:sz="4" w:space="0" w:color="000000"/>
              <w:left w:val="single" w:sz="4" w:space="0" w:color="000000"/>
              <w:bottom w:val="single" w:sz="4" w:space="0" w:color="000000"/>
              <w:right w:val="single" w:sz="4" w:space="0" w:color="000000"/>
            </w:tcBorders>
          </w:tcPr>
          <w:p w14:paraId="7680C3C8" w14:textId="77777777" w:rsidR="00351557" w:rsidRDefault="00713148">
            <w:pPr>
              <w:widowControl w:val="0"/>
              <w:tabs>
                <w:tab w:val="left" w:pos="142"/>
              </w:tabs>
              <w:spacing w:before="120" w:after="120"/>
              <w:rPr>
                <w:rFonts w:ascii="Calibri Light" w:hAnsi="Calibri Light"/>
                <w:sz w:val="22"/>
                <w:szCs w:val="22"/>
                <w:shd w:val="clear" w:color="auto" w:fill="FFFFFF"/>
                <w:lang w:bidi="en-US"/>
              </w:rPr>
            </w:pPr>
            <w:r>
              <w:rPr>
                <w:rFonts w:ascii="Calibri Light" w:hAnsi="Calibri Light"/>
                <w:sz w:val="22"/>
                <w:szCs w:val="22"/>
                <w:shd w:val="clear" w:color="auto" w:fill="FFFFFF"/>
                <w:lang w:bidi="en-US"/>
              </w:rPr>
              <w:t>Јануар/ фебруар</w:t>
            </w:r>
          </w:p>
        </w:tc>
        <w:tc>
          <w:tcPr>
            <w:tcW w:w="5815" w:type="dxa"/>
            <w:tcBorders>
              <w:top w:val="single" w:sz="4" w:space="0" w:color="000000"/>
              <w:left w:val="single" w:sz="4" w:space="0" w:color="000000"/>
              <w:bottom w:val="single" w:sz="4" w:space="0" w:color="000000"/>
              <w:right w:val="single" w:sz="4" w:space="0" w:color="000000"/>
            </w:tcBorders>
          </w:tcPr>
          <w:p w14:paraId="44E3BF00" w14:textId="77777777" w:rsidR="00351557" w:rsidRDefault="00713148">
            <w:pPr>
              <w:widowControl w:val="0"/>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Реализација радионица</w:t>
            </w:r>
          </w:p>
          <w:p w14:paraId="702339D7" w14:textId="77777777" w:rsidR="00351557" w:rsidRDefault="00713148">
            <w:pPr>
              <w:widowControl w:val="0"/>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-„Шта вреднујем, шта ценим”</w:t>
            </w:r>
          </w:p>
          <w:p w14:paraId="126EDAF4" w14:textId="77777777" w:rsidR="00351557" w:rsidRDefault="00713148">
            <w:pPr>
              <w:widowControl w:val="0"/>
              <w:spacing w:before="120" w:after="120"/>
              <w:jc w:val="center"/>
              <w:rPr>
                <w:rFonts w:ascii="Calibri Light" w:eastAsia="Yu Gothic Light" w:hAnsi="Calibri Light"/>
                <w:sz w:val="22"/>
                <w:szCs w:val="22"/>
                <w:shd w:val="clear" w:color="auto" w:fill="FFFFFF"/>
              </w:rPr>
            </w:pPr>
            <w:r>
              <w:rPr>
                <w:rFonts w:ascii="Calibri Light" w:eastAsia="Yu Gothic Light" w:hAnsi="Calibri Light"/>
                <w:sz w:val="22"/>
                <w:szCs w:val="22"/>
                <w:shd w:val="clear" w:color="auto" w:fill="FFFFFF"/>
              </w:rPr>
              <w:t>Дан розе мајица 23.фебруар</w:t>
            </w:r>
          </w:p>
        </w:tc>
        <w:tc>
          <w:tcPr>
            <w:tcW w:w="2420" w:type="dxa"/>
            <w:tcBorders>
              <w:top w:val="single" w:sz="4" w:space="0" w:color="000000"/>
              <w:left w:val="single" w:sz="4" w:space="0" w:color="000000"/>
              <w:bottom w:val="single" w:sz="4" w:space="0" w:color="000000"/>
              <w:right w:val="single" w:sz="4" w:space="0" w:color="000000"/>
            </w:tcBorders>
          </w:tcPr>
          <w:p w14:paraId="41D28135"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 xml:space="preserve">Вршњачки тим </w:t>
            </w:r>
          </w:p>
          <w:p w14:paraId="43B39B6E"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Тим за заштиту ученика од насиља</w:t>
            </w:r>
          </w:p>
          <w:p w14:paraId="5C5EA83F" w14:textId="77777777" w:rsidR="00351557" w:rsidRDefault="00713148">
            <w:pPr>
              <w:widowControl w:val="0"/>
              <w:tabs>
                <w:tab w:val="left" w:pos="142"/>
              </w:tabs>
              <w:spacing w:before="120" w:after="120"/>
              <w:rPr>
                <w:rFonts w:ascii="Calibri Light" w:hAnsi="Calibri Light"/>
                <w:sz w:val="22"/>
                <w:szCs w:val="22"/>
                <w:shd w:val="clear" w:color="auto" w:fill="FFFFFF"/>
                <w:lang w:bidi="en-US"/>
              </w:rPr>
            </w:pPr>
            <w:r>
              <w:rPr>
                <w:rFonts w:ascii="Calibri Light" w:hAnsi="Calibri Light"/>
                <w:sz w:val="22"/>
                <w:szCs w:val="22"/>
                <w:shd w:val="clear" w:color="auto" w:fill="FFFFFF"/>
                <w:lang w:bidi="en-US"/>
              </w:rPr>
              <w:t>Одељењске старешине</w:t>
            </w:r>
          </w:p>
        </w:tc>
      </w:tr>
      <w:tr w:rsidR="00351557" w14:paraId="0EAB5CB5" w14:textId="77777777">
        <w:tc>
          <w:tcPr>
            <w:tcW w:w="1395" w:type="dxa"/>
            <w:tcBorders>
              <w:top w:val="single" w:sz="4" w:space="0" w:color="000000"/>
              <w:left w:val="single" w:sz="4" w:space="0" w:color="000000"/>
              <w:bottom w:val="single" w:sz="4" w:space="0" w:color="000000"/>
              <w:right w:val="single" w:sz="4" w:space="0" w:color="000000"/>
            </w:tcBorders>
          </w:tcPr>
          <w:p w14:paraId="026951CE" w14:textId="77777777" w:rsidR="00351557" w:rsidRDefault="00713148">
            <w:pPr>
              <w:widowControl w:val="0"/>
              <w:tabs>
                <w:tab w:val="left" w:pos="142"/>
              </w:tabs>
              <w:spacing w:before="120" w:after="120"/>
              <w:rPr>
                <w:rFonts w:ascii="Calibri Light" w:hAnsi="Calibri Light"/>
                <w:sz w:val="22"/>
                <w:szCs w:val="22"/>
                <w:shd w:val="clear" w:color="auto" w:fill="FFFFFF"/>
                <w:lang w:bidi="en-US"/>
              </w:rPr>
            </w:pPr>
            <w:r>
              <w:rPr>
                <w:rFonts w:ascii="Calibri Light" w:hAnsi="Calibri Light"/>
                <w:sz w:val="22"/>
                <w:szCs w:val="22"/>
                <w:shd w:val="clear" w:color="auto" w:fill="FFFFFF"/>
                <w:lang w:bidi="en-US"/>
              </w:rPr>
              <w:t>март</w:t>
            </w:r>
          </w:p>
        </w:tc>
        <w:tc>
          <w:tcPr>
            <w:tcW w:w="5815" w:type="dxa"/>
            <w:tcBorders>
              <w:top w:val="single" w:sz="4" w:space="0" w:color="000000"/>
              <w:left w:val="single" w:sz="4" w:space="0" w:color="000000"/>
              <w:bottom w:val="single" w:sz="4" w:space="0" w:color="000000"/>
              <w:right w:val="single" w:sz="4" w:space="0" w:color="000000"/>
            </w:tcBorders>
          </w:tcPr>
          <w:p w14:paraId="1D7404E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Светски дан воде 22.март</w:t>
            </w:r>
          </w:p>
          <w:p w14:paraId="06EE080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Светски дан особа са Дауновим синдромом 21.март</w:t>
            </w:r>
          </w:p>
          <w:p w14:paraId="74B72F7C"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2420" w:type="dxa"/>
            <w:tcBorders>
              <w:top w:val="single" w:sz="4" w:space="0" w:color="000000"/>
              <w:left w:val="single" w:sz="4" w:space="0" w:color="000000"/>
              <w:bottom w:val="single" w:sz="4" w:space="0" w:color="000000"/>
              <w:right w:val="single" w:sz="4" w:space="0" w:color="000000"/>
            </w:tcBorders>
          </w:tcPr>
          <w:p w14:paraId="32A5AFAB"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Вршњачки тим</w:t>
            </w:r>
          </w:p>
          <w:p w14:paraId="19510445"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 xml:space="preserve">наставник Координатор рада </w:t>
            </w:r>
          </w:p>
          <w:p w14:paraId="541D9A0A"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Вршњачког тима</w:t>
            </w:r>
          </w:p>
        </w:tc>
      </w:tr>
      <w:tr w:rsidR="00351557" w14:paraId="76FAC92B" w14:textId="77777777">
        <w:tc>
          <w:tcPr>
            <w:tcW w:w="1395" w:type="dxa"/>
            <w:tcBorders>
              <w:top w:val="single" w:sz="4" w:space="0" w:color="000000"/>
              <w:left w:val="single" w:sz="4" w:space="0" w:color="000000"/>
              <w:bottom w:val="single" w:sz="4" w:space="0" w:color="000000"/>
              <w:right w:val="single" w:sz="4" w:space="0" w:color="000000"/>
            </w:tcBorders>
          </w:tcPr>
          <w:p w14:paraId="5F1054E2" w14:textId="77777777" w:rsidR="00351557" w:rsidRDefault="00713148">
            <w:pPr>
              <w:widowControl w:val="0"/>
              <w:tabs>
                <w:tab w:val="left" w:pos="142"/>
              </w:tabs>
              <w:spacing w:before="120" w:after="120"/>
              <w:rPr>
                <w:rFonts w:ascii="Calibri Light" w:hAnsi="Calibri Light"/>
                <w:sz w:val="22"/>
                <w:szCs w:val="22"/>
                <w:shd w:val="clear" w:color="auto" w:fill="FFFFFF"/>
                <w:lang w:bidi="en-US"/>
              </w:rPr>
            </w:pPr>
            <w:r>
              <w:rPr>
                <w:rFonts w:ascii="Calibri Light" w:hAnsi="Calibri Light"/>
                <w:sz w:val="22"/>
                <w:szCs w:val="22"/>
                <w:shd w:val="clear" w:color="auto" w:fill="FFFFFF"/>
                <w:lang w:bidi="en-US"/>
              </w:rPr>
              <w:t>април</w:t>
            </w:r>
          </w:p>
        </w:tc>
        <w:tc>
          <w:tcPr>
            <w:tcW w:w="5815" w:type="dxa"/>
            <w:tcBorders>
              <w:top w:val="single" w:sz="4" w:space="0" w:color="000000"/>
              <w:left w:val="single" w:sz="4" w:space="0" w:color="000000"/>
              <w:bottom w:val="single" w:sz="4" w:space="0" w:color="000000"/>
              <w:right w:val="single" w:sz="4" w:space="0" w:color="000000"/>
            </w:tcBorders>
          </w:tcPr>
          <w:p w14:paraId="109546BC"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49C74B9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Савети и препоруке за решавање сукоба и начини реаговања на насиље</w:t>
            </w:r>
          </w:p>
          <w:p w14:paraId="7DAC1A5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Кутак посвећен теми ненасиља</w:t>
            </w:r>
          </w:p>
          <w:p w14:paraId="4E7BCC8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Радионица вербална и невербална комуникација</w:t>
            </w:r>
          </w:p>
          <w:p w14:paraId="7E615A95"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2420" w:type="dxa"/>
            <w:tcBorders>
              <w:top w:val="single" w:sz="4" w:space="0" w:color="000000"/>
              <w:left w:val="single" w:sz="4" w:space="0" w:color="000000"/>
              <w:bottom w:val="single" w:sz="4" w:space="0" w:color="000000"/>
              <w:right w:val="single" w:sz="4" w:space="0" w:color="000000"/>
            </w:tcBorders>
          </w:tcPr>
          <w:p w14:paraId="77DD11A4" w14:textId="77777777" w:rsidR="00351557" w:rsidRDefault="00713148">
            <w:pPr>
              <w:widowControl w:val="0"/>
              <w:tabs>
                <w:tab w:val="left" w:pos="142"/>
              </w:tabs>
              <w:spacing w:before="120" w:after="120"/>
              <w:rPr>
                <w:rFonts w:ascii="Calibri Light" w:hAnsi="Calibri Light"/>
                <w:sz w:val="22"/>
                <w:szCs w:val="22"/>
                <w:shd w:val="clear" w:color="auto" w:fill="FFFFFF"/>
                <w:lang w:bidi="en-US"/>
              </w:rPr>
            </w:pPr>
            <w:r>
              <w:rPr>
                <w:rFonts w:ascii="Calibri Light" w:hAnsi="Calibri Light"/>
                <w:sz w:val="22"/>
                <w:szCs w:val="22"/>
                <w:shd w:val="clear" w:color="auto" w:fill="FFFFFF"/>
                <w:lang w:bidi="en-US"/>
              </w:rPr>
              <w:t>Вршњачки тим</w:t>
            </w:r>
          </w:p>
        </w:tc>
      </w:tr>
      <w:tr w:rsidR="00351557" w14:paraId="2FADBB41" w14:textId="77777777">
        <w:tc>
          <w:tcPr>
            <w:tcW w:w="1395" w:type="dxa"/>
            <w:tcBorders>
              <w:top w:val="single" w:sz="4" w:space="0" w:color="000000"/>
              <w:left w:val="single" w:sz="4" w:space="0" w:color="000000"/>
              <w:bottom w:val="single" w:sz="4" w:space="0" w:color="000000"/>
              <w:right w:val="single" w:sz="4" w:space="0" w:color="000000"/>
            </w:tcBorders>
          </w:tcPr>
          <w:p w14:paraId="0E047BEC" w14:textId="77777777" w:rsidR="00351557" w:rsidRDefault="00713148">
            <w:pPr>
              <w:widowControl w:val="0"/>
              <w:tabs>
                <w:tab w:val="left" w:pos="142"/>
              </w:tabs>
              <w:spacing w:before="120" w:after="120"/>
              <w:rPr>
                <w:rFonts w:ascii="Calibri Light" w:hAnsi="Calibri Light"/>
                <w:sz w:val="22"/>
                <w:szCs w:val="22"/>
                <w:shd w:val="clear" w:color="auto" w:fill="FFFFFF"/>
                <w:lang w:bidi="en-US"/>
              </w:rPr>
            </w:pPr>
            <w:r>
              <w:rPr>
                <w:rFonts w:ascii="Calibri Light" w:hAnsi="Calibri Light"/>
                <w:sz w:val="22"/>
                <w:szCs w:val="22"/>
                <w:shd w:val="clear" w:color="auto" w:fill="FFFFFF"/>
                <w:lang w:bidi="en-US"/>
              </w:rPr>
              <w:t>мај</w:t>
            </w:r>
          </w:p>
        </w:tc>
        <w:tc>
          <w:tcPr>
            <w:tcW w:w="5815" w:type="dxa"/>
            <w:tcBorders>
              <w:top w:val="single" w:sz="4" w:space="0" w:color="000000"/>
              <w:left w:val="single" w:sz="4" w:space="0" w:color="000000"/>
              <w:bottom w:val="single" w:sz="4" w:space="0" w:color="000000"/>
              <w:right w:val="single" w:sz="4" w:space="0" w:color="000000"/>
            </w:tcBorders>
          </w:tcPr>
          <w:p w14:paraId="5D12C59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Обележавање  ”Дан породице” 15.мај</w:t>
            </w:r>
          </w:p>
        </w:tc>
        <w:tc>
          <w:tcPr>
            <w:tcW w:w="2420" w:type="dxa"/>
            <w:tcBorders>
              <w:top w:val="single" w:sz="4" w:space="0" w:color="000000"/>
              <w:left w:val="single" w:sz="4" w:space="0" w:color="000000"/>
              <w:bottom w:val="single" w:sz="4" w:space="0" w:color="000000"/>
              <w:right w:val="single" w:sz="4" w:space="0" w:color="000000"/>
            </w:tcBorders>
          </w:tcPr>
          <w:p w14:paraId="34339FFB"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Вршњачки тим</w:t>
            </w:r>
          </w:p>
          <w:p w14:paraId="3B8D1D67"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Тим за заштиту ученика од насиља</w:t>
            </w:r>
          </w:p>
        </w:tc>
      </w:tr>
      <w:tr w:rsidR="00351557" w14:paraId="1801A79E" w14:textId="77777777">
        <w:tc>
          <w:tcPr>
            <w:tcW w:w="1395" w:type="dxa"/>
            <w:tcBorders>
              <w:top w:val="single" w:sz="4" w:space="0" w:color="000000"/>
              <w:left w:val="single" w:sz="4" w:space="0" w:color="000000"/>
              <w:bottom w:val="single" w:sz="4" w:space="0" w:color="000000"/>
              <w:right w:val="single" w:sz="4" w:space="0" w:color="000000"/>
            </w:tcBorders>
          </w:tcPr>
          <w:p w14:paraId="36F5875A" w14:textId="77777777" w:rsidR="00351557" w:rsidRDefault="00713148">
            <w:pPr>
              <w:widowControl w:val="0"/>
              <w:tabs>
                <w:tab w:val="left" w:pos="142"/>
              </w:tabs>
              <w:spacing w:before="120" w:after="120"/>
              <w:rPr>
                <w:rFonts w:ascii="Calibri Light" w:hAnsi="Calibri Light"/>
                <w:sz w:val="22"/>
                <w:szCs w:val="22"/>
                <w:shd w:val="clear" w:color="auto" w:fill="FFFFFF"/>
                <w:lang w:bidi="en-US"/>
              </w:rPr>
            </w:pPr>
            <w:r>
              <w:rPr>
                <w:rFonts w:ascii="Calibri Light" w:hAnsi="Calibri Light"/>
                <w:sz w:val="22"/>
                <w:szCs w:val="22"/>
                <w:shd w:val="clear" w:color="auto" w:fill="FFFFFF"/>
                <w:lang w:bidi="en-US"/>
              </w:rPr>
              <w:t>јун</w:t>
            </w:r>
          </w:p>
        </w:tc>
        <w:tc>
          <w:tcPr>
            <w:tcW w:w="5815" w:type="dxa"/>
            <w:tcBorders>
              <w:top w:val="single" w:sz="4" w:space="0" w:color="000000"/>
              <w:left w:val="single" w:sz="4" w:space="0" w:color="000000"/>
              <w:bottom w:val="single" w:sz="4" w:space="0" w:color="000000"/>
              <w:right w:val="single" w:sz="4" w:space="0" w:color="000000"/>
            </w:tcBorders>
          </w:tcPr>
          <w:p w14:paraId="0456604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Анкетирање ученика о ефикасности рада Вршњачког тима</w:t>
            </w:r>
          </w:p>
          <w:p w14:paraId="00B7B8A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Годишњи извештај о раду Вршњачког тима</w:t>
            </w:r>
          </w:p>
        </w:tc>
        <w:tc>
          <w:tcPr>
            <w:tcW w:w="2420" w:type="dxa"/>
            <w:tcBorders>
              <w:top w:val="single" w:sz="4" w:space="0" w:color="000000"/>
              <w:left w:val="single" w:sz="4" w:space="0" w:color="000000"/>
              <w:bottom w:val="single" w:sz="4" w:space="0" w:color="000000"/>
              <w:right w:val="single" w:sz="4" w:space="0" w:color="000000"/>
            </w:tcBorders>
          </w:tcPr>
          <w:p w14:paraId="23333E4D"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Вршњачки тим</w:t>
            </w:r>
          </w:p>
          <w:p w14:paraId="7FE9D7D4" w14:textId="77777777" w:rsidR="00351557" w:rsidRDefault="00713148">
            <w:pPr>
              <w:widowControl w:val="0"/>
              <w:tabs>
                <w:tab w:val="left" w:pos="142"/>
              </w:tabs>
              <w:spacing w:before="120" w:after="120"/>
              <w:rPr>
                <w:rFonts w:ascii="Calibri Light" w:hAnsi="Calibri Light"/>
                <w:sz w:val="22"/>
                <w:szCs w:val="22"/>
                <w:shd w:val="clear" w:color="auto" w:fill="FFFFFF"/>
                <w:lang w:val="ru-RU" w:bidi="en-US"/>
              </w:rPr>
            </w:pPr>
            <w:r>
              <w:rPr>
                <w:rFonts w:ascii="Calibri Light" w:hAnsi="Calibri Light"/>
                <w:sz w:val="22"/>
                <w:szCs w:val="22"/>
                <w:shd w:val="clear" w:color="auto" w:fill="FFFFFF"/>
                <w:lang w:val="ru-RU" w:bidi="en-US"/>
              </w:rPr>
              <w:t>Тим за заштиту ученика од насиља</w:t>
            </w:r>
          </w:p>
          <w:p w14:paraId="4909CCC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lang w:bidi="en-US"/>
              </w:rPr>
              <w:t>П</w:t>
            </w:r>
            <w:r>
              <w:rPr>
                <w:rFonts w:ascii="Calibri Light" w:hAnsi="Calibri Light"/>
                <w:sz w:val="22"/>
                <w:szCs w:val="22"/>
                <w:shd w:val="clear" w:color="auto" w:fill="FFFFFF"/>
              </w:rPr>
              <w:t>П служба школе</w:t>
            </w:r>
          </w:p>
        </w:tc>
      </w:tr>
    </w:tbl>
    <w:p w14:paraId="12880A27" w14:textId="77777777" w:rsidR="00351557" w:rsidRDefault="00713148">
      <w:pPr>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Напомена: </w:t>
      </w:r>
    </w:p>
    <w:p w14:paraId="07FA4506" w14:textId="77777777" w:rsidR="00351557" w:rsidRDefault="00713148">
      <w:pPr>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Током школске године Вршњачки тим има континуирану сарадњу са: Тимом за заштиту ученика од дискриминације, насиља, злостављања и занемаривања, одељењским старешинама, стручним сарадницима, Ученичким парламентом.</w:t>
      </w:r>
    </w:p>
    <w:p w14:paraId="2736BC44" w14:textId="77777777" w:rsidR="00351557" w:rsidRDefault="00713148">
      <w:pPr>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Вршњачки тим помаже наставницима у решавању случајева насиља у одељењу, помаже у раду са ученицима који врше насиље, представља подршку ученицима који трпе насиље, охрабрује децу посматраче да конструктивно реагују, прати примену утврђених поступака и процедура у случајевима насиља и спроводи планиране акције у циљу сузбијања насиља у школи. </w:t>
      </w:r>
      <w:r>
        <w:br w:type="page"/>
      </w:r>
    </w:p>
    <w:p w14:paraId="79E1424F" w14:textId="77777777" w:rsidR="00351557" w:rsidRDefault="00713148">
      <w:pPr>
        <w:tabs>
          <w:tab w:val="left" w:pos="142"/>
        </w:tabs>
        <w:spacing w:before="120" w:after="120"/>
        <w:jc w:val="center"/>
        <w:rPr>
          <w:shd w:val="clear" w:color="auto" w:fill="FFFFFF"/>
        </w:rPr>
      </w:pPr>
      <w:r>
        <w:rPr>
          <w:rFonts w:ascii="Calibri Light" w:eastAsia="Yu Mincho" w:hAnsi="Calibri Light"/>
          <w:b/>
          <w:bCs/>
          <w:sz w:val="22"/>
          <w:szCs w:val="22"/>
          <w:shd w:val="clear" w:color="auto" w:fill="FFFFFF"/>
        </w:rPr>
        <w:lastRenderedPageBreak/>
        <w:t>Д</w:t>
      </w:r>
      <w:r>
        <w:rPr>
          <w:rFonts w:ascii="Calibri Light" w:eastAsia="Yu Mincho" w:hAnsi="Calibri Light"/>
          <w:b/>
          <w:bCs/>
          <w:sz w:val="22"/>
          <w:szCs w:val="22"/>
          <w:shd w:val="clear" w:color="auto" w:fill="FFFFFF"/>
          <w:lang w:val="ru-RU"/>
        </w:rPr>
        <w:t>)</w:t>
      </w:r>
      <w:r>
        <w:rPr>
          <w:rFonts w:ascii="Calibri Light" w:eastAsia="Yu Mincho" w:hAnsi="Calibri Light"/>
          <w:b/>
          <w:bCs/>
          <w:sz w:val="22"/>
          <w:szCs w:val="22"/>
          <w:shd w:val="clear" w:color="auto" w:fill="FFFFFF"/>
        </w:rPr>
        <w:t xml:space="preserve"> ПЛАН РАДА СТРУЧНОГ АКТИВА ЗА РАЗВОЈ ШКОЛСКОГ ПРОГРАМА</w:t>
      </w:r>
    </w:p>
    <w:p w14:paraId="51B9C716" w14:textId="77777777" w:rsidR="00351557" w:rsidRDefault="00351557">
      <w:pPr>
        <w:tabs>
          <w:tab w:val="left" w:pos="142"/>
        </w:tabs>
        <w:spacing w:before="120" w:after="120"/>
        <w:rPr>
          <w:rFonts w:ascii="Calibri Light" w:eastAsia="Yu Mincho" w:hAnsi="Calibri Light"/>
          <w:sz w:val="22"/>
          <w:szCs w:val="22"/>
          <w:shd w:val="clear" w:color="auto" w:fill="FFFFFF"/>
        </w:rPr>
      </w:pPr>
    </w:p>
    <w:p w14:paraId="5F177088"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руководилац: Зорица Златић</w:t>
      </w:r>
    </w:p>
    <w:p w14:paraId="2144ED92"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Задатак Актива је да прати реализацију Школског програма током школске године и стара се о остваривању постављених општих и специфичних циљева и задатака. </w:t>
      </w:r>
    </w:p>
    <w:p w14:paraId="6C5ABD8C" w14:textId="77777777" w:rsidR="00351557" w:rsidRDefault="00351557">
      <w:pPr>
        <w:tabs>
          <w:tab w:val="left" w:pos="142"/>
        </w:tabs>
        <w:spacing w:before="120" w:after="120"/>
        <w:rPr>
          <w:rFonts w:ascii="Calibri Light" w:eastAsia="Yu Mincho" w:hAnsi="Calibri Light"/>
          <w:sz w:val="22"/>
          <w:szCs w:val="22"/>
          <w:shd w:val="clear" w:color="auto" w:fill="FFFFFF"/>
        </w:rPr>
      </w:pPr>
    </w:p>
    <w:tbl>
      <w:tblPr>
        <w:tblW w:w="9204" w:type="dxa"/>
        <w:tblLayout w:type="fixed"/>
        <w:tblLook w:val="0000" w:firstRow="0" w:lastRow="0" w:firstColumn="0" w:lastColumn="0" w:noHBand="0" w:noVBand="0"/>
      </w:tblPr>
      <w:tblGrid>
        <w:gridCol w:w="1688"/>
        <w:gridCol w:w="3815"/>
        <w:gridCol w:w="3701"/>
      </w:tblGrid>
      <w:tr w:rsidR="00351557" w14:paraId="6F22FC4C" w14:textId="77777777">
        <w:trPr>
          <w:trHeight w:val="330"/>
        </w:trPr>
        <w:tc>
          <w:tcPr>
            <w:tcW w:w="1688" w:type="dxa"/>
            <w:tcBorders>
              <w:top w:val="single" w:sz="8" w:space="0" w:color="000000"/>
              <w:left w:val="single" w:sz="8" w:space="0" w:color="000000"/>
              <w:bottom w:val="single" w:sz="8" w:space="0" w:color="000000"/>
              <w:right w:val="single" w:sz="8" w:space="0" w:color="000000"/>
            </w:tcBorders>
            <w:shd w:val="clear" w:color="auto" w:fill="D9E2F3"/>
          </w:tcPr>
          <w:p w14:paraId="702696F2" w14:textId="77777777" w:rsidR="00351557" w:rsidRDefault="00713148">
            <w:pPr>
              <w:widowControl w:val="0"/>
              <w:spacing w:before="120" w:after="120"/>
              <w:jc w:val="center"/>
              <w:rPr>
                <w:rFonts w:ascii="Calibri Light" w:eastAsia="Yu Mincho" w:hAnsi="Calibri Light"/>
                <w:sz w:val="22"/>
                <w:szCs w:val="22"/>
              </w:rPr>
            </w:pPr>
            <w:r>
              <w:rPr>
                <w:rFonts w:ascii="Calibri Light" w:eastAsia="Yu Mincho" w:hAnsi="Calibri Light"/>
                <w:sz w:val="22"/>
                <w:szCs w:val="22"/>
              </w:rPr>
              <w:t xml:space="preserve">Месец </w:t>
            </w:r>
          </w:p>
        </w:tc>
        <w:tc>
          <w:tcPr>
            <w:tcW w:w="3815" w:type="dxa"/>
            <w:tcBorders>
              <w:top w:val="single" w:sz="8" w:space="0" w:color="000000"/>
              <w:left w:val="single" w:sz="8" w:space="0" w:color="000000"/>
              <w:bottom w:val="single" w:sz="8" w:space="0" w:color="000000"/>
              <w:right w:val="single" w:sz="8" w:space="0" w:color="000000"/>
            </w:tcBorders>
            <w:shd w:val="clear" w:color="auto" w:fill="D9E2F3"/>
          </w:tcPr>
          <w:p w14:paraId="1379C21F" w14:textId="77777777" w:rsidR="00351557" w:rsidRDefault="00713148">
            <w:pPr>
              <w:widowControl w:val="0"/>
              <w:spacing w:before="120" w:after="120"/>
              <w:jc w:val="center"/>
              <w:rPr>
                <w:rFonts w:ascii="Calibri Light" w:eastAsia="Yu Mincho" w:hAnsi="Calibri Light"/>
                <w:sz w:val="22"/>
                <w:szCs w:val="22"/>
              </w:rPr>
            </w:pPr>
            <w:r>
              <w:rPr>
                <w:rFonts w:ascii="Calibri Light" w:eastAsia="Yu Mincho" w:hAnsi="Calibri Light"/>
                <w:sz w:val="22"/>
                <w:szCs w:val="22"/>
              </w:rPr>
              <w:t xml:space="preserve">Садржај рада </w:t>
            </w:r>
          </w:p>
        </w:tc>
        <w:tc>
          <w:tcPr>
            <w:tcW w:w="3701" w:type="dxa"/>
            <w:tcBorders>
              <w:top w:val="single" w:sz="8" w:space="0" w:color="000000"/>
              <w:left w:val="single" w:sz="8" w:space="0" w:color="000000"/>
              <w:bottom w:val="single" w:sz="8" w:space="0" w:color="000000"/>
              <w:right w:val="single" w:sz="8" w:space="0" w:color="000000"/>
            </w:tcBorders>
            <w:shd w:val="clear" w:color="auto" w:fill="D9E2F3"/>
          </w:tcPr>
          <w:p w14:paraId="4118CAA5" w14:textId="77777777" w:rsidR="00351557" w:rsidRDefault="00713148">
            <w:pPr>
              <w:widowControl w:val="0"/>
              <w:spacing w:before="120" w:after="120"/>
              <w:jc w:val="center"/>
              <w:rPr>
                <w:rFonts w:ascii="Calibri Light" w:eastAsia="Yu Mincho" w:hAnsi="Calibri Light"/>
                <w:sz w:val="22"/>
                <w:szCs w:val="22"/>
              </w:rPr>
            </w:pPr>
            <w:r>
              <w:rPr>
                <w:rFonts w:ascii="Calibri Light" w:eastAsia="Yu Mincho" w:hAnsi="Calibri Light"/>
                <w:sz w:val="22"/>
                <w:szCs w:val="22"/>
              </w:rPr>
              <w:t xml:space="preserve">Извршиоци </w:t>
            </w:r>
          </w:p>
        </w:tc>
      </w:tr>
      <w:tr w:rsidR="00351557" w14:paraId="4BAA8243" w14:textId="77777777">
        <w:tc>
          <w:tcPr>
            <w:tcW w:w="1688" w:type="dxa"/>
            <w:tcBorders>
              <w:top w:val="single" w:sz="8" w:space="0" w:color="000000"/>
              <w:left w:val="single" w:sz="8" w:space="0" w:color="000000"/>
              <w:bottom w:val="single" w:sz="8" w:space="0" w:color="000000"/>
              <w:right w:val="single" w:sz="8" w:space="0" w:color="000000"/>
            </w:tcBorders>
          </w:tcPr>
          <w:p w14:paraId="2C35E014"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29E22B78"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Септембар</w:t>
            </w:r>
          </w:p>
          <w:p w14:paraId="64AA6A04"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Новембар</w:t>
            </w:r>
          </w:p>
          <w:p w14:paraId="78B209F8"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Јануар</w:t>
            </w:r>
          </w:p>
          <w:p w14:paraId="61356C39"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Април</w:t>
            </w:r>
          </w:p>
        </w:tc>
        <w:tc>
          <w:tcPr>
            <w:tcW w:w="3815" w:type="dxa"/>
            <w:tcBorders>
              <w:top w:val="single" w:sz="8" w:space="0" w:color="000000"/>
              <w:left w:val="single" w:sz="8" w:space="0" w:color="000000"/>
              <w:bottom w:val="single" w:sz="8" w:space="0" w:color="000000"/>
              <w:right w:val="single" w:sz="8" w:space="0" w:color="000000"/>
            </w:tcBorders>
          </w:tcPr>
          <w:p w14:paraId="5985ADBB"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 Израда Анекса Школског програма на основу новодонетих закона и правилника из области образовања и васпитања</w:t>
            </w:r>
          </w:p>
          <w:p w14:paraId="7866D5C4"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2. Анализа остварености школског програма на класификационим периодима </w:t>
            </w:r>
          </w:p>
          <w:p w14:paraId="1C23C38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Праћење реализације ИОП-а у настави и учењу као посебне подршке ученицима</w:t>
            </w:r>
          </w:p>
          <w:p w14:paraId="2311E219"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4. Сарадња са осталим тимовима и стручним органима школе (уочавање потреба да се изврше измене и корекције у Школском програму)</w:t>
            </w:r>
          </w:p>
        </w:tc>
        <w:tc>
          <w:tcPr>
            <w:tcW w:w="3701" w:type="dxa"/>
            <w:tcBorders>
              <w:top w:val="single" w:sz="8" w:space="0" w:color="000000"/>
              <w:left w:val="single" w:sz="8" w:space="0" w:color="000000"/>
              <w:bottom w:val="single" w:sz="8" w:space="0" w:color="000000"/>
              <w:right w:val="single" w:sz="8" w:space="0" w:color="000000"/>
            </w:tcBorders>
          </w:tcPr>
          <w:p w14:paraId="001BA5D0"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3FB4D00A"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169DE14F"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 школе</w:t>
            </w:r>
          </w:p>
          <w:p w14:paraId="41D9551D"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Помоћник директора школе</w:t>
            </w:r>
          </w:p>
          <w:p w14:paraId="49A302F7"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Координатори рада одељењских већа</w:t>
            </w:r>
          </w:p>
          <w:p w14:paraId="0DB597DF"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Координатори рада стручних већа</w:t>
            </w:r>
          </w:p>
          <w:p w14:paraId="0A900D32"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Руководиоци школских тимова</w:t>
            </w:r>
          </w:p>
          <w:p w14:paraId="53570012"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Дефектолог школе </w:t>
            </w:r>
          </w:p>
        </w:tc>
      </w:tr>
      <w:tr w:rsidR="00351557" w14:paraId="64C383BA" w14:textId="77777777">
        <w:tc>
          <w:tcPr>
            <w:tcW w:w="1688" w:type="dxa"/>
            <w:tcBorders>
              <w:top w:val="single" w:sz="8" w:space="0" w:color="000000"/>
              <w:left w:val="single" w:sz="8" w:space="0" w:color="000000"/>
              <w:bottom w:val="single" w:sz="8" w:space="0" w:color="000000"/>
              <w:right w:val="single" w:sz="8" w:space="0" w:color="000000"/>
            </w:tcBorders>
          </w:tcPr>
          <w:p w14:paraId="6754285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Крајем првог полугодишта и крајем наставне године </w:t>
            </w:r>
          </w:p>
        </w:tc>
        <w:tc>
          <w:tcPr>
            <w:tcW w:w="3815" w:type="dxa"/>
            <w:tcBorders>
              <w:top w:val="single" w:sz="8" w:space="0" w:color="000000"/>
              <w:left w:val="single" w:sz="8" w:space="0" w:color="000000"/>
              <w:bottom w:val="single" w:sz="8" w:space="0" w:color="000000"/>
              <w:right w:val="single" w:sz="8" w:space="0" w:color="000000"/>
            </w:tcBorders>
          </w:tcPr>
          <w:p w14:paraId="229D8ACC"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1. Тимски рад на праћењу реализације школског програма </w:t>
            </w:r>
          </w:p>
          <w:p w14:paraId="10E27620"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2. Тимски рад на праћењу реализације стручног усавршавања наставника </w:t>
            </w:r>
          </w:p>
          <w:p w14:paraId="5ADA5E13" w14:textId="77777777" w:rsidR="00351557" w:rsidRDefault="00351557">
            <w:pPr>
              <w:widowControl w:val="0"/>
              <w:spacing w:before="120" w:after="120"/>
              <w:rPr>
                <w:rFonts w:ascii="Calibri Light" w:eastAsia="Yu Mincho" w:hAnsi="Calibri Light"/>
                <w:sz w:val="22"/>
                <w:szCs w:val="22"/>
                <w:shd w:val="clear" w:color="auto" w:fill="FFFFFF"/>
              </w:rPr>
            </w:pPr>
          </w:p>
        </w:tc>
        <w:tc>
          <w:tcPr>
            <w:tcW w:w="3701" w:type="dxa"/>
            <w:tcBorders>
              <w:top w:val="single" w:sz="8" w:space="0" w:color="000000"/>
              <w:left w:val="single" w:sz="8" w:space="0" w:color="000000"/>
              <w:bottom w:val="single" w:sz="8" w:space="0" w:color="000000"/>
              <w:right w:val="single" w:sz="8" w:space="0" w:color="000000"/>
            </w:tcBorders>
          </w:tcPr>
          <w:p w14:paraId="0657DE71"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Директор школе </w:t>
            </w:r>
          </w:p>
          <w:p w14:paraId="73FD38DD"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Координатори рада одељењских већа</w:t>
            </w:r>
          </w:p>
          <w:p w14:paraId="547B6FB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Координатори рада стручних већа</w:t>
            </w:r>
          </w:p>
          <w:p w14:paraId="1E7AB6CC"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Руководиоци школских тимова </w:t>
            </w:r>
          </w:p>
        </w:tc>
      </w:tr>
      <w:tr w:rsidR="00351557" w14:paraId="7B7B7F23" w14:textId="77777777">
        <w:tc>
          <w:tcPr>
            <w:tcW w:w="1688" w:type="dxa"/>
            <w:tcBorders>
              <w:top w:val="single" w:sz="8" w:space="0" w:color="000000"/>
              <w:left w:val="single" w:sz="8" w:space="0" w:color="000000"/>
              <w:bottom w:val="single" w:sz="8" w:space="0" w:color="000000"/>
              <w:right w:val="single" w:sz="8" w:space="0" w:color="000000"/>
            </w:tcBorders>
          </w:tcPr>
          <w:p w14:paraId="3BA16BAF"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color w:val="000000"/>
                <w:sz w:val="22"/>
                <w:szCs w:val="22"/>
                <w:shd w:val="clear" w:color="auto" w:fill="FFFFFF"/>
              </w:rPr>
              <w:t>Друго полугодиште 2024/25. школске године</w:t>
            </w:r>
            <w:r>
              <w:rPr>
                <w:rFonts w:ascii="Calibri Light" w:eastAsia="Yu Mincho" w:hAnsi="Calibri Light"/>
                <w:sz w:val="22"/>
                <w:szCs w:val="22"/>
                <w:shd w:val="clear" w:color="auto" w:fill="FFFFFF"/>
              </w:rPr>
              <w:t xml:space="preserve"> </w:t>
            </w:r>
          </w:p>
        </w:tc>
        <w:tc>
          <w:tcPr>
            <w:tcW w:w="3815" w:type="dxa"/>
            <w:tcBorders>
              <w:top w:val="single" w:sz="8" w:space="0" w:color="000000"/>
              <w:left w:val="single" w:sz="8" w:space="0" w:color="000000"/>
              <w:bottom w:val="single" w:sz="8" w:space="0" w:color="000000"/>
              <w:right w:val="single" w:sz="8" w:space="0" w:color="000000"/>
            </w:tcBorders>
          </w:tcPr>
          <w:p w14:paraId="3AACEEB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1. Праћење увођења новина у процес учења и наставу (примери добре праксе у ОШ “Љуба Ненадовић“) </w:t>
            </w:r>
          </w:p>
          <w:p w14:paraId="174FC485"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Анализа резултата пробног завршног испита</w:t>
            </w:r>
          </w:p>
          <w:p w14:paraId="6A32DF75"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3. Извештај о раду Стручног актива за развој школског програма</w:t>
            </w:r>
          </w:p>
        </w:tc>
        <w:tc>
          <w:tcPr>
            <w:tcW w:w="3701" w:type="dxa"/>
            <w:tcBorders>
              <w:top w:val="single" w:sz="8" w:space="0" w:color="000000"/>
              <w:left w:val="single" w:sz="8" w:space="0" w:color="000000"/>
              <w:bottom w:val="single" w:sz="8" w:space="0" w:color="000000"/>
              <w:right w:val="single" w:sz="8" w:space="0" w:color="000000"/>
            </w:tcBorders>
          </w:tcPr>
          <w:p w14:paraId="3CB36DBC"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 школе</w:t>
            </w:r>
          </w:p>
          <w:p w14:paraId="4A85A428"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Секретар школе</w:t>
            </w:r>
          </w:p>
          <w:p w14:paraId="03F76ABA"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Наставничког већа</w:t>
            </w:r>
          </w:p>
          <w:p w14:paraId="45C60D07"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Помоћник директора школе</w:t>
            </w:r>
          </w:p>
          <w:p w14:paraId="59EEACD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ПП служба</w:t>
            </w:r>
          </w:p>
          <w:p w14:paraId="346AACFF" w14:textId="77777777" w:rsidR="00351557" w:rsidRDefault="00351557">
            <w:pPr>
              <w:widowControl w:val="0"/>
              <w:spacing w:before="120" w:after="120"/>
              <w:rPr>
                <w:rFonts w:ascii="Calibri Light" w:eastAsia="Yu Mincho" w:hAnsi="Calibri Light"/>
                <w:sz w:val="22"/>
                <w:szCs w:val="22"/>
                <w:shd w:val="clear" w:color="auto" w:fill="FFFFFF"/>
              </w:rPr>
            </w:pPr>
          </w:p>
        </w:tc>
      </w:tr>
    </w:tbl>
    <w:p w14:paraId="4BC94D03" w14:textId="77777777" w:rsidR="00351557" w:rsidRDefault="00351557">
      <w:pPr>
        <w:rPr>
          <w:shd w:val="clear" w:color="auto" w:fill="FFFFFF"/>
        </w:rPr>
      </w:pPr>
    </w:p>
    <w:p w14:paraId="049C4A21" w14:textId="77777777" w:rsidR="00351557" w:rsidRDefault="00351557">
      <w:pPr>
        <w:rPr>
          <w:shd w:val="clear" w:color="auto" w:fill="FFFFFF"/>
        </w:rPr>
      </w:pPr>
    </w:p>
    <w:p w14:paraId="7AD485E3" w14:textId="77777777" w:rsidR="00351557" w:rsidRDefault="00351557">
      <w:pPr>
        <w:tabs>
          <w:tab w:val="left" w:pos="142"/>
        </w:tabs>
        <w:spacing w:before="120" w:after="120"/>
        <w:rPr>
          <w:rFonts w:ascii="Calibri Light" w:hAnsi="Calibri Light" w:cs="Calibri Light"/>
          <w:sz w:val="22"/>
          <w:szCs w:val="22"/>
          <w:shd w:val="clear" w:color="auto" w:fill="FFFF00"/>
        </w:rPr>
      </w:pPr>
    </w:p>
    <w:p w14:paraId="4621549E" w14:textId="77777777" w:rsidR="00351557" w:rsidRDefault="00713148">
      <w:pPr>
        <w:spacing w:before="120" w:after="120"/>
        <w:rPr>
          <w:rFonts w:ascii="Calibri Light" w:eastAsia="Yu Mincho" w:hAnsi="Calibri Light" w:cs="Calibri Light"/>
          <w:b/>
          <w:bCs/>
          <w:sz w:val="22"/>
          <w:szCs w:val="22"/>
          <w:shd w:val="clear" w:color="auto" w:fill="FFFF00"/>
        </w:rPr>
      </w:pPr>
      <w:r>
        <w:br w:type="page"/>
      </w:r>
    </w:p>
    <w:p w14:paraId="07B814AF" w14:textId="77777777" w:rsidR="00351557" w:rsidRDefault="00713148">
      <w:pPr>
        <w:spacing w:before="120" w:after="120"/>
        <w:jc w:val="center"/>
        <w:rPr>
          <w:shd w:val="clear" w:color="auto" w:fill="FFFFFF"/>
        </w:rPr>
      </w:pPr>
      <w:r>
        <w:rPr>
          <w:rFonts w:ascii="Calibri Light" w:eastAsia="Yu Mincho" w:hAnsi="Calibri Light"/>
          <w:b/>
          <w:bCs/>
          <w:sz w:val="22"/>
          <w:szCs w:val="22"/>
          <w:shd w:val="clear" w:color="auto" w:fill="FFFFFF"/>
        </w:rPr>
        <w:lastRenderedPageBreak/>
        <w:t>Ђ) ПЛАН РАДА ТИМА ЗА ИНКЛУЗИВНО ОБРАЗОВАЊЕ</w:t>
      </w:r>
      <w:r>
        <w:rPr>
          <w:rFonts w:ascii="Calibri Light" w:eastAsia="Yu Mincho" w:hAnsi="Calibri Light"/>
          <w:sz w:val="22"/>
          <w:szCs w:val="22"/>
          <w:shd w:val="clear" w:color="auto" w:fill="FFFFFF"/>
        </w:rPr>
        <w:t xml:space="preserve"> </w:t>
      </w:r>
    </w:p>
    <w:p w14:paraId="3BFE248A"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руководилац: Душанка Гачић-Брадић </w:t>
      </w:r>
    </w:p>
    <w:p w14:paraId="1FCC86FF"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Општи циљ: унапређивање квалитета живота ученика са сметњама у развоју, ученика из социјално маргинализованих група, надарених ученика, као и подстицање оптималног развоја свих ученика, уз мото „школа по мери детета“ </w:t>
      </w:r>
    </w:p>
    <w:p w14:paraId="04639558"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Специфични циљеви: </w:t>
      </w:r>
    </w:p>
    <w:p w14:paraId="7B6506FD"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1. Развој, примена и праћење модела добре инклузивне праксе у школи </w:t>
      </w:r>
    </w:p>
    <w:p w14:paraId="6DCA16B0"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2. Обезбеђивање и унапређење квалитета образовања и социјализације ученика са сметњама у развоју, ученика из социјално маргинализованих група и надарених ученика </w:t>
      </w:r>
    </w:p>
    <w:p w14:paraId="7CD544A9" w14:textId="77777777" w:rsidR="00351557" w:rsidRDefault="00713148">
      <w:pPr>
        <w:spacing w:before="120" w:after="120"/>
        <w:rPr>
          <w:b/>
          <w:bCs/>
        </w:rPr>
      </w:pPr>
      <w:r>
        <w:rPr>
          <w:rFonts w:ascii="Calibri Light" w:eastAsia="Yu Mincho" w:hAnsi="Calibri Light"/>
          <w:sz w:val="22"/>
          <w:szCs w:val="22"/>
          <w:shd w:val="clear" w:color="auto" w:fill="FFFFFF"/>
        </w:rPr>
        <w:t xml:space="preserve">Задаци тима за инклузивно образовање: </w:t>
      </w:r>
    </w:p>
    <w:p w14:paraId="1CB808CC"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1. Доношење плана рада </w:t>
      </w:r>
    </w:p>
    <w:p w14:paraId="5B364842"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2. Организовање и извођење активности на основу плана </w:t>
      </w:r>
    </w:p>
    <w:p w14:paraId="4C7EF720"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3. Анализа актуелне школске ситуације, идентификација деце са сметњама у развоју и потреба за додатном подршком </w:t>
      </w:r>
    </w:p>
    <w:p w14:paraId="3DDB56B9"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4. Помоћ у изради и примени ИОП-а, праћење реализације ИОП-а, евалуација </w:t>
      </w:r>
    </w:p>
    <w:p w14:paraId="229AD7B7"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5. Вредновање остварености и квалитета програма рада </w:t>
      </w:r>
    </w:p>
    <w:p w14:paraId="29525F86"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6. Вођење евиденције - педагошког досијеа ученика </w:t>
      </w:r>
    </w:p>
    <w:p w14:paraId="58275B90"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7. Пружање додатне подршке ученицима са сметњама у развоју </w:t>
      </w:r>
    </w:p>
    <w:p w14:paraId="78F092E1"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8. Пружање додатне подршке родитељима ученика са сметњама у развоју </w:t>
      </w:r>
    </w:p>
    <w:p w14:paraId="403FAD56"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9. Пружање додатне подршке наставницима, планирање и реализација стручног усавршавања наставника </w:t>
      </w:r>
    </w:p>
    <w:p w14:paraId="65E98FC9"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10. Сарадња са Интерресорном комисијом ГО Чукарица</w:t>
      </w:r>
    </w:p>
    <w:p w14:paraId="4C3E002A" w14:textId="77777777" w:rsidR="00351557" w:rsidRDefault="00351557">
      <w:pPr>
        <w:spacing w:before="120" w:after="120"/>
        <w:rPr>
          <w:rFonts w:ascii="Calibri Light" w:eastAsia="Yu Mincho" w:hAnsi="Calibri Light"/>
          <w:sz w:val="22"/>
          <w:szCs w:val="22"/>
          <w:shd w:val="clear" w:color="auto" w:fill="FFFFFF"/>
        </w:rPr>
      </w:pPr>
    </w:p>
    <w:p w14:paraId="0199258D" w14:textId="77777777" w:rsidR="00351557" w:rsidRDefault="00713148">
      <w:pPr>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ПЛАН РАДА ТИМА ЗА ИНКЛУЗИВНО ОБРАЗОВАЊЕ</w:t>
      </w:r>
    </w:p>
    <w:p w14:paraId="6B4240FA" w14:textId="77777777" w:rsidR="00351557" w:rsidRDefault="00713148">
      <w:pPr>
        <w:widowControl w:val="0"/>
        <w:tabs>
          <w:tab w:val="left" w:pos="142"/>
        </w:tabs>
        <w:spacing w:before="120" w:after="120"/>
        <w:rPr>
          <w:rFonts w:ascii="Calibri Light" w:hAnsi="Calibri Light"/>
          <w:b/>
          <w:bCs/>
          <w:sz w:val="22"/>
          <w:szCs w:val="22"/>
          <w:shd w:val="clear" w:color="auto" w:fill="FFFFFF"/>
        </w:rPr>
      </w:pPr>
      <w:r>
        <w:rPr>
          <w:rFonts w:ascii="Calibri Light" w:hAnsi="Calibri Light"/>
          <w:b/>
          <w:bCs/>
          <w:noProof/>
          <w:sz w:val="22"/>
          <w:szCs w:val="22"/>
          <w:shd w:val="clear" w:color="auto" w:fill="FFFFFF"/>
          <w:lang w:eastAsia="en-US"/>
        </w:rPr>
        <w:lastRenderedPageBreak/>
        <mc:AlternateContent>
          <mc:Choice Requires="wps">
            <w:drawing>
              <wp:anchor distT="0" distB="0" distL="114300" distR="114300" simplePos="0" relativeHeight="345" behindDoc="0" locked="0" layoutInCell="0" allowOverlap="1" wp14:anchorId="4CBEF42C" wp14:editId="54AA2AA7">
                <wp:simplePos x="0" y="0"/>
                <wp:positionH relativeFrom="column">
                  <wp:align>center</wp:align>
                </wp:positionH>
                <wp:positionV relativeFrom="paragraph">
                  <wp:posOffset>635</wp:posOffset>
                </wp:positionV>
                <wp:extent cx="5645150" cy="10682605"/>
                <wp:effectExtent l="0" t="0" r="0" b="0"/>
                <wp:wrapSquare wrapText="bothSides"/>
                <wp:docPr id="6" name="Frame6"/>
                <wp:cNvGraphicFramePr/>
                <a:graphic xmlns:a="http://schemas.openxmlformats.org/drawingml/2006/main">
                  <a:graphicData uri="http://schemas.microsoft.com/office/word/2010/wordprocessingShape">
                    <wps:wsp>
                      <wps:cNvSpPr/>
                      <wps:spPr>
                        <a:xfrm>
                          <a:off x="0" y="0"/>
                          <a:ext cx="5644440" cy="1068192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8887" w:type="dxa"/>
                              <w:jc w:val="center"/>
                              <w:tblLayout w:type="fixed"/>
                              <w:tblLook w:val="0000" w:firstRow="0" w:lastRow="0" w:firstColumn="0" w:lastColumn="0" w:noHBand="0" w:noVBand="0"/>
                            </w:tblPr>
                            <w:tblGrid>
                              <w:gridCol w:w="958"/>
                              <w:gridCol w:w="5811"/>
                              <w:gridCol w:w="2118"/>
                            </w:tblGrid>
                            <w:tr w:rsidR="00351557" w14:paraId="78C8825C"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49FAC02"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Време</w:t>
                                  </w:r>
                                </w:p>
                              </w:tc>
                              <w:tc>
                                <w:tcPr>
                                  <w:tcW w:w="581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C96A63C"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Активност</w:t>
                                  </w:r>
                                </w:p>
                              </w:tc>
                              <w:tc>
                                <w:tcPr>
                                  <w:tcW w:w="211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A744003"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Носиоци</w:t>
                                  </w:r>
                                </w:p>
                              </w:tc>
                            </w:tr>
                            <w:tr w:rsidR="00351557" w14:paraId="1932E9DE"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3F3E0A5E" w14:textId="77777777" w:rsidR="00351557" w:rsidRDefault="00713148">
                                  <w:pPr>
                                    <w:pStyle w:val="FrameContents"/>
                                    <w:widowControl w:val="0"/>
                                    <w:tabs>
                                      <w:tab w:val="left" w:pos="142"/>
                                    </w:tabs>
                                    <w:spacing w:before="120" w:after="120"/>
                                    <w:rPr>
                                      <w:rFonts w:ascii="Calibri Light" w:eastAsia="Yu Mincho" w:hAnsi="Calibri Light"/>
                                      <w:sz w:val="22"/>
                                      <w:szCs w:val="22"/>
                                      <w:lang w:val="sr-Latn-CS"/>
                                    </w:rPr>
                                  </w:pPr>
                                  <w:r>
                                    <w:rPr>
                                      <w:rFonts w:ascii="Calibri Light" w:eastAsia="Yu Mincho" w:hAnsi="Calibri Light"/>
                                      <w:sz w:val="22"/>
                                      <w:szCs w:val="22"/>
                                      <w:lang w:val="sr-Latn-CS"/>
                                    </w:rPr>
                                    <w:t>VIII</w:t>
                                  </w:r>
                                </w:p>
                              </w:tc>
                              <w:tc>
                                <w:tcPr>
                                  <w:tcW w:w="5811" w:type="dxa"/>
                                  <w:tcBorders>
                                    <w:top w:val="single" w:sz="4" w:space="0" w:color="000000"/>
                                    <w:left w:val="single" w:sz="4" w:space="0" w:color="000000"/>
                                    <w:bottom w:val="single" w:sz="4" w:space="0" w:color="000000"/>
                                    <w:right w:val="single" w:sz="4" w:space="0" w:color="000000"/>
                                  </w:tcBorders>
                                </w:tcPr>
                                <w:p w14:paraId="4A20973B"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Анализа реализације Годишњег плана рада Тима за ИО у 2023/24. школској години</w:t>
                                  </w:r>
                                </w:p>
                              </w:tc>
                              <w:tc>
                                <w:tcPr>
                                  <w:tcW w:w="2118" w:type="dxa"/>
                                  <w:tcBorders>
                                    <w:top w:val="single" w:sz="4" w:space="0" w:color="000000"/>
                                    <w:left w:val="single" w:sz="4" w:space="0" w:color="000000"/>
                                    <w:bottom w:val="single" w:sz="4" w:space="0" w:color="000000"/>
                                    <w:right w:val="single" w:sz="4" w:space="0" w:color="000000"/>
                                  </w:tcBorders>
                                  <w:vAlign w:val="center"/>
                                </w:tcPr>
                                <w:p w14:paraId="5F569F87"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w:t>
                                  </w:r>
                                </w:p>
                              </w:tc>
                            </w:tr>
                            <w:tr w:rsidR="00351557" w14:paraId="7BBC64C3"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5142ABBC" w14:textId="77777777" w:rsidR="00351557" w:rsidRDefault="00713148">
                                  <w:pPr>
                                    <w:pStyle w:val="FrameContents"/>
                                    <w:widowControl w:val="0"/>
                                    <w:tabs>
                                      <w:tab w:val="left" w:pos="142"/>
                                    </w:tabs>
                                    <w:spacing w:before="120" w:after="120"/>
                                    <w:rPr>
                                      <w:rFonts w:ascii="Calibri Light" w:eastAsia="Yu Mincho" w:hAnsi="Calibri Light"/>
                                      <w:sz w:val="22"/>
                                      <w:szCs w:val="22"/>
                                      <w:lang w:val="sr-Latn-CS"/>
                                    </w:rPr>
                                  </w:pPr>
                                  <w:r>
                                    <w:rPr>
                                      <w:rFonts w:ascii="Calibri Light" w:eastAsia="Yu Mincho" w:hAnsi="Calibri Light"/>
                                      <w:sz w:val="22"/>
                                      <w:szCs w:val="22"/>
                                      <w:lang w:val="sr-Latn-CS"/>
                                    </w:rPr>
                                    <w:t>VIII</w:t>
                                  </w:r>
                                </w:p>
                              </w:tc>
                              <w:tc>
                                <w:tcPr>
                                  <w:tcW w:w="5811" w:type="dxa"/>
                                  <w:tcBorders>
                                    <w:top w:val="single" w:sz="4" w:space="0" w:color="000000"/>
                                    <w:left w:val="single" w:sz="4" w:space="0" w:color="000000"/>
                                    <w:bottom w:val="single" w:sz="4" w:space="0" w:color="000000"/>
                                    <w:right w:val="single" w:sz="4" w:space="0" w:color="000000"/>
                                  </w:tcBorders>
                                </w:tcPr>
                                <w:p w14:paraId="05C32D15"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Израда плана рада Тима за школску 2024/2025. годину</w:t>
                                  </w:r>
                                </w:p>
                              </w:tc>
                              <w:tc>
                                <w:tcPr>
                                  <w:tcW w:w="2118" w:type="dxa"/>
                                  <w:tcBorders>
                                    <w:top w:val="single" w:sz="4" w:space="0" w:color="000000"/>
                                    <w:left w:val="single" w:sz="4" w:space="0" w:color="000000"/>
                                    <w:bottom w:val="single" w:sz="4" w:space="0" w:color="000000"/>
                                    <w:right w:val="single" w:sz="4" w:space="0" w:color="000000"/>
                                  </w:tcBorders>
                                  <w:vAlign w:val="center"/>
                                </w:tcPr>
                                <w:p w14:paraId="2BA533AE"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w:t>
                                  </w:r>
                                </w:p>
                              </w:tc>
                            </w:tr>
                            <w:tr w:rsidR="00351557" w14:paraId="7EFE7CBE"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057282C8" w14:textId="77777777" w:rsidR="00351557" w:rsidRDefault="00713148">
                                  <w:pPr>
                                    <w:pStyle w:val="FrameContents"/>
                                    <w:widowControl w:val="0"/>
                                    <w:tabs>
                                      <w:tab w:val="left" w:pos="142"/>
                                    </w:tabs>
                                    <w:spacing w:before="120" w:after="120"/>
                                    <w:rPr>
                                      <w:rFonts w:ascii="Calibri Light" w:eastAsia="Yu Mincho" w:hAnsi="Calibri Light"/>
                                      <w:sz w:val="22"/>
                                      <w:szCs w:val="22"/>
                                      <w:lang w:val="sr-Latn-CS"/>
                                    </w:rPr>
                                  </w:pPr>
                                  <w:r>
                                    <w:rPr>
                                      <w:rFonts w:ascii="Calibri Light" w:eastAsia="Yu Mincho" w:hAnsi="Calibri Light"/>
                                      <w:sz w:val="22"/>
                                      <w:szCs w:val="22"/>
                                      <w:lang w:val="sr-Latn-CS"/>
                                    </w:rPr>
                                    <w:t>IX</w:t>
                                  </w:r>
                                </w:p>
                              </w:tc>
                              <w:tc>
                                <w:tcPr>
                                  <w:tcW w:w="5811" w:type="dxa"/>
                                  <w:tcBorders>
                                    <w:top w:val="single" w:sz="4" w:space="0" w:color="000000"/>
                                    <w:left w:val="single" w:sz="4" w:space="0" w:color="000000"/>
                                    <w:bottom w:val="single" w:sz="4" w:space="0" w:color="000000"/>
                                    <w:right w:val="single" w:sz="4" w:space="0" w:color="000000"/>
                                  </w:tcBorders>
                                </w:tcPr>
                                <w:p w14:paraId="150FE28A"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Анализа актуелне школске ситуације на почетку школске године: </w:t>
                                  </w:r>
                                </w:p>
                                <w:p w14:paraId="1D727E3C"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број ученика којима је потребна додатна подршка (ученици са сметњама у развоју, са тешкоћама у учењу, ученици који долазе из друге средине, ученици којима српски није матерњи језик, злостављани и занемарени ученици) и врсте додатне подршке </w:t>
                                  </w:r>
                                </w:p>
                                <w:p w14:paraId="4C617CD1"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број и профил стручног кадра за пружање додатне подршке ученицима</w:t>
                                  </w:r>
                                </w:p>
                              </w:tc>
                              <w:tc>
                                <w:tcPr>
                                  <w:tcW w:w="2118" w:type="dxa"/>
                                  <w:tcBorders>
                                    <w:top w:val="single" w:sz="4" w:space="0" w:color="000000"/>
                                    <w:left w:val="single" w:sz="4" w:space="0" w:color="000000"/>
                                    <w:bottom w:val="single" w:sz="4" w:space="0" w:color="000000"/>
                                    <w:right w:val="single" w:sz="4" w:space="0" w:color="000000"/>
                                  </w:tcBorders>
                                  <w:vAlign w:val="center"/>
                                </w:tcPr>
                                <w:p w14:paraId="52FE4088"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 Координатори стручних актива млађих разреда и од. већа старијих разреда, Тим за самовредновање</w:t>
                                  </w:r>
                                </w:p>
                              </w:tc>
                            </w:tr>
                            <w:tr w:rsidR="00351557" w14:paraId="5FA543BE"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04046EFA"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lang w:val="sr-Latn-CS"/>
                                    </w:rPr>
                                    <w:t>IX,X</w:t>
                                  </w:r>
                                  <w:r>
                                    <w:rPr>
                                      <w:rFonts w:ascii="Calibri Light" w:eastAsia="Yu Mincho" w:hAnsi="Calibri Light"/>
                                      <w:sz w:val="22"/>
                                      <w:szCs w:val="22"/>
                                    </w:rPr>
                                    <w:t>, 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39221A4D"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Формирање базе података за ученике 1. раз.</w:t>
                                  </w:r>
                                </w:p>
                                <w:p w14:paraId="6C57DFA0" w14:textId="77777777" w:rsidR="00351557" w:rsidRDefault="00713148">
                                  <w:pPr>
                                    <w:pStyle w:val="FrameContents"/>
                                    <w:widowControl w:val="0"/>
                                    <w:tabs>
                                      <w:tab w:val="left" w:pos="142"/>
                                    </w:tabs>
                                    <w:spacing w:before="120" w:after="120"/>
                                    <w:ind w:left="720"/>
                                    <w:rPr>
                                      <w:rFonts w:ascii="Calibri Light" w:eastAsia="Yu Mincho" w:hAnsi="Calibri Light"/>
                                      <w:sz w:val="22"/>
                                      <w:szCs w:val="22"/>
                                    </w:rPr>
                                  </w:pPr>
                                  <w:r>
                                    <w:rPr>
                                      <w:rFonts w:ascii="Calibri Light" w:eastAsia="Yu Mincho" w:hAnsi="Calibri Light"/>
                                      <w:sz w:val="22"/>
                                      <w:szCs w:val="22"/>
                                    </w:rPr>
                                    <w:t xml:space="preserve"> - број ученика са сметњама у развоју</w:t>
                                  </w:r>
                                </w:p>
                                <w:p w14:paraId="022AED4C" w14:textId="77777777" w:rsidR="00351557" w:rsidRDefault="00713148">
                                  <w:pPr>
                                    <w:pStyle w:val="FrameContents"/>
                                    <w:widowControl w:val="0"/>
                                    <w:tabs>
                                      <w:tab w:val="left" w:pos="142"/>
                                    </w:tabs>
                                    <w:spacing w:before="120" w:after="120"/>
                                    <w:ind w:left="720"/>
                                    <w:rPr>
                                      <w:rFonts w:ascii="Calibri Light" w:eastAsia="Yu Mincho" w:hAnsi="Calibri Light"/>
                                      <w:sz w:val="22"/>
                                      <w:szCs w:val="22"/>
                                    </w:rPr>
                                  </w:pPr>
                                  <w:r>
                                    <w:rPr>
                                      <w:rFonts w:ascii="Calibri Light" w:eastAsia="Yu Mincho" w:hAnsi="Calibri Light"/>
                                      <w:sz w:val="22"/>
                                      <w:szCs w:val="22"/>
                                    </w:rPr>
                                    <w:t xml:space="preserve"> - број ученика из других маргинализованих група  - број надарених ученика</w:t>
                                  </w:r>
                                </w:p>
                                <w:p w14:paraId="43DE2CF0"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Редовно ажурирање постојеће базе података</w:t>
                                  </w:r>
                                </w:p>
                              </w:tc>
                              <w:tc>
                                <w:tcPr>
                                  <w:tcW w:w="2118" w:type="dxa"/>
                                  <w:tcBorders>
                                    <w:top w:val="single" w:sz="4" w:space="0" w:color="000000"/>
                                    <w:left w:val="single" w:sz="4" w:space="0" w:color="000000"/>
                                    <w:bottom w:val="single" w:sz="4" w:space="0" w:color="000000"/>
                                    <w:right w:val="single" w:sz="4" w:space="0" w:color="000000"/>
                                  </w:tcBorders>
                                  <w:vAlign w:val="center"/>
                                </w:tcPr>
                                <w:p w14:paraId="3D6ED31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 ППС</w:t>
                                  </w:r>
                                </w:p>
                              </w:tc>
                            </w:tr>
                            <w:tr w:rsidR="00351557" w14:paraId="18805A31"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6224ABC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lang w:val="sr-Latn-CS"/>
                                    </w:rPr>
                                    <w:t xml:space="preserve">IX, </w:t>
                                  </w:r>
                                  <w:r>
                                    <w:rPr>
                                      <w:rFonts w:ascii="Calibri Light" w:eastAsia="Yu Mincho" w:hAnsi="Calibri Light"/>
                                      <w:sz w:val="22"/>
                                      <w:szCs w:val="22"/>
                                    </w:rPr>
                                    <w:t>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33E01198"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Сагледавање потреба за израдом и применом мера индивидуализације и ИОП-а у првом и, по потреби, осталим разредима</w:t>
                                  </w:r>
                                </w:p>
                              </w:tc>
                              <w:tc>
                                <w:tcPr>
                                  <w:tcW w:w="2118" w:type="dxa"/>
                                  <w:tcBorders>
                                    <w:top w:val="single" w:sz="4" w:space="0" w:color="000000"/>
                                    <w:left w:val="single" w:sz="4" w:space="0" w:color="000000"/>
                                    <w:bottom w:val="single" w:sz="4" w:space="0" w:color="000000"/>
                                    <w:right w:val="single" w:sz="4" w:space="0" w:color="000000"/>
                                  </w:tcBorders>
                                  <w:vAlign w:val="center"/>
                                </w:tcPr>
                                <w:p w14:paraId="360FD58D"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 одељењске старешине</w:t>
                                  </w:r>
                                </w:p>
                              </w:tc>
                            </w:tr>
                            <w:tr w:rsidR="00351557" w14:paraId="2A74DF89"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0F10C6B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11A44E2C"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Сарадња са наставницима при конципирању ИОП-а, праћење реализације и напредовања ученика, евалуација </w:t>
                                  </w:r>
                                </w:p>
                              </w:tc>
                              <w:tc>
                                <w:tcPr>
                                  <w:tcW w:w="2118" w:type="dxa"/>
                                  <w:tcBorders>
                                    <w:top w:val="single" w:sz="4" w:space="0" w:color="000000"/>
                                    <w:left w:val="single" w:sz="4" w:space="0" w:color="000000"/>
                                    <w:bottom w:val="single" w:sz="4" w:space="0" w:color="000000"/>
                                    <w:right w:val="single" w:sz="4" w:space="0" w:color="000000"/>
                                  </w:tcBorders>
                                  <w:vAlign w:val="center"/>
                                </w:tcPr>
                                <w:p w14:paraId="6757B2D7"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Тим за ИО, Тим за пружање додатне подршке ученику, наставници, ППС </w:t>
                                  </w:r>
                                </w:p>
                              </w:tc>
                            </w:tr>
                            <w:tr w:rsidR="00351557" w14:paraId="34EFB98B"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60B06728"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6A7241F2"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Унапређивање квалитета наставе - подршка наставницима у планирању и реализацији наставе у складу са могућностима ученика (диференцирана и индивидуализована настава)</w:t>
                                  </w:r>
                                </w:p>
                              </w:tc>
                              <w:tc>
                                <w:tcPr>
                                  <w:tcW w:w="2118" w:type="dxa"/>
                                  <w:tcBorders>
                                    <w:top w:val="single" w:sz="4" w:space="0" w:color="000000"/>
                                    <w:left w:val="single" w:sz="4" w:space="0" w:color="000000"/>
                                    <w:bottom w:val="single" w:sz="4" w:space="0" w:color="000000"/>
                                    <w:right w:val="single" w:sz="4" w:space="0" w:color="000000"/>
                                  </w:tcBorders>
                                  <w:vAlign w:val="center"/>
                                </w:tcPr>
                                <w:p w14:paraId="3C58C7A4"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ШРП, Тим за самовредновање, Тим за унапређивање квалитета рада школе, Тим за ИО</w:t>
                                  </w:r>
                                </w:p>
                              </w:tc>
                            </w:tr>
                            <w:tr w:rsidR="00351557" w14:paraId="09B13442"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6BADD09A"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06288C40"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Сензибилизација типичних ученика усмерена на сузбијање предрасуда о деци са сметњама у развоју и деци из других осетљивих друштвених група и развој толеранције: </w:t>
                                  </w:r>
                                </w:p>
                                <w:p w14:paraId="5C9920BB"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организовањем тематских школских акција Вршњачког тима и Ученичког парламента (о дечијим правима, толеранцији...)</w:t>
                                  </w:r>
                                </w:p>
                                <w:p w14:paraId="79898996"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на часовима од. старешине</w:t>
                                  </w:r>
                                </w:p>
                                <w:p w14:paraId="2C702FA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на часовима грађанског васпитања и верске наставе</w:t>
                                  </w:r>
                                </w:p>
                              </w:tc>
                              <w:tc>
                                <w:tcPr>
                                  <w:tcW w:w="2118" w:type="dxa"/>
                                  <w:tcBorders>
                                    <w:top w:val="single" w:sz="4" w:space="0" w:color="000000"/>
                                    <w:left w:val="single" w:sz="4" w:space="0" w:color="000000"/>
                                    <w:bottom w:val="single" w:sz="4" w:space="0" w:color="000000"/>
                                    <w:right w:val="single" w:sz="4" w:space="0" w:color="000000"/>
                                  </w:tcBorders>
                                  <w:vAlign w:val="center"/>
                                </w:tcPr>
                                <w:p w14:paraId="66E13D16"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Руководилац и чланови Тима</w:t>
                                  </w:r>
                                </w:p>
                                <w:p w14:paraId="69F154E6"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ВТ, УП, одељењске старешине</w:t>
                                  </w:r>
                                </w:p>
                                <w:p w14:paraId="6A52E893"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r>
                            <w:tr w:rsidR="00351557" w14:paraId="11C2C602"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6E2E8E2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0B11827C"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Јачање међуресорске сарадње: </w:t>
                                  </w:r>
                                </w:p>
                                <w:p w14:paraId="39C7879E"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унапредити сарадњу са другим ОВ институцијама по питању инклузивног образовања</w:t>
                                  </w:r>
                                </w:p>
                                <w:p w14:paraId="36AA978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унапредити сарадњу са другим значајним институцијама и невладиним сектором</w:t>
                                  </w:r>
                                </w:p>
                              </w:tc>
                              <w:tc>
                                <w:tcPr>
                                  <w:tcW w:w="2118" w:type="dxa"/>
                                  <w:tcBorders>
                                    <w:top w:val="single" w:sz="4" w:space="0" w:color="000000"/>
                                    <w:left w:val="single" w:sz="4" w:space="0" w:color="000000"/>
                                    <w:bottom w:val="single" w:sz="4" w:space="0" w:color="000000"/>
                                    <w:right w:val="single" w:sz="4" w:space="0" w:color="000000"/>
                                  </w:tcBorders>
                                  <w:vAlign w:val="center"/>
                                </w:tcPr>
                                <w:p w14:paraId="498516A6"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 Директор</w:t>
                                  </w:r>
                                </w:p>
                              </w:tc>
                            </w:tr>
                            <w:tr w:rsidR="00351557" w14:paraId="30D258F4"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7832FD2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5727F8B2"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Јачање професионалних компетенција наставника путем: </w:t>
                                  </w:r>
                                </w:p>
                                <w:p w14:paraId="337CB1FC"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едукације (предавања, семинари, трибине...)</w:t>
                                  </w:r>
                                </w:p>
                                <w:p w14:paraId="51C4EAE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саветодавног рада</w:t>
                                  </w:r>
                                </w:p>
                                <w:p w14:paraId="0A74C8BC"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упућивањем на стручну литературу</w:t>
                                  </w:r>
                                </w:p>
                              </w:tc>
                              <w:tc>
                                <w:tcPr>
                                  <w:tcW w:w="2118" w:type="dxa"/>
                                  <w:tcBorders>
                                    <w:top w:val="single" w:sz="4" w:space="0" w:color="000000"/>
                                    <w:left w:val="single" w:sz="4" w:space="0" w:color="000000"/>
                                    <w:bottom w:val="single" w:sz="4" w:space="0" w:color="000000"/>
                                    <w:right w:val="single" w:sz="4" w:space="0" w:color="000000"/>
                                  </w:tcBorders>
                                  <w:vAlign w:val="center"/>
                                </w:tcPr>
                                <w:p w14:paraId="3D4590D7"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w:t>
                                  </w:r>
                                </w:p>
                              </w:tc>
                            </w:tr>
                            <w:tr w:rsidR="00351557" w14:paraId="6D59AEFC"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10AB621C" w14:textId="77777777" w:rsidR="00351557" w:rsidRDefault="00713148">
                                  <w:pPr>
                                    <w:pStyle w:val="FrameContents"/>
                                    <w:widowControl w:val="0"/>
                                    <w:tabs>
                                      <w:tab w:val="left" w:pos="142"/>
                                    </w:tabs>
                                    <w:spacing w:before="120" w:after="120"/>
                                    <w:rPr>
                                      <w:rFonts w:ascii="Calibri Light" w:eastAsia="Yu Mincho" w:hAnsi="Calibri Light"/>
                                      <w:sz w:val="22"/>
                                      <w:szCs w:val="22"/>
                                      <w:lang w:val="sr-Latn-CS"/>
                                    </w:rPr>
                                  </w:pPr>
                                  <w:r>
                                    <w:rPr>
                                      <w:rFonts w:ascii="Calibri Light" w:eastAsia="Yu Mincho" w:hAnsi="Calibri Light"/>
                                      <w:sz w:val="22"/>
                                      <w:szCs w:val="22"/>
                                      <w:lang w:val="sr-Latn-CS"/>
                                    </w:rPr>
                                    <w:t>XII, VI</w:t>
                                  </w:r>
                                </w:p>
                              </w:tc>
                              <w:tc>
                                <w:tcPr>
                                  <w:tcW w:w="5811" w:type="dxa"/>
                                  <w:tcBorders>
                                    <w:top w:val="single" w:sz="4" w:space="0" w:color="000000"/>
                                    <w:left w:val="single" w:sz="4" w:space="0" w:color="000000"/>
                                    <w:bottom w:val="single" w:sz="4" w:space="0" w:color="000000"/>
                                    <w:right w:val="single" w:sz="4" w:space="0" w:color="000000"/>
                                  </w:tcBorders>
                                </w:tcPr>
                                <w:p w14:paraId="19DF7B01"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Анализа рада Тима и реализације програма, вредновање резултата рада</w:t>
                                  </w:r>
                                </w:p>
                              </w:tc>
                              <w:tc>
                                <w:tcPr>
                                  <w:tcW w:w="2118" w:type="dxa"/>
                                  <w:tcBorders>
                                    <w:top w:val="single" w:sz="4" w:space="0" w:color="000000"/>
                                    <w:left w:val="single" w:sz="4" w:space="0" w:color="000000"/>
                                    <w:bottom w:val="single" w:sz="4" w:space="0" w:color="000000"/>
                                    <w:right w:val="single" w:sz="4" w:space="0" w:color="000000"/>
                                  </w:tcBorders>
                                  <w:vAlign w:val="center"/>
                                </w:tcPr>
                                <w:p w14:paraId="2D7E9CF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w:t>
                                  </w:r>
                                </w:p>
                              </w:tc>
                            </w:tr>
                            <w:tr w:rsidR="00351557" w14:paraId="7121A9A9"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249AFD46" w14:textId="77777777" w:rsidR="00351557" w:rsidRDefault="00713148">
                                  <w:pPr>
                                    <w:pStyle w:val="FrameContents"/>
                                    <w:widowControl w:val="0"/>
                                    <w:tabs>
                                      <w:tab w:val="left" w:pos="142"/>
                                    </w:tabs>
                                    <w:spacing w:before="120" w:after="120"/>
                                    <w:rPr>
                                      <w:rFonts w:ascii="Calibri Light" w:eastAsia="Yu Mincho" w:hAnsi="Calibri Light"/>
                                      <w:sz w:val="22"/>
                                      <w:szCs w:val="22"/>
                                      <w:lang w:val="sr-Latn-CS"/>
                                    </w:rPr>
                                  </w:pPr>
                                  <w:r>
                                    <w:rPr>
                                      <w:rFonts w:ascii="Calibri Light" w:eastAsia="Yu Mincho" w:hAnsi="Calibri Light"/>
                                      <w:sz w:val="22"/>
                                      <w:szCs w:val="22"/>
                                      <w:lang w:val="sr-Latn-CS"/>
                                    </w:rPr>
                                    <w:t>VIII</w:t>
                                  </w:r>
                                </w:p>
                              </w:tc>
                              <w:tc>
                                <w:tcPr>
                                  <w:tcW w:w="5811" w:type="dxa"/>
                                  <w:tcBorders>
                                    <w:top w:val="single" w:sz="4" w:space="0" w:color="000000"/>
                                    <w:left w:val="single" w:sz="4" w:space="0" w:color="000000"/>
                                    <w:bottom w:val="single" w:sz="4" w:space="0" w:color="000000"/>
                                    <w:right w:val="single" w:sz="4" w:space="0" w:color="000000"/>
                                  </w:tcBorders>
                                </w:tcPr>
                                <w:p w14:paraId="68F3267E"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Евалуација остварености плана и предлог за израду плана за наредну школску годину</w:t>
                                  </w:r>
                                </w:p>
                              </w:tc>
                              <w:tc>
                                <w:tcPr>
                                  <w:tcW w:w="2118" w:type="dxa"/>
                                  <w:tcBorders>
                                    <w:top w:val="single" w:sz="4" w:space="0" w:color="000000"/>
                                    <w:left w:val="single" w:sz="4" w:space="0" w:color="000000"/>
                                    <w:bottom w:val="single" w:sz="4" w:space="0" w:color="000000"/>
                                    <w:right w:val="single" w:sz="4" w:space="0" w:color="000000"/>
                                  </w:tcBorders>
                                  <w:vAlign w:val="center"/>
                                </w:tcPr>
                                <w:p w14:paraId="5318953A"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w:t>
                                  </w:r>
                                </w:p>
                              </w:tc>
                            </w:tr>
                          </w:tbl>
                          <w:p w14:paraId="33769F32" w14:textId="77777777" w:rsidR="00351557" w:rsidRDefault="00351557">
                            <w:pPr>
                              <w:pStyle w:val="FrameContents"/>
                              <w:rPr>
                                <w:color w:val="000000"/>
                              </w:rPr>
                            </w:pPr>
                          </w:p>
                        </w:txbxContent>
                      </wps:txbx>
                      <wps:bodyPr lIns="0" tIns="0" rIns="0" bIns="0">
                        <a:noAutofit/>
                      </wps:bodyPr>
                    </wps:wsp>
                  </a:graphicData>
                </a:graphic>
              </wp:anchor>
            </w:drawing>
          </mc:Choice>
          <mc:Fallback>
            <w:pict>
              <v:rect w14:anchorId="4CBEF42C" id="Frame6" o:spid="_x0000_s1026" style="position:absolute;margin-left:0;margin-top:.05pt;width:444.5pt;height:841.15pt;z-index:345;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" o:allowincell="f" filled="f" stroked="f" strokeweight="0">
                <v:textbox inset="0,0,0,0">
                  <w:txbxContent>
                    <w:tbl>
                      <w:tblPr>
                        <w:tblW w:w="8887" w:type="dxa"/>
                        <w:jc w:val="center"/>
                        <w:tblLayout w:type="fixed"/>
                        <w:tblLook w:val="0000" w:firstRow="0" w:lastRow="0" w:firstColumn="0" w:lastColumn="0" w:noHBand="0" w:noVBand="0"/>
                      </w:tblPr>
                      <w:tblGrid>
                        <w:gridCol w:w="958"/>
                        <w:gridCol w:w="5811"/>
                        <w:gridCol w:w="2118"/>
                      </w:tblGrid>
                      <w:tr w:rsidR="00351557" w14:paraId="78C8825C" w14:textId="77777777">
                        <w:trPr>
                          <w:jc w:val="center"/>
                        </w:trPr>
                        <w:tc>
                          <w:tcPr>
                            <w:tcW w:w="95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49FAC02"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Време</w:t>
                            </w:r>
                          </w:p>
                        </w:tc>
                        <w:tc>
                          <w:tcPr>
                            <w:tcW w:w="581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C96A63C"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Активност</w:t>
                            </w:r>
                          </w:p>
                        </w:tc>
                        <w:tc>
                          <w:tcPr>
                            <w:tcW w:w="211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A744003"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Носиоци</w:t>
                            </w:r>
                          </w:p>
                        </w:tc>
                      </w:tr>
                      <w:tr w:rsidR="00351557" w14:paraId="1932E9DE"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3F3E0A5E" w14:textId="77777777" w:rsidR="00351557" w:rsidRDefault="00713148">
                            <w:pPr>
                              <w:pStyle w:val="FrameContents"/>
                              <w:widowControl w:val="0"/>
                              <w:tabs>
                                <w:tab w:val="left" w:pos="142"/>
                              </w:tabs>
                              <w:spacing w:before="120" w:after="120"/>
                              <w:rPr>
                                <w:rFonts w:ascii="Calibri Light" w:eastAsia="Yu Mincho" w:hAnsi="Calibri Light"/>
                                <w:sz w:val="22"/>
                                <w:szCs w:val="22"/>
                                <w:lang w:val="sr-Latn-CS"/>
                              </w:rPr>
                            </w:pPr>
                            <w:r>
                              <w:rPr>
                                <w:rFonts w:ascii="Calibri Light" w:eastAsia="Yu Mincho" w:hAnsi="Calibri Light"/>
                                <w:sz w:val="22"/>
                                <w:szCs w:val="22"/>
                                <w:lang w:val="sr-Latn-CS"/>
                              </w:rPr>
                              <w:t>VIII</w:t>
                            </w:r>
                          </w:p>
                        </w:tc>
                        <w:tc>
                          <w:tcPr>
                            <w:tcW w:w="5811" w:type="dxa"/>
                            <w:tcBorders>
                              <w:top w:val="single" w:sz="4" w:space="0" w:color="000000"/>
                              <w:left w:val="single" w:sz="4" w:space="0" w:color="000000"/>
                              <w:bottom w:val="single" w:sz="4" w:space="0" w:color="000000"/>
                              <w:right w:val="single" w:sz="4" w:space="0" w:color="000000"/>
                            </w:tcBorders>
                          </w:tcPr>
                          <w:p w14:paraId="4A20973B"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Анализа реализације Годишњег плана рада Тима за ИО у 2023/24. школској години</w:t>
                            </w:r>
                          </w:p>
                        </w:tc>
                        <w:tc>
                          <w:tcPr>
                            <w:tcW w:w="2118" w:type="dxa"/>
                            <w:tcBorders>
                              <w:top w:val="single" w:sz="4" w:space="0" w:color="000000"/>
                              <w:left w:val="single" w:sz="4" w:space="0" w:color="000000"/>
                              <w:bottom w:val="single" w:sz="4" w:space="0" w:color="000000"/>
                              <w:right w:val="single" w:sz="4" w:space="0" w:color="000000"/>
                            </w:tcBorders>
                            <w:vAlign w:val="center"/>
                          </w:tcPr>
                          <w:p w14:paraId="5F569F87"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w:t>
                            </w:r>
                          </w:p>
                        </w:tc>
                      </w:tr>
                      <w:tr w:rsidR="00351557" w14:paraId="7BBC64C3"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5142ABBC" w14:textId="77777777" w:rsidR="00351557" w:rsidRDefault="00713148">
                            <w:pPr>
                              <w:pStyle w:val="FrameContents"/>
                              <w:widowControl w:val="0"/>
                              <w:tabs>
                                <w:tab w:val="left" w:pos="142"/>
                              </w:tabs>
                              <w:spacing w:before="120" w:after="120"/>
                              <w:rPr>
                                <w:rFonts w:ascii="Calibri Light" w:eastAsia="Yu Mincho" w:hAnsi="Calibri Light"/>
                                <w:sz w:val="22"/>
                                <w:szCs w:val="22"/>
                                <w:lang w:val="sr-Latn-CS"/>
                              </w:rPr>
                            </w:pPr>
                            <w:r>
                              <w:rPr>
                                <w:rFonts w:ascii="Calibri Light" w:eastAsia="Yu Mincho" w:hAnsi="Calibri Light"/>
                                <w:sz w:val="22"/>
                                <w:szCs w:val="22"/>
                                <w:lang w:val="sr-Latn-CS"/>
                              </w:rPr>
                              <w:t>VIII</w:t>
                            </w:r>
                          </w:p>
                        </w:tc>
                        <w:tc>
                          <w:tcPr>
                            <w:tcW w:w="5811" w:type="dxa"/>
                            <w:tcBorders>
                              <w:top w:val="single" w:sz="4" w:space="0" w:color="000000"/>
                              <w:left w:val="single" w:sz="4" w:space="0" w:color="000000"/>
                              <w:bottom w:val="single" w:sz="4" w:space="0" w:color="000000"/>
                              <w:right w:val="single" w:sz="4" w:space="0" w:color="000000"/>
                            </w:tcBorders>
                          </w:tcPr>
                          <w:p w14:paraId="05C32D15"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Израда плана рада Тима за школску 2024/2025. годину</w:t>
                            </w:r>
                          </w:p>
                        </w:tc>
                        <w:tc>
                          <w:tcPr>
                            <w:tcW w:w="2118" w:type="dxa"/>
                            <w:tcBorders>
                              <w:top w:val="single" w:sz="4" w:space="0" w:color="000000"/>
                              <w:left w:val="single" w:sz="4" w:space="0" w:color="000000"/>
                              <w:bottom w:val="single" w:sz="4" w:space="0" w:color="000000"/>
                              <w:right w:val="single" w:sz="4" w:space="0" w:color="000000"/>
                            </w:tcBorders>
                            <w:vAlign w:val="center"/>
                          </w:tcPr>
                          <w:p w14:paraId="2BA533AE"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w:t>
                            </w:r>
                          </w:p>
                        </w:tc>
                      </w:tr>
                      <w:tr w:rsidR="00351557" w14:paraId="7EFE7CBE"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057282C8" w14:textId="77777777" w:rsidR="00351557" w:rsidRDefault="00713148">
                            <w:pPr>
                              <w:pStyle w:val="FrameContents"/>
                              <w:widowControl w:val="0"/>
                              <w:tabs>
                                <w:tab w:val="left" w:pos="142"/>
                              </w:tabs>
                              <w:spacing w:before="120" w:after="120"/>
                              <w:rPr>
                                <w:rFonts w:ascii="Calibri Light" w:eastAsia="Yu Mincho" w:hAnsi="Calibri Light"/>
                                <w:sz w:val="22"/>
                                <w:szCs w:val="22"/>
                                <w:lang w:val="sr-Latn-CS"/>
                              </w:rPr>
                            </w:pPr>
                            <w:r>
                              <w:rPr>
                                <w:rFonts w:ascii="Calibri Light" w:eastAsia="Yu Mincho" w:hAnsi="Calibri Light"/>
                                <w:sz w:val="22"/>
                                <w:szCs w:val="22"/>
                                <w:lang w:val="sr-Latn-CS"/>
                              </w:rPr>
                              <w:t>IX</w:t>
                            </w:r>
                          </w:p>
                        </w:tc>
                        <w:tc>
                          <w:tcPr>
                            <w:tcW w:w="5811" w:type="dxa"/>
                            <w:tcBorders>
                              <w:top w:val="single" w:sz="4" w:space="0" w:color="000000"/>
                              <w:left w:val="single" w:sz="4" w:space="0" w:color="000000"/>
                              <w:bottom w:val="single" w:sz="4" w:space="0" w:color="000000"/>
                              <w:right w:val="single" w:sz="4" w:space="0" w:color="000000"/>
                            </w:tcBorders>
                          </w:tcPr>
                          <w:p w14:paraId="150FE28A"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Анализа актуелне школске ситуације на почетку школске године: </w:t>
                            </w:r>
                          </w:p>
                          <w:p w14:paraId="1D727E3C"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број ученика којима је потребна додатна подршка (ученици са сметњама у развоју, са тешкоћама у учењу, ученици који долазе из друге средине, ученици којима српски није матерњи језик, злостављани и занемарени ученици) и врсте додатне подршке </w:t>
                            </w:r>
                          </w:p>
                          <w:p w14:paraId="4C617CD1"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број и профил стручног кадра за пружање додатне подршке ученицима</w:t>
                            </w:r>
                          </w:p>
                        </w:tc>
                        <w:tc>
                          <w:tcPr>
                            <w:tcW w:w="2118" w:type="dxa"/>
                            <w:tcBorders>
                              <w:top w:val="single" w:sz="4" w:space="0" w:color="000000"/>
                              <w:left w:val="single" w:sz="4" w:space="0" w:color="000000"/>
                              <w:bottom w:val="single" w:sz="4" w:space="0" w:color="000000"/>
                              <w:right w:val="single" w:sz="4" w:space="0" w:color="000000"/>
                            </w:tcBorders>
                            <w:vAlign w:val="center"/>
                          </w:tcPr>
                          <w:p w14:paraId="52FE4088"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 Координатори стручних актива млађих разреда и од. већа старијих разреда, Тим за самовредновање</w:t>
                            </w:r>
                          </w:p>
                        </w:tc>
                      </w:tr>
                      <w:tr w:rsidR="00351557" w14:paraId="5FA543BE"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04046EFA"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lang w:val="sr-Latn-CS"/>
                              </w:rPr>
                              <w:t>IX,X</w:t>
                            </w:r>
                            <w:r>
                              <w:rPr>
                                <w:rFonts w:ascii="Calibri Light" w:eastAsia="Yu Mincho" w:hAnsi="Calibri Light"/>
                                <w:sz w:val="22"/>
                                <w:szCs w:val="22"/>
                              </w:rPr>
                              <w:t>, 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39221A4D"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Формирање базе података за ученике 1. раз.</w:t>
                            </w:r>
                          </w:p>
                          <w:p w14:paraId="6C57DFA0" w14:textId="77777777" w:rsidR="00351557" w:rsidRDefault="00713148">
                            <w:pPr>
                              <w:pStyle w:val="FrameContents"/>
                              <w:widowControl w:val="0"/>
                              <w:tabs>
                                <w:tab w:val="left" w:pos="142"/>
                              </w:tabs>
                              <w:spacing w:before="120" w:after="120"/>
                              <w:ind w:left="720"/>
                              <w:rPr>
                                <w:rFonts w:ascii="Calibri Light" w:eastAsia="Yu Mincho" w:hAnsi="Calibri Light"/>
                                <w:sz w:val="22"/>
                                <w:szCs w:val="22"/>
                              </w:rPr>
                            </w:pPr>
                            <w:r>
                              <w:rPr>
                                <w:rFonts w:ascii="Calibri Light" w:eastAsia="Yu Mincho" w:hAnsi="Calibri Light"/>
                                <w:sz w:val="22"/>
                                <w:szCs w:val="22"/>
                              </w:rPr>
                              <w:t xml:space="preserve"> - број ученика са сметњама у развоју</w:t>
                            </w:r>
                          </w:p>
                          <w:p w14:paraId="022AED4C" w14:textId="77777777" w:rsidR="00351557" w:rsidRDefault="00713148">
                            <w:pPr>
                              <w:pStyle w:val="FrameContents"/>
                              <w:widowControl w:val="0"/>
                              <w:tabs>
                                <w:tab w:val="left" w:pos="142"/>
                              </w:tabs>
                              <w:spacing w:before="120" w:after="120"/>
                              <w:ind w:left="720"/>
                              <w:rPr>
                                <w:rFonts w:ascii="Calibri Light" w:eastAsia="Yu Mincho" w:hAnsi="Calibri Light"/>
                                <w:sz w:val="22"/>
                                <w:szCs w:val="22"/>
                              </w:rPr>
                            </w:pPr>
                            <w:r>
                              <w:rPr>
                                <w:rFonts w:ascii="Calibri Light" w:eastAsia="Yu Mincho" w:hAnsi="Calibri Light"/>
                                <w:sz w:val="22"/>
                                <w:szCs w:val="22"/>
                              </w:rPr>
                              <w:t xml:space="preserve"> - број ученика из других маргинализованих група  - број надарених ученика</w:t>
                            </w:r>
                          </w:p>
                          <w:p w14:paraId="43DE2CF0"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Редовно ажурирање постојеће базе података</w:t>
                            </w:r>
                          </w:p>
                        </w:tc>
                        <w:tc>
                          <w:tcPr>
                            <w:tcW w:w="2118" w:type="dxa"/>
                            <w:tcBorders>
                              <w:top w:val="single" w:sz="4" w:space="0" w:color="000000"/>
                              <w:left w:val="single" w:sz="4" w:space="0" w:color="000000"/>
                              <w:bottom w:val="single" w:sz="4" w:space="0" w:color="000000"/>
                              <w:right w:val="single" w:sz="4" w:space="0" w:color="000000"/>
                            </w:tcBorders>
                            <w:vAlign w:val="center"/>
                          </w:tcPr>
                          <w:p w14:paraId="3D6ED31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 ППС</w:t>
                            </w:r>
                          </w:p>
                        </w:tc>
                      </w:tr>
                      <w:tr w:rsidR="00351557" w14:paraId="18805A31"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6224ABC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lang w:val="sr-Latn-CS"/>
                              </w:rPr>
                              <w:t xml:space="preserve">IX, </w:t>
                            </w:r>
                            <w:r>
                              <w:rPr>
                                <w:rFonts w:ascii="Calibri Light" w:eastAsia="Yu Mincho" w:hAnsi="Calibri Light"/>
                                <w:sz w:val="22"/>
                                <w:szCs w:val="22"/>
                              </w:rPr>
                              <w:t>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33E01198"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Сагледавање потреба за израдом и применом мера индивидуализације и ИОП-а у првом и, по потреби, осталим разредима</w:t>
                            </w:r>
                          </w:p>
                        </w:tc>
                        <w:tc>
                          <w:tcPr>
                            <w:tcW w:w="2118" w:type="dxa"/>
                            <w:tcBorders>
                              <w:top w:val="single" w:sz="4" w:space="0" w:color="000000"/>
                              <w:left w:val="single" w:sz="4" w:space="0" w:color="000000"/>
                              <w:bottom w:val="single" w:sz="4" w:space="0" w:color="000000"/>
                              <w:right w:val="single" w:sz="4" w:space="0" w:color="000000"/>
                            </w:tcBorders>
                            <w:vAlign w:val="center"/>
                          </w:tcPr>
                          <w:p w14:paraId="360FD58D"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 одељењске старешине</w:t>
                            </w:r>
                          </w:p>
                        </w:tc>
                      </w:tr>
                      <w:tr w:rsidR="00351557" w14:paraId="2A74DF89"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0F10C6B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11A44E2C"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Сарадња са наставницима при конципирању ИОП-а, праћење реализације и напредовања ученика, евалуација </w:t>
                            </w:r>
                          </w:p>
                        </w:tc>
                        <w:tc>
                          <w:tcPr>
                            <w:tcW w:w="2118" w:type="dxa"/>
                            <w:tcBorders>
                              <w:top w:val="single" w:sz="4" w:space="0" w:color="000000"/>
                              <w:left w:val="single" w:sz="4" w:space="0" w:color="000000"/>
                              <w:bottom w:val="single" w:sz="4" w:space="0" w:color="000000"/>
                              <w:right w:val="single" w:sz="4" w:space="0" w:color="000000"/>
                            </w:tcBorders>
                            <w:vAlign w:val="center"/>
                          </w:tcPr>
                          <w:p w14:paraId="6757B2D7"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Тим за ИО, Тим за пружање додатне подршке ученику, наставници, ППС </w:t>
                            </w:r>
                          </w:p>
                        </w:tc>
                      </w:tr>
                      <w:tr w:rsidR="00351557" w14:paraId="34EFB98B"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60B06728"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6A7241F2"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Унапређивање квалитета наставе - подршка наставницима у планирању и реализацији наставе у складу са могућностима ученика (диференцирана и индивидуализована настава)</w:t>
                            </w:r>
                          </w:p>
                        </w:tc>
                        <w:tc>
                          <w:tcPr>
                            <w:tcW w:w="2118" w:type="dxa"/>
                            <w:tcBorders>
                              <w:top w:val="single" w:sz="4" w:space="0" w:color="000000"/>
                              <w:left w:val="single" w:sz="4" w:space="0" w:color="000000"/>
                              <w:bottom w:val="single" w:sz="4" w:space="0" w:color="000000"/>
                              <w:right w:val="single" w:sz="4" w:space="0" w:color="000000"/>
                            </w:tcBorders>
                            <w:vAlign w:val="center"/>
                          </w:tcPr>
                          <w:p w14:paraId="3C58C7A4"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ШРП, Тим за самовредновање, Тим за унапређивање квалитета рада школе, Тим за ИО</w:t>
                            </w:r>
                          </w:p>
                        </w:tc>
                      </w:tr>
                      <w:tr w:rsidR="00351557" w14:paraId="09B13442"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6BADD09A"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06288C40"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Сензибилизација типичних ученика усмерена на сузбијање предрасуда о деци са сметњама у развоју и деци из других осетљивих друштвених група и развој толеранције: </w:t>
                            </w:r>
                          </w:p>
                          <w:p w14:paraId="5C9920BB"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организовањем тематских школских акција Вршњачког тима и Ученичког парламента (о дечијим правима, толеранцији...)</w:t>
                            </w:r>
                          </w:p>
                          <w:p w14:paraId="79898996"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на часовима од. старешине</w:t>
                            </w:r>
                          </w:p>
                          <w:p w14:paraId="2C702FA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на часовима грађанског васпитања и верске наставе</w:t>
                            </w:r>
                          </w:p>
                        </w:tc>
                        <w:tc>
                          <w:tcPr>
                            <w:tcW w:w="2118" w:type="dxa"/>
                            <w:tcBorders>
                              <w:top w:val="single" w:sz="4" w:space="0" w:color="000000"/>
                              <w:left w:val="single" w:sz="4" w:space="0" w:color="000000"/>
                              <w:bottom w:val="single" w:sz="4" w:space="0" w:color="000000"/>
                              <w:right w:val="single" w:sz="4" w:space="0" w:color="000000"/>
                            </w:tcBorders>
                            <w:vAlign w:val="center"/>
                          </w:tcPr>
                          <w:p w14:paraId="66E13D16"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Руководилац и чланови Тима</w:t>
                            </w:r>
                          </w:p>
                          <w:p w14:paraId="69F154E6"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ВТ, УП, одељењске старешине</w:t>
                            </w:r>
                          </w:p>
                          <w:p w14:paraId="6A52E893"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r>
                      <w:tr w:rsidR="00351557" w14:paraId="11C2C602"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6E2E8E2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0B11827C"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Јачање међуресорске сарадње: </w:t>
                            </w:r>
                          </w:p>
                          <w:p w14:paraId="39C7879E"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унапредити сарадњу са другим ОВ институцијама по питању инклузивног образовања</w:t>
                            </w:r>
                          </w:p>
                          <w:p w14:paraId="36AA978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унапредити сарадњу са другим значајним институцијама и невладиним сектором</w:t>
                            </w:r>
                          </w:p>
                        </w:tc>
                        <w:tc>
                          <w:tcPr>
                            <w:tcW w:w="2118" w:type="dxa"/>
                            <w:tcBorders>
                              <w:top w:val="single" w:sz="4" w:space="0" w:color="000000"/>
                              <w:left w:val="single" w:sz="4" w:space="0" w:color="000000"/>
                              <w:bottom w:val="single" w:sz="4" w:space="0" w:color="000000"/>
                              <w:right w:val="single" w:sz="4" w:space="0" w:color="000000"/>
                            </w:tcBorders>
                            <w:vAlign w:val="center"/>
                          </w:tcPr>
                          <w:p w14:paraId="498516A6"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 Директор</w:t>
                            </w:r>
                          </w:p>
                        </w:tc>
                      </w:tr>
                      <w:tr w:rsidR="00351557" w14:paraId="30D258F4"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7832FD2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током године</w:t>
                            </w:r>
                          </w:p>
                        </w:tc>
                        <w:tc>
                          <w:tcPr>
                            <w:tcW w:w="5811" w:type="dxa"/>
                            <w:tcBorders>
                              <w:top w:val="single" w:sz="4" w:space="0" w:color="000000"/>
                              <w:left w:val="single" w:sz="4" w:space="0" w:color="000000"/>
                              <w:bottom w:val="single" w:sz="4" w:space="0" w:color="000000"/>
                              <w:right w:val="single" w:sz="4" w:space="0" w:color="000000"/>
                            </w:tcBorders>
                          </w:tcPr>
                          <w:p w14:paraId="5727F8B2"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Јачање професионалних компетенција наставника путем: </w:t>
                            </w:r>
                          </w:p>
                          <w:p w14:paraId="337CB1FC"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едукације (предавања, семинари, трибине...)</w:t>
                            </w:r>
                          </w:p>
                          <w:p w14:paraId="51C4EAE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саветодавног рада</w:t>
                            </w:r>
                          </w:p>
                          <w:p w14:paraId="0A74C8BC"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 упућивањем на стручну литературу</w:t>
                            </w:r>
                          </w:p>
                        </w:tc>
                        <w:tc>
                          <w:tcPr>
                            <w:tcW w:w="2118" w:type="dxa"/>
                            <w:tcBorders>
                              <w:top w:val="single" w:sz="4" w:space="0" w:color="000000"/>
                              <w:left w:val="single" w:sz="4" w:space="0" w:color="000000"/>
                              <w:bottom w:val="single" w:sz="4" w:space="0" w:color="000000"/>
                              <w:right w:val="single" w:sz="4" w:space="0" w:color="000000"/>
                            </w:tcBorders>
                            <w:vAlign w:val="center"/>
                          </w:tcPr>
                          <w:p w14:paraId="3D4590D7"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w:t>
                            </w:r>
                          </w:p>
                        </w:tc>
                      </w:tr>
                      <w:tr w:rsidR="00351557" w14:paraId="6D59AEFC"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10AB621C" w14:textId="77777777" w:rsidR="00351557" w:rsidRDefault="00713148">
                            <w:pPr>
                              <w:pStyle w:val="FrameContents"/>
                              <w:widowControl w:val="0"/>
                              <w:tabs>
                                <w:tab w:val="left" w:pos="142"/>
                              </w:tabs>
                              <w:spacing w:before="120" w:after="120"/>
                              <w:rPr>
                                <w:rFonts w:ascii="Calibri Light" w:eastAsia="Yu Mincho" w:hAnsi="Calibri Light"/>
                                <w:sz w:val="22"/>
                                <w:szCs w:val="22"/>
                                <w:lang w:val="sr-Latn-CS"/>
                              </w:rPr>
                            </w:pPr>
                            <w:r>
                              <w:rPr>
                                <w:rFonts w:ascii="Calibri Light" w:eastAsia="Yu Mincho" w:hAnsi="Calibri Light"/>
                                <w:sz w:val="22"/>
                                <w:szCs w:val="22"/>
                                <w:lang w:val="sr-Latn-CS"/>
                              </w:rPr>
                              <w:t>XII, VI</w:t>
                            </w:r>
                          </w:p>
                        </w:tc>
                        <w:tc>
                          <w:tcPr>
                            <w:tcW w:w="5811" w:type="dxa"/>
                            <w:tcBorders>
                              <w:top w:val="single" w:sz="4" w:space="0" w:color="000000"/>
                              <w:left w:val="single" w:sz="4" w:space="0" w:color="000000"/>
                              <w:bottom w:val="single" w:sz="4" w:space="0" w:color="000000"/>
                              <w:right w:val="single" w:sz="4" w:space="0" w:color="000000"/>
                            </w:tcBorders>
                          </w:tcPr>
                          <w:p w14:paraId="19DF7B01"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Анализа рада Тима и реализације програма, вредновање резултата рада</w:t>
                            </w:r>
                          </w:p>
                        </w:tc>
                        <w:tc>
                          <w:tcPr>
                            <w:tcW w:w="2118" w:type="dxa"/>
                            <w:tcBorders>
                              <w:top w:val="single" w:sz="4" w:space="0" w:color="000000"/>
                              <w:left w:val="single" w:sz="4" w:space="0" w:color="000000"/>
                              <w:bottom w:val="single" w:sz="4" w:space="0" w:color="000000"/>
                              <w:right w:val="single" w:sz="4" w:space="0" w:color="000000"/>
                            </w:tcBorders>
                            <w:vAlign w:val="center"/>
                          </w:tcPr>
                          <w:p w14:paraId="2D7E9CF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w:t>
                            </w:r>
                          </w:p>
                        </w:tc>
                      </w:tr>
                      <w:tr w:rsidR="00351557" w14:paraId="7121A9A9" w14:textId="77777777">
                        <w:trPr>
                          <w:jc w:val="center"/>
                        </w:trPr>
                        <w:tc>
                          <w:tcPr>
                            <w:tcW w:w="958" w:type="dxa"/>
                            <w:tcBorders>
                              <w:top w:val="single" w:sz="4" w:space="0" w:color="000000"/>
                              <w:left w:val="single" w:sz="4" w:space="0" w:color="000000"/>
                              <w:bottom w:val="single" w:sz="4" w:space="0" w:color="000000"/>
                              <w:right w:val="single" w:sz="4" w:space="0" w:color="000000"/>
                            </w:tcBorders>
                            <w:vAlign w:val="center"/>
                          </w:tcPr>
                          <w:p w14:paraId="249AFD46" w14:textId="77777777" w:rsidR="00351557" w:rsidRDefault="00713148">
                            <w:pPr>
                              <w:pStyle w:val="FrameContents"/>
                              <w:widowControl w:val="0"/>
                              <w:tabs>
                                <w:tab w:val="left" w:pos="142"/>
                              </w:tabs>
                              <w:spacing w:before="120" w:after="120"/>
                              <w:rPr>
                                <w:rFonts w:ascii="Calibri Light" w:eastAsia="Yu Mincho" w:hAnsi="Calibri Light"/>
                                <w:sz w:val="22"/>
                                <w:szCs w:val="22"/>
                                <w:lang w:val="sr-Latn-CS"/>
                              </w:rPr>
                            </w:pPr>
                            <w:r>
                              <w:rPr>
                                <w:rFonts w:ascii="Calibri Light" w:eastAsia="Yu Mincho" w:hAnsi="Calibri Light"/>
                                <w:sz w:val="22"/>
                                <w:szCs w:val="22"/>
                                <w:lang w:val="sr-Latn-CS"/>
                              </w:rPr>
                              <w:t>VIII</w:t>
                            </w:r>
                          </w:p>
                        </w:tc>
                        <w:tc>
                          <w:tcPr>
                            <w:tcW w:w="5811" w:type="dxa"/>
                            <w:tcBorders>
                              <w:top w:val="single" w:sz="4" w:space="0" w:color="000000"/>
                              <w:left w:val="single" w:sz="4" w:space="0" w:color="000000"/>
                              <w:bottom w:val="single" w:sz="4" w:space="0" w:color="000000"/>
                              <w:right w:val="single" w:sz="4" w:space="0" w:color="000000"/>
                            </w:tcBorders>
                          </w:tcPr>
                          <w:p w14:paraId="68F3267E"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Евалуација остварености плана и предлог за израду плана за наредну школску годину</w:t>
                            </w:r>
                          </w:p>
                        </w:tc>
                        <w:tc>
                          <w:tcPr>
                            <w:tcW w:w="2118" w:type="dxa"/>
                            <w:tcBorders>
                              <w:top w:val="single" w:sz="4" w:space="0" w:color="000000"/>
                              <w:left w:val="single" w:sz="4" w:space="0" w:color="000000"/>
                              <w:bottom w:val="single" w:sz="4" w:space="0" w:color="000000"/>
                              <w:right w:val="single" w:sz="4" w:space="0" w:color="000000"/>
                            </w:tcBorders>
                            <w:vAlign w:val="center"/>
                          </w:tcPr>
                          <w:p w14:paraId="5318953A"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Тим за ИО</w:t>
                            </w:r>
                          </w:p>
                        </w:tc>
                      </w:tr>
                    </w:tbl>
                    <w:p w14:paraId="33769F32" w14:textId="77777777" w:rsidR="00351557" w:rsidRDefault="00351557">
                      <w:pPr>
                        <w:pStyle w:val="FrameContents"/>
                        <w:rPr>
                          <w:color w:val="000000"/>
                        </w:rPr>
                      </w:pPr>
                    </w:p>
                  </w:txbxContent>
                </v:textbox>
                <w10:wrap type="square"/>
              </v:rect>
            </w:pict>
          </mc:Fallback>
        </mc:AlternateContent>
      </w:r>
    </w:p>
    <w:p w14:paraId="67C39DD9" w14:textId="77777777" w:rsidR="00351557" w:rsidRDefault="00713148">
      <w:pPr>
        <w:spacing w:before="120" w:after="120"/>
        <w:rPr>
          <w:rFonts w:ascii="Calibri Light" w:hAnsi="Calibri Light"/>
          <w:b/>
          <w:bCs/>
          <w:sz w:val="22"/>
          <w:szCs w:val="22"/>
          <w:shd w:val="clear" w:color="auto" w:fill="FFFFFF"/>
        </w:rPr>
      </w:pPr>
      <w:r>
        <w:br w:type="page"/>
      </w:r>
    </w:p>
    <w:p w14:paraId="568B69EB"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Е) ПЛАН РАДА ТИМА ЗА УНАПРЕЂИВАЊЕ КВАЛИТЕТА РАДА ШКОЛЕ</w:t>
      </w:r>
    </w:p>
    <w:p w14:paraId="3D6B3F47"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Љиљана Младеновић</w:t>
      </w:r>
    </w:p>
    <w:p w14:paraId="566757A4" w14:textId="77777777" w:rsidR="00351557" w:rsidRDefault="00713148">
      <w:pPr>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Циљ: Обезбеђивање и побољшање услова за развој квалитета у образовно-васпитној установи кроз развој, реализацију, праћење и вредновање планираних активности. Планом рада тима утврђене су смернице за развој установе у свим областима стандарда квалитета њеног рада.</w:t>
      </w:r>
    </w:p>
    <w:p w14:paraId="559A080B" w14:textId="77777777" w:rsidR="00351557" w:rsidRDefault="00713148">
      <w:pPr>
        <w:widowControl w:val="0"/>
        <w:rPr>
          <w:shd w:val="clear" w:color="auto" w:fill="FFFFFF"/>
        </w:rPr>
      </w:pPr>
      <w:r>
        <w:rPr>
          <w:noProof/>
          <w:shd w:val="clear" w:color="auto" w:fill="FFFFFF"/>
          <w:lang w:eastAsia="en-US"/>
        </w:rPr>
        <w:lastRenderedPageBreak/>
        <mc:AlternateContent>
          <mc:Choice Requires="wps">
            <w:drawing>
              <wp:anchor distT="0" distB="0" distL="114300" distR="114300" simplePos="0" relativeHeight="348" behindDoc="0" locked="0" layoutInCell="0" allowOverlap="1" wp14:anchorId="1F332D60" wp14:editId="09607426">
                <wp:simplePos x="0" y="0"/>
                <wp:positionH relativeFrom="column">
                  <wp:align>center</wp:align>
                </wp:positionH>
                <wp:positionV relativeFrom="paragraph">
                  <wp:posOffset>635</wp:posOffset>
                </wp:positionV>
                <wp:extent cx="5680075" cy="10682605"/>
                <wp:effectExtent l="0" t="0" r="0" b="0"/>
                <wp:wrapSquare wrapText="bothSides"/>
                <wp:docPr id="8" name="Frame7"/>
                <wp:cNvGraphicFramePr/>
                <a:graphic xmlns:a="http://schemas.openxmlformats.org/drawingml/2006/main">
                  <a:graphicData uri="http://schemas.microsoft.com/office/word/2010/wordprocessingShape">
                    <wps:wsp>
                      <wps:cNvSpPr/>
                      <wps:spPr>
                        <a:xfrm>
                          <a:off x="0" y="0"/>
                          <a:ext cx="5679360" cy="1068192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8942" w:type="dxa"/>
                              <w:jc w:val="center"/>
                              <w:tblLayout w:type="fixed"/>
                              <w:tblLook w:val="0000" w:firstRow="0" w:lastRow="0" w:firstColumn="0" w:lastColumn="0" w:noHBand="0" w:noVBand="0"/>
                            </w:tblPr>
                            <w:tblGrid>
                              <w:gridCol w:w="1411"/>
                              <w:gridCol w:w="5297"/>
                              <w:gridCol w:w="2234"/>
                            </w:tblGrid>
                            <w:tr w:rsidR="00351557" w14:paraId="23689D5E" w14:textId="77777777">
                              <w:trPr>
                                <w:trHeight w:val="283"/>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43D3912" w14:textId="77777777" w:rsidR="00351557" w:rsidRDefault="00713148">
                                  <w:pPr>
                                    <w:pStyle w:val="FrameContents"/>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Месец</w:t>
                                  </w:r>
                                </w:p>
                              </w:tc>
                              <w:tc>
                                <w:tcPr>
                                  <w:tcW w:w="529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BC329DB" w14:textId="77777777" w:rsidR="00351557" w:rsidRDefault="00713148">
                                  <w:pPr>
                                    <w:pStyle w:val="FrameContents"/>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Активности</w:t>
                                  </w:r>
                                </w:p>
                              </w:tc>
                              <w:tc>
                                <w:tcPr>
                                  <w:tcW w:w="223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9296084" w14:textId="77777777" w:rsidR="00351557" w:rsidRDefault="00713148">
                                  <w:pPr>
                                    <w:pStyle w:val="FrameContents"/>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Извршиоци</w:t>
                                  </w:r>
                                </w:p>
                              </w:tc>
                            </w:tr>
                            <w:tr w:rsidR="00351557" w14:paraId="42F76A17"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7F69EAD3"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VIII</w:t>
                                  </w:r>
                                </w:p>
                              </w:tc>
                              <w:tc>
                                <w:tcPr>
                                  <w:tcW w:w="5297" w:type="dxa"/>
                                  <w:tcBorders>
                                    <w:top w:val="single" w:sz="4" w:space="0" w:color="000000"/>
                                    <w:left w:val="single" w:sz="4" w:space="0" w:color="000000"/>
                                    <w:bottom w:val="single" w:sz="4" w:space="0" w:color="000000"/>
                                    <w:right w:val="single" w:sz="4" w:space="0" w:color="000000"/>
                                  </w:tcBorders>
                                  <w:vAlign w:val="center"/>
                                </w:tcPr>
                                <w:p w14:paraId="1D628C07"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Разматрање предлога о Организацији и реализацији образовно-васпитног рада за школску 2024/25. год.</w:t>
                                  </w:r>
                                </w:p>
                              </w:tc>
                              <w:tc>
                                <w:tcPr>
                                  <w:tcW w:w="2234" w:type="dxa"/>
                                  <w:tcBorders>
                                    <w:top w:val="single" w:sz="4" w:space="0" w:color="000000"/>
                                    <w:left w:val="single" w:sz="4" w:space="0" w:color="000000"/>
                                    <w:bottom w:val="single" w:sz="4" w:space="0" w:color="000000"/>
                                    <w:right w:val="single" w:sz="4" w:space="0" w:color="000000"/>
                                  </w:tcBorders>
                                  <w:vAlign w:val="center"/>
                                </w:tcPr>
                                <w:p w14:paraId="68A2A741"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Руководилац,тим</w:t>
                                  </w:r>
                                </w:p>
                              </w:tc>
                            </w:tr>
                            <w:tr w:rsidR="00351557" w14:paraId="2B39EBE7"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28ADC967"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IX - X</w:t>
                                  </w:r>
                                </w:p>
                              </w:tc>
                              <w:tc>
                                <w:tcPr>
                                  <w:tcW w:w="5297" w:type="dxa"/>
                                  <w:tcBorders>
                                    <w:top w:val="single" w:sz="4" w:space="0" w:color="000000"/>
                                    <w:left w:val="single" w:sz="4" w:space="0" w:color="000000"/>
                                    <w:bottom w:val="single" w:sz="4" w:space="0" w:color="000000"/>
                                    <w:right w:val="single" w:sz="4" w:space="0" w:color="000000"/>
                                  </w:tcBorders>
                                  <w:vAlign w:val="center"/>
                                </w:tcPr>
                                <w:p w14:paraId="2E142E1D"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Упознавање колектива са евентуалним анексима Школског програма</w:t>
                                  </w:r>
                                </w:p>
                                <w:p w14:paraId="5739E321" w14:textId="77777777" w:rsidR="00351557" w:rsidRDefault="00351557">
                                  <w:pPr>
                                    <w:pStyle w:val="FrameContents"/>
                                    <w:widowControl w:val="0"/>
                                    <w:tabs>
                                      <w:tab w:val="left" w:pos="142"/>
                                    </w:tabs>
                                    <w:spacing w:before="120" w:after="120"/>
                                    <w:rPr>
                                      <w:rFonts w:ascii="Calibri Light" w:hAnsi="Calibri Light"/>
                                      <w:sz w:val="22"/>
                                      <w:szCs w:val="22"/>
                                      <w:lang w:val="ru-RU"/>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62CB4599"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 Актива за ШП</w:t>
                                  </w:r>
                                </w:p>
                              </w:tc>
                            </w:tr>
                            <w:tr w:rsidR="00351557" w14:paraId="4F7C2ECF"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681BD748"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IX</w:t>
                                  </w:r>
                                </w:p>
                              </w:tc>
                              <w:tc>
                                <w:tcPr>
                                  <w:tcW w:w="5297" w:type="dxa"/>
                                  <w:tcBorders>
                                    <w:top w:val="single" w:sz="4" w:space="0" w:color="000000"/>
                                    <w:left w:val="single" w:sz="4" w:space="0" w:color="000000"/>
                                    <w:bottom w:val="single" w:sz="4" w:space="0" w:color="000000"/>
                                    <w:right w:val="single" w:sz="4" w:space="0" w:color="000000"/>
                                  </w:tcBorders>
                                  <w:vAlign w:val="center"/>
                                </w:tcPr>
                                <w:p w14:paraId="0F1EC13F"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 xml:space="preserve">Анализа постигнућа ученика на иницијалним тестовима </w:t>
                                  </w:r>
                                </w:p>
                              </w:tc>
                              <w:tc>
                                <w:tcPr>
                                  <w:tcW w:w="2234" w:type="dxa"/>
                                  <w:tcBorders>
                                    <w:top w:val="single" w:sz="4" w:space="0" w:color="000000"/>
                                    <w:left w:val="single" w:sz="4" w:space="0" w:color="000000"/>
                                    <w:bottom w:val="single" w:sz="4" w:space="0" w:color="000000"/>
                                    <w:right w:val="single" w:sz="4" w:space="0" w:color="000000"/>
                                  </w:tcBorders>
                                  <w:vAlign w:val="center"/>
                                </w:tcPr>
                                <w:p w14:paraId="29E84A6E"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предметни наставници, СВ</w:t>
                                  </w:r>
                                </w:p>
                              </w:tc>
                            </w:tr>
                            <w:tr w:rsidR="00351557" w14:paraId="7BEC63C7"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6A1C94A9"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XI, II, IV, VI</w:t>
                                  </w:r>
                                </w:p>
                              </w:tc>
                              <w:tc>
                                <w:tcPr>
                                  <w:tcW w:w="5297" w:type="dxa"/>
                                  <w:tcBorders>
                                    <w:top w:val="single" w:sz="4" w:space="0" w:color="000000"/>
                                    <w:left w:val="single" w:sz="4" w:space="0" w:color="000000"/>
                                    <w:bottom w:val="single" w:sz="4" w:space="0" w:color="000000"/>
                                    <w:right w:val="single" w:sz="4" w:space="0" w:color="000000"/>
                                  </w:tcBorders>
                                  <w:vAlign w:val="center"/>
                                </w:tcPr>
                                <w:p w14:paraId="658012F3"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Анализа постигнућа ученика на класификационим периодима</w:t>
                                  </w:r>
                                </w:p>
                              </w:tc>
                              <w:tc>
                                <w:tcPr>
                                  <w:tcW w:w="2234" w:type="dxa"/>
                                  <w:tcBorders>
                                    <w:top w:val="single" w:sz="4" w:space="0" w:color="000000"/>
                                    <w:left w:val="single" w:sz="4" w:space="0" w:color="000000"/>
                                    <w:bottom w:val="single" w:sz="4" w:space="0" w:color="000000"/>
                                    <w:right w:val="single" w:sz="4" w:space="0" w:color="000000"/>
                                  </w:tcBorders>
                                  <w:vAlign w:val="center"/>
                                </w:tcPr>
                                <w:p w14:paraId="7D63E245"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ОВ, педагог и психолог</w:t>
                                  </w:r>
                                </w:p>
                              </w:tc>
                            </w:tr>
                            <w:tr w:rsidR="00351557" w14:paraId="7B3B2674"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36BCCD18"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X - V</w:t>
                                  </w:r>
                                </w:p>
                              </w:tc>
                              <w:tc>
                                <w:tcPr>
                                  <w:tcW w:w="5297" w:type="dxa"/>
                                  <w:tcBorders>
                                    <w:top w:val="single" w:sz="4" w:space="0" w:color="000000"/>
                                    <w:left w:val="single" w:sz="4" w:space="0" w:color="000000"/>
                                    <w:bottom w:val="single" w:sz="4" w:space="0" w:color="000000"/>
                                    <w:right w:val="single" w:sz="4" w:space="0" w:color="000000"/>
                                  </w:tcBorders>
                                  <w:vAlign w:val="center"/>
                                </w:tcPr>
                                <w:p w14:paraId="0414D8AE"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Учествовање у постојећим и изради нових пројеката (школа бесплатног спорта и микробит)</w:t>
                                  </w:r>
                                </w:p>
                                <w:p w14:paraId="2EC93F36"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Реализација радионица из пројекта “Одговоран однос према здрављу”</w:t>
                                  </w:r>
                                </w:p>
                                <w:p w14:paraId="798AD6B3" w14:textId="77777777" w:rsidR="00351557" w:rsidRDefault="00351557">
                                  <w:pPr>
                                    <w:pStyle w:val="FrameContents"/>
                                    <w:widowControl w:val="0"/>
                                    <w:tabs>
                                      <w:tab w:val="left" w:pos="142"/>
                                    </w:tabs>
                                    <w:spacing w:before="120" w:after="120"/>
                                    <w:rPr>
                                      <w:rFonts w:ascii="Calibri Light" w:hAnsi="Calibri Light"/>
                                      <w:sz w:val="22"/>
                                      <w:szCs w:val="22"/>
                                      <w:lang w:val="ru-RU"/>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5E5B9A4B"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носиоци пројеката и тим</w:t>
                                  </w:r>
                                </w:p>
                              </w:tc>
                            </w:tr>
                            <w:tr w:rsidR="00351557" w14:paraId="3CC53016"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273F2FF8"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IX - VI</w:t>
                                  </w:r>
                                </w:p>
                              </w:tc>
                              <w:tc>
                                <w:tcPr>
                                  <w:tcW w:w="5297" w:type="dxa"/>
                                  <w:tcBorders>
                                    <w:top w:val="single" w:sz="4" w:space="0" w:color="000000"/>
                                    <w:left w:val="single" w:sz="4" w:space="0" w:color="000000"/>
                                    <w:bottom w:val="single" w:sz="4" w:space="0" w:color="000000"/>
                                    <w:right w:val="single" w:sz="4" w:space="0" w:color="000000"/>
                                  </w:tcBorders>
                                  <w:vAlign w:val="center"/>
                                </w:tcPr>
                                <w:p w14:paraId="3E201270" w14:textId="77777777" w:rsidR="00351557" w:rsidRDefault="00713148">
                                  <w:pPr>
                                    <w:pStyle w:val="FrameContents"/>
                                    <w:widowControl w:val="0"/>
                                    <w:spacing w:before="120" w:after="120"/>
                                    <w:rPr>
                                      <w:rFonts w:ascii="Calibri Light" w:hAnsi="Calibri Light"/>
                                      <w:sz w:val="22"/>
                                      <w:szCs w:val="22"/>
                                      <w:lang w:val="ru-RU"/>
                                    </w:rPr>
                                  </w:pPr>
                                  <w:r>
                                    <w:rPr>
                                      <w:rFonts w:ascii="Calibri Light" w:hAnsi="Calibri Light"/>
                                      <w:sz w:val="22"/>
                                      <w:szCs w:val="22"/>
                                      <w:lang w:val="ru-RU"/>
                                    </w:rPr>
                                    <w:t xml:space="preserve">Укључивање у пројекат “Заједно и безбедно кроз детињство” у сарадњи са Министраством унутрашњих послова </w:t>
                                  </w:r>
                                </w:p>
                              </w:tc>
                              <w:tc>
                                <w:tcPr>
                                  <w:tcW w:w="2234" w:type="dxa"/>
                                  <w:tcBorders>
                                    <w:top w:val="single" w:sz="4" w:space="0" w:color="000000"/>
                                    <w:left w:val="single" w:sz="4" w:space="0" w:color="000000"/>
                                    <w:bottom w:val="single" w:sz="4" w:space="0" w:color="000000"/>
                                    <w:right w:val="single" w:sz="4" w:space="0" w:color="000000"/>
                                  </w:tcBorders>
                                  <w:vAlign w:val="center"/>
                                </w:tcPr>
                                <w:p w14:paraId="6F702841" w14:textId="77777777" w:rsidR="00351557" w:rsidRDefault="00713148">
                                  <w:pPr>
                                    <w:pStyle w:val="FrameContents"/>
                                    <w:widowControl w:val="0"/>
                                    <w:spacing w:before="120" w:after="120"/>
                                    <w:rPr>
                                      <w:rFonts w:ascii="Calibri Light" w:hAnsi="Calibri Light"/>
                                      <w:sz w:val="22"/>
                                      <w:szCs w:val="22"/>
                                      <w:lang w:val="ru-RU"/>
                                    </w:rPr>
                                  </w:pPr>
                                  <w:r>
                                    <w:rPr>
                                      <w:rFonts w:ascii="Calibri Light" w:hAnsi="Calibri Light"/>
                                      <w:sz w:val="22"/>
                                      <w:szCs w:val="22"/>
                                      <w:lang w:val="ru-RU"/>
                                    </w:rPr>
                                    <w:t>Тим за заштиту и представници МУП-а</w:t>
                                  </w:r>
                                </w:p>
                              </w:tc>
                            </w:tr>
                            <w:tr w:rsidR="00351557" w14:paraId="7E90A9A8"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73D29A2D"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IX - VI</w:t>
                                  </w:r>
                                </w:p>
                              </w:tc>
                              <w:tc>
                                <w:tcPr>
                                  <w:tcW w:w="5297" w:type="dxa"/>
                                  <w:tcBorders>
                                    <w:top w:val="single" w:sz="4" w:space="0" w:color="000000"/>
                                    <w:left w:val="single" w:sz="4" w:space="0" w:color="000000"/>
                                    <w:bottom w:val="single" w:sz="4" w:space="0" w:color="000000"/>
                                    <w:right w:val="single" w:sz="4" w:space="0" w:color="000000"/>
                                  </w:tcBorders>
                                  <w:vAlign w:val="center"/>
                                </w:tcPr>
                                <w:p w14:paraId="7171968C" w14:textId="77777777" w:rsidR="00351557" w:rsidRDefault="00713148">
                                  <w:pPr>
                                    <w:pStyle w:val="FrameContents"/>
                                    <w:widowControl w:val="0"/>
                                    <w:spacing w:before="120" w:after="120"/>
                                    <w:jc w:val="both"/>
                                    <w:rPr>
                                      <w:rFonts w:ascii="Calibri Light" w:hAnsi="Calibri Light"/>
                                      <w:sz w:val="22"/>
                                      <w:szCs w:val="22"/>
                                    </w:rPr>
                                  </w:pPr>
                                  <w:r>
                                    <w:rPr>
                                      <w:rFonts w:ascii="Calibri Light" w:hAnsi="Calibri Light"/>
                                      <w:sz w:val="22"/>
                                      <w:szCs w:val="22"/>
                                    </w:rPr>
                                    <w:t>- Примена</w:t>
                                  </w:r>
                                  <w:r>
                                    <w:rPr>
                                      <w:rFonts w:ascii="Calibri Light" w:hAnsi="Calibri Light"/>
                                      <w:sz w:val="22"/>
                                      <w:szCs w:val="22"/>
                                      <w:lang w:val="ru-RU"/>
                                    </w:rPr>
                                    <w:t xml:space="preserve"> Националне платформе “Чувам те”</w:t>
                                  </w:r>
                                  <w:r>
                                    <w:rPr>
                                      <w:rFonts w:ascii="Calibri Light" w:hAnsi="Calibri Light"/>
                                      <w:sz w:val="22"/>
                                      <w:szCs w:val="22"/>
                                    </w:rPr>
                                    <w:t xml:space="preserve">, </w:t>
                                  </w:r>
                                </w:p>
                                <w:p w14:paraId="2DA96FC6" w14:textId="77777777" w:rsidR="00351557" w:rsidRDefault="00713148">
                                  <w:pPr>
                                    <w:pStyle w:val="FrameContents"/>
                                    <w:widowControl w:val="0"/>
                                    <w:spacing w:before="120" w:after="120"/>
                                    <w:jc w:val="both"/>
                                    <w:rPr>
                                      <w:rFonts w:ascii="Calibri Light" w:hAnsi="Calibri Light"/>
                                      <w:sz w:val="22"/>
                                      <w:szCs w:val="22"/>
                                    </w:rPr>
                                  </w:pPr>
                                  <w:r>
                                    <w:rPr>
                                      <w:rFonts w:ascii="Calibri Light" w:hAnsi="Calibri Light"/>
                                      <w:sz w:val="22"/>
                                      <w:szCs w:val="22"/>
                                    </w:rPr>
                                    <w:t xml:space="preserve">- </w:t>
                                  </w:r>
                                  <w:r>
                                    <w:rPr>
                                      <w:rFonts w:ascii="Calibri Light" w:hAnsi="Calibri Light"/>
                                      <w:sz w:val="22"/>
                                      <w:szCs w:val="22"/>
                                      <w:lang w:val="ru-RU"/>
                                    </w:rPr>
                                    <w:t>онлајн обуке за запослене,</w:t>
                                  </w:r>
                                </w:p>
                                <w:p w14:paraId="5831BC98" w14:textId="77777777" w:rsidR="00351557" w:rsidRDefault="00713148">
                                  <w:pPr>
                                    <w:pStyle w:val="FrameContents"/>
                                    <w:widowControl w:val="0"/>
                                    <w:spacing w:before="120" w:after="120"/>
                                    <w:jc w:val="both"/>
                                    <w:rPr>
                                      <w:rFonts w:ascii="Calibri Light" w:hAnsi="Calibri Light"/>
                                      <w:sz w:val="22"/>
                                      <w:szCs w:val="22"/>
                                    </w:rPr>
                                  </w:pPr>
                                  <w:r>
                                    <w:rPr>
                                      <w:rFonts w:ascii="Calibri Light" w:hAnsi="Calibri Light"/>
                                      <w:sz w:val="22"/>
                                      <w:szCs w:val="22"/>
                                    </w:rPr>
                                    <w:t xml:space="preserve">-евидентирање пријава вршњачког насииља у систему као и анализа пријавњених случајева </w:t>
                                  </w:r>
                                </w:p>
                              </w:tc>
                              <w:tc>
                                <w:tcPr>
                                  <w:tcW w:w="2234" w:type="dxa"/>
                                  <w:tcBorders>
                                    <w:top w:val="single" w:sz="4" w:space="0" w:color="000000"/>
                                    <w:left w:val="single" w:sz="4" w:space="0" w:color="000000"/>
                                    <w:bottom w:val="single" w:sz="4" w:space="0" w:color="000000"/>
                                    <w:right w:val="single" w:sz="4" w:space="0" w:color="000000"/>
                                  </w:tcBorders>
                                  <w:vAlign w:val="center"/>
                                </w:tcPr>
                                <w:p w14:paraId="071CFFDE" w14:textId="77777777" w:rsidR="00351557" w:rsidRDefault="00713148">
                                  <w:pPr>
                                    <w:pStyle w:val="FrameContents"/>
                                    <w:widowControl w:val="0"/>
                                    <w:spacing w:before="120" w:after="120"/>
                                    <w:rPr>
                                      <w:rFonts w:ascii="Calibri Light" w:hAnsi="Calibri Light"/>
                                      <w:sz w:val="22"/>
                                      <w:szCs w:val="22"/>
                                      <w:lang w:val="ru-RU"/>
                                    </w:rPr>
                                  </w:pPr>
                                  <w:r>
                                    <w:rPr>
                                      <w:rFonts w:ascii="Calibri Light" w:hAnsi="Calibri Light"/>
                                      <w:sz w:val="22"/>
                                      <w:szCs w:val="22"/>
                                      <w:lang w:val="ru-RU"/>
                                    </w:rPr>
                                    <w:t xml:space="preserve">Чланови Тима, Тим за заштиту , чланови Наставничког већа, </w:t>
                                  </w:r>
                                </w:p>
                              </w:tc>
                            </w:tr>
                            <w:tr w:rsidR="00351557" w14:paraId="6D8CD21C"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0EC99336"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IX - VI</w:t>
                                  </w:r>
                                </w:p>
                                <w:p w14:paraId="662137C9" w14:textId="77777777" w:rsidR="00351557" w:rsidRDefault="00351557">
                                  <w:pPr>
                                    <w:pStyle w:val="FrameContents"/>
                                    <w:widowControl w:val="0"/>
                                    <w:spacing w:before="120" w:after="120"/>
                                    <w:rPr>
                                      <w:rFonts w:ascii="Calibri Light" w:hAnsi="Calibri Light"/>
                                      <w:sz w:val="22"/>
                                      <w:szCs w:val="22"/>
                                    </w:rPr>
                                  </w:pPr>
                                </w:p>
                              </w:tc>
                              <w:tc>
                                <w:tcPr>
                                  <w:tcW w:w="5297" w:type="dxa"/>
                                  <w:tcBorders>
                                    <w:top w:val="single" w:sz="4" w:space="0" w:color="000000"/>
                                    <w:left w:val="single" w:sz="4" w:space="0" w:color="000000"/>
                                    <w:bottom w:val="single" w:sz="4" w:space="0" w:color="000000"/>
                                    <w:right w:val="single" w:sz="4" w:space="0" w:color="000000"/>
                                  </w:tcBorders>
                                  <w:vAlign w:val="center"/>
                                </w:tcPr>
                                <w:p w14:paraId="23660A90"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 Упознавање родитеља са програмом рада Тима за заштиту и упућивање родитеља на онлајн обуке на Националној плтформи “Чувам те”.</w:t>
                                  </w:r>
                                </w:p>
                                <w:p w14:paraId="1CB00969"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 Онлајн обука за ученике на платформи “Чувам те”: Шта можеш да урадиш ако имаш сазнања да твој друг или другарица трпи насиље</w:t>
                                  </w:r>
                                </w:p>
                                <w:p w14:paraId="2865C57B" w14:textId="77777777" w:rsidR="00351557" w:rsidRDefault="00351557">
                                  <w:pPr>
                                    <w:pStyle w:val="FrameContents"/>
                                    <w:widowControl w:val="0"/>
                                    <w:spacing w:before="120" w:after="120"/>
                                    <w:jc w:val="both"/>
                                    <w:rPr>
                                      <w:rFonts w:ascii="Calibri Light" w:hAnsi="Calibri Light"/>
                                      <w:sz w:val="22"/>
                                      <w:szCs w:val="22"/>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6355CC55"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 xml:space="preserve">Чланови Тима, Тим за заштиту </w:t>
                                  </w:r>
                                </w:p>
                              </w:tc>
                            </w:tr>
                            <w:tr w:rsidR="00351557" w14:paraId="4F985B59"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4E657854"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IX - VI</w:t>
                                  </w:r>
                                </w:p>
                                <w:p w14:paraId="25C6079B" w14:textId="77777777" w:rsidR="00351557" w:rsidRDefault="00351557">
                                  <w:pPr>
                                    <w:pStyle w:val="FrameContents"/>
                                    <w:widowControl w:val="0"/>
                                    <w:spacing w:before="120" w:after="120"/>
                                    <w:rPr>
                                      <w:rFonts w:ascii="Calibri Light" w:hAnsi="Calibri Light"/>
                                      <w:sz w:val="22"/>
                                      <w:szCs w:val="22"/>
                                    </w:rPr>
                                  </w:pPr>
                                </w:p>
                              </w:tc>
                              <w:tc>
                                <w:tcPr>
                                  <w:tcW w:w="5297" w:type="dxa"/>
                                  <w:tcBorders>
                                    <w:top w:val="single" w:sz="4" w:space="0" w:color="000000"/>
                                    <w:left w:val="single" w:sz="4" w:space="0" w:color="000000"/>
                                    <w:bottom w:val="single" w:sz="4" w:space="0" w:color="000000"/>
                                    <w:right w:val="single" w:sz="4" w:space="0" w:color="000000"/>
                                  </w:tcBorders>
                                  <w:vAlign w:val="center"/>
                                </w:tcPr>
                                <w:p w14:paraId="391E9E06"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 xml:space="preserve"> Радионице у оквиру пројекта “ Обогаћени једносменски рад у школи”</w:t>
                                  </w:r>
                                </w:p>
                              </w:tc>
                              <w:tc>
                                <w:tcPr>
                                  <w:tcW w:w="2234" w:type="dxa"/>
                                  <w:tcBorders>
                                    <w:top w:val="single" w:sz="4" w:space="0" w:color="000000"/>
                                    <w:left w:val="single" w:sz="4" w:space="0" w:color="000000"/>
                                    <w:bottom w:val="single" w:sz="4" w:space="0" w:color="000000"/>
                                    <w:right w:val="single" w:sz="4" w:space="0" w:color="000000"/>
                                  </w:tcBorders>
                                  <w:vAlign w:val="center"/>
                                </w:tcPr>
                                <w:p w14:paraId="66A1286A"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Наставници укључени у пројекат</w:t>
                                  </w:r>
                                </w:p>
                              </w:tc>
                            </w:tr>
                            <w:tr w:rsidR="00351557" w14:paraId="41638B3A"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22F5544E"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Током школске године</w:t>
                                  </w:r>
                                </w:p>
                              </w:tc>
                              <w:tc>
                                <w:tcPr>
                                  <w:tcW w:w="5297" w:type="dxa"/>
                                  <w:tcBorders>
                                    <w:top w:val="single" w:sz="4" w:space="0" w:color="000000"/>
                                    <w:left w:val="single" w:sz="4" w:space="0" w:color="000000"/>
                                    <w:bottom w:val="single" w:sz="4" w:space="0" w:color="000000"/>
                                    <w:right w:val="single" w:sz="4" w:space="0" w:color="000000"/>
                                  </w:tcBorders>
                                  <w:vAlign w:val="center"/>
                                </w:tcPr>
                                <w:p w14:paraId="38AFE830" w14:textId="77777777" w:rsidR="00351557" w:rsidRDefault="00713148">
                                  <w:pPr>
                                    <w:pStyle w:val="FrameContents"/>
                                    <w:widowControl w:val="0"/>
                                    <w:tabs>
                                      <w:tab w:val="left" w:pos="0"/>
                                      <w:tab w:val="left" w:pos="72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Развој наставног програма:</w:t>
                                  </w:r>
                                </w:p>
                                <w:p w14:paraId="4F6B4796" w14:textId="77777777" w:rsidR="00351557" w:rsidRDefault="00713148">
                                  <w:pPr>
                                    <w:pStyle w:val="FrameContents"/>
                                    <w:widowControl w:val="0"/>
                                    <w:tabs>
                                      <w:tab w:val="left" w:pos="0"/>
                                      <w:tab w:val="left" w:pos="144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Актуализовати и обогатити наставни програм у складу са савременим образовним стандардима.</w:t>
                                  </w:r>
                                </w:p>
                                <w:p w14:paraId="61A630A3" w14:textId="77777777" w:rsidR="00351557" w:rsidRDefault="00713148">
                                  <w:pPr>
                                    <w:pStyle w:val="FrameContents"/>
                                    <w:widowControl w:val="0"/>
                                    <w:tabs>
                                      <w:tab w:val="left" w:pos="0"/>
                                      <w:tab w:val="left" w:pos="144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Појачати интердисциплинарни приступ у настави.</w:t>
                                  </w:r>
                                </w:p>
                                <w:p w14:paraId="3FA4D3AD" w14:textId="77777777" w:rsidR="00351557" w:rsidRDefault="00713148">
                                  <w:pPr>
                                    <w:pStyle w:val="FrameContents"/>
                                    <w:widowControl w:val="0"/>
                                    <w:tabs>
                                      <w:tab w:val="left" w:pos="0"/>
                                      <w:tab w:val="left" w:pos="72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Подршка ученицима:</w:t>
                                  </w:r>
                                </w:p>
                                <w:p w14:paraId="3159745B" w14:textId="77777777" w:rsidR="00351557" w:rsidRDefault="00713148">
                                  <w:pPr>
                                    <w:pStyle w:val="FrameContents"/>
                                    <w:widowControl w:val="0"/>
                                    <w:tabs>
                                      <w:tab w:val="left" w:pos="0"/>
                                      <w:tab w:val="left" w:pos="144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Обезбедити додатну наставну подршку за ученике који имају потребу за тим.</w:t>
                                  </w:r>
                                </w:p>
                                <w:p w14:paraId="4FD19F19" w14:textId="77777777" w:rsidR="00351557" w:rsidRDefault="00713148">
                                  <w:pPr>
                                    <w:pStyle w:val="FrameContents"/>
                                    <w:widowControl w:val="0"/>
                                    <w:tabs>
                                      <w:tab w:val="left" w:pos="142"/>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Провести програме за развој социјалних вештина и емоционалне интелигенције.</w:t>
                                  </w:r>
                                </w:p>
                              </w:tc>
                              <w:tc>
                                <w:tcPr>
                                  <w:tcW w:w="2234" w:type="dxa"/>
                                  <w:tcBorders>
                                    <w:top w:val="single" w:sz="4" w:space="0" w:color="000000"/>
                                    <w:left w:val="single" w:sz="4" w:space="0" w:color="000000"/>
                                    <w:bottom w:val="single" w:sz="4" w:space="0" w:color="000000"/>
                                    <w:right w:val="single" w:sz="4" w:space="0" w:color="000000"/>
                                  </w:tcBorders>
                                  <w:vAlign w:val="center"/>
                                </w:tcPr>
                                <w:p w14:paraId="37D16C55" w14:textId="77777777" w:rsidR="00351557" w:rsidRDefault="00713148">
                                  <w:pPr>
                                    <w:pStyle w:val="FrameContents"/>
                                    <w:widowControl w:val="0"/>
                                    <w:spacing w:before="120" w:after="120"/>
                                    <w:rPr>
                                      <w:rFonts w:ascii="Calibri Light" w:hAnsi="Calibri Light"/>
                                      <w:sz w:val="22"/>
                                      <w:szCs w:val="22"/>
                                      <w:lang w:val="ru-RU"/>
                                    </w:rPr>
                                  </w:pPr>
                                  <w:r>
                                    <w:rPr>
                                      <w:rFonts w:ascii="Calibri Light" w:hAnsi="Calibri Light"/>
                                      <w:sz w:val="22"/>
                                      <w:szCs w:val="22"/>
                                      <w:lang w:val="ru-RU"/>
                                    </w:rPr>
                                    <w:t>Чланови Наставничког већа</w:t>
                                  </w:r>
                                </w:p>
                                <w:p w14:paraId="7835C215" w14:textId="77777777" w:rsidR="00351557" w:rsidRDefault="00351557">
                                  <w:pPr>
                                    <w:pStyle w:val="FrameContents"/>
                                    <w:widowControl w:val="0"/>
                                    <w:spacing w:before="120" w:after="120"/>
                                    <w:rPr>
                                      <w:rFonts w:ascii="Calibri Light" w:hAnsi="Calibri Light"/>
                                      <w:sz w:val="22"/>
                                      <w:szCs w:val="22"/>
                                      <w:lang w:val="ru-RU"/>
                                    </w:rPr>
                                  </w:pPr>
                                </w:p>
                              </w:tc>
                            </w:tr>
                            <w:tr w:rsidR="00351557" w14:paraId="4CD03DFB"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22E1039E"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Током школске године</w:t>
                                  </w:r>
                                </w:p>
                                <w:p w14:paraId="2D548C2E" w14:textId="77777777" w:rsidR="00351557" w:rsidRDefault="00351557">
                                  <w:pPr>
                                    <w:pStyle w:val="FrameContents"/>
                                    <w:widowControl w:val="0"/>
                                    <w:spacing w:before="120" w:after="120"/>
                                    <w:rPr>
                                      <w:rFonts w:ascii="Calibri Light" w:hAnsi="Calibri Light"/>
                                      <w:sz w:val="22"/>
                                      <w:szCs w:val="22"/>
                                    </w:rPr>
                                  </w:pPr>
                                </w:p>
                              </w:tc>
                              <w:tc>
                                <w:tcPr>
                                  <w:tcW w:w="5297" w:type="dxa"/>
                                  <w:tcBorders>
                                    <w:top w:val="single" w:sz="4" w:space="0" w:color="000000"/>
                                    <w:left w:val="single" w:sz="4" w:space="0" w:color="000000"/>
                                    <w:bottom w:val="single" w:sz="4" w:space="0" w:color="000000"/>
                                    <w:right w:val="single" w:sz="4" w:space="0" w:color="000000"/>
                                  </w:tcBorders>
                                  <w:vAlign w:val="center"/>
                                </w:tcPr>
                                <w:p w14:paraId="1F929B00" w14:textId="77777777" w:rsidR="00351557" w:rsidRDefault="00713148">
                                  <w:pPr>
                                    <w:pStyle w:val="FrameContents"/>
                                    <w:widowControl w:val="0"/>
                                    <w:tabs>
                                      <w:tab w:val="left" w:pos="0"/>
                                      <w:tab w:val="left" w:pos="72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Праћење и вредновање:</w:t>
                                  </w:r>
                                </w:p>
                                <w:p w14:paraId="5651241E" w14:textId="77777777" w:rsidR="00351557" w:rsidRDefault="00713148">
                                  <w:pPr>
                                    <w:pStyle w:val="FrameContents"/>
                                    <w:widowControl w:val="0"/>
                                    <w:tabs>
                                      <w:tab w:val="left" w:pos="0"/>
                                      <w:tab w:val="left" w:pos="144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Ефикасно пратити напредак у реализацији плана и побољшање услова рада у школи.</w:t>
                                  </w:r>
                                </w:p>
                                <w:p w14:paraId="01E379EE" w14:textId="77777777" w:rsidR="00351557" w:rsidRDefault="00713148">
                                  <w:pPr>
                                    <w:pStyle w:val="FrameContents"/>
                                    <w:widowControl w:val="0"/>
                                    <w:tabs>
                                      <w:tab w:val="left" w:pos="0"/>
                                      <w:tab w:val="left" w:pos="144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Редовно састављати и анализирати извештаје о постигнутим резултатима и давати повратну информацију.</w:t>
                                  </w:r>
                                </w:p>
                                <w:p w14:paraId="0EC94993" w14:textId="77777777" w:rsidR="00351557" w:rsidRDefault="00351557">
                                  <w:pPr>
                                    <w:pStyle w:val="FrameContents"/>
                                    <w:widowControl w:val="0"/>
                                    <w:spacing w:before="120" w:after="120"/>
                                    <w:rPr>
                                      <w:rFonts w:ascii="Calibri" w:eastAsia="Yu Mincho" w:hAnsi="Calibri" w:cs="Arial"/>
                                      <w:color w:val="374151"/>
                                      <w:sz w:val="22"/>
                                      <w:szCs w:val="22"/>
                                      <w:lang w:val="ru-RU"/>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5B184307" w14:textId="77777777" w:rsidR="00351557" w:rsidRDefault="00713148">
                                  <w:pPr>
                                    <w:pStyle w:val="FrameContents"/>
                                    <w:widowControl w:val="0"/>
                                    <w:spacing w:before="120" w:after="120"/>
                                    <w:rPr>
                                      <w:rFonts w:ascii="Calibri Light" w:hAnsi="Calibri Light"/>
                                      <w:sz w:val="22"/>
                                      <w:szCs w:val="22"/>
                                      <w:lang w:val="ru-RU"/>
                                    </w:rPr>
                                  </w:pPr>
                                  <w:r>
                                    <w:rPr>
                                      <w:rFonts w:ascii="Calibri Light" w:hAnsi="Calibri Light"/>
                                      <w:sz w:val="22"/>
                                      <w:szCs w:val="22"/>
                                      <w:lang w:val="ru-RU"/>
                                    </w:rPr>
                                    <w:t>Чланови тима</w:t>
                                  </w:r>
                                </w:p>
                              </w:tc>
                            </w:tr>
                            <w:tr w:rsidR="00351557" w14:paraId="35E4F841"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6BE6A93D"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III</w:t>
                                  </w:r>
                                </w:p>
                              </w:tc>
                              <w:tc>
                                <w:tcPr>
                                  <w:tcW w:w="5297" w:type="dxa"/>
                                  <w:tcBorders>
                                    <w:top w:val="single" w:sz="4" w:space="0" w:color="000000"/>
                                    <w:left w:val="single" w:sz="4" w:space="0" w:color="000000"/>
                                    <w:bottom w:val="single" w:sz="4" w:space="0" w:color="000000"/>
                                    <w:right w:val="single" w:sz="4" w:space="0" w:color="000000"/>
                                  </w:tcBorders>
                                  <w:vAlign w:val="center"/>
                                </w:tcPr>
                                <w:p w14:paraId="0AF767F3"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Едукативно предавање ученицима: Превенција и заштита ученика у школи од трговине људима</w:t>
                                  </w:r>
                                </w:p>
                                <w:p w14:paraId="505B8036" w14:textId="77777777" w:rsidR="00351557" w:rsidRDefault="00351557">
                                  <w:pPr>
                                    <w:pStyle w:val="FrameContents"/>
                                    <w:widowControl w:val="0"/>
                                    <w:spacing w:before="120" w:after="120"/>
                                    <w:rPr>
                                      <w:rFonts w:ascii="Calibri Light" w:hAnsi="Calibri Light"/>
                                      <w:sz w:val="22"/>
                                      <w:szCs w:val="22"/>
                                      <w:lang w:val="ru-RU"/>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61527487" w14:textId="77777777" w:rsidR="00351557" w:rsidRDefault="00713148">
                                  <w:pPr>
                                    <w:pStyle w:val="FrameContents"/>
                                    <w:widowControl w:val="0"/>
                                    <w:spacing w:before="120" w:after="120"/>
                                    <w:rPr>
                                      <w:rFonts w:ascii="Calibri Light" w:hAnsi="Calibri Light"/>
                                      <w:sz w:val="22"/>
                                      <w:szCs w:val="22"/>
                                      <w:lang w:val="ru-RU"/>
                                    </w:rPr>
                                  </w:pPr>
                                  <w:r>
                                    <w:rPr>
                                      <w:rFonts w:ascii="Calibri Light" w:hAnsi="Calibri Light"/>
                                      <w:sz w:val="22"/>
                                      <w:szCs w:val="22"/>
                                      <w:lang w:val="ru-RU"/>
                                    </w:rPr>
                                    <w:t>Чланови Тима, Тим за заштиту ученика</w:t>
                                  </w:r>
                                </w:p>
                                <w:p w14:paraId="334D41E0" w14:textId="77777777" w:rsidR="00351557" w:rsidRDefault="00351557">
                                  <w:pPr>
                                    <w:pStyle w:val="FrameContents"/>
                                    <w:widowControl w:val="0"/>
                                    <w:spacing w:before="120" w:after="120"/>
                                    <w:rPr>
                                      <w:rFonts w:ascii="Calibri Light" w:hAnsi="Calibri Light"/>
                                      <w:sz w:val="22"/>
                                      <w:szCs w:val="22"/>
                                      <w:lang w:val="ru-RU"/>
                                    </w:rPr>
                                  </w:pPr>
                                </w:p>
                              </w:tc>
                            </w:tr>
                            <w:tr w:rsidR="00351557" w14:paraId="43B94900"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2C14B333"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 xml:space="preserve">II, </w:t>
                                  </w:r>
                                </w:p>
                                <w:p w14:paraId="312B8059"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VI - VII</w:t>
                                  </w:r>
                                </w:p>
                              </w:tc>
                              <w:tc>
                                <w:tcPr>
                                  <w:tcW w:w="5297" w:type="dxa"/>
                                  <w:tcBorders>
                                    <w:top w:val="single" w:sz="4" w:space="0" w:color="000000"/>
                                    <w:left w:val="single" w:sz="4" w:space="0" w:color="000000"/>
                                    <w:bottom w:val="single" w:sz="4" w:space="0" w:color="000000"/>
                                    <w:right w:val="single" w:sz="4" w:space="0" w:color="000000"/>
                                  </w:tcBorders>
                                  <w:vAlign w:val="center"/>
                                </w:tcPr>
                                <w:p w14:paraId="6CE7A17C"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Анализа остварености активности планираних ШРП-ом, ШП, ГПРШ-ом</w:t>
                                  </w:r>
                                </w:p>
                              </w:tc>
                              <w:tc>
                                <w:tcPr>
                                  <w:tcW w:w="2234" w:type="dxa"/>
                                  <w:tcBorders>
                                    <w:top w:val="single" w:sz="4" w:space="0" w:color="000000"/>
                                    <w:left w:val="single" w:sz="4" w:space="0" w:color="000000"/>
                                    <w:bottom w:val="single" w:sz="4" w:space="0" w:color="000000"/>
                                    <w:right w:val="single" w:sz="4" w:space="0" w:color="000000"/>
                                  </w:tcBorders>
                                  <w:vAlign w:val="center"/>
                                </w:tcPr>
                                <w:p w14:paraId="0D2AF302"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чланови тима</w:t>
                                  </w:r>
                                </w:p>
                              </w:tc>
                            </w:tr>
                            <w:tr w:rsidR="00351557" w14:paraId="031B55E7"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36326476"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 xml:space="preserve">II, </w:t>
                                  </w:r>
                                </w:p>
                                <w:p w14:paraId="4644C614"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VI - VII</w:t>
                                  </w:r>
                                </w:p>
                              </w:tc>
                              <w:tc>
                                <w:tcPr>
                                  <w:tcW w:w="5297" w:type="dxa"/>
                                  <w:tcBorders>
                                    <w:top w:val="single" w:sz="4" w:space="0" w:color="000000"/>
                                    <w:left w:val="single" w:sz="4" w:space="0" w:color="000000"/>
                                    <w:bottom w:val="single" w:sz="4" w:space="0" w:color="000000"/>
                                    <w:right w:val="single" w:sz="4" w:space="0" w:color="000000"/>
                                  </w:tcBorders>
                                  <w:vAlign w:val="center"/>
                                </w:tcPr>
                                <w:p w14:paraId="576FC47B"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Реализација плана стручног усавршавања</w:t>
                                  </w:r>
                                </w:p>
                              </w:tc>
                              <w:tc>
                                <w:tcPr>
                                  <w:tcW w:w="2234" w:type="dxa"/>
                                  <w:tcBorders>
                                    <w:top w:val="single" w:sz="4" w:space="0" w:color="000000"/>
                                    <w:left w:val="single" w:sz="4" w:space="0" w:color="000000"/>
                                    <w:bottom w:val="single" w:sz="4" w:space="0" w:color="000000"/>
                                    <w:right w:val="single" w:sz="4" w:space="0" w:color="000000"/>
                                  </w:tcBorders>
                                  <w:vAlign w:val="center"/>
                                </w:tcPr>
                                <w:p w14:paraId="75D18D01"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руководиоци СВ</w:t>
                                  </w:r>
                                </w:p>
                              </w:tc>
                            </w:tr>
                            <w:tr w:rsidR="00351557" w14:paraId="32BF3D2E"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4ABB402E"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IX - V</w:t>
                                  </w:r>
                                </w:p>
                              </w:tc>
                              <w:tc>
                                <w:tcPr>
                                  <w:tcW w:w="5297" w:type="dxa"/>
                                  <w:tcBorders>
                                    <w:top w:val="single" w:sz="4" w:space="0" w:color="000000"/>
                                    <w:left w:val="single" w:sz="4" w:space="0" w:color="000000"/>
                                    <w:bottom w:val="single" w:sz="4" w:space="0" w:color="000000"/>
                                    <w:right w:val="single" w:sz="4" w:space="0" w:color="000000"/>
                                  </w:tcBorders>
                                  <w:vAlign w:val="center"/>
                                </w:tcPr>
                                <w:p w14:paraId="0C9A0693"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 xml:space="preserve">Учешће у изради аката </w:t>
                                  </w:r>
                                </w:p>
                              </w:tc>
                              <w:tc>
                                <w:tcPr>
                                  <w:tcW w:w="2234" w:type="dxa"/>
                                  <w:tcBorders>
                                    <w:top w:val="single" w:sz="4" w:space="0" w:color="000000"/>
                                    <w:left w:val="single" w:sz="4" w:space="0" w:color="000000"/>
                                    <w:bottom w:val="single" w:sz="4" w:space="0" w:color="000000"/>
                                    <w:right w:val="single" w:sz="4" w:space="0" w:color="000000"/>
                                  </w:tcBorders>
                                  <w:vAlign w:val="center"/>
                                </w:tcPr>
                                <w:p w14:paraId="0BFAE210"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Тим, секретар</w:t>
                                  </w:r>
                                </w:p>
                              </w:tc>
                            </w:tr>
                            <w:tr w:rsidR="00351557" w14:paraId="6541E0B0"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6D9ADE7B"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VI</w:t>
                                  </w:r>
                                </w:p>
                              </w:tc>
                              <w:tc>
                                <w:tcPr>
                                  <w:tcW w:w="5297" w:type="dxa"/>
                                  <w:tcBorders>
                                    <w:top w:val="single" w:sz="4" w:space="0" w:color="000000"/>
                                    <w:left w:val="single" w:sz="4" w:space="0" w:color="000000"/>
                                    <w:bottom w:val="single" w:sz="4" w:space="0" w:color="000000"/>
                                    <w:right w:val="single" w:sz="4" w:space="0" w:color="000000"/>
                                  </w:tcBorders>
                                  <w:vAlign w:val="center"/>
                                </w:tcPr>
                                <w:p w14:paraId="69560D8A"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Израда извештаја о раду тима за школску 2024/25. год.</w:t>
                                  </w:r>
                                </w:p>
                              </w:tc>
                              <w:tc>
                                <w:tcPr>
                                  <w:tcW w:w="2234" w:type="dxa"/>
                                  <w:tcBorders>
                                    <w:top w:val="single" w:sz="4" w:space="0" w:color="000000"/>
                                    <w:left w:val="single" w:sz="4" w:space="0" w:color="000000"/>
                                    <w:bottom w:val="single" w:sz="4" w:space="0" w:color="000000"/>
                                    <w:right w:val="single" w:sz="4" w:space="0" w:color="000000"/>
                                  </w:tcBorders>
                                  <w:vAlign w:val="center"/>
                                </w:tcPr>
                                <w:p w14:paraId="255266E3"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чланови тима</w:t>
                                  </w:r>
                                </w:p>
                              </w:tc>
                            </w:tr>
                            <w:tr w:rsidR="00351557" w14:paraId="4E97362F"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2B55B20E"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VIII</w:t>
                                  </w:r>
                                </w:p>
                              </w:tc>
                              <w:tc>
                                <w:tcPr>
                                  <w:tcW w:w="5297" w:type="dxa"/>
                                  <w:tcBorders>
                                    <w:top w:val="single" w:sz="4" w:space="0" w:color="000000"/>
                                    <w:left w:val="single" w:sz="4" w:space="0" w:color="000000"/>
                                    <w:bottom w:val="single" w:sz="4" w:space="0" w:color="000000"/>
                                    <w:right w:val="single" w:sz="4" w:space="0" w:color="000000"/>
                                  </w:tcBorders>
                                  <w:vAlign w:val="center"/>
                                </w:tcPr>
                                <w:p w14:paraId="119C8F11"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Израда плана рада тима за наредну школску годину</w:t>
                                  </w:r>
                                </w:p>
                              </w:tc>
                              <w:tc>
                                <w:tcPr>
                                  <w:tcW w:w="2234" w:type="dxa"/>
                                  <w:tcBorders>
                                    <w:top w:val="single" w:sz="4" w:space="0" w:color="000000"/>
                                    <w:left w:val="single" w:sz="4" w:space="0" w:color="000000"/>
                                    <w:bottom w:val="single" w:sz="4" w:space="0" w:color="000000"/>
                                    <w:right w:val="single" w:sz="4" w:space="0" w:color="000000"/>
                                  </w:tcBorders>
                                  <w:vAlign w:val="center"/>
                                </w:tcPr>
                                <w:p w14:paraId="3E2939B2"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чланови тима</w:t>
                                  </w:r>
                                </w:p>
                              </w:tc>
                            </w:tr>
                          </w:tbl>
                          <w:p w14:paraId="1A067EB8" w14:textId="77777777" w:rsidR="00351557" w:rsidRDefault="00351557">
                            <w:pPr>
                              <w:pStyle w:val="FrameContents"/>
                              <w:rPr>
                                <w:color w:val="000000"/>
                              </w:rPr>
                            </w:pPr>
                          </w:p>
                        </w:txbxContent>
                      </wps:txbx>
                      <wps:bodyPr lIns="0" tIns="0" rIns="0" bIns="0">
                        <a:noAutofit/>
                      </wps:bodyPr>
                    </wps:wsp>
                  </a:graphicData>
                </a:graphic>
              </wp:anchor>
            </w:drawing>
          </mc:Choice>
          <mc:Fallback>
            <w:pict>
              <v:rect w14:anchorId="1F332D60" id="Frame7" o:spid="_x0000_s1027" style="position:absolute;margin-left:0;margin-top:.05pt;width:447.25pt;height:841.15pt;z-index:34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" o:allowincell="f" filled="f" stroked="f" strokeweight="0">
                <v:textbox inset="0,0,0,0">
                  <w:txbxContent>
                    <w:tbl>
                      <w:tblPr>
                        <w:tblW w:w="8942" w:type="dxa"/>
                        <w:jc w:val="center"/>
                        <w:tblLayout w:type="fixed"/>
                        <w:tblLook w:val="0000" w:firstRow="0" w:lastRow="0" w:firstColumn="0" w:lastColumn="0" w:noHBand="0" w:noVBand="0"/>
                      </w:tblPr>
                      <w:tblGrid>
                        <w:gridCol w:w="1411"/>
                        <w:gridCol w:w="5297"/>
                        <w:gridCol w:w="2234"/>
                      </w:tblGrid>
                      <w:tr w:rsidR="00351557" w14:paraId="23689D5E" w14:textId="77777777">
                        <w:trPr>
                          <w:trHeight w:val="283"/>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43D3912" w14:textId="77777777" w:rsidR="00351557" w:rsidRDefault="00713148">
                            <w:pPr>
                              <w:pStyle w:val="FrameContents"/>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Месец</w:t>
                            </w:r>
                          </w:p>
                        </w:tc>
                        <w:tc>
                          <w:tcPr>
                            <w:tcW w:w="529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BC329DB" w14:textId="77777777" w:rsidR="00351557" w:rsidRDefault="00713148">
                            <w:pPr>
                              <w:pStyle w:val="FrameContents"/>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Активности</w:t>
                            </w:r>
                          </w:p>
                        </w:tc>
                        <w:tc>
                          <w:tcPr>
                            <w:tcW w:w="223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9296084" w14:textId="77777777" w:rsidR="00351557" w:rsidRDefault="00713148">
                            <w:pPr>
                              <w:pStyle w:val="FrameContents"/>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Извршиоци</w:t>
                            </w:r>
                          </w:p>
                        </w:tc>
                      </w:tr>
                      <w:tr w:rsidR="00351557" w14:paraId="42F76A17"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7F69EAD3"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VIII</w:t>
                            </w:r>
                          </w:p>
                        </w:tc>
                        <w:tc>
                          <w:tcPr>
                            <w:tcW w:w="5297" w:type="dxa"/>
                            <w:tcBorders>
                              <w:top w:val="single" w:sz="4" w:space="0" w:color="000000"/>
                              <w:left w:val="single" w:sz="4" w:space="0" w:color="000000"/>
                              <w:bottom w:val="single" w:sz="4" w:space="0" w:color="000000"/>
                              <w:right w:val="single" w:sz="4" w:space="0" w:color="000000"/>
                            </w:tcBorders>
                            <w:vAlign w:val="center"/>
                          </w:tcPr>
                          <w:p w14:paraId="1D628C07"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Разматрање предлога о Организацији и реализацији образовно-васпитног рада за школску 2024/25. год.</w:t>
                            </w:r>
                          </w:p>
                        </w:tc>
                        <w:tc>
                          <w:tcPr>
                            <w:tcW w:w="2234" w:type="dxa"/>
                            <w:tcBorders>
                              <w:top w:val="single" w:sz="4" w:space="0" w:color="000000"/>
                              <w:left w:val="single" w:sz="4" w:space="0" w:color="000000"/>
                              <w:bottom w:val="single" w:sz="4" w:space="0" w:color="000000"/>
                              <w:right w:val="single" w:sz="4" w:space="0" w:color="000000"/>
                            </w:tcBorders>
                            <w:vAlign w:val="center"/>
                          </w:tcPr>
                          <w:p w14:paraId="68A2A741"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Руководилац,тим</w:t>
                            </w:r>
                          </w:p>
                        </w:tc>
                      </w:tr>
                      <w:tr w:rsidR="00351557" w14:paraId="2B39EBE7"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28ADC967"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IX - X</w:t>
                            </w:r>
                          </w:p>
                        </w:tc>
                        <w:tc>
                          <w:tcPr>
                            <w:tcW w:w="5297" w:type="dxa"/>
                            <w:tcBorders>
                              <w:top w:val="single" w:sz="4" w:space="0" w:color="000000"/>
                              <w:left w:val="single" w:sz="4" w:space="0" w:color="000000"/>
                              <w:bottom w:val="single" w:sz="4" w:space="0" w:color="000000"/>
                              <w:right w:val="single" w:sz="4" w:space="0" w:color="000000"/>
                            </w:tcBorders>
                            <w:vAlign w:val="center"/>
                          </w:tcPr>
                          <w:p w14:paraId="2E142E1D"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Упознавање колектива са евентуалним анексима Школског програма</w:t>
                            </w:r>
                          </w:p>
                          <w:p w14:paraId="5739E321" w14:textId="77777777" w:rsidR="00351557" w:rsidRDefault="00351557">
                            <w:pPr>
                              <w:pStyle w:val="FrameContents"/>
                              <w:widowControl w:val="0"/>
                              <w:tabs>
                                <w:tab w:val="left" w:pos="142"/>
                              </w:tabs>
                              <w:spacing w:before="120" w:after="120"/>
                              <w:rPr>
                                <w:rFonts w:ascii="Calibri Light" w:hAnsi="Calibri Light"/>
                                <w:sz w:val="22"/>
                                <w:szCs w:val="22"/>
                                <w:lang w:val="ru-RU"/>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62CB4599"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руководилац Актива за ШП</w:t>
                            </w:r>
                          </w:p>
                        </w:tc>
                      </w:tr>
                      <w:tr w:rsidR="00351557" w14:paraId="4F7C2ECF"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681BD748"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IX</w:t>
                            </w:r>
                          </w:p>
                        </w:tc>
                        <w:tc>
                          <w:tcPr>
                            <w:tcW w:w="5297" w:type="dxa"/>
                            <w:tcBorders>
                              <w:top w:val="single" w:sz="4" w:space="0" w:color="000000"/>
                              <w:left w:val="single" w:sz="4" w:space="0" w:color="000000"/>
                              <w:bottom w:val="single" w:sz="4" w:space="0" w:color="000000"/>
                              <w:right w:val="single" w:sz="4" w:space="0" w:color="000000"/>
                            </w:tcBorders>
                            <w:vAlign w:val="center"/>
                          </w:tcPr>
                          <w:p w14:paraId="0F1EC13F"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 xml:space="preserve">Анализа постигнућа ученика на иницијалним тестовима </w:t>
                            </w:r>
                          </w:p>
                        </w:tc>
                        <w:tc>
                          <w:tcPr>
                            <w:tcW w:w="2234" w:type="dxa"/>
                            <w:tcBorders>
                              <w:top w:val="single" w:sz="4" w:space="0" w:color="000000"/>
                              <w:left w:val="single" w:sz="4" w:space="0" w:color="000000"/>
                              <w:bottom w:val="single" w:sz="4" w:space="0" w:color="000000"/>
                              <w:right w:val="single" w:sz="4" w:space="0" w:color="000000"/>
                            </w:tcBorders>
                            <w:vAlign w:val="center"/>
                          </w:tcPr>
                          <w:p w14:paraId="29E84A6E"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предметни наставници, СВ</w:t>
                            </w:r>
                          </w:p>
                        </w:tc>
                      </w:tr>
                      <w:tr w:rsidR="00351557" w14:paraId="7BEC63C7"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6A1C94A9"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XI, II, IV, VI</w:t>
                            </w:r>
                          </w:p>
                        </w:tc>
                        <w:tc>
                          <w:tcPr>
                            <w:tcW w:w="5297" w:type="dxa"/>
                            <w:tcBorders>
                              <w:top w:val="single" w:sz="4" w:space="0" w:color="000000"/>
                              <w:left w:val="single" w:sz="4" w:space="0" w:color="000000"/>
                              <w:bottom w:val="single" w:sz="4" w:space="0" w:color="000000"/>
                              <w:right w:val="single" w:sz="4" w:space="0" w:color="000000"/>
                            </w:tcBorders>
                            <w:vAlign w:val="center"/>
                          </w:tcPr>
                          <w:p w14:paraId="658012F3"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Анализа постигнућа ученика на класификационим периодима</w:t>
                            </w:r>
                          </w:p>
                        </w:tc>
                        <w:tc>
                          <w:tcPr>
                            <w:tcW w:w="2234" w:type="dxa"/>
                            <w:tcBorders>
                              <w:top w:val="single" w:sz="4" w:space="0" w:color="000000"/>
                              <w:left w:val="single" w:sz="4" w:space="0" w:color="000000"/>
                              <w:bottom w:val="single" w:sz="4" w:space="0" w:color="000000"/>
                              <w:right w:val="single" w:sz="4" w:space="0" w:color="000000"/>
                            </w:tcBorders>
                            <w:vAlign w:val="center"/>
                          </w:tcPr>
                          <w:p w14:paraId="7D63E245"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ОВ, педагог и психолог</w:t>
                            </w:r>
                          </w:p>
                        </w:tc>
                      </w:tr>
                      <w:tr w:rsidR="00351557" w14:paraId="7B3B2674"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36BCCD18"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X - V</w:t>
                            </w:r>
                          </w:p>
                        </w:tc>
                        <w:tc>
                          <w:tcPr>
                            <w:tcW w:w="5297" w:type="dxa"/>
                            <w:tcBorders>
                              <w:top w:val="single" w:sz="4" w:space="0" w:color="000000"/>
                              <w:left w:val="single" w:sz="4" w:space="0" w:color="000000"/>
                              <w:bottom w:val="single" w:sz="4" w:space="0" w:color="000000"/>
                              <w:right w:val="single" w:sz="4" w:space="0" w:color="000000"/>
                            </w:tcBorders>
                            <w:vAlign w:val="center"/>
                          </w:tcPr>
                          <w:p w14:paraId="0414D8AE"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Учествовање у постојећим и изради нових пројеката (школа бесплатног спорта и микробит)</w:t>
                            </w:r>
                          </w:p>
                          <w:p w14:paraId="2EC93F36"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Реализација радионица из пројекта “Одговоран однос према здрављу”</w:t>
                            </w:r>
                          </w:p>
                          <w:p w14:paraId="798AD6B3" w14:textId="77777777" w:rsidR="00351557" w:rsidRDefault="00351557">
                            <w:pPr>
                              <w:pStyle w:val="FrameContents"/>
                              <w:widowControl w:val="0"/>
                              <w:tabs>
                                <w:tab w:val="left" w:pos="142"/>
                              </w:tabs>
                              <w:spacing w:before="120" w:after="120"/>
                              <w:rPr>
                                <w:rFonts w:ascii="Calibri Light" w:hAnsi="Calibri Light"/>
                                <w:sz w:val="22"/>
                                <w:szCs w:val="22"/>
                                <w:lang w:val="ru-RU"/>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5E5B9A4B"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носиоци пројеката и тим</w:t>
                            </w:r>
                          </w:p>
                        </w:tc>
                      </w:tr>
                      <w:tr w:rsidR="00351557" w14:paraId="3CC53016"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273F2FF8"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IX - VI</w:t>
                            </w:r>
                          </w:p>
                        </w:tc>
                        <w:tc>
                          <w:tcPr>
                            <w:tcW w:w="5297" w:type="dxa"/>
                            <w:tcBorders>
                              <w:top w:val="single" w:sz="4" w:space="0" w:color="000000"/>
                              <w:left w:val="single" w:sz="4" w:space="0" w:color="000000"/>
                              <w:bottom w:val="single" w:sz="4" w:space="0" w:color="000000"/>
                              <w:right w:val="single" w:sz="4" w:space="0" w:color="000000"/>
                            </w:tcBorders>
                            <w:vAlign w:val="center"/>
                          </w:tcPr>
                          <w:p w14:paraId="3E201270" w14:textId="77777777" w:rsidR="00351557" w:rsidRDefault="00713148">
                            <w:pPr>
                              <w:pStyle w:val="FrameContents"/>
                              <w:widowControl w:val="0"/>
                              <w:spacing w:before="120" w:after="120"/>
                              <w:rPr>
                                <w:rFonts w:ascii="Calibri Light" w:hAnsi="Calibri Light"/>
                                <w:sz w:val="22"/>
                                <w:szCs w:val="22"/>
                                <w:lang w:val="ru-RU"/>
                              </w:rPr>
                            </w:pPr>
                            <w:r>
                              <w:rPr>
                                <w:rFonts w:ascii="Calibri Light" w:hAnsi="Calibri Light"/>
                                <w:sz w:val="22"/>
                                <w:szCs w:val="22"/>
                                <w:lang w:val="ru-RU"/>
                              </w:rPr>
                              <w:t xml:space="preserve">Укључивање у пројекат “Заједно и безбедно кроз детињство” у сарадњи са Министраством унутрашњих послова </w:t>
                            </w:r>
                          </w:p>
                        </w:tc>
                        <w:tc>
                          <w:tcPr>
                            <w:tcW w:w="2234" w:type="dxa"/>
                            <w:tcBorders>
                              <w:top w:val="single" w:sz="4" w:space="0" w:color="000000"/>
                              <w:left w:val="single" w:sz="4" w:space="0" w:color="000000"/>
                              <w:bottom w:val="single" w:sz="4" w:space="0" w:color="000000"/>
                              <w:right w:val="single" w:sz="4" w:space="0" w:color="000000"/>
                            </w:tcBorders>
                            <w:vAlign w:val="center"/>
                          </w:tcPr>
                          <w:p w14:paraId="6F702841" w14:textId="77777777" w:rsidR="00351557" w:rsidRDefault="00713148">
                            <w:pPr>
                              <w:pStyle w:val="FrameContents"/>
                              <w:widowControl w:val="0"/>
                              <w:spacing w:before="120" w:after="120"/>
                              <w:rPr>
                                <w:rFonts w:ascii="Calibri Light" w:hAnsi="Calibri Light"/>
                                <w:sz w:val="22"/>
                                <w:szCs w:val="22"/>
                                <w:lang w:val="ru-RU"/>
                              </w:rPr>
                            </w:pPr>
                            <w:r>
                              <w:rPr>
                                <w:rFonts w:ascii="Calibri Light" w:hAnsi="Calibri Light"/>
                                <w:sz w:val="22"/>
                                <w:szCs w:val="22"/>
                                <w:lang w:val="ru-RU"/>
                              </w:rPr>
                              <w:t>Тим за заштиту и представници МУП-а</w:t>
                            </w:r>
                          </w:p>
                        </w:tc>
                      </w:tr>
                      <w:tr w:rsidR="00351557" w14:paraId="7E90A9A8"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73D29A2D"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IX - VI</w:t>
                            </w:r>
                          </w:p>
                        </w:tc>
                        <w:tc>
                          <w:tcPr>
                            <w:tcW w:w="5297" w:type="dxa"/>
                            <w:tcBorders>
                              <w:top w:val="single" w:sz="4" w:space="0" w:color="000000"/>
                              <w:left w:val="single" w:sz="4" w:space="0" w:color="000000"/>
                              <w:bottom w:val="single" w:sz="4" w:space="0" w:color="000000"/>
                              <w:right w:val="single" w:sz="4" w:space="0" w:color="000000"/>
                            </w:tcBorders>
                            <w:vAlign w:val="center"/>
                          </w:tcPr>
                          <w:p w14:paraId="7171968C" w14:textId="77777777" w:rsidR="00351557" w:rsidRDefault="00713148">
                            <w:pPr>
                              <w:pStyle w:val="FrameContents"/>
                              <w:widowControl w:val="0"/>
                              <w:spacing w:before="120" w:after="120"/>
                              <w:jc w:val="both"/>
                              <w:rPr>
                                <w:rFonts w:ascii="Calibri Light" w:hAnsi="Calibri Light"/>
                                <w:sz w:val="22"/>
                                <w:szCs w:val="22"/>
                              </w:rPr>
                            </w:pPr>
                            <w:r>
                              <w:rPr>
                                <w:rFonts w:ascii="Calibri Light" w:hAnsi="Calibri Light"/>
                                <w:sz w:val="22"/>
                                <w:szCs w:val="22"/>
                              </w:rPr>
                              <w:t>- Примена</w:t>
                            </w:r>
                            <w:r>
                              <w:rPr>
                                <w:rFonts w:ascii="Calibri Light" w:hAnsi="Calibri Light"/>
                                <w:sz w:val="22"/>
                                <w:szCs w:val="22"/>
                                <w:lang w:val="ru-RU"/>
                              </w:rPr>
                              <w:t xml:space="preserve"> Националне платформе “Чувам те”</w:t>
                            </w:r>
                            <w:r>
                              <w:rPr>
                                <w:rFonts w:ascii="Calibri Light" w:hAnsi="Calibri Light"/>
                                <w:sz w:val="22"/>
                                <w:szCs w:val="22"/>
                              </w:rPr>
                              <w:t xml:space="preserve">, </w:t>
                            </w:r>
                          </w:p>
                          <w:p w14:paraId="2DA96FC6" w14:textId="77777777" w:rsidR="00351557" w:rsidRDefault="00713148">
                            <w:pPr>
                              <w:pStyle w:val="FrameContents"/>
                              <w:widowControl w:val="0"/>
                              <w:spacing w:before="120" w:after="120"/>
                              <w:jc w:val="both"/>
                              <w:rPr>
                                <w:rFonts w:ascii="Calibri Light" w:hAnsi="Calibri Light"/>
                                <w:sz w:val="22"/>
                                <w:szCs w:val="22"/>
                              </w:rPr>
                            </w:pPr>
                            <w:r>
                              <w:rPr>
                                <w:rFonts w:ascii="Calibri Light" w:hAnsi="Calibri Light"/>
                                <w:sz w:val="22"/>
                                <w:szCs w:val="22"/>
                              </w:rPr>
                              <w:t xml:space="preserve">- </w:t>
                            </w:r>
                            <w:r>
                              <w:rPr>
                                <w:rFonts w:ascii="Calibri Light" w:hAnsi="Calibri Light"/>
                                <w:sz w:val="22"/>
                                <w:szCs w:val="22"/>
                                <w:lang w:val="ru-RU"/>
                              </w:rPr>
                              <w:t>онлајн обуке за запослене,</w:t>
                            </w:r>
                          </w:p>
                          <w:p w14:paraId="5831BC98" w14:textId="77777777" w:rsidR="00351557" w:rsidRDefault="00713148">
                            <w:pPr>
                              <w:pStyle w:val="FrameContents"/>
                              <w:widowControl w:val="0"/>
                              <w:spacing w:before="120" w:after="120"/>
                              <w:jc w:val="both"/>
                              <w:rPr>
                                <w:rFonts w:ascii="Calibri Light" w:hAnsi="Calibri Light"/>
                                <w:sz w:val="22"/>
                                <w:szCs w:val="22"/>
                              </w:rPr>
                            </w:pPr>
                            <w:r>
                              <w:rPr>
                                <w:rFonts w:ascii="Calibri Light" w:hAnsi="Calibri Light"/>
                                <w:sz w:val="22"/>
                                <w:szCs w:val="22"/>
                              </w:rPr>
                              <w:t xml:space="preserve">-евидентирање пријава вршњачког насииља у систему као и анализа пријавњених случајева </w:t>
                            </w:r>
                          </w:p>
                        </w:tc>
                        <w:tc>
                          <w:tcPr>
                            <w:tcW w:w="2234" w:type="dxa"/>
                            <w:tcBorders>
                              <w:top w:val="single" w:sz="4" w:space="0" w:color="000000"/>
                              <w:left w:val="single" w:sz="4" w:space="0" w:color="000000"/>
                              <w:bottom w:val="single" w:sz="4" w:space="0" w:color="000000"/>
                              <w:right w:val="single" w:sz="4" w:space="0" w:color="000000"/>
                            </w:tcBorders>
                            <w:vAlign w:val="center"/>
                          </w:tcPr>
                          <w:p w14:paraId="071CFFDE" w14:textId="77777777" w:rsidR="00351557" w:rsidRDefault="00713148">
                            <w:pPr>
                              <w:pStyle w:val="FrameContents"/>
                              <w:widowControl w:val="0"/>
                              <w:spacing w:before="120" w:after="120"/>
                              <w:rPr>
                                <w:rFonts w:ascii="Calibri Light" w:hAnsi="Calibri Light"/>
                                <w:sz w:val="22"/>
                                <w:szCs w:val="22"/>
                                <w:lang w:val="ru-RU"/>
                              </w:rPr>
                            </w:pPr>
                            <w:r>
                              <w:rPr>
                                <w:rFonts w:ascii="Calibri Light" w:hAnsi="Calibri Light"/>
                                <w:sz w:val="22"/>
                                <w:szCs w:val="22"/>
                                <w:lang w:val="ru-RU"/>
                              </w:rPr>
                              <w:t xml:space="preserve">Чланови Тима, Тим за заштиту , чланови Наставничког већа, </w:t>
                            </w:r>
                          </w:p>
                        </w:tc>
                      </w:tr>
                      <w:tr w:rsidR="00351557" w14:paraId="6D8CD21C"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0EC99336"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IX - VI</w:t>
                            </w:r>
                          </w:p>
                          <w:p w14:paraId="662137C9" w14:textId="77777777" w:rsidR="00351557" w:rsidRDefault="00351557">
                            <w:pPr>
                              <w:pStyle w:val="FrameContents"/>
                              <w:widowControl w:val="0"/>
                              <w:spacing w:before="120" w:after="120"/>
                              <w:rPr>
                                <w:rFonts w:ascii="Calibri Light" w:hAnsi="Calibri Light"/>
                                <w:sz w:val="22"/>
                                <w:szCs w:val="22"/>
                              </w:rPr>
                            </w:pPr>
                          </w:p>
                        </w:tc>
                        <w:tc>
                          <w:tcPr>
                            <w:tcW w:w="5297" w:type="dxa"/>
                            <w:tcBorders>
                              <w:top w:val="single" w:sz="4" w:space="0" w:color="000000"/>
                              <w:left w:val="single" w:sz="4" w:space="0" w:color="000000"/>
                              <w:bottom w:val="single" w:sz="4" w:space="0" w:color="000000"/>
                              <w:right w:val="single" w:sz="4" w:space="0" w:color="000000"/>
                            </w:tcBorders>
                            <w:vAlign w:val="center"/>
                          </w:tcPr>
                          <w:p w14:paraId="23660A90"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 Упознавање родитеља са програмом рада Тима за заштиту и упућивање родитеља на онлајн обуке на Националној плтформи “Чувам те”.</w:t>
                            </w:r>
                          </w:p>
                          <w:p w14:paraId="1CB00969"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 Онлајн обука за ученике на платформи “Чувам те”: Шта можеш да урадиш ако имаш сазнања да твој друг или другарица трпи насиље</w:t>
                            </w:r>
                          </w:p>
                          <w:p w14:paraId="2865C57B" w14:textId="77777777" w:rsidR="00351557" w:rsidRDefault="00351557">
                            <w:pPr>
                              <w:pStyle w:val="FrameContents"/>
                              <w:widowControl w:val="0"/>
                              <w:spacing w:before="120" w:after="120"/>
                              <w:jc w:val="both"/>
                              <w:rPr>
                                <w:rFonts w:ascii="Calibri Light" w:hAnsi="Calibri Light"/>
                                <w:sz w:val="22"/>
                                <w:szCs w:val="22"/>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6355CC55"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 xml:space="preserve">Чланови Тима, Тим за заштиту </w:t>
                            </w:r>
                          </w:p>
                        </w:tc>
                      </w:tr>
                      <w:tr w:rsidR="00351557" w14:paraId="4F985B59"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4E657854"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IX - VI</w:t>
                            </w:r>
                          </w:p>
                          <w:p w14:paraId="25C6079B" w14:textId="77777777" w:rsidR="00351557" w:rsidRDefault="00351557">
                            <w:pPr>
                              <w:pStyle w:val="FrameContents"/>
                              <w:widowControl w:val="0"/>
                              <w:spacing w:before="120" w:after="120"/>
                              <w:rPr>
                                <w:rFonts w:ascii="Calibri Light" w:hAnsi="Calibri Light"/>
                                <w:sz w:val="22"/>
                                <w:szCs w:val="22"/>
                              </w:rPr>
                            </w:pPr>
                          </w:p>
                        </w:tc>
                        <w:tc>
                          <w:tcPr>
                            <w:tcW w:w="5297" w:type="dxa"/>
                            <w:tcBorders>
                              <w:top w:val="single" w:sz="4" w:space="0" w:color="000000"/>
                              <w:left w:val="single" w:sz="4" w:space="0" w:color="000000"/>
                              <w:bottom w:val="single" w:sz="4" w:space="0" w:color="000000"/>
                              <w:right w:val="single" w:sz="4" w:space="0" w:color="000000"/>
                            </w:tcBorders>
                            <w:vAlign w:val="center"/>
                          </w:tcPr>
                          <w:p w14:paraId="391E9E06"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 xml:space="preserve"> Радионице у оквиру пројекта “ Обогаћени једносменски рад у школи”</w:t>
                            </w:r>
                          </w:p>
                        </w:tc>
                        <w:tc>
                          <w:tcPr>
                            <w:tcW w:w="2234" w:type="dxa"/>
                            <w:tcBorders>
                              <w:top w:val="single" w:sz="4" w:space="0" w:color="000000"/>
                              <w:left w:val="single" w:sz="4" w:space="0" w:color="000000"/>
                              <w:bottom w:val="single" w:sz="4" w:space="0" w:color="000000"/>
                              <w:right w:val="single" w:sz="4" w:space="0" w:color="000000"/>
                            </w:tcBorders>
                            <w:vAlign w:val="center"/>
                          </w:tcPr>
                          <w:p w14:paraId="66A1286A"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Наставници укључени у пројекат</w:t>
                            </w:r>
                          </w:p>
                        </w:tc>
                      </w:tr>
                      <w:tr w:rsidR="00351557" w14:paraId="41638B3A"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22F5544E"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Током школске године</w:t>
                            </w:r>
                          </w:p>
                        </w:tc>
                        <w:tc>
                          <w:tcPr>
                            <w:tcW w:w="5297" w:type="dxa"/>
                            <w:tcBorders>
                              <w:top w:val="single" w:sz="4" w:space="0" w:color="000000"/>
                              <w:left w:val="single" w:sz="4" w:space="0" w:color="000000"/>
                              <w:bottom w:val="single" w:sz="4" w:space="0" w:color="000000"/>
                              <w:right w:val="single" w:sz="4" w:space="0" w:color="000000"/>
                            </w:tcBorders>
                            <w:vAlign w:val="center"/>
                          </w:tcPr>
                          <w:p w14:paraId="38AFE830" w14:textId="77777777" w:rsidR="00351557" w:rsidRDefault="00713148">
                            <w:pPr>
                              <w:pStyle w:val="FrameContents"/>
                              <w:widowControl w:val="0"/>
                              <w:tabs>
                                <w:tab w:val="left" w:pos="0"/>
                                <w:tab w:val="left" w:pos="72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Развој наставног програма:</w:t>
                            </w:r>
                          </w:p>
                          <w:p w14:paraId="4F6B4796" w14:textId="77777777" w:rsidR="00351557" w:rsidRDefault="00713148">
                            <w:pPr>
                              <w:pStyle w:val="FrameContents"/>
                              <w:widowControl w:val="0"/>
                              <w:tabs>
                                <w:tab w:val="left" w:pos="0"/>
                                <w:tab w:val="left" w:pos="144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Актуализовати и обогатити наставни програм у складу са савременим образовним стандардима.</w:t>
                            </w:r>
                          </w:p>
                          <w:p w14:paraId="61A630A3" w14:textId="77777777" w:rsidR="00351557" w:rsidRDefault="00713148">
                            <w:pPr>
                              <w:pStyle w:val="FrameContents"/>
                              <w:widowControl w:val="0"/>
                              <w:tabs>
                                <w:tab w:val="left" w:pos="0"/>
                                <w:tab w:val="left" w:pos="144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Појачати интердисциплинарни приступ у настави.</w:t>
                            </w:r>
                          </w:p>
                          <w:p w14:paraId="3FA4D3AD" w14:textId="77777777" w:rsidR="00351557" w:rsidRDefault="00713148">
                            <w:pPr>
                              <w:pStyle w:val="FrameContents"/>
                              <w:widowControl w:val="0"/>
                              <w:tabs>
                                <w:tab w:val="left" w:pos="0"/>
                                <w:tab w:val="left" w:pos="72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Подршка ученицима:</w:t>
                            </w:r>
                          </w:p>
                          <w:p w14:paraId="3159745B" w14:textId="77777777" w:rsidR="00351557" w:rsidRDefault="00713148">
                            <w:pPr>
                              <w:pStyle w:val="FrameContents"/>
                              <w:widowControl w:val="0"/>
                              <w:tabs>
                                <w:tab w:val="left" w:pos="0"/>
                                <w:tab w:val="left" w:pos="144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Обезбедити додатну наставну подршку за ученике који имају потребу за тим.</w:t>
                            </w:r>
                          </w:p>
                          <w:p w14:paraId="4FD19F19" w14:textId="77777777" w:rsidR="00351557" w:rsidRDefault="00713148">
                            <w:pPr>
                              <w:pStyle w:val="FrameContents"/>
                              <w:widowControl w:val="0"/>
                              <w:tabs>
                                <w:tab w:val="left" w:pos="142"/>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Провести програме за развој социјалних вештина и емоционалне интелигенције.</w:t>
                            </w:r>
                          </w:p>
                        </w:tc>
                        <w:tc>
                          <w:tcPr>
                            <w:tcW w:w="2234" w:type="dxa"/>
                            <w:tcBorders>
                              <w:top w:val="single" w:sz="4" w:space="0" w:color="000000"/>
                              <w:left w:val="single" w:sz="4" w:space="0" w:color="000000"/>
                              <w:bottom w:val="single" w:sz="4" w:space="0" w:color="000000"/>
                              <w:right w:val="single" w:sz="4" w:space="0" w:color="000000"/>
                            </w:tcBorders>
                            <w:vAlign w:val="center"/>
                          </w:tcPr>
                          <w:p w14:paraId="37D16C55" w14:textId="77777777" w:rsidR="00351557" w:rsidRDefault="00713148">
                            <w:pPr>
                              <w:pStyle w:val="FrameContents"/>
                              <w:widowControl w:val="0"/>
                              <w:spacing w:before="120" w:after="120"/>
                              <w:rPr>
                                <w:rFonts w:ascii="Calibri Light" w:hAnsi="Calibri Light"/>
                                <w:sz w:val="22"/>
                                <w:szCs w:val="22"/>
                                <w:lang w:val="ru-RU"/>
                              </w:rPr>
                            </w:pPr>
                            <w:r>
                              <w:rPr>
                                <w:rFonts w:ascii="Calibri Light" w:hAnsi="Calibri Light"/>
                                <w:sz w:val="22"/>
                                <w:szCs w:val="22"/>
                                <w:lang w:val="ru-RU"/>
                              </w:rPr>
                              <w:t>Чланови Наставничког већа</w:t>
                            </w:r>
                          </w:p>
                          <w:p w14:paraId="7835C215" w14:textId="77777777" w:rsidR="00351557" w:rsidRDefault="00351557">
                            <w:pPr>
                              <w:pStyle w:val="FrameContents"/>
                              <w:widowControl w:val="0"/>
                              <w:spacing w:before="120" w:after="120"/>
                              <w:rPr>
                                <w:rFonts w:ascii="Calibri Light" w:hAnsi="Calibri Light"/>
                                <w:sz w:val="22"/>
                                <w:szCs w:val="22"/>
                                <w:lang w:val="ru-RU"/>
                              </w:rPr>
                            </w:pPr>
                          </w:p>
                        </w:tc>
                      </w:tr>
                      <w:tr w:rsidR="00351557" w14:paraId="4CD03DFB"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22E1039E"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Током школске године</w:t>
                            </w:r>
                          </w:p>
                          <w:p w14:paraId="2D548C2E" w14:textId="77777777" w:rsidR="00351557" w:rsidRDefault="00351557">
                            <w:pPr>
                              <w:pStyle w:val="FrameContents"/>
                              <w:widowControl w:val="0"/>
                              <w:spacing w:before="120" w:after="120"/>
                              <w:rPr>
                                <w:rFonts w:ascii="Calibri Light" w:hAnsi="Calibri Light"/>
                                <w:sz w:val="22"/>
                                <w:szCs w:val="22"/>
                              </w:rPr>
                            </w:pPr>
                          </w:p>
                        </w:tc>
                        <w:tc>
                          <w:tcPr>
                            <w:tcW w:w="5297" w:type="dxa"/>
                            <w:tcBorders>
                              <w:top w:val="single" w:sz="4" w:space="0" w:color="000000"/>
                              <w:left w:val="single" w:sz="4" w:space="0" w:color="000000"/>
                              <w:bottom w:val="single" w:sz="4" w:space="0" w:color="000000"/>
                              <w:right w:val="single" w:sz="4" w:space="0" w:color="000000"/>
                            </w:tcBorders>
                            <w:vAlign w:val="center"/>
                          </w:tcPr>
                          <w:p w14:paraId="1F929B00" w14:textId="77777777" w:rsidR="00351557" w:rsidRDefault="00713148">
                            <w:pPr>
                              <w:pStyle w:val="FrameContents"/>
                              <w:widowControl w:val="0"/>
                              <w:tabs>
                                <w:tab w:val="left" w:pos="0"/>
                                <w:tab w:val="left" w:pos="72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Праћење и вредновање:</w:t>
                            </w:r>
                          </w:p>
                          <w:p w14:paraId="5651241E" w14:textId="77777777" w:rsidR="00351557" w:rsidRDefault="00713148">
                            <w:pPr>
                              <w:pStyle w:val="FrameContents"/>
                              <w:widowControl w:val="0"/>
                              <w:tabs>
                                <w:tab w:val="left" w:pos="0"/>
                                <w:tab w:val="left" w:pos="144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Ефикасно пратити напредак у реализацији плана и побољшање услова рада у школи.</w:t>
                            </w:r>
                          </w:p>
                          <w:p w14:paraId="01E379EE" w14:textId="77777777" w:rsidR="00351557" w:rsidRDefault="00713148">
                            <w:pPr>
                              <w:pStyle w:val="FrameContents"/>
                              <w:widowControl w:val="0"/>
                              <w:tabs>
                                <w:tab w:val="left" w:pos="0"/>
                                <w:tab w:val="left" w:pos="1440"/>
                              </w:tabs>
                              <w:spacing w:before="120" w:after="120"/>
                              <w:rPr>
                                <w:rFonts w:ascii="Calibri" w:eastAsia="Yu Mincho" w:hAnsi="Calibri" w:cs="Arial"/>
                                <w:color w:val="374151"/>
                                <w:sz w:val="22"/>
                                <w:szCs w:val="22"/>
                                <w:lang w:val="ru-RU"/>
                              </w:rPr>
                            </w:pPr>
                            <w:r>
                              <w:rPr>
                                <w:rFonts w:ascii="Calibri" w:eastAsia="Yu Mincho" w:hAnsi="Calibri" w:cs="Arial"/>
                                <w:color w:val="374151"/>
                                <w:sz w:val="22"/>
                                <w:szCs w:val="22"/>
                                <w:lang w:val="ru-RU"/>
                              </w:rPr>
                              <w:t>Редовно састављати и анализирати извештаје о постигнутим резултатима и давати повратну информацију.</w:t>
                            </w:r>
                          </w:p>
                          <w:p w14:paraId="0EC94993" w14:textId="77777777" w:rsidR="00351557" w:rsidRDefault="00351557">
                            <w:pPr>
                              <w:pStyle w:val="FrameContents"/>
                              <w:widowControl w:val="0"/>
                              <w:spacing w:before="120" w:after="120"/>
                              <w:rPr>
                                <w:rFonts w:ascii="Calibri" w:eastAsia="Yu Mincho" w:hAnsi="Calibri" w:cs="Arial"/>
                                <w:color w:val="374151"/>
                                <w:sz w:val="22"/>
                                <w:szCs w:val="22"/>
                                <w:lang w:val="ru-RU"/>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5B184307" w14:textId="77777777" w:rsidR="00351557" w:rsidRDefault="00713148">
                            <w:pPr>
                              <w:pStyle w:val="FrameContents"/>
                              <w:widowControl w:val="0"/>
                              <w:spacing w:before="120" w:after="120"/>
                              <w:rPr>
                                <w:rFonts w:ascii="Calibri Light" w:hAnsi="Calibri Light"/>
                                <w:sz w:val="22"/>
                                <w:szCs w:val="22"/>
                                <w:lang w:val="ru-RU"/>
                              </w:rPr>
                            </w:pPr>
                            <w:r>
                              <w:rPr>
                                <w:rFonts w:ascii="Calibri Light" w:hAnsi="Calibri Light"/>
                                <w:sz w:val="22"/>
                                <w:szCs w:val="22"/>
                                <w:lang w:val="ru-RU"/>
                              </w:rPr>
                              <w:t>Чланови тима</w:t>
                            </w:r>
                          </w:p>
                        </w:tc>
                      </w:tr>
                      <w:tr w:rsidR="00351557" w14:paraId="35E4F841" w14:textId="77777777">
                        <w:trPr>
                          <w:trHeight w:val="300"/>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6BE6A93D" w14:textId="77777777" w:rsidR="00351557" w:rsidRDefault="00713148">
                            <w:pPr>
                              <w:pStyle w:val="FrameContents"/>
                              <w:widowControl w:val="0"/>
                              <w:spacing w:before="120" w:after="120"/>
                              <w:rPr>
                                <w:rFonts w:ascii="Calibri Light" w:hAnsi="Calibri Light"/>
                                <w:sz w:val="22"/>
                                <w:szCs w:val="22"/>
                              </w:rPr>
                            </w:pPr>
                            <w:r>
                              <w:rPr>
                                <w:rFonts w:ascii="Calibri Light" w:hAnsi="Calibri Light"/>
                                <w:sz w:val="22"/>
                                <w:szCs w:val="22"/>
                              </w:rPr>
                              <w:t>III</w:t>
                            </w:r>
                          </w:p>
                        </w:tc>
                        <w:tc>
                          <w:tcPr>
                            <w:tcW w:w="5297" w:type="dxa"/>
                            <w:tcBorders>
                              <w:top w:val="single" w:sz="4" w:space="0" w:color="000000"/>
                              <w:left w:val="single" w:sz="4" w:space="0" w:color="000000"/>
                              <w:bottom w:val="single" w:sz="4" w:space="0" w:color="000000"/>
                              <w:right w:val="single" w:sz="4" w:space="0" w:color="000000"/>
                            </w:tcBorders>
                            <w:vAlign w:val="center"/>
                          </w:tcPr>
                          <w:p w14:paraId="0AF767F3"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Едукативно предавање ученицима: Превенција и заштита ученика у школи од трговине људима</w:t>
                            </w:r>
                          </w:p>
                          <w:p w14:paraId="505B8036" w14:textId="77777777" w:rsidR="00351557" w:rsidRDefault="00351557">
                            <w:pPr>
                              <w:pStyle w:val="FrameContents"/>
                              <w:widowControl w:val="0"/>
                              <w:spacing w:before="120" w:after="120"/>
                              <w:rPr>
                                <w:rFonts w:ascii="Calibri Light" w:hAnsi="Calibri Light"/>
                                <w:sz w:val="22"/>
                                <w:szCs w:val="22"/>
                                <w:lang w:val="ru-RU"/>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61527487" w14:textId="77777777" w:rsidR="00351557" w:rsidRDefault="00713148">
                            <w:pPr>
                              <w:pStyle w:val="FrameContents"/>
                              <w:widowControl w:val="0"/>
                              <w:spacing w:before="120" w:after="120"/>
                              <w:rPr>
                                <w:rFonts w:ascii="Calibri Light" w:hAnsi="Calibri Light"/>
                                <w:sz w:val="22"/>
                                <w:szCs w:val="22"/>
                                <w:lang w:val="ru-RU"/>
                              </w:rPr>
                            </w:pPr>
                            <w:r>
                              <w:rPr>
                                <w:rFonts w:ascii="Calibri Light" w:hAnsi="Calibri Light"/>
                                <w:sz w:val="22"/>
                                <w:szCs w:val="22"/>
                                <w:lang w:val="ru-RU"/>
                              </w:rPr>
                              <w:t>Чланови Тима, Тим за заштиту ученика</w:t>
                            </w:r>
                          </w:p>
                          <w:p w14:paraId="334D41E0" w14:textId="77777777" w:rsidR="00351557" w:rsidRDefault="00351557">
                            <w:pPr>
                              <w:pStyle w:val="FrameContents"/>
                              <w:widowControl w:val="0"/>
                              <w:spacing w:before="120" w:after="120"/>
                              <w:rPr>
                                <w:rFonts w:ascii="Calibri Light" w:hAnsi="Calibri Light"/>
                                <w:sz w:val="22"/>
                                <w:szCs w:val="22"/>
                                <w:lang w:val="ru-RU"/>
                              </w:rPr>
                            </w:pPr>
                          </w:p>
                        </w:tc>
                      </w:tr>
                      <w:tr w:rsidR="00351557" w14:paraId="43B94900"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2C14B333"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 xml:space="preserve">II, </w:t>
                            </w:r>
                          </w:p>
                          <w:p w14:paraId="312B8059"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VI - VII</w:t>
                            </w:r>
                          </w:p>
                        </w:tc>
                        <w:tc>
                          <w:tcPr>
                            <w:tcW w:w="5297" w:type="dxa"/>
                            <w:tcBorders>
                              <w:top w:val="single" w:sz="4" w:space="0" w:color="000000"/>
                              <w:left w:val="single" w:sz="4" w:space="0" w:color="000000"/>
                              <w:bottom w:val="single" w:sz="4" w:space="0" w:color="000000"/>
                              <w:right w:val="single" w:sz="4" w:space="0" w:color="000000"/>
                            </w:tcBorders>
                            <w:vAlign w:val="center"/>
                          </w:tcPr>
                          <w:p w14:paraId="6CE7A17C"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Анализа остварености активности планираних ШРП-ом, ШП, ГПРШ-ом</w:t>
                            </w:r>
                          </w:p>
                        </w:tc>
                        <w:tc>
                          <w:tcPr>
                            <w:tcW w:w="2234" w:type="dxa"/>
                            <w:tcBorders>
                              <w:top w:val="single" w:sz="4" w:space="0" w:color="000000"/>
                              <w:left w:val="single" w:sz="4" w:space="0" w:color="000000"/>
                              <w:bottom w:val="single" w:sz="4" w:space="0" w:color="000000"/>
                              <w:right w:val="single" w:sz="4" w:space="0" w:color="000000"/>
                            </w:tcBorders>
                            <w:vAlign w:val="center"/>
                          </w:tcPr>
                          <w:p w14:paraId="0D2AF302"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чланови тима</w:t>
                            </w:r>
                          </w:p>
                        </w:tc>
                      </w:tr>
                      <w:tr w:rsidR="00351557" w14:paraId="031B55E7"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36326476"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 xml:space="preserve">II, </w:t>
                            </w:r>
                          </w:p>
                          <w:p w14:paraId="4644C614"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VI - VII</w:t>
                            </w:r>
                          </w:p>
                        </w:tc>
                        <w:tc>
                          <w:tcPr>
                            <w:tcW w:w="5297" w:type="dxa"/>
                            <w:tcBorders>
                              <w:top w:val="single" w:sz="4" w:space="0" w:color="000000"/>
                              <w:left w:val="single" w:sz="4" w:space="0" w:color="000000"/>
                              <w:bottom w:val="single" w:sz="4" w:space="0" w:color="000000"/>
                              <w:right w:val="single" w:sz="4" w:space="0" w:color="000000"/>
                            </w:tcBorders>
                            <w:vAlign w:val="center"/>
                          </w:tcPr>
                          <w:p w14:paraId="576FC47B"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Реализација плана стручног усавршавања</w:t>
                            </w:r>
                          </w:p>
                        </w:tc>
                        <w:tc>
                          <w:tcPr>
                            <w:tcW w:w="2234" w:type="dxa"/>
                            <w:tcBorders>
                              <w:top w:val="single" w:sz="4" w:space="0" w:color="000000"/>
                              <w:left w:val="single" w:sz="4" w:space="0" w:color="000000"/>
                              <w:bottom w:val="single" w:sz="4" w:space="0" w:color="000000"/>
                              <w:right w:val="single" w:sz="4" w:space="0" w:color="000000"/>
                            </w:tcBorders>
                            <w:vAlign w:val="center"/>
                          </w:tcPr>
                          <w:p w14:paraId="75D18D01"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руководиоци СВ</w:t>
                            </w:r>
                          </w:p>
                        </w:tc>
                      </w:tr>
                      <w:tr w:rsidR="00351557" w14:paraId="32BF3D2E"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4ABB402E"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IX - V</w:t>
                            </w:r>
                          </w:p>
                        </w:tc>
                        <w:tc>
                          <w:tcPr>
                            <w:tcW w:w="5297" w:type="dxa"/>
                            <w:tcBorders>
                              <w:top w:val="single" w:sz="4" w:space="0" w:color="000000"/>
                              <w:left w:val="single" w:sz="4" w:space="0" w:color="000000"/>
                              <w:bottom w:val="single" w:sz="4" w:space="0" w:color="000000"/>
                              <w:right w:val="single" w:sz="4" w:space="0" w:color="000000"/>
                            </w:tcBorders>
                            <w:vAlign w:val="center"/>
                          </w:tcPr>
                          <w:p w14:paraId="0C9A0693"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 xml:space="preserve">Учешће у изради аката </w:t>
                            </w:r>
                          </w:p>
                        </w:tc>
                        <w:tc>
                          <w:tcPr>
                            <w:tcW w:w="2234" w:type="dxa"/>
                            <w:tcBorders>
                              <w:top w:val="single" w:sz="4" w:space="0" w:color="000000"/>
                              <w:left w:val="single" w:sz="4" w:space="0" w:color="000000"/>
                              <w:bottom w:val="single" w:sz="4" w:space="0" w:color="000000"/>
                              <w:right w:val="single" w:sz="4" w:space="0" w:color="000000"/>
                            </w:tcBorders>
                            <w:vAlign w:val="center"/>
                          </w:tcPr>
                          <w:p w14:paraId="0BFAE210"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Тим, секретар</w:t>
                            </w:r>
                          </w:p>
                        </w:tc>
                      </w:tr>
                      <w:tr w:rsidR="00351557" w14:paraId="6541E0B0"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6D9ADE7B"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VI</w:t>
                            </w:r>
                          </w:p>
                        </w:tc>
                        <w:tc>
                          <w:tcPr>
                            <w:tcW w:w="5297" w:type="dxa"/>
                            <w:tcBorders>
                              <w:top w:val="single" w:sz="4" w:space="0" w:color="000000"/>
                              <w:left w:val="single" w:sz="4" w:space="0" w:color="000000"/>
                              <w:bottom w:val="single" w:sz="4" w:space="0" w:color="000000"/>
                              <w:right w:val="single" w:sz="4" w:space="0" w:color="000000"/>
                            </w:tcBorders>
                            <w:vAlign w:val="center"/>
                          </w:tcPr>
                          <w:p w14:paraId="69560D8A"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Израда извештаја о раду тима за школску 2024/25. год.</w:t>
                            </w:r>
                          </w:p>
                        </w:tc>
                        <w:tc>
                          <w:tcPr>
                            <w:tcW w:w="2234" w:type="dxa"/>
                            <w:tcBorders>
                              <w:top w:val="single" w:sz="4" w:space="0" w:color="000000"/>
                              <w:left w:val="single" w:sz="4" w:space="0" w:color="000000"/>
                              <w:bottom w:val="single" w:sz="4" w:space="0" w:color="000000"/>
                              <w:right w:val="single" w:sz="4" w:space="0" w:color="000000"/>
                            </w:tcBorders>
                            <w:vAlign w:val="center"/>
                          </w:tcPr>
                          <w:p w14:paraId="255266E3"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чланови тима</w:t>
                            </w:r>
                          </w:p>
                        </w:tc>
                      </w:tr>
                      <w:tr w:rsidR="00351557" w14:paraId="4E97362F" w14:textId="77777777">
                        <w:trPr>
                          <w:jc w:val="center"/>
                        </w:trPr>
                        <w:tc>
                          <w:tcPr>
                            <w:tcW w:w="1411" w:type="dxa"/>
                            <w:tcBorders>
                              <w:top w:val="single" w:sz="4" w:space="0" w:color="000000"/>
                              <w:left w:val="single" w:sz="4" w:space="0" w:color="000000"/>
                              <w:bottom w:val="single" w:sz="4" w:space="0" w:color="000000"/>
                              <w:right w:val="single" w:sz="4" w:space="0" w:color="000000"/>
                            </w:tcBorders>
                            <w:vAlign w:val="center"/>
                          </w:tcPr>
                          <w:p w14:paraId="2B55B20E"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VIII</w:t>
                            </w:r>
                          </w:p>
                        </w:tc>
                        <w:tc>
                          <w:tcPr>
                            <w:tcW w:w="5297" w:type="dxa"/>
                            <w:tcBorders>
                              <w:top w:val="single" w:sz="4" w:space="0" w:color="000000"/>
                              <w:left w:val="single" w:sz="4" w:space="0" w:color="000000"/>
                              <w:bottom w:val="single" w:sz="4" w:space="0" w:color="000000"/>
                              <w:right w:val="single" w:sz="4" w:space="0" w:color="000000"/>
                            </w:tcBorders>
                            <w:vAlign w:val="center"/>
                          </w:tcPr>
                          <w:p w14:paraId="119C8F11" w14:textId="77777777" w:rsidR="00351557" w:rsidRDefault="00713148">
                            <w:pPr>
                              <w:pStyle w:val="FrameContents"/>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Израда плана рада тима за наредну школску годину</w:t>
                            </w:r>
                          </w:p>
                        </w:tc>
                        <w:tc>
                          <w:tcPr>
                            <w:tcW w:w="2234" w:type="dxa"/>
                            <w:tcBorders>
                              <w:top w:val="single" w:sz="4" w:space="0" w:color="000000"/>
                              <w:left w:val="single" w:sz="4" w:space="0" w:color="000000"/>
                              <w:bottom w:val="single" w:sz="4" w:space="0" w:color="000000"/>
                              <w:right w:val="single" w:sz="4" w:space="0" w:color="000000"/>
                            </w:tcBorders>
                            <w:vAlign w:val="center"/>
                          </w:tcPr>
                          <w:p w14:paraId="3E2939B2" w14:textId="77777777" w:rsidR="00351557" w:rsidRDefault="00713148">
                            <w:pPr>
                              <w:pStyle w:val="FrameContents"/>
                              <w:widowControl w:val="0"/>
                              <w:tabs>
                                <w:tab w:val="left" w:pos="142"/>
                              </w:tabs>
                              <w:spacing w:before="120" w:after="120"/>
                              <w:rPr>
                                <w:rFonts w:ascii="Calibri Light" w:hAnsi="Calibri Light"/>
                                <w:sz w:val="22"/>
                                <w:szCs w:val="22"/>
                              </w:rPr>
                            </w:pPr>
                            <w:r>
                              <w:rPr>
                                <w:rFonts w:ascii="Calibri Light" w:hAnsi="Calibri Light"/>
                                <w:sz w:val="22"/>
                                <w:szCs w:val="22"/>
                              </w:rPr>
                              <w:t>чланови тима</w:t>
                            </w:r>
                          </w:p>
                        </w:tc>
                      </w:tr>
                    </w:tbl>
                    <w:p w14:paraId="1A067EB8" w14:textId="77777777" w:rsidR="00351557" w:rsidRDefault="00351557">
                      <w:pPr>
                        <w:pStyle w:val="FrameContents"/>
                        <w:rPr>
                          <w:color w:val="000000"/>
                        </w:rPr>
                      </w:pPr>
                    </w:p>
                  </w:txbxContent>
                </v:textbox>
                <w10:wrap type="square"/>
              </v:rect>
            </w:pict>
          </mc:Fallback>
        </mc:AlternateContent>
      </w:r>
    </w:p>
    <w:p w14:paraId="11336331" w14:textId="77777777" w:rsidR="00351557" w:rsidRDefault="00713148">
      <w:pPr>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t xml:space="preserve">Ж) ПЛАН РАДА ТИМА ЗА ПРОФЕСИОНАЛНУ ОРИЈЕНТАЦИЈУ </w:t>
      </w:r>
    </w:p>
    <w:p w14:paraId="7B71166E"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Данијела Васиљевић</w:t>
      </w:r>
    </w:p>
    <w:p w14:paraId="3C766CAD" w14:textId="77777777" w:rsidR="00351557" w:rsidRDefault="00713148">
      <w:pPr>
        <w:widowControl w:val="0"/>
        <w:rPr>
          <w:shd w:val="clear" w:color="auto" w:fill="FFFFFF"/>
        </w:rPr>
      </w:pPr>
      <w:r>
        <w:rPr>
          <w:noProof/>
          <w:shd w:val="clear" w:color="auto" w:fill="FFFFFF"/>
          <w:lang w:eastAsia="en-US"/>
        </w:rPr>
        <w:lastRenderedPageBreak/>
        <mc:AlternateContent>
          <mc:Choice Requires="wps">
            <w:drawing>
              <wp:anchor distT="0" distB="0" distL="114300" distR="114300" simplePos="0" relativeHeight="349" behindDoc="0" locked="0" layoutInCell="0" allowOverlap="1" wp14:anchorId="54549917" wp14:editId="4C81E58A">
                <wp:simplePos x="0" y="0"/>
                <wp:positionH relativeFrom="column">
                  <wp:align>center</wp:align>
                </wp:positionH>
                <wp:positionV relativeFrom="paragraph">
                  <wp:posOffset>635</wp:posOffset>
                </wp:positionV>
                <wp:extent cx="5645150" cy="7216140"/>
                <wp:effectExtent l="0" t="0" r="0" b="0"/>
                <wp:wrapSquare wrapText="bothSides"/>
                <wp:docPr id="10" name="Frame8"/>
                <wp:cNvGraphicFramePr/>
                <a:graphic xmlns:a="http://schemas.openxmlformats.org/drawingml/2006/main">
                  <a:graphicData uri="http://schemas.microsoft.com/office/word/2010/wordprocessingShape">
                    <wps:wsp>
                      <wps:cNvSpPr/>
                      <wps:spPr>
                        <a:xfrm>
                          <a:off x="0" y="0"/>
                          <a:ext cx="5644440" cy="721548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8887" w:type="dxa"/>
                              <w:jc w:val="center"/>
                              <w:tblLayout w:type="fixed"/>
                              <w:tblLook w:val="0000" w:firstRow="0" w:lastRow="0" w:firstColumn="0" w:lastColumn="0" w:noHBand="0" w:noVBand="0"/>
                            </w:tblPr>
                            <w:tblGrid>
                              <w:gridCol w:w="988"/>
                              <w:gridCol w:w="5966"/>
                              <w:gridCol w:w="1933"/>
                            </w:tblGrid>
                            <w:tr w:rsidR="00351557" w14:paraId="4C345CE0"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9E2F3"/>
                                </w:tcPr>
                                <w:p w14:paraId="32C6EEB9"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Време</w:t>
                                  </w:r>
                                </w:p>
                              </w:tc>
                              <w:tc>
                                <w:tcPr>
                                  <w:tcW w:w="5966" w:type="dxa"/>
                                  <w:tcBorders>
                                    <w:top w:val="single" w:sz="4" w:space="0" w:color="000000"/>
                                    <w:left w:val="single" w:sz="4" w:space="0" w:color="000000"/>
                                    <w:bottom w:val="single" w:sz="4" w:space="0" w:color="000000"/>
                                    <w:right w:val="single" w:sz="4" w:space="0" w:color="000000"/>
                                  </w:tcBorders>
                                  <w:shd w:val="clear" w:color="auto" w:fill="D9E2F3"/>
                                </w:tcPr>
                                <w:p w14:paraId="14C10ED2"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Садржај рада</w:t>
                                  </w:r>
                                </w:p>
                              </w:tc>
                              <w:tc>
                                <w:tcPr>
                                  <w:tcW w:w="1933" w:type="dxa"/>
                                  <w:tcBorders>
                                    <w:top w:val="single" w:sz="4" w:space="0" w:color="000000"/>
                                    <w:left w:val="single" w:sz="4" w:space="0" w:color="000000"/>
                                    <w:bottom w:val="single" w:sz="4" w:space="0" w:color="000000"/>
                                    <w:right w:val="single" w:sz="4" w:space="0" w:color="000000"/>
                                  </w:tcBorders>
                                  <w:shd w:val="clear" w:color="auto" w:fill="D9E2F3"/>
                                </w:tcPr>
                                <w:p w14:paraId="4D623913"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Носилац</w:t>
                                  </w:r>
                                </w:p>
                              </w:tc>
                            </w:tr>
                            <w:tr w:rsidR="00351557" w14:paraId="52807650" w14:textId="77777777">
                              <w:trPr>
                                <w:jc w:val="center"/>
                              </w:trPr>
                              <w:tc>
                                <w:tcPr>
                                  <w:tcW w:w="988" w:type="dxa"/>
                                  <w:tcBorders>
                                    <w:top w:val="single" w:sz="4" w:space="0" w:color="000000"/>
                                    <w:left w:val="single" w:sz="4" w:space="0" w:color="000000"/>
                                    <w:bottom w:val="single" w:sz="4" w:space="0" w:color="000000"/>
                                    <w:right w:val="single" w:sz="4" w:space="0" w:color="000000"/>
                                  </w:tcBorders>
                                </w:tcPr>
                                <w:p w14:paraId="0FDBE873"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IX - VI</w:t>
                                  </w:r>
                                </w:p>
                              </w:tc>
                              <w:tc>
                                <w:tcPr>
                                  <w:tcW w:w="5966" w:type="dxa"/>
                                  <w:tcBorders>
                                    <w:top w:val="single" w:sz="4" w:space="0" w:color="000000"/>
                                    <w:left w:val="single" w:sz="4" w:space="0" w:color="000000"/>
                                    <w:bottom w:val="single" w:sz="4" w:space="0" w:color="000000"/>
                                    <w:right w:val="single" w:sz="4" w:space="0" w:color="000000"/>
                                  </w:tcBorders>
                                </w:tcPr>
                                <w:p w14:paraId="02714CE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I - IV</w:t>
                                  </w:r>
                                </w:p>
                              </w:tc>
                              <w:tc>
                                <w:tcPr>
                                  <w:tcW w:w="1933" w:type="dxa"/>
                                  <w:tcBorders>
                                    <w:top w:val="single" w:sz="4" w:space="0" w:color="000000"/>
                                    <w:left w:val="single" w:sz="4" w:space="0" w:color="000000"/>
                                    <w:bottom w:val="single" w:sz="4" w:space="0" w:color="000000"/>
                                    <w:right w:val="single" w:sz="4" w:space="0" w:color="000000"/>
                                  </w:tcBorders>
                                </w:tcPr>
                                <w:p w14:paraId="4FA044E9"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r>
                            <w:tr w:rsidR="00351557" w14:paraId="5EE181AA" w14:textId="77777777">
                              <w:trPr>
                                <w:jc w:val="center"/>
                              </w:trPr>
                              <w:tc>
                                <w:tcPr>
                                  <w:tcW w:w="988" w:type="dxa"/>
                                  <w:tcBorders>
                                    <w:top w:val="single" w:sz="4" w:space="0" w:color="000000"/>
                                    <w:left w:val="single" w:sz="4" w:space="0" w:color="000000"/>
                                    <w:bottom w:val="single" w:sz="4" w:space="0" w:color="000000"/>
                                    <w:right w:val="single" w:sz="4" w:space="0" w:color="000000"/>
                                  </w:tcBorders>
                                </w:tcPr>
                                <w:p w14:paraId="2547B979"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c>
                                <w:tcPr>
                                  <w:tcW w:w="5966" w:type="dxa"/>
                                  <w:tcBorders>
                                    <w:top w:val="single" w:sz="4" w:space="0" w:color="000000"/>
                                    <w:left w:val="single" w:sz="4" w:space="0" w:color="000000"/>
                                    <w:bottom w:val="single" w:sz="4" w:space="0" w:color="000000"/>
                                    <w:right w:val="single" w:sz="4" w:space="0" w:color="000000"/>
                                  </w:tcBorders>
                                </w:tcPr>
                                <w:p w14:paraId="4BA32BB3"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1. Праћење психофизичког развоја допуњавањем података, запажањима о здравственом стању, успеху, емоционалним и социјалним карактеристикама ученика</w:t>
                                  </w:r>
                                </w:p>
                                <w:p w14:paraId="4DD05C93"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2. Формирање радних навика, позитивног става према учењу и појмова о раду</w:t>
                                  </w:r>
                                </w:p>
                                <w:p w14:paraId="4D7C587B"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3. Разговор са ученицима - чиме би волели да се баве кад одрасту</w:t>
                                  </w:r>
                                </w:p>
                              </w:tc>
                              <w:tc>
                                <w:tcPr>
                                  <w:tcW w:w="1933" w:type="dxa"/>
                                  <w:tcBorders>
                                    <w:top w:val="single" w:sz="4" w:space="0" w:color="000000"/>
                                    <w:left w:val="single" w:sz="4" w:space="0" w:color="000000"/>
                                    <w:bottom w:val="single" w:sz="4" w:space="0" w:color="000000"/>
                                    <w:right w:val="single" w:sz="4" w:space="0" w:color="000000"/>
                                  </w:tcBorders>
                                </w:tcPr>
                                <w:p w14:paraId="365B41CC"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од. стар. ППС, родитељи, лекар</w:t>
                                  </w:r>
                                </w:p>
                                <w:p w14:paraId="65F80427"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p w14:paraId="76C42C3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од. стар. </w:t>
                                  </w:r>
                                </w:p>
                              </w:tc>
                            </w:tr>
                            <w:tr w:rsidR="00351557" w14:paraId="30AC9E4B" w14:textId="77777777">
                              <w:trPr>
                                <w:jc w:val="center"/>
                              </w:trPr>
                              <w:tc>
                                <w:tcPr>
                                  <w:tcW w:w="988" w:type="dxa"/>
                                  <w:tcBorders>
                                    <w:top w:val="single" w:sz="4" w:space="0" w:color="000000"/>
                                    <w:left w:val="single" w:sz="4" w:space="0" w:color="000000"/>
                                    <w:bottom w:val="single" w:sz="4" w:space="0" w:color="000000"/>
                                    <w:right w:val="single" w:sz="4" w:space="0" w:color="000000"/>
                                  </w:tcBorders>
                                </w:tcPr>
                                <w:p w14:paraId="0C383373"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IX - VI</w:t>
                                  </w:r>
                                </w:p>
                              </w:tc>
                              <w:tc>
                                <w:tcPr>
                                  <w:tcW w:w="5966" w:type="dxa"/>
                                  <w:tcBorders>
                                    <w:top w:val="single" w:sz="4" w:space="0" w:color="000000"/>
                                    <w:left w:val="single" w:sz="4" w:space="0" w:color="000000"/>
                                    <w:bottom w:val="single" w:sz="4" w:space="0" w:color="000000"/>
                                    <w:right w:val="single" w:sz="4" w:space="0" w:color="000000"/>
                                  </w:tcBorders>
                                </w:tcPr>
                                <w:p w14:paraId="631A6A56"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VII разред</w:t>
                                  </w:r>
                                </w:p>
                              </w:tc>
                              <w:tc>
                                <w:tcPr>
                                  <w:tcW w:w="1933" w:type="dxa"/>
                                  <w:tcBorders>
                                    <w:top w:val="single" w:sz="4" w:space="0" w:color="000000"/>
                                    <w:left w:val="single" w:sz="4" w:space="0" w:color="000000"/>
                                    <w:bottom w:val="single" w:sz="4" w:space="0" w:color="000000"/>
                                    <w:right w:val="single" w:sz="4" w:space="0" w:color="000000"/>
                                  </w:tcBorders>
                                </w:tcPr>
                                <w:p w14:paraId="076E61DA"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r>
                            <w:tr w:rsidR="00351557" w14:paraId="686B834D" w14:textId="77777777">
                              <w:trPr>
                                <w:jc w:val="center"/>
                              </w:trPr>
                              <w:tc>
                                <w:tcPr>
                                  <w:tcW w:w="988" w:type="dxa"/>
                                  <w:tcBorders>
                                    <w:top w:val="single" w:sz="4" w:space="0" w:color="000000"/>
                                    <w:left w:val="single" w:sz="4" w:space="0" w:color="000000"/>
                                    <w:bottom w:val="single" w:sz="4" w:space="0" w:color="000000"/>
                                    <w:right w:val="single" w:sz="4" w:space="0" w:color="000000"/>
                                  </w:tcBorders>
                                </w:tcPr>
                                <w:p w14:paraId="694182A1"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c>
                                <w:tcPr>
                                  <w:tcW w:w="5966" w:type="dxa"/>
                                  <w:tcBorders>
                                    <w:top w:val="single" w:sz="4" w:space="0" w:color="000000"/>
                                    <w:left w:val="single" w:sz="4" w:space="0" w:color="000000"/>
                                    <w:bottom w:val="single" w:sz="4" w:space="0" w:color="000000"/>
                                    <w:right w:val="single" w:sz="4" w:space="0" w:color="000000"/>
                                  </w:tcBorders>
                                </w:tcPr>
                                <w:p w14:paraId="113D3D1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1. Евиденција о слободним активностима ученика</w:t>
                                  </w:r>
                                </w:p>
                                <w:p w14:paraId="755D9D0E"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2. Подршка ученику у реалном сагледавању способности и особина личности – самоспознаја</w:t>
                                  </w:r>
                                </w:p>
                                <w:p w14:paraId="235F0C0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3. Информисање ученика о занимањима</w:t>
                                  </w:r>
                                </w:p>
                                <w:p w14:paraId="105D891E"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4. Упознавање ученика са могућностима школовања</w:t>
                                  </w:r>
                                </w:p>
                              </w:tc>
                              <w:tc>
                                <w:tcPr>
                                  <w:tcW w:w="1933" w:type="dxa"/>
                                  <w:tcBorders>
                                    <w:top w:val="single" w:sz="4" w:space="0" w:color="000000"/>
                                    <w:left w:val="single" w:sz="4" w:space="0" w:color="000000"/>
                                    <w:bottom w:val="single" w:sz="4" w:space="0" w:color="000000"/>
                                    <w:right w:val="single" w:sz="4" w:space="0" w:color="000000"/>
                                  </w:tcBorders>
                                </w:tcPr>
                                <w:p w14:paraId="6F620130"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од. стар. </w:t>
                                  </w:r>
                                </w:p>
                                <w:p w14:paraId="1DD47E9C"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p w14:paraId="7C09D6F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од. стар. </w:t>
                                  </w:r>
                                </w:p>
                                <w:p w14:paraId="2089FAE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ППС</w:t>
                                  </w:r>
                                </w:p>
                              </w:tc>
                            </w:tr>
                            <w:tr w:rsidR="00351557" w14:paraId="36618F57" w14:textId="77777777">
                              <w:trPr>
                                <w:jc w:val="center"/>
                              </w:trPr>
                              <w:tc>
                                <w:tcPr>
                                  <w:tcW w:w="988" w:type="dxa"/>
                                  <w:tcBorders>
                                    <w:top w:val="single" w:sz="4" w:space="0" w:color="000000"/>
                                    <w:left w:val="single" w:sz="4" w:space="0" w:color="000000"/>
                                    <w:bottom w:val="single" w:sz="4" w:space="0" w:color="000000"/>
                                    <w:right w:val="single" w:sz="4" w:space="0" w:color="000000"/>
                                  </w:tcBorders>
                                </w:tcPr>
                                <w:p w14:paraId="7F9905D3"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IX - VI</w:t>
                                  </w:r>
                                </w:p>
                              </w:tc>
                              <w:tc>
                                <w:tcPr>
                                  <w:tcW w:w="5966" w:type="dxa"/>
                                  <w:tcBorders>
                                    <w:top w:val="single" w:sz="4" w:space="0" w:color="000000"/>
                                    <w:left w:val="single" w:sz="4" w:space="0" w:color="000000"/>
                                    <w:bottom w:val="single" w:sz="4" w:space="0" w:color="000000"/>
                                    <w:right w:val="single" w:sz="4" w:space="0" w:color="000000"/>
                                  </w:tcBorders>
                                </w:tcPr>
                                <w:p w14:paraId="2C815C3A"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VIII разред</w:t>
                                  </w:r>
                                </w:p>
                              </w:tc>
                              <w:tc>
                                <w:tcPr>
                                  <w:tcW w:w="1933" w:type="dxa"/>
                                  <w:tcBorders>
                                    <w:top w:val="single" w:sz="4" w:space="0" w:color="000000"/>
                                    <w:left w:val="single" w:sz="4" w:space="0" w:color="000000"/>
                                    <w:bottom w:val="single" w:sz="4" w:space="0" w:color="000000"/>
                                    <w:right w:val="single" w:sz="4" w:space="0" w:color="000000"/>
                                  </w:tcBorders>
                                </w:tcPr>
                                <w:p w14:paraId="79BBD82F" w14:textId="77777777" w:rsidR="00351557" w:rsidRDefault="00351557">
                                  <w:pPr>
                                    <w:pStyle w:val="FrameContents"/>
                                    <w:widowControl w:val="0"/>
                                    <w:tabs>
                                      <w:tab w:val="left" w:pos="142"/>
                                    </w:tabs>
                                    <w:spacing w:before="120" w:after="120"/>
                                    <w:jc w:val="center"/>
                                    <w:rPr>
                                      <w:rFonts w:ascii="Calibri Light" w:eastAsia="Yu Mincho" w:hAnsi="Calibri Light"/>
                                      <w:sz w:val="22"/>
                                      <w:szCs w:val="22"/>
                                      <w:lang w:val="ru-RU"/>
                                    </w:rPr>
                                  </w:pPr>
                                </w:p>
                              </w:tc>
                            </w:tr>
                            <w:tr w:rsidR="00351557" w14:paraId="00C90028" w14:textId="77777777">
                              <w:trPr>
                                <w:jc w:val="center"/>
                              </w:trPr>
                              <w:tc>
                                <w:tcPr>
                                  <w:tcW w:w="988" w:type="dxa"/>
                                  <w:tcBorders>
                                    <w:top w:val="single" w:sz="4" w:space="0" w:color="000000"/>
                                    <w:left w:val="single" w:sz="4" w:space="0" w:color="000000"/>
                                    <w:bottom w:val="single" w:sz="4" w:space="0" w:color="000000"/>
                                    <w:right w:val="single" w:sz="4" w:space="0" w:color="000000"/>
                                  </w:tcBorders>
                                </w:tcPr>
                                <w:p w14:paraId="57C4D7A4"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c>
                                <w:tcPr>
                                  <w:tcW w:w="5966" w:type="dxa"/>
                                  <w:tcBorders>
                                    <w:top w:val="single" w:sz="4" w:space="0" w:color="000000"/>
                                    <w:left w:val="single" w:sz="4" w:space="0" w:color="000000"/>
                                    <w:bottom w:val="single" w:sz="4" w:space="0" w:color="000000"/>
                                    <w:right w:val="single" w:sz="4" w:space="0" w:color="000000"/>
                                  </w:tcBorders>
                                </w:tcPr>
                                <w:p w14:paraId="3591A305"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1. Подршка ученику у реалном сагледавању способности и особина личности – самоспознаја</w:t>
                                  </w:r>
                                </w:p>
                                <w:p w14:paraId="2F27B4A2"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2. Информисање ученика о занимањима</w:t>
                                  </w:r>
                                </w:p>
                                <w:p w14:paraId="21497F13"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3. Упознавање ученика са могућностима школовања</w:t>
                                  </w:r>
                                </w:p>
                                <w:p w14:paraId="1B9CB5AD"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4. Испитивање свих заинтересованих ученика Тестом професионалних опредељења (ТПО)</w:t>
                                  </w:r>
                                </w:p>
                                <w:p w14:paraId="65F2630B"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5. Пружање повратне информације ученицима о резултатима теста (у писменој форми)</w:t>
                                  </w:r>
                                </w:p>
                                <w:p w14:paraId="1ECE9BDA"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6. Професионално саветовање са заинтересованим ученицима</w:t>
                                  </w:r>
                                </w:p>
                                <w:p w14:paraId="773DC186"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7. Доношење одлуке о избору занимања</w:t>
                                  </w:r>
                                </w:p>
                                <w:p w14:paraId="17362EE3"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8. Припрема и праћење уписа ученика у средње школе </w:t>
                                  </w:r>
                                </w:p>
                                <w:p w14:paraId="14B18206"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c>
                                <w:tcPr>
                                  <w:tcW w:w="1933" w:type="dxa"/>
                                  <w:tcBorders>
                                    <w:top w:val="single" w:sz="4" w:space="0" w:color="000000"/>
                                    <w:left w:val="single" w:sz="4" w:space="0" w:color="000000"/>
                                    <w:bottom w:val="single" w:sz="4" w:space="0" w:color="000000"/>
                                    <w:right w:val="single" w:sz="4" w:space="0" w:color="000000"/>
                                  </w:tcBorders>
                                </w:tcPr>
                                <w:p w14:paraId="78D5E58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од. стар.</w:t>
                                  </w:r>
                                </w:p>
                                <w:p w14:paraId="40D4A6CB"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ППС</w:t>
                                  </w:r>
                                </w:p>
                                <w:p w14:paraId="390F9FB9"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p w14:paraId="276F5E37"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p w14:paraId="767E2DEF"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p w14:paraId="61B50E60"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психолог</w:t>
                                  </w:r>
                                </w:p>
                                <w:p w14:paraId="79F57015"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p w14:paraId="57D9D575"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психолог</w:t>
                                  </w:r>
                                </w:p>
                                <w:p w14:paraId="5ADEBED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педагог</w:t>
                                  </w:r>
                                </w:p>
                                <w:p w14:paraId="2E4C6067"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психолог,</w:t>
                                  </w:r>
                                </w:p>
                                <w:p w14:paraId="431B1387"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помоћник директора, од. стар. ППС</w:t>
                                  </w:r>
                                </w:p>
                              </w:tc>
                            </w:tr>
                          </w:tbl>
                          <w:p w14:paraId="3A17B767" w14:textId="77777777" w:rsidR="00351557" w:rsidRDefault="00351557">
                            <w:pPr>
                              <w:pStyle w:val="FrameContents"/>
                              <w:rPr>
                                <w:color w:val="000000"/>
                              </w:rPr>
                            </w:pPr>
                          </w:p>
                        </w:txbxContent>
                      </wps:txbx>
                      <wps:bodyPr lIns="0" tIns="0" rIns="0" bIns="0">
                        <a:noAutofit/>
                      </wps:bodyPr>
                    </wps:wsp>
                  </a:graphicData>
                </a:graphic>
              </wp:anchor>
            </w:drawing>
          </mc:Choice>
          <mc:Fallback>
            <w:pict>
              <v:rect w14:anchorId="54549917" id="Frame8" o:spid="_x0000_s1028" style="position:absolute;margin-left:0;margin-top:.05pt;width:444.5pt;height:568.2pt;z-index:349;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" o:allowincell="f" filled="f" stroked="f" strokeweight="0">
                <v:textbox inset="0,0,0,0">
                  <w:txbxContent>
                    <w:tbl>
                      <w:tblPr>
                        <w:tblW w:w="8887" w:type="dxa"/>
                        <w:jc w:val="center"/>
                        <w:tblLayout w:type="fixed"/>
                        <w:tblLook w:val="0000" w:firstRow="0" w:lastRow="0" w:firstColumn="0" w:lastColumn="0" w:noHBand="0" w:noVBand="0"/>
                      </w:tblPr>
                      <w:tblGrid>
                        <w:gridCol w:w="988"/>
                        <w:gridCol w:w="5966"/>
                        <w:gridCol w:w="1933"/>
                      </w:tblGrid>
                      <w:tr w:rsidR="00351557" w14:paraId="4C345CE0"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9E2F3"/>
                          </w:tcPr>
                          <w:p w14:paraId="32C6EEB9"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Време</w:t>
                            </w:r>
                          </w:p>
                        </w:tc>
                        <w:tc>
                          <w:tcPr>
                            <w:tcW w:w="5966" w:type="dxa"/>
                            <w:tcBorders>
                              <w:top w:val="single" w:sz="4" w:space="0" w:color="000000"/>
                              <w:left w:val="single" w:sz="4" w:space="0" w:color="000000"/>
                              <w:bottom w:val="single" w:sz="4" w:space="0" w:color="000000"/>
                              <w:right w:val="single" w:sz="4" w:space="0" w:color="000000"/>
                            </w:tcBorders>
                            <w:shd w:val="clear" w:color="auto" w:fill="D9E2F3"/>
                          </w:tcPr>
                          <w:p w14:paraId="14C10ED2"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Садржај рада</w:t>
                            </w:r>
                          </w:p>
                        </w:tc>
                        <w:tc>
                          <w:tcPr>
                            <w:tcW w:w="1933" w:type="dxa"/>
                            <w:tcBorders>
                              <w:top w:val="single" w:sz="4" w:space="0" w:color="000000"/>
                              <w:left w:val="single" w:sz="4" w:space="0" w:color="000000"/>
                              <w:bottom w:val="single" w:sz="4" w:space="0" w:color="000000"/>
                              <w:right w:val="single" w:sz="4" w:space="0" w:color="000000"/>
                            </w:tcBorders>
                            <w:shd w:val="clear" w:color="auto" w:fill="D9E2F3"/>
                          </w:tcPr>
                          <w:p w14:paraId="4D623913"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Носилац</w:t>
                            </w:r>
                          </w:p>
                        </w:tc>
                      </w:tr>
                      <w:tr w:rsidR="00351557" w14:paraId="52807650" w14:textId="77777777">
                        <w:trPr>
                          <w:jc w:val="center"/>
                        </w:trPr>
                        <w:tc>
                          <w:tcPr>
                            <w:tcW w:w="988" w:type="dxa"/>
                            <w:tcBorders>
                              <w:top w:val="single" w:sz="4" w:space="0" w:color="000000"/>
                              <w:left w:val="single" w:sz="4" w:space="0" w:color="000000"/>
                              <w:bottom w:val="single" w:sz="4" w:space="0" w:color="000000"/>
                              <w:right w:val="single" w:sz="4" w:space="0" w:color="000000"/>
                            </w:tcBorders>
                          </w:tcPr>
                          <w:p w14:paraId="0FDBE873"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IX - VI</w:t>
                            </w:r>
                          </w:p>
                        </w:tc>
                        <w:tc>
                          <w:tcPr>
                            <w:tcW w:w="5966" w:type="dxa"/>
                            <w:tcBorders>
                              <w:top w:val="single" w:sz="4" w:space="0" w:color="000000"/>
                              <w:left w:val="single" w:sz="4" w:space="0" w:color="000000"/>
                              <w:bottom w:val="single" w:sz="4" w:space="0" w:color="000000"/>
                              <w:right w:val="single" w:sz="4" w:space="0" w:color="000000"/>
                            </w:tcBorders>
                          </w:tcPr>
                          <w:p w14:paraId="02714CE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I - IV</w:t>
                            </w:r>
                          </w:p>
                        </w:tc>
                        <w:tc>
                          <w:tcPr>
                            <w:tcW w:w="1933" w:type="dxa"/>
                            <w:tcBorders>
                              <w:top w:val="single" w:sz="4" w:space="0" w:color="000000"/>
                              <w:left w:val="single" w:sz="4" w:space="0" w:color="000000"/>
                              <w:bottom w:val="single" w:sz="4" w:space="0" w:color="000000"/>
                              <w:right w:val="single" w:sz="4" w:space="0" w:color="000000"/>
                            </w:tcBorders>
                          </w:tcPr>
                          <w:p w14:paraId="4FA044E9"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r>
                      <w:tr w:rsidR="00351557" w14:paraId="5EE181AA" w14:textId="77777777">
                        <w:trPr>
                          <w:jc w:val="center"/>
                        </w:trPr>
                        <w:tc>
                          <w:tcPr>
                            <w:tcW w:w="988" w:type="dxa"/>
                            <w:tcBorders>
                              <w:top w:val="single" w:sz="4" w:space="0" w:color="000000"/>
                              <w:left w:val="single" w:sz="4" w:space="0" w:color="000000"/>
                              <w:bottom w:val="single" w:sz="4" w:space="0" w:color="000000"/>
                              <w:right w:val="single" w:sz="4" w:space="0" w:color="000000"/>
                            </w:tcBorders>
                          </w:tcPr>
                          <w:p w14:paraId="2547B979"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c>
                          <w:tcPr>
                            <w:tcW w:w="5966" w:type="dxa"/>
                            <w:tcBorders>
                              <w:top w:val="single" w:sz="4" w:space="0" w:color="000000"/>
                              <w:left w:val="single" w:sz="4" w:space="0" w:color="000000"/>
                              <w:bottom w:val="single" w:sz="4" w:space="0" w:color="000000"/>
                              <w:right w:val="single" w:sz="4" w:space="0" w:color="000000"/>
                            </w:tcBorders>
                          </w:tcPr>
                          <w:p w14:paraId="4BA32BB3"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1. Праћење психофизичког развоја допуњавањем података, запажањима о здравственом стању, успеху, емоционалним и социјалним карактеристикама ученика</w:t>
                            </w:r>
                          </w:p>
                          <w:p w14:paraId="4DD05C93"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2. Формирање радних навика, позитивног става према учењу и појмова о раду</w:t>
                            </w:r>
                          </w:p>
                          <w:p w14:paraId="4D7C587B"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3. Разговор са ученицима - чиме би волели да се баве кад одрасту</w:t>
                            </w:r>
                          </w:p>
                        </w:tc>
                        <w:tc>
                          <w:tcPr>
                            <w:tcW w:w="1933" w:type="dxa"/>
                            <w:tcBorders>
                              <w:top w:val="single" w:sz="4" w:space="0" w:color="000000"/>
                              <w:left w:val="single" w:sz="4" w:space="0" w:color="000000"/>
                              <w:bottom w:val="single" w:sz="4" w:space="0" w:color="000000"/>
                              <w:right w:val="single" w:sz="4" w:space="0" w:color="000000"/>
                            </w:tcBorders>
                          </w:tcPr>
                          <w:p w14:paraId="365B41CC"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од. стар. ППС, родитељи, лекар</w:t>
                            </w:r>
                          </w:p>
                          <w:p w14:paraId="65F80427"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p w14:paraId="76C42C3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од. стар. </w:t>
                            </w:r>
                          </w:p>
                        </w:tc>
                      </w:tr>
                      <w:tr w:rsidR="00351557" w14:paraId="30AC9E4B" w14:textId="77777777">
                        <w:trPr>
                          <w:jc w:val="center"/>
                        </w:trPr>
                        <w:tc>
                          <w:tcPr>
                            <w:tcW w:w="988" w:type="dxa"/>
                            <w:tcBorders>
                              <w:top w:val="single" w:sz="4" w:space="0" w:color="000000"/>
                              <w:left w:val="single" w:sz="4" w:space="0" w:color="000000"/>
                              <w:bottom w:val="single" w:sz="4" w:space="0" w:color="000000"/>
                              <w:right w:val="single" w:sz="4" w:space="0" w:color="000000"/>
                            </w:tcBorders>
                          </w:tcPr>
                          <w:p w14:paraId="0C383373"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IX - VI</w:t>
                            </w:r>
                          </w:p>
                        </w:tc>
                        <w:tc>
                          <w:tcPr>
                            <w:tcW w:w="5966" w:type="dxa"/>
                            <w:tcBorders>
                              <w:top w:val="single" w:sz="4" w:space="0" w:color="000000"/>
                              <w:left w:val="single" w:sz="4" w:space="0" w:color="000000"/>
                              <w:bottom w:val="single" w:sz="4" w:space="0" w:color="000000"/>
                              <w:right w:val="single" w:sz="4" w:space="0" w:color="000000"/>
                            </w:tcBorders>
                          </w:tcPr>
                          <w:p w14:paraId="631A6A56"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VII разред</w:t>
                            </w:r>
                          </w:p>
                        </w:tc>
                        <w:tc>
                          <w:tcPr>
                            <w:tcW w:w="1933" w:type="dxa"/>
                            <w:tcBorders>
                              <w:top w:val="single" w:sz="4" w:space="0" w:color="000000"/>
                              <w:left w:val="single" w:sz="4" w:space="0" w:color="000000"/>
                              <w:bottom w:val="single" w:sz="4" w:space="0" w:color="000000"/>
                              <w:right w:val="single" w:sz="4" w:space="0" w:color="000000"/>
                            </w:tcBorders>
                          </w:tcPr>
                          <w:p w14:paraId="076E61DA"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r>
                      <w:tr w:rsidR="00351557" w14:paraId="686B834D" w14:textId="77777777">
                        <w:trPr>
                          <w:jc w:val="center"/>
                        </w:trPr>
                        <w:tc>
                          <w:tcPr>
                            <w:tcW w:w="988" w:type="dxa"/>
                            <w:tcBorders>
                              <w:top w:val="single" w:sz="4" w:space="0" w:color="000000"/>
                              <w:left w:val="single" w:sz="4" w:space="0" w:color="000000"/>
                              <w:bottom w:val="single" w:sz="4" w:space="0" w:color="000000"/>
                              <w:right w:val="single" w:sz="4" w:space="0" w:color="000000"/>
                            </w:tcBorders>
                          </w:tcPr>
                          <w:p w14:paraId="694182A1"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c>
                          <w:tcPr>
                            <w:tcW w:w="5966" w:type="dxa"/>
                            <w:tcBorders>
                              <w:top w:val="single" w:sz="4" w:space="0" w:color="000000"/>
                              <w:left w:val="single" w:sz="4" w:space="0" w:color="000000"/>
                              <w:bottom w:val="single" w:sz="4" w:space="0" w:color="000000"/>
                              <w:right w:val="single" w:sz="4" w:space="0" w:color="000000"/>
                            </w:tcBorders>
                          </w:tcPr>
                          <w:p w14:paraId="113D3D1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1. Евиденција о слободним активностима ученика</w:t>
                            </w:r>
                          </w:p>
                          <w:p w14:paraId="755D9D0E"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2. Подршка ученику у реалном сагледавању способности и особина личности – самоспознаја</w:t>
                            </w:r>
                          </w:p>
                          <w:p w14:paraId="235F0C0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3. Информисање ученика о занимањима</w:t>
                            </w:r>
                          </w:p>
                          <w:p w14:paraId="105D891E"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4. Упознавање ученика са могућностима школовања</w:t>
                            </w:r>
                          </w:p>
                        </w:tc>
                        <w:tc>
                          <w:tcPr>
                            <w:tcW w:w="1933" w:type="dxa"/>
                            <w:tcBorders>
                              <w:top w:val="single" w:sz="4" w:space="0" w:color="000000"/>
                              <w:left w:val="single" w:sz="4" w:space="0" w:color="000000"/>
                              <w:bottom w:val="single" w:sz="4" w:space="0" w:color="000000"/>
                              <w:right w:val="single" w:sz="4" w:space="0" w:color="000000"/>
                            </w:tcBorders>
                          </w:tcPr>
                          <w:p w14:paraId="6F620130"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од. стар. </w:t>
                            </w:r>
                          </w:p>
                          <w:p w14:paraId="1DD47E9C"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p w14:paraId="7C09D6F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од. стар. </w:t>
                            </w:r>
                          </w:p>
                          <w:p w14:paraId="2089FAE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ППС</w:t>
                            </w:r>
                          </w:p>
                        </w:tc>
                      </w:tr>
                      <w:tr w:rsidR="00351557" w14:paraId="36618F57" w14:textId="77777777">
                        <w:trPr>
                          <w:jc w:val="center"/>
                        </w:trPr>
                        <w:tc>
                          <w:tcPr>
                            <w:tcW w:w="988" w:type="dxa"/>
                            <w:tcBorders>
                              <w:top w:val="single" w:sz="4" w:space="0" w:color="000000"/>
                              <w:left w:val="single" w:sz="4" w:space="0" w:color="000000"/>
                              <w:bottom w:val="single" w:sz="4" w:space="0" w:color="000000"/>
                              <w:right w:val="single" w:sz="4" w:space="0" w:color="000000"/>
                            </w:tcBorders>
                          </w:tcPr>
                          <w:p w14:paraId="7F9905D3" w14:textId="77777777" w:rsidR="00351557" w:rsidRDefault="00713148">
                            <w:pPr>
                              <w:pStyle w:val="FrameContents"/>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IX - VI</w:t>
                            </w:r>
                          </w:p>
                        </w:tc>
                        <w:tc>
                          <w:tcPr>
                            <w:tcW w:w="5966" w:type="dxa"/>
                            <w:tcBorders>
                              <w:top w:val="single" w:sz="4" w:space="0" w:color="000000"/>
                              <w:left w:val="single" w:sz="4" w:space="0" w:color="000000"/>
                              <w:bottom w:val="single" w:sz="4" w:space="0" w:color="000000"/>
                              <w:right w:val="single" w:sz="4" w:space="0" w:color="000000"/>
                            </w:tcBorders>
                          </w:tcPr>
                          <w:p w14:paraId="2C815C3A"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VIII разред</w:t>
                            </w:r>
                          </w:p>
                        </w:tc>
                        <w:tc>
                          <w:tcPr>
                            <w:tcW w:w="1933" w:type="dxa"/>
                            <w:tcBorders>
                              <w:top w:val="single" w:sz="4" w:space="0" w:color="000000"/>
                              <w:left w:val="single" w:sz="4" w:space="0" w:color="000000"/>
                              <w:bottom w:val="single" w:sz="4" w:space="0" w:color="000000"/>
                              <w:right w:val="single" w:sz="4" w:space="0" w:color="000000"/>
                            </w:tcBorders>
                          </w:tcPr>
                          <w:p w14:paraId="79BBD82F" w14:textId="77777777" w:rsidR="00351557" w:rsidRDefault="00351557">
                            <w:pPr>
                              <w:pStyle w:val="FrameContents"/>
                              <w:widowControl w:val="0"/>
                              <w:tabs>
                                <w:tab w:val="left" w:pos="142"/>
                              </w:tabs>
                              <w:spacing w:before="120" w:after="120"/>
                              <w:jc w:val="center"/>
                              <w:rPr>
                                <w:rFonts w:ascii="Calibri Light" w:eastAsia="Yu Mincho" w:hAnsi="Calibri Light"/>
                                <w:sz w:val="22"/>
                                <w:szCs w:val="22"/>
                                <w:lang w:val="ru-RU"/>
                              </w:rPr>
                            </w:pPr>
                          </w:p>
                        </w:tc>
                      </w:tr>
                      <w:tr w:rsidR="00351557" w14:paraId="00C90028" w14:textId="77777777">
                        <w:trPr>
                          <w:jc w:val="center"/>
                        </w:trPr>
                        <w:tc>
                          <w:tcPr>
                            <w:tcW w:w="988" w:type="dxa"/>
                            <w:tcBorders>
                              <w:top w:val="single" w:sz="4" w:space="0" w:color="000000"/>
                              <w:left w:val="single" w:sz="4" w:space="0" w:color="000000"/>
                              <w:bottom w:val="single" w:sz="4" w:space="0" w:color="000000"/>
                              <w:right w:val="single" w:sz="4" w:space="0" w:color="000000"/>
                            </w:tcBorders>
                          </w:tcPr>
                          <w:p w14:paraId="57C4D7A4"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c>
                          <w:tcPr>
                            <w:tcW w:w="5966" w:type="dxa"/>
                            <w:tcBorders>
                              <w:top w:val="single" w:sz="4" w:space="0" w:color="000000"/>
                              <w:left w:val="single" w:sz="4" w:space="0" w:color="000000"/>
                              <w:bottom w:val="single" w:sz="4" w:space="0" w:color="000000"/>
                              <w:right w:val="single" w:sz="4" w:space="0" w:color="000000"/>
                            </w:tcBorders>
                          </w:tcPr>
                          <w:p w14:paraId="3591A305"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1. Подршка ученику у реалном сагледавању способности и особина личности – самоспознаја</w:t>
                            </w:r>
                          </w:p>
                          <w:p w14:paraId="2F27B4A2"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2. Информисање ученика о занимањима</w:t>
                            </w:r>
                          </w:p>
                          <w:p w14:paraId="21497F13"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3. Упознавање ученика са могућностима школовања</w:t>
                            </w:r>
                          </w:p>
                          <w:p w14:paraId="1B9CB5AD"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4. Испитивање свих заинтересованих ученика Тестом професионалних опредељења (ТПО)</w:t>
                            </w:r>
                          </w:p>
                          <w:p w14:paraId="65F2630B"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5. Пружање повратне информације ученицима о резултатима теста (у писменој форми)</w:t>
                            </w:r>
                          </w:p>
                          <w:p w14:paraId="1ECE9BDA"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6. Професионално саветовање са заинтересованим ученицима</w:t>
                            </w:r>
                          </w:p>
                          <w:p w14:paraId="773DC186"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7. Доношење одлуке о избору занимања</w:t>
                            </w:r>
                          </w:p>
                          <w:p w14:paraId="17362EE3"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8. Припрема и праћење уписа ученика у средње школе </w:t>
                            </w:r>
                          </w:p>
                          <w:p w14:paraId="14B18206"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tc>
                        <w:tc>
                          <w:tcPr>
                            <w:tcW w:w="1933" w:type="dxa"/>
                            <w:tcBorders>
                              <w:top w:val="single" w:sz="4" w:space="0" w:color="000000"/>
                              <w:left w:val="single" w:sz="4" w:space="0" w:color="000000"/>
                              <w:bottom w:val="single" w:sz="4" w:space="0" w:color="000000"/>
                              <w:right w:val="single" w:sz="4" w:space="0" w:color="000000"/>
                            </w:tcBorders>
                          </w:tcPr>
                          <w:p w14:paraId="78D5E58F"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од. стар.</w:t>
                            </w:r>
                          </w:p>
                          <w:p w14:paraId="40D4A6CB"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ППС</w:t>
                            </w:r>
                          </w:p>
                          <w:p w14:paraId="390F9FB9"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p w14:paraId="276F5E37"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p w14:paraId="767E2DEF"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p w14:paraId="61B50E60"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психолог</w:t>
                            </w:r>
                          </w:p>
                          <w:p w14:paraId="79F57015" w14:textId="77777777" w:rsidR="00351557" w:rsidRDefault="00351557">
                            <w:pPr>
                              <w:pStyle w:val="FrameContents"/>
                              <w:widowControl w:val="0"/>
                              <w:tabs>
                                <w:tab w:val="left" w:pos="142"/>
                              </w:tabs>
                              <w:spacing w:before="120" w:after="120"/>
                              <w:rPr>
                                <w:rFonts w:ascii="Calibri Light" w:eastAsia="Yu Mincho" w:hAnsi="Calibri Light"/>
                                <w:sz w:val="22"/>
                                <w:szCs w:val="22"/>
                              </w:rPr>
                            </w:pPr>
                          </w:p>
                          <w:p w14:paraId="57D9D575"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психолог</w:t>
                            </w:r>
                          </w:p>
                          <w:p w14:paraId="5ADEBED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педагог</w:t>
                            </w:r>
                          </w:p>
                          <w:p w14:paraId="2E4C6067"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психолог,</w:t>
                            </w:r>
                          </w:p>
                          <w:p w14:paraId="431B1387"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помоћник директора, од. стар. ППС</w:t>
                            </w:r>
                          </w:p>
                        </w:tc>
                      </w:tr>
                    </w:tbl>
                    <w:p w14:paraId="3A17B767" w14:textId="77777777" w:rsidR="00351557" w:rsidRDefault="00351557">
                      <w:pPr>
                        <w:pStyle w:val="FrameContents"/>
                        <w:rPr>
                          <w:color w:val="000000"/>
                        </w:rPr>
                      </w:pPr>
                    </w:p>
                  </w:txbxContent>
                </v:textbox>
                <w10:wrap type="square"/>
              </v:rect>
            </w:pict>
          </mc:Fallback>
        </mc:AlternateContent>
      </w:r>
    </w:p>
    <w:p w14:paraId="26340649" w14:textId="77777777" w:rsidR="00351557" w:rsidRDefault="00713148">
      <w:pPr>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З) ТИМ ЗА СТРУЧНО УСАВРШАВАЊЕ НАСТАВНИКА</w:t>
      </w:r>
    </w:p>
    <w:p w14:paraId="34E1E567"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Гордана Опалић</w:t>
      </w:r>
    </w:p>
    <w:tbl>
      <w:tblPr>
        <w:tblW w:w="8779" w:type="dxa"/>
        <w:tblLayout w:type="fixed"/>
        <w:tblLook w:val="0000" w:firstRow="0" w:lastRow="0" w:firstColumn="0" w:lastColumn="0" w:noHBand="0" w:noVBand="0"/>
      </w:tblPr>
      <w:tblGrid>
        <w:gridCol w:w="1265"/>
        <w:gridCol w:w="7514"/>
      </w:tblGrid>
      <w:tr w:rsidR="00351557" w14:paraId="2A07B219" w14:textId="77777777">
        <w:tc>
          <w:tcPr>
            <w:tcW w:w="1265" w:type="dxa"/>
            <w:tcBorders>
              <w:top w:val="single" w:sz="8" w:space="0" w:color="000000"/>
              <w:left w:val="single" w:sz="8" w:space="0" w:color="000000"/>
              <w:bottom w:val="single" w:sz="8" w:space="0" w:color="000000"/>
              <w:right w:val="single" w:sz="8" w:space="0" w:color="000000"/>
            </w:tcBorders>
          </w:tcPr>
          <w:p w14:paraId="592A73D0"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месец </w:t>
            </w:r>
          </w:p>
        </w:tc>
        <w:tc>
          <w:tcPr>
            <w:tcW w:w="7513" w:type="dxa"/>
            <w:tcBorders>
              <w:top w:val="single" w:sz="8" w:space="0" w:color="000000"/>
              <w:left w:val="single" w:sz="8" w:space="0" w:color="000000"/>
              <w:bottom w:val="single" w:sz="8" w:space="0" w:color="000000"/>
              <w:right w:val="single" w:sz="8" w:space="0" w:color="000000"/>
            </w:tcBorders>
          </w:tcPr>
          <w:p w14:paraId="4CA9D2C5"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ТЕМА </w:t>
            </w:r>
          </w:p>
        </w:tc>
      </w:tr>
      <w:tr w:rsidR="00351557" w14:paraId="23F92228" w14:textId="77777777">
        <w:trPr>
          <w:trHeight w:val="285"/>
        </w:trPr>
        <w:tc>
          <w:tcPr>
            <w:tcW w:w="1265" w:type="dxa"/>
            <w:tcBorders>
              <w:top w:val="single" w:sz="8" w:space="0" w:color="000000"/>
              <w:left w:val="single" w:sz="8" w:space="0" w:color="000000"/>
              <w:bottom w:val="single" w:sz="8" w:space="0" w:color="000000"/>
              <w:right w:val="single" w:sz="8" w:space="0" w:color="000000"/>
            </w:tcBorders>
          </w:tcPr>
          <w:p w14:paraId="04483D75"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VII-IX </w:t>
            </w:r>
          </w:p>
        </w:tc>
        <w:tc>
          <w:tcPr>
            <w:tcW w:w="7513" w:type="dxa"/>
            <w:tcBorders>
              <w:top w:val="single" w:sz="8" w:space="0" w:color="000000"/>
              <w:left w:val="single" w:sz="8" w:space="0" w:color="000000"/>
              <w:bottom w:val="single" w:sz="8" w:space="0" w:color="000000"/>
              <w:right w:val="single" w:sz="8" w:space="0" w:color="000000"/>
            </w:tcBorders>
          </w:tcPr>
          <w:p w14:paraId="626A52D8"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Формирање тима </w:t>
            </w:r>
          </w:p>
        </w:tc>
      </w:tr>
      <w:tr w:rsidR="00351557" w14:paraId="28A62552" w14:textId="77777777">
        <w:tc>
          <w:tcPr>
            <w:tcW w:w="1265" w:type="dxa"/>
            <w:tcBorders>
              <w:top w:val="single" w:sz="8" w:space="0" w:color="000000"/>
              <w:left w:val="single" w:sz="8" w:space="0" w:color="000000"/>
              <w:bottom w:val="single" w:sz="8" w:space="0" w:color="000000"/>
              <w:right w:val="single" w:sz="8" w:space="0" w:color="000000"/>
            </w:tcBorders>
          </w:tcPr>
          <w:p w14:paraId="27A00B69"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41E27B6F" w14:textId="77777777" w:rsidR="00351557" w:rsidRDefault="00713148">
            <w:pPr>
              <w:pStyle w:val="ListParagraph"/>
              <w:widowControl w:val="0"/>
              <w:numPr>
                <w:ilvl w:val="0"/>
                <w:numId w:val="60"/>
              </w:numPr>
              <w:ind w:firstLine="15"/>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Израда плана за школску 2025/25.год. </w:t>
            </w:r>
          </w:p>
        </w:tc>
      </w:tr>
      <w:tr w:rsidR="00351557" w14:paraId="7D82739A" w14:textId="77777777">
        <w:tc>
          <w:tcPr>
            <w:tcW w:w="1265" w:type="dxa"/>
            <w:tcBorders>
              <w:top w:val="single" w:sz="8" w:space="0" w:color="000000"/>
              <w:left w:val="single" w:sz="8" w:space="0" w:color="000000"/>
              <w:bottom w:val="single" w:sz="8" w:space="0" w:color="000000"/>
              <w:right w:val="single" w:sz="8" w:space="0" w:color="000000"/>
            </w:tcBorders>
          </w:tcPr>
          <w:p w14:paraId="08F28605"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5B0C2F61"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r>
      <w:tr w:rsidR="00351557" w14:paraId="556367BD" w14:textId="77777777">
        <w:tc>
          <w:tcPr>
            <w:tcW w:w="1265" w:type="dxa"/>
            <w:tcBorders>
              <w:top w:val="single" w:sz="8" w:space="0" w:color="000000"/>
              <w:left w:val="single" w:sz="8" w:space="0" w:color="000000"/>
              <w:bottom w:val="single" w:sz="8" w:space="0" w:color="000000"/>
              <w:right w:val="single" w:sz="8" w:space="0" w:color="000000"/>
            </w:tcBorders>
          </w:tcPr>
          <w:p w14:paraId="1099D335"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X-XI </w:t>
            </w:r>
          </w:p>
        </w:tc>
        <w:tc>
          <w:tcPr>
            <w:tcW w:w="7513" w:type="dxa"/>
            <w:tcBorders>
              <w:top w:val="single" w:sz="8" w:space="0" w:color="000000"/>
              <w:left w:val="single" w:sz="8" w:space="0" w:color="000000"/>
              <w:bottom w:val="single" w:sz="8" w:space="0" w:color="000000"/>
              <w:right w:val="single" w:sz="8" w:space="0" w:color="000000"/>
            </w:tcBorders>
          </w:tcPr>
          <w:p w14:paraId="78486042"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1. Упознавање нових чланова са бодовном листом </w:t>
            </w:r>
          </w:p>
          <w:p w14:paraId="0BA1B32C"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и протоколом праћења стручног усавршавања усклађеним са законским прописима </w:t>
            </w:r>
          </w:p>
        </w:tc>
      </w:tr>
      <w:tr w:rsidR="00351557" w14:paraId="4175017E" w14:textId="77777777">
        <w:tc>
          <w:tcPr>
            <w:tcW w:w="1265" w:type="dxa"/>
            <w:tcBorders>
              <w:top w:val="single" w:sz="8" w:space="0" w:color="000000"/>
              <w:left w:val="single" w:sz="8" w:space="0" w:color="000000"/>
              <w:bottom w:val="single" w:sz="8" w:space="0" w:color="000000"/>
              <w:right w:val="single" w:sz="8" w:space="0" w:color="000000"/>
            </w:tcBorders>
          </w:tcPr>
          <w:p w14:paraId="618FA5CF"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5ED8E278"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2. Упознавање чланова Наставничког већа да евиденцију посете семинарима уносе сами у платформу Оffice 365 у рублици "стручно усавршавање" </w:t>
            </w:r>
          </w:p>
        </w:tc>
      </w:tr>
      <w:tr w:rsidR="00351557" w14:paraId="1FD921A3" w14:textId="77777777">
        <w:tc>
          <w:tcPr>
            <w:tcW w:w="1265" w:type="dxa"/>
            <w:tcBorders>
              <w:top w:val="single" w:sz="8" w:space="0" w:color="000000"/>
              <w:left w:val="single" w:sz="8" w:space="0" w:color="000000"/>
              <w:bottom w:val="single" w:sz="8" w:space="0" w:color="000000"/>
              <w:right w:val="single" w:sz="8" w:space="0" w:color="000000"/>
            </w:tcBorders>
          </w:tcPr>
          <w:p w14:paraId="40C707D4"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2E842DAD"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3. Подршка и помоћ у припреми документације и кроз процес апликације за стицање звања и напредовање у служби </w:t>
            </w:r>
          </w:p>
        </w:tc>
      </w:tr>
      <w:tr w:rsidR="00351557" w14:paraId="49FC7F4F" w14:textId="77777777">
        <w:tc>
          <w:tcPr>
            <w:tcW w:w="1265" w:type="dxa"/>
            <w:tcBorders>
              <w:top w:val="single" w:sz="8" w:space="0" w:color="000000"/>
              <w:left w:val="single" w:sz="8" w:space="0" w:color="000000"/>
              <w:bottom w:val="single" w:sz="8" w:space="0" w:color="000000"/>
              <w:right w:val="single" w:sz="8" w:space="0" w:color="000000"/>
            </w:tcBorders>
          </w:tcPr>
          <w:p w14:paraId="67EC313F"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XII-I </w:t>
            </w:r>
          </w:p>
        </w:tc>
        <w:tc>
          <w:tcPr>
            <w:tcW w:w="7513" w:type="dxa"/>
            <w:tcBorders>
              <w:top w:val="single" w:sz="8" w:space="0" w:color="000000"/>
              <w:left w:val="single" w:sz="8" w:space="0" w:color="000000"/>
              <w:bottom w:val="single" w:sz="8" w:space="0" w:color="000000"/>
              <w:right w:val="single" w:sz="8" w:space="0" w:color="000000"/>
            </w:tcBorders>
          </w:tcPr>
          <w:p w14:paraId="6B2A1F37"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1. Предлог Тима за програме стручног усавршавања (по областима), за школску 2024/25. годину на основу достављених планова стручних већа и актива </w:t>
            </w:r>
          </w:p>
        </w:tc>
      </w:tr>
      <w:tr w:rsidR="00351557" w14:paraId="44DE7861" w14:textId="77777777">
        <w:tc>
          <w:tcPr>
            <w:tcW w:w="1265" w:type="dxa"/>
            <w:tcBorders>
              <w:top w:val="single" w:sz="8" w:space="0" w:color="000000"/>
              <w:left w:val="single" w:sz="8" w:space="0" w:color="000000"/>
              <w:bottom w:val="single" w:sz="8" w:space="0" w:color="000000"/>
              <w:right w:val="single" w:sz="8" w:space="0" w:color="000000"/>
            </w:tcBorders>
          </w:tcPr>
          <w:p w14:paraId="76ACDD20"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60AC1640"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2. Праћење рада приправника и стручних замена и подршка у припремању и реализацији </w:t>
            </w:r>
          </w:p>
        </w:tc>
      </w:tr>
      <w:tr w:rsidR="00351557" w14:paraId="323B3832" w14:textId="77777777">
        <w:tc>
          <w:tcPr>
            <w:tcW w:w="1265" w:type="dxa"/>
            <w:tcBorders>
              <w:top w:val="single" w:sz="8" w:space="0" w:color="000000"/>
              <w:left w:val="single" w:sz="8" w:space="0" w:color="000000"/>
              <w:bottom w:val="single" w:sz="8" w:space="0" w:color="000000"/>
              <w:right w:val="single" w:sz="8" w:space="0" w:color="000000"/>
            </w:tcBorders>
          </w:tcPr>
          <w:p w14:paraId="25BD06FE"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5FC20B5F"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3. Израда полугодишњег извештаја о раду Тима </w:t>
            </w:r>
          </w:p>
        </w:tc>
      </w:tr>
      <w:tr w:rsidR="00351557" w14:paraId="48CEA4A5" w14:textId="77777777">
        <w:tc>
          <w:tcPr>
            <w:tcW w:w="1265" w:type="dxa"/>
            <w:tcBorders>
              <w:top w:val="single" w:sz="8" w:space="0" w:color="000000"/>
              <w:left w:val="single" w:sz="8" w:space="0" w:color="000000"/>
              <w:bottom w:val="single" w:sz="8" w:space="0" w:color="000000"/>
              <w:right w:val="single" w:sz="8" w:space="0" w:color="000000"/>
            </w:tcBorders>
          </w:tcPr>
          <w:p w14:paraId="24E7933C"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630819B2"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4. Извештај о програмима стручног усавршавања које су запослени похађали (табеларно) </w:t>
            </w:r>
          </w:p>
        </w:tc>
      </w:tr>
      <w:tr w:rsidR="00351557" w14:paraId="756445DB" w14:textId="77777777">
        <w:tc>
          <w:tcPr>
            <w:tcW w:w="1265" w:type="dxa"/>
            <w:tcBorders>
              <w:top w:val="single" w:sz="8" w:space="0" w:color="000000"/>
              <w:left w:val="single" w:sz="8" w:space="0" w:color="000000"/>
              <w:bottom w:val="single" w:sz="8" w:space="0" w:color="000000"/>
              <w:right w:val="single" w:sz="8" w:space="0" w:color="000000"/>
            </w:tcBorders>
          </w:tcPr>
          <w:p w14:paraId="3A8F25C2"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20A858D2"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5. Израда извештаја о одржаним угледним часовима </w:t>
            </w:r>
          </w:p>
        </w:tc>
      </w:tr>
      <w:tr w:rsidR="00351557" w14:paraId="64447A8E" w14:textId="77777777">
        <w:tc>
          <w:tcPr>
            <w:tcW w:w="1265" w:type="dxa"/>
            <w:tcBorders>
              <w:top w:val="single" w:sz="8" w:space="0" w:color="000000"/>
              <w:left w:val="single" w:sz="8" w:space="0" w:color="000000"/>
              <w:bottom w:val="single" w:sz="8" w:space="0" w:color="000000"/>
              <w:right w:val="single" w:sz="8" w:space="0" w:color="000000"/>
            </w:tcBorders>
          </w:tcPr>
          <w:p w14:paraId="22D8CD09"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723E8A17"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r>
      <w:tr w:rsidR="00351557" w14:paraId="0D002409" w14:textId="77777777">
        <w:tc>
          <w:tcPr>
            <w:tcW w:w="1265" w:type="dxa"/>
            <w:tcBorders>
              <w:top w:val="single" w:sz="8" w:space="0" w:color="000000"/>
              <w:left w:val="single" w:sz="8" w:space="0" w:color="000000"/>
              <w:bottom w:val="single" w:sz="8" w:space="0" w:color="000000"/>
              <w:right w:val="single" w:sz="8" w:space="0" w:color="000000"/>
            </w:tcBorders>
          </w:tcPr>
          <w:p w14:paraId="321E9080"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II,III,IV,V </w:t>
            </w:r>
          </w:p>
        </w:tc>
        <w:tc>
          <w:tcPr>
            <w:tcW w:w="7513" w:type="dxa"/>
            <w:tcBorders>
              <w:top w:val="single" w:sz="8" w:space="0" w:color="000000"/>
              <w:left w:val="single" w:sz="8" w:space="0" w:color="000000"/>
              <w:bottom w:val="single" w:sz="8" w:space="0" w:color="000000"/>
              <w:right w:val="single" w:sz="8" w:space="0" w:color="000000"/>
            </w:tcBorders>
          </w:tcPr>
          <w:p w14:paraId="599A3C17"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1. Праћење рада приправника - решавање педагошкох ситуација </w:t>
            </w:r>
          </w:p>
        </w:tc>
      </w:tr>
      <w:tr w:rsidR="00351557" w14:paraId="7C64449C" w14:textId="77777777">
        <w:tc>
          <w:tcPr>
            <w:tcW w:w="1265" w:type="dxa"/>
            <w:tcBorders>
              <w:top w:val="single" w:sz="8" w:space="0" w:color="000000"/>
              <w:left w:val="single" w:sz="8" w:space="0" w:color="000000"/>
              <w:bottom w:val="single" w:sz="8" w:space="0" w:color="000000"/>
              <w:right w:val="single" w:sz="8" w:space="0" w:color="000000"/>
            </w:tcBorders>
          </w:tcPr>
          <w:p w14:paraId="59733367"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3387D0DC"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2. Предлог кандидата за напредовање и подршка у припремању пријаве и пропратне документације </w:t>
            </w:r>
          </w:p>
        </w:tc>
      </w:tr>
      <w:tr w:rsidR="00351557" w14:paraId="65497D67" w14:textId="77777777">
        <w:tc>
          <w:tcPr>
            <w:tcW w:w="1265" w:type="dxa"/>
            <w:tcBorders>
              <w:top w:val="single" w:sz="8" w:space="0" w:color="000000"/>
              <w:left w:val="single" w:sz="8" w:space="0" w:color="000000"/>
              <w:bottom w:val="single" w:sz="8" w:space="0" w:color="000000"/>
              <w:right w:val="single" w:sz="8" w:space="0" w:color="000000"/>
            </w:tcBorders>
          </w:tcPr>
          <w:p w14:paraId="2DA919D2"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4B505E96"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r>
      <w:tr w:rsidR="00351557" w14:paraId="0F76DF94" w14:textId="77777777">
        <w:tc>
          <w:tcPr>
            <w:tcW w:w="1265" w:type="dxa"/>
            <w:tcBorders>
              <w:top w:val="single" w:sz="8" w:space="0" w:color="000000"/>
              <w:left w:val="single" w:sz="8" w:space="0" w:color="000000"/>
              <w:bottom w:val="single" w:sz="8" w:space="0" w:color="000000"/>
              <w:right w:val="single" w:sz="8" w:space="0" w:color="000000"/>
            </w:tcBorders>
          </w:tcPr>
          <w:p w14:paraId="4F5CBB3F"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VI/VIII </w:t>
            </w:r>
          </w:p>
        </w:tc>
        <w:tc>
          <w:tcPr>
            <w:tcW w:w="7513" w:type="dxa"/>
            <w:tcBorders>
              <w:top w:val="single" w:sz="8" w:space="0" w:color="000000"/>
              <w:left w:val="single" w:sz="8" w:space="0" w:color="000000"/>
              <w:bottom w:val="single" w:sz="8" w:space="0" w:color="000000"/>
              <w:right w:val="single" w:sz="8" w:space="0" w:color="000000"/>
            </w:tcBorders>
          </w:tcPr>
          <w:p w14:paraId="33885021"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1. Израда годишњег извештаја о раду Тима </w:t>
            </w:r>
          </w:p>
        </w:tc>
      </w:tr>
      <w:tr w:rsidR="00351557" w14:paraId="43E0D0E1" w14:textId="77777777">
        <w:tc>
          <w:tcPr>
            <w:tcW w:w="1265" w:type="dxa"/>
            <w:tcBorders>
              <w:top w:val="single" w:sz="8" w:space="0" w:color="000000"/>
              <w:left w:val="single" w:sz="8" w:space="0" w:color="000000"/>
              <w:bottom w:val="single" w:sz="8" w:space="0" w:color="000000"/>
              <w:right w:val="single" w:sz="8" w:space="0" w:color="000000"/>
            </w:tcBorders>
          </w:tcPr>
          <w:p w14:paraId="5E6BDF38"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6B5F58DC"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2. 4. Извештај о програмима стручног усавршавања које су запослени похађали </w:t>
            </w:r>
          </w:p>
        </w:tc>
      </w:tr>
      <w:tr w:rsidR="00351557" w14:paraId="4CC91B74" w14:textId="77777777">
        <w:tc>
          <w:tcPr>
            <w:tcW w:w="1265" w:type="dxa"/>
            <w:tcBorders>
              <w:top w:val="single" w:sz="8" w:space="0" w:color="000000"/>
              <w:left w:val="single" w:sz="8" w:space="0" w:color="000000"/>
              <w:bottom w:val="single" w:sz="8" w:space="0" w:color="000000"/>
              <w:right w:val="single" w:sz="8" w:space="0" w:color="000000"/>
            </w:tcBorders>
          </w:tcPr>
          <w:p w14:paraId="22BA2361"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59EBF955"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 xml:space="preserve">3. Извештај о одржаним угледним часовима </w:t>
            </w:r>
          </w:p>
        </w:tc>
      </w:tr>
      <w:tr w:rsidR="00351557" w14:paraId="648400C6" w14:textId="77777777">
        <w:tc>
          <w:tcPr>
            <w:tcW w:w="1265" w:type="dxa"/>
            <w:tcBorders>
              <w:top w:val="single" w:sz="8" w:space="0" w:color="000000"/>
              <w:left w:val="single" w:sz="8" w:space="0" w:color="000000"/>
              <w:bottom w:val="single" w:sz="8" w:space="0" w:color="000000"/>
              <w:right w:val="single" w:sz="8" w:space="0" w:color="000000"/>
            </w:tcBorders>
          </w:tcPr>
          <w:p w14:paraId="5A2F085B" w14:textId="77777777" w:rsidR="00351557" w:rsidRDefault="00713148">
            <w:pPr>
              <w:widowControl w:val="0"/>
              <w:jc w:val="center"/>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lastRenderedPageBreak/>
              <w:t xml:space="preserve">  </w:t>
            </w:r>
          </w:p>
        </w:tc>
        <w:tc>
          <w:tcPr>
            <w:tcW w:w="7513" w:type="dxa"/>
            <w:tcBorders>
              <w:top w:val="single" w:sz="8" w:space="0" w:color="000000"/>
              <w:left w:val="single" w:sz="8" w:space="0" w:color="000000"/>
              <w:bottom w:val="single" w:sz="8" w:space="0" w:color="000000"/>
              <w:right w:val="single" w:sz="8" w:space="0" w:color="000000"/>
            </w:tcBorders>
          </w:tcPr>
          <w:p w14:paraId="59607561" w14:textId="77777777" w:rsidR="00351557" w:rsidRDefault="00713148">
            <w:pPr>
              <w:widowControl w:val="0"/>
              <w:rPr>
                <w:rFonts w:ascii="Calibri Light" w:eastAsia="Calibri Light" w:hAnsi="Calibri Light" w:cs="Calibri Light"/>
                <w:sz w:val="22"/>
                <w:szCs w:val="22"/>
                <w:shd w:val="clear" w:color="auto" w:fill="FFFFFF"/>
              </w:rPr>
            </w:pPr>
            <w:r>
              <w:rPr>
                <w:rFonts w:ascii="Calibri Light" w:eastAsia="Calibri Light" w:hAnsi="Calibri Light" w:cs="Calibri Light"/>
                <w:sz w:val="22"/>
                <w:szCs w:val="22"/>
                <w:shd w:val="clear" w:color="auto" w:fill="FFFFFF"/>
              </w:rPr>
              <w:t>4. Предлог стручног усавршавања за наредну школску годину</w:t>
            </w:r>
          </w:p>
        </w:tc>
      </w:tr>
    </w:tbl>
    <w:p w14:paraId="371E9368" w14:textId="77777777" w:rsidR="00351557" w:rsidRDefault="00351557">
      <w:pPr>
        <w:tabs>
          <w:tab w:val="left" w:pos="142"/>
        </w:tabs>
        <w:spacing w:before="120" w:after="120"/>
        <w:rPr>
          <w:rFonts w:ascii="Calibri Light" w:hAnsi="Calibri Light"/>
          <w:b/>
          <w:sz w:val="22"/>
          <w:szCs w:val="22"/>
          <w:shd w:val="clear" w:color="auto" w:fill="FFFFFF"/>
        </w:rPr>
      </w:pPr>
    </w:p>
    <w:p w14:paraId="2B09D0B4" w14:textId="77777777" w:rsidR="00351557" w:rsidRDefault="00713148">
      <w:pPr>
        <w:spacing w:before="120" w:after="120" w:line="259" w:lineRule="auto"/>
        <w:jc w:val="center"/>
        <w:rPr>
          <w:rFonts w:ascii="Calibri Light" w:eastAsia="Yu Mincho" w:hAnsi="Calibri Light"/>
          <w:b/>
          <w:sz w:val="22"/>
          <w:szCs w:val="22"/>
          <w:shd w:val="clear" w:color="auto" w:fill="FFFFFF"/>
        </w:rPr>
      </w:pPr>
      <w:r>
        <w:br w:type="page"/>
      </w:r>
    </w:p>
    <w:p w14:paraId="32984DA7" w14:textId="77777777" w:rsidR="00351557" w:rsidRDefault="00713148">
      <w:pPr>
        <w:tabs>
          <w:tab w:val="left" w:pos="142"/>
        </w:tabs>
        <w:spacing w:before="120" w:after="120"/>
        <w:rPr>
          <w:rFonts w:ascii="Calibri Light" w:hAnsi="Calibri Light"/>
          <w:b/>
          <w:bCs/>
          <w:sz w:val="22"/>
          <w:szCs w:val="22"/>
          <w:shd w:val="clear" w:color="auto" w:fill="FFFFFF"/>
        </w:rPr>
      </w:pPr>
      <w:r>
        <w:rPr>
          <w:rFonts w:ascii="Calibri Light" w:hAnsi="Calibri Light"/>
          <w:b/>
          <w:bCs/>
          <w:sz w:val="22"/>
          <w:szCs w:val="22"/>
          <w:shd w:val="clear" w:color="auto" w:fill="FFFFFF"/>
        </w:rPr>
        <w:lastRenderedPageBreak/>
        <w:t>И) ПЛАН РАДА ТИМА ЗА МЕЂУПРЕДМЕТНЕ КОМПЕТЕНЦИЈЕ И ПРЕДУЗЕТНИШТВО</w:t>
      </w:r>
    </w:p>
    <w:p w14:paraId="17E7C55B" w14:textId="77777777" w:rsidR="00351557" w:rsidRDefault="00713148">
      <w:pPr>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Драган Мандушић</w:t>
      </w:r>
    </w:p>
    <w:p w14:paraId="318AE4B0" w14:textId="77777777" w:rsidR="00351557" w:rsidRDefault="00713148">
      <w:pPr>
        <w:tabs>
          <w:tab w:val="left" w:pos="142"/>
        </w:tabs>
        <w:spacing w:before="120" w:after="120"/>
        <w:jc w:val="both"/>
        <w:rPr>
          <w:rFonts w:ascii="Calibri Light" w:hAnsi="Calibri Light"/>
          <w:sz w:val="22"/>
          <w:szCs w:val="22"/>
          <w:shd w:val="clear" w:color="auto" w:fill="FFFFFF"/>
        </w:rPr>
      </w:pPr>
      <w:r>
        <w:rPr>
          <w:rFonts w:ascii="Calibri Light" w:hAnsi="Calibri Light"/>
          <w:sz w:val="22"/>
          <w:szCs w:val="22"/>
          <w:shd w:val="clear" w:color="auto" w:fill="FFFFFF"/>
        </w:rPr>
        <w:t>Циљ: Циљ оријентације ка општим међупредметним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14:paraId="3874095B" w14:textId="77777777" w:rsidR="00351557" w:rsidRDefault="00713148">
      <w:pPr>
        <w:tabs>
          <w:tab w:val="left" w:pos="142"/>
        </w:tabs>
        <w:spacing w:before="120" w:after="120"/>
        <w:jc w:val="both"/>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остваривање и развој, као и укључивање у друштвене токове и запошљавање, и чине основу за целоживотно учење.</w:t>
      </w:r>
    </w:p>
    <w:p w14:paraId="5697C498" w14:textId="77777777" w:rsidR="00351557" w:rsidRDefault="00713148">
      <w:pPr>
        <w:tabs>
          <w:tab w:val="left" w:pos="142"/>
        </w:tabs>
        <w:spacing w:before="120" w:after="120"/>
        <w:jc w:val="both"/>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Развијање међупредметних компетенција* и предузетничког образовања (Европска комисија користи овај термин) код ученика где предузетничко образовање омогућава развој карактеристика личности које чине основу предузетничког духа (креативност, смисао за иницијативу, спремност за преузимање ризика, самосталност, самопоуздање, лидерство, тимски дух...); подизање свести ученика о могућностима самозапошљавања у будућности и предузетништву као опцијама за пословну каријеру након завршетка школовања; рад на конкретним предузетничким пројектима и активностима; стицање специфичних пословних вештина и знања о томе како основати предузеће и успешно га водити. Предузетничко учење односи се на стицање знања о покретању властитог пословног подухвата и подразумева и финансијску писменост.</w:t>
      </w:r>
    </w:p>
    <w:p w14:paraId="175DE193" w14:textId="77777777" w:rsidR="00351557" w:rsidRDefault="00713148">
      <w:pPr>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*Међупредметне компетенције: </w:t>
      </w:r>
    </w:p>
    <w:p w14:paraId="07A37C87" w14:textId="77777777" w:rsidR="00351557" w:rsidRDefault="00713148">
      <w:pPr>
        <w:tabs>
          <w:tab w:val="left" w:pos="142"/>
        </w:tabs>
        <w:spacing w:before="120" w:after="120"/>
        <w:ind w:left="228"/>
        <w:rPr>
          <w:shd w:val="clear" w:color="auto" w:fill="FFFFFF"/>
        </w:rPr>
      </w:pPr>
      <w:r>
        <w:rPr>
          <w:rFonts w:ascii="Calibri Light" w:hAnsi="Calibri Light"/>
          <w:sz w:val="22"/>
          <w:szCs w:val="22"/>
          <w:shd w:val="clear" w:color="auto" w:fill="FFFFFF"/>
          <w:lang w:val="ru-RU"/>
        </w:rPr>
        <w:t>1. Компет</w:t>
      </w:r>
      <w:r>
        <w:rPr>
          <w:rFonts w:ascii="Calibri Light" w:hAnsi="Calibri Light"/>
          <w:sz w:val="22"/>
          <w:szCs w:val="22"/>
          <w:shd w:val="clear" w:color="auto" w:fill="FFFFFF"/>
        </w:rPr>
        <w:t>енц</w:t>
      </w:r>
      <w:r>
        <w:rPr>
          <w:rFonts w:ascii="Calibri Light" w:hAnsi="Calibri Light"/>
          <w:sz w:val="22"/>
          <w:szCs w:val="22"/>
          <w:shd w:val="clear" w:color="auto" w:fill="FFFFFF"/>
          <w:lang w:val="ru-RU"/>
        </w:rPr>
        <w:t>ија за целоживотно учење</w:t>
      </w:r>
    </w:p>
    <w:p w14:paraId="25ECFC65" w14:textId="77777777" w:rsidR="00351557" w:rsidRDefault="00713148">
      <w:pPr>
        <w:tabs>
          <w:tab w:val="left" w:pos="142"/>
        </w:tabs>
        <w:spacing w:before="120" w:after="120"/>
        <w:ind w:left="228"/>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2. Комуникација</w:t>
      </w:r>
    </w:p>
    <w:p w14:paraId="0F9B6EC2" w14:textId="77777777" w:rsidR="00351557" w:rsidRDefault="00713148">
      <w:pPr>
        <w:tabs>
          <w:tab w:val="left" w:pos="142"/>
        </w:tabs>
        <w:spacing w:before="120" w:after="120"/>
        <w:ind w:left="228"/>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3. Рад са подацима и информацијама</w:t>
      </w:r>
    </w:p>
    <w:p w14:paraId="58F4C791" w14:textId="77777777" w:rsidR="00351557" w:rsidRDefault="00713148">
      <w:pPr>
        <w:tabs>
          <w:tab w:val="left" w:pos="142"/>
        </w:tabs>
        <w:spacing w:before="120" w:after="120"/>
        <w:ind w:left="228"/>
        <w:rPr>
          <w:shd w:val="clear" w:color="auto" w:fill="FFFFFF"/>
        </w:rPr>
      </w:pPr>
      <w:r>
        <w:rPr>
          <w:rFonts w:ascii="Calibri Light" w:hAnsi="Calibri Light"/>
          <w:sz w:val="22"/>
          <w:szCs w:val="22"/>
          <w:shd w:val="clear" w:color="auto" w:fill="FFFFFF"/>
          <w:lang w:val="ru-RU"/>
        </w:rPr>
        <w:t xml:space="preserve">4. </w:t>
      </w:r>
      <w:r>
        <w:rPr>
          <w:rFonts w:ascii="Calibri Light" w:eastAsia="Yu Mincho" w:hAnsi="Calibri Light"/>
          <w:sz w:val="22"/>
          <w:szCs w:val="22"/>
          <w:shd w:val="clear" w:color="auto" w:fill="FFFFFF"/>
          <w:lang w:val="ru-RU"/>
        </w:rPr>
        <w:t>Дигитална компетенција</w:t>
      </w:r>
    </w:p>
    <w:p w14:paraId="4198DD44" w14:textId="77777777" w:rsidR="00351557" w:rsidRDefault="00713148">
      <w:pPr>
        <w:tabs>
          <w:tab w:val="left" w:pos="142"/>
        </w:tabs>
        <w:spacing w:before="120" w:after="120"/>
        <w:ind w:left="228"/>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5. Решавање проблема</w:t>
      </w:r>
    </w:p>
    <w:p w14:paraId="206D6082" w14:textId="77777777" w:rsidR="00351557" w:rsidRDefault="00713148">
      <w:pPr>
        <w:tabs>
          <w:tab w:val="left" w:pos="142"/>
        </w:tabs>
        <w:spacing w:before="120" w:after="120"/>
        <w:ind w:left="228"/>
        <w:rPr>
          <w:shd w:val="clear" w:color="auto" w:fill="FFFFFF"/>
        </w:rPr>
      </w:pPr>
      <w:r>
        <w:rPr>
          <w:rFonts w:ascii="Calibri Light" w:hAnsi="Calibri Light"/>
          <w:sz w:val="22"/>
          <w:szCs w:val="22"/>
          <w:shd w:val="clear" w:color="auto" w:fill="FFFFFF"/>
          <w:lang w:val="ru-RU"/>
        </w:rPr>
        <w:t>6. Сарадња</w:t>
      </w:r>
      <w:r>
        <w:rPr>
          <w:shd w:val="clear" w:color="auto" w:fill="FFFFFF"/>
        </w:rPr>
        <w:tab/>
      </w:r>
    </w:p>
    <w:p w14:paraId="1F1C16CC" w14:textId="77777777" w:rsidR="00351557" w:rsidRDefault="00713148">
      <w:pPr>
        <w:tabs>
          <w:tab w:val="left" w:pos="142"/>
        </w:tabs>
        <w:spacing w:before="120" w:after="120"/>
        <w:ind w:left="228"/>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7. Одговорно учешће у демократском друштву</w:t>
      </w:r>
    </w:p>
    <w:p w14:paraId="13A35319" w14:textId="77777777" w:rsidR="00351557" w:rsidRDefault="00713148">
      <w:pPr>
        <w:tabs>
          <w:tab w:val="left" w:pos="142"/>
        </w:tabs>
        <w:spacing w:before="120" w:after="120"/>
        <w:ind w:left="228"/>
        <w:rPr>
          <w:shd w:val="clear" w:color="auto" w:fill="FFFFFF"/>
        </w:rPr>
      </w:pPr>
      <w:r>
        <w:rPr>
          <w:rFonts w:ascii="Calibri Light" w:hAnsi="Calibri Light"/>
          <w:sz w:val="22"/>
          <w:szCs w:val="22"/>
          <w:shd w:val="clear" w:color="auto" w:fill="FFFFFF"/>
          <w:lang w:val="ru-RU"/>
        </w:rPr>
        <w:t>8. Одговоран однос према здрављу</w:t>
      </w:r>
      <w:r>
        <w:rPr>
          <w:shd w:val="clear" w:color="auto" w:fill="FFFFFF"/>
        </w:rPr>
        <w:tab/>
      </w:r>
    </w:p>
    <w:p w14:paraId="7BB7A864" w14:textId="77777777" w:rsidR="00351557" w:rsidRDefault="00713148">
      <w:pPr>
        <w:tabs>
          <w:tab w:val="left" w:pos="142"/>
        </w:tabs>
        <w:spacing w:before="120" w:after="120"/>
        <w:ind w:left="228"/>
        <w:rPr>
          <w:shd w:val="clear" w:color="auto" w:fill="FFFFFF"/>
        </w:rPr>
      </w:pPr>
      <w:r>
        <w:rPr>
          <w:rFonts w:ascii="Calibri Light" w:hAnsi="Calibri Light"/>
          <w:sz w:val="22"/>
          <w:szCs w:val="22"/>
          <w:shd w:val="clear" w:color="auto" w:fill="FFFFFF"/>
          <w:lang w:val="ru-RU"/>
        </w:rPr>
        <w:t>9. Одговоран однос према околини</w:t>
      </w:r>
      <w:r>
        <w:rPr>
          <w:shd w:val="clear" w:color="auto" w:fill="FFFFFF"/>
        </w:rPr>
        <w:tab/>
      </w:r>
    </w:p>
    <w:p w14:paraId="4FC3FB04" w14:textId="77777777" w:rsidR="00351557" w:rsidRDefault="00713148">
      <w:pPr>
        <w:tabs>
          <w:tab w:val="left" w:pos="142"/>
        </w:tabs>
        <w:spacing w:before="120" w:after="120"/>
        <w:ind w:left="228"/>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10. Естетичка компетенција</w:t>
      </w:r>
    </w:p>
    <w:p w14:paraId="2C819781" w14:textId="77777777" w:rsidR="00351557" w:rsidRDefault="00713148">
      <w:pPr>
        <w:tabs>
          <w:tab w:val="left" w:pos="142"/>
        </w:tabs>
        <w:spacing w:before="120" w:after="120"/>
        <w:ind w:left="228"/>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11. Предузимљивост и оријентација ка предузетништву</w:t>
      </w:r>
    </w:p>
    <w:p w14:paraId="029DFB8C" w14:textId="77777777" w:rsidR="00351557" w:rsidRDefault="00713148">
      <w:pPr>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Наставници су у обавези да кроз своје глобалне планове рада планирају развој свих међупредметних компетенција; да планирају начине и врсту активности кроз које ће омогућавати ученицима да их развијају у оквиру предмета који уче; да развијају међупредметне компетенције код ученика посебно реализујући пројектну наставу.</w:t>
      </w:r>
    </w:p>
    <w:p w14:paraId="01C7C882" w14:textId="77777777" w:rsidR="00351557" w:rsidRDefault="00351557">
      <w:pPr>
        <w:pStyle w:val="Heading2"/>
        <w:tabs>
          <w:tab w:val="left" w:pos="142"/>
        </w:tabs>
        <w:spacing w:before="120" w:after="120"/>
        <w:rPr>
          <w:rFonts w:ascii="Calibri Light" w:hAnsi="Calibri Light" w:cs="Calibri Light"/>
          <w:b w:val="0"/>
          <w:bCs w:val="0"/>
          <w:i w:val="0"/>
          <w:iCs w:val="0"/>
          <w:sz w:val="22"/>
          <w:szCs w:val="22"/>
          <w:shd w:val="clear" w:color="auto" w:fill="FFFFFF"/>
          <w:lang w:val="ru-RU"/>
        </w:rPr>
      </w:pPr>
    </w:p>
    <w:tbl>
      <w:tblPr>
        <w:tblW w:w="9258" w:type="dxa"/>
        <w:jc w:val="center"/>
        <w:tblLayout w:type="fixed"/>
        <w:tblLook w:val="0000" w:firstRow="0" w:lastRow="0" w:firstColumn="0" w:lastColumn="0" w:noHBand="0" w:noVBand="0"/>
      </w:tblPr>
      <w:tblGrid>
        <w:gridCol w:w="524"/>
        <w:gridCol w:w="5986"/>
        <w:gridCol w:w="2748"/>
      </w:tblGrid>
      <w:tr w:rsidR="00351557" w14:paraId="692FC72A" w14:textId="77777777">
        <w:trPr>
          <w:trHeight w:val="315"/>
          <w:jc w:val="center"/>
        </w:trPr>
        <w:tc>
          <w:tcPr>
            <w:tcW w:w="524" w:type="dxa"/>
            <w:tcBorders>
              <w:top w:val="single" w:sz="4" w:space="0" w:color="000000"/>
              <w:left w:val="single" w:sz="4" w:space="0" w:color="000000"/>
              <w:bottom w:val="single" w:sz="4" w:space="0" w:color="000000"/>
              <w:right w:val="single" w:sz="4" w:space="0" w:color="000000"/>
            </w:tcBorders>
            <w:shd w:val="clear" w:color="auto" w:fill="D9E2F3"/>
          </w:tcPr>
          <w:p w14:paraId="6863E1DE"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Месец</w:t>
            </w:r>
          </w:p>
        </w:tc>
        <w:tc>
          <w:tcPr>
            <w:tcW w:w="5986" w:type="dxa"/>
            <w:tcBorders>
              <w:top w:val="single" w:sz="4" w:space="0" w:color="000000"/>
              <w:left w:val="single" w:sz="4" w:space="0" w:color="000000"/>
              <w:bottom w:val="single" w:sz="4" w:space="0" w:color="000000"/>
              <w:right w:val="single" w:sz="4" w:space="0" w:color="000000"/>
            </w:tcBorders>
            <w:shd w:val="clear" w:color="auto" w:fill="D9E2F3"/>
          </w:tcPr>
          <w:p w14:paraId="5ADCECCA"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Активност</w:t>
            </w:r>
          </w:p>
        </w:tc>
        <w:tc>
          <w:tcPr>
            <w:tcW w:w="2748" w:type="dxa"/>
            <w:tcBorders>
              <w:top w:val="single" w:sz="4" w:space="0" w:color="000000"/>
              <w:left w:val="single" w:sz="4" w:space="0" w:color="000000"/>
              <w:bottom w:val="single" w:sz="4" w:space="0" w:color="000000"/>
              <w:right w:val="single" w:sz="4" w:space="0" w:color="000000"/>
            </w:tcBorders>
            <w:shd w:val="clear" w:color="auto" w:fill="D9E2F3"/>
          </w:tcPr>
          <w:p w14:paraId="6874F033"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Реализатор</w:t>
            </w:r>
          </w:p>
        </w:tc>
      </w:tr>
      <w:tr w:rsidR="00351557" w14:paraId="1D0C1E7B" w14:textId="77777777">
        <w:trPr>
          <w:trHeight w:val="1096"/>
          <w:jc w:val="center"/>
        </w:trPr>
        <w:tc>
          <w:tcPr>
            <w:tcW w:w="524" w:type="dxa"/>
            <w:tcBorders>
              <w:top w:val="single" w:sz="4" w:space="0" w:color="000000"/>
              <w:left w:val="single" w:sz="4" w:space="0" w:color="000000"/>
              <w:bottom w:val="single" w:sz="4" w:space="0" w:color="000000"/>
              <w:right w:val="single" w:sz="4" w:space="0" w:color="000000"/>
            </w:tcBorders>
          </w:tcPr>
          <w:p w14:paraId="68F89303"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VIII</w:t>
            </w:r>
          </w:p>
          <w:p w14:paraId="232CC47D" w14:textId="77777777" w:rsidR="00351557" w:rsidRDefault="00351557">
            <w:pPr>
              <w:widowControl w:val="0"/>
              <w:tabs>
                <w:tab w:val="left" w:pos="142"/>
              </w:tabs>
              <w:spacing w:before="120" w:after="120"/>
              <w:rPr>
                <w:rFonts w:ascii="Calibri Light" w:hAnsi="Calibri Light" w:cs="Calibri Light"/>
                <w:sz w:val="22"/>
                <w:szCs w:val="22"/>
              </w:rPr>
            </w:pPr>
          </w:p>
          <w:p w14:paraId="077AC68E" w14:textId="77777777" w:rsidR="00351557" w:rsidRDefault="00351557">
            <w:pPr>
              <w:widowControl w:val="0"/>
              <w:tabs>
                <w:tab w:val="left" w:pos="142"/>
              </w:tabs>
              <w:spacing w:before="120" w:after="120"/>
              <w:rPr>
                <w:rFonts w:ascii="Calibri Light" w:hAnsi="Calibri Light" w:cs="Calibri Light"/>
                <w:sz w:val="22"/>
                <w:szCs w:val="22"/>
              </w:rPr>
            </w:pPr>
          </w:p>
          <w:p w14:paraId="0C1FF295" w14:textId="77777777" w:rsidR="00351557" w:rsidRDefault="00351557">
            <w:pPr>
              <w:widowControl w:val="0"/>
              <w:tabs>
                <w:tab w:val="left" w:pos="142"/>
              </w:tabs>
              <w:spacing w:before="120" w:after="120"/>
              <w:rPr>
                <w:rFonts w:ascii="Calibri Light" w:hAnsi="Calibri Light" w:cs="Calibri Light"/>
                <w:sz w:val="22"/>
                <w:szCs w:val="22"/>
              </w:rPr>
            </w:pPr>
          </w:p>
          <w:p w14:paraId="40A9EC0F" w14:textId="77777777" w:rsidR="00351557" w:rsidRDefault="00351557">
            <w:pPr>
              <w:widowControl w:val="0"/>
              <w:tabs>
                <w:tab w:val="left" w:pos="142"/>
              </w:tabs>
              <w:spacing w:before="120" w:after="120"/>
              <w:rPr>
                <w:rFonts w:ascii="Calibri Light" w:hAnsi="Calibri Light" w:cs="Calibri Light"/>
                <w:sz w:val="22"/>
                <w:szCs w:val="22"/>
              </w:rPr>
            </w:pPr>
          </w:p>
          <w:p w14:paraId="51D1E28D" w14:textId="77777777" w:rsidR="00351557" w:rsidRDefault="00351557">
            <w:pPr>
              <w:widowControl w:val="0"/>
              <w:tabs>
                <w:tab w:val="left" w:pos="142"/>
              </w:tabs>
              <w:spacing w:before="120" w:after="120"/>
              <w:rPr>
                <w:rFonts w:ascii="Calibri Light" w:hAnsi="Calibri Light" w:cs="Calibri Light"/>
                <w:sz w:val="22"/>
                <w:szCs w:val="22"/>
              </w:rPr>
            </w:pPr>
          </w:p>
          <w:p w14:paraId="7BED12A9" w14:textId="77777777" w:rsidR="00351557" w:rsidRDefault="00351557">
            <w:pPr>
              <w:widowControl w:val="0"/>
              <w:tabs>
                <w:tab w:val="left" w:pos="142"/>
              </w:tabs>
              <w:spacing w:before="120" w:after="120"/>
              <w:rPr>
                <w:rFonts w:ascii="Calibri Light" w:hAnsi="Calibri Light" w:cs="Calibri Light"/>
                <w:sz w:val="22"/>
                <w:szCs w:val="22"/>
              </w:rPr>
            </w:pPr>
          </w:p>
          <w:p w14:paraId="50F1DC9F"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IX</w:t>
            </w:r>
          </w:p>
        </w:tc>
        <w:tc>
          <w:tcPr>
            <w:tcW w:w="5986" w:type="dxa"/>
            <w:tcBorders>
              <w:top w:val="single" w:sz="4" w:space="0" w:color="000000"/>
              <w:left w:val="single" w:sz="4" w:space="0" w:color="000000"/>
              <w:bottom w:val="single" w:sz="4" w:space="0" w:color="000000"/>
              <w:right w:val="single" w:sz="4" w:space="0" w:color="000000"/>
            </w:tcBorders>
          </w:tcPr>
          <w:p w14:paraId="69A9AA15"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lastRenderedPageBreak/>
              <w:t xml:space="preserve">Формирање Тима </w:t>
            </w:r>
          </w:p>
          <w:p w14:paraId="2CEEDE2B"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 xml:space="preserve">Израда Програма рада </w:t>
            </w:r>
          </w:p>
          <w:p w14:paraId="62CDD8BB"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Подела задужења</w:t>
            </w:r>
          </w:p>
          <w:p w14:paraId="0E007838" w14:textId="77777777" w:rsidR="00351557" w:rsidRDefault="00351557">
            <w:pPr>
              <w:widowControl w:val="0"/>
              <w:tabs>
                <w:tab w:val="left" w:pos="142"/>
              </w:tabs>
              <w:spacing w:before="120" w:after="120"/>
              <w:rPr>
                <w:rFonts w:ascii="Calibri Light" w:hAnsi="Calibri Light"/>
                <w:sz w:val="22"/>
                <w:szCs w:val="22"/>
                <w:lang w:val="ru-RU"/>
              </w:rPr>
            </w:pPr>
          </w:p>
          <w:p w14:paraId="4310C09B"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Дефинисање пројеката за развој међупредметних компетенције и предузетништва (тематски дани, приредбе, пројектна настава...)</w:t>
            </w:r>
          </w:p>
          <w:p w14:paraId="74B9BFFD"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 xml:space="preserve"> </w:t>
            </w:r>
          </w:p>
          <w:p w14:paraId="15074A45"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Издвајање садржаја/тема наставних предмета за развој међупредметних компетенције и предузетништва</w:t>
            </w:r>
          </w:p>
          <w:p w14:paraId="53B8E832"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 xml:space="preserve"> </w:t>
            </w:r>
          </w:p>
          <w:p w14:paraId="77B0A9AA"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Развијање међупредметних компетенција кроз припрему и реализацију прославе Дана школе</w:t>
            </w:r>
          </w:p>
          <w:p w14:paraId="4F69E75A"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 xml:space="preserve"> </w:t>
            </w:r>
          </w:p>
          <w:p w14:paraId="2CDD46A2" w14:textId="77777777" w:rsidR="00351557" w:rsidRDefault="00351557">
            <w:pPr>
              <w:widowControl w:val="0"/>
              <w:tabs>
                <w:tab w:val="left" w:pos="142"/>
              </w:tabs>
              <w:spacing w:before="120" w:after="120"/>
              <w:rPr>
                <w:rFonts w:ascii="Calibri Light" w:hAnsi="Calibri Light"/>
                <w:sz w:val="22"/>
                <w:szCs w:val="22"/>
                <w:lang w:val="ru-RU"/>
              </w:rPr>
            </w:pPr>
          </w:p>
          <w:p w14:paraId="3FEB6DA6"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Дефинисање услова и ресурса за развој међупредметних компетенција и предузетништва</w:t>
            </w:r>
          </w:p>
          <w:p w14:paraId="45DA4701" w14:textId="77777777" w:rsidR="00351557" w:rsidRDefault="00351557">
            <w:pPr>
              <w:widowControl w:val="0"/>
              <w:tabs>
                <w:tab w:val="left" w:pos="142"/>
              </w:tabs>
              <w:spacing w:before="120" w:after="120"/>
              <w:rPr>
                <w:rFonts w:ascii="Calibri Light" w:hAnsi="Calibri Light"/>
                <w:sz w:val="22"/>
                <w:szCs w:val="22"/>
              </w:rPr>
            </w:pPr>
          </w:p>
          <w:p w14:paraId="61E2D910"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Пројекат: Здрава храна у школској кухињи</w:t>
            </w:r>
          </w:p>
          <w:p w14:paraId="56AE23A3" w14:textId="77777777" w:rsidR="00351557" w:rsidRDefault="00351557">
            <w:pPr>
              <w:widowControl w:val="0"/>
              <w:tabs>
                <w:tab w:val="left" w:pos="142"/>
              </w:tabs>
              <w:spacing w:before="120" w:after="120"/>
              <w:rPr>
                <w:rFonts w:ascii="Calibri Light" w:hAnsi="Calibri Light"/>
                <w:sz w:val="22"/>
                <w:szCs w:val="22"/>
              </w:rPr>
            </w:pPr>
          </w:p>
        </w:tc>
        <w:tc>
          <w:tcPr>
            <w:tcW w:w="2748" w:type="dxa"/>
            <w:tcBorders>
              <w:top w:val="single" w:sz="4" w:space="0" w:color="000000"/>
              <w:left w:val="single" w:sz="4" w:space="0" w:color="000000"/>
              <w:bottom w:val="single" w:sz="4" w:space="0" w:color="000000"/>
              <w:right w:val="single" w:sz="4" w:space="0" w:color="000000"/>
            </w:tcBorders>
          </w:tcPr>
          <w:p w14:paraId="719A0279"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lang w:val="ru-RU"/>
              </w:rPr>
              <w:lastRenderedPageBreak/>
              <w:t xml:space="preserve">Директор школе, чланови Тима, </w:t>
            </w:r>
            <w:r>
              <w:rPr>
                <w:rFonts w:ascii="Calibri Light" w:hAnsi="Calibri Light"/>
                <w:sz w:val="22"/>
                <w:szCs w:val="22"/>
              </w:rPr>
              <w:t>Координатор</w:t>
            </w:r>
            <w:r>
              <w:rPr>
                <w:rFonts w:ascii="Calibri Light" w:hAnsi="Calibri Light"/>
                <w:sz w:val="22"/>
                <w:szCs w:val="22"/>
                <w:lang w:val="ru-RU"/>
              </w:rPr>
              <w:t xml:space="preserve"> Тима</w:t>
            </w:r>
          </w:p>
          <w:p w14:paraId="3C5DC921"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t xml:space="preserve"> </w:t>
            </w:r>
          </w:p>
          <w:p w14:paraId="74F9C37D" w14:textId="77777777" w:rsidR="00351557" w:rsidRDefault="00713148">
            <w:pPr>
              <w:widowControl w:val="0"/>
              <w:tabs>
                <w:tab w:val="left" w:pos="142"/>
              </w:tabs>
              <w:spacing w:before="120" w:after="120"/>
              <w:rPr>
                <w:rFonts w:ascii="Calibri Light" w:hAnsi="Calibri Light"/>
                <w:sz w:val="22"/>
                <w:szCs w:val="22"/>
                <w:lang w:val="ru-RU"/>
              </w:rPr>
            </w:pPr>
            <w:r>
              <w:rPr>
                <w:rFonts w:ascii="Calibri Light" w:hAnsi="Calibri Light"/>
                <w:sz w:val="22"/>
                <w:szCs w:val="22"/>
                <w:lang w:val="ru-RU"/>
              </w:rPr>
              <w:lastRenderedPageBreak/>
              <w:t xml:space="preserve"> </w:t>
            </w:r>
          </w:p>
          <w:p w14:paraId="2CCD7DB5"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lang w:val="ru-RU"/>
              </w:rPr>
              <w:t xml:space="preserve"> </w:t>
            </w:r>
            <w:r>
              <w:rPr>
                <w:rFonts w:ascii="Calibri Light" w:hAnsi="Calibri Light"/>
                <w:sz w:val="22"/>
                <w:szCs w:val="22"/>
              </w:rPr>
              <w:t>Координатор</w:t>
            </w:r>
            <w:r>
              <w:rPr>
                <w:rFonts w:ascii="Calibri Light" w:hAnsi="Calibri Light"/>
                <w:sz w:val="22"/>
                <w:szCs w:val="22"/>
                <w:lang w:val="ru-RU"/>
              </w:rPr>
              <w:t xml:space="preserve"> тима, чланови тима</w:t>
            </w:r>
          </w:p>
          <w:p w14:paraId="625C66CA" w14:textId="77777777" w:rsidR="00351557" w:rsidRDefault="00351557">
            <w:pPr>
              <w:widowControl w:val="0"/>
              <w:tabs>
                <w:tab w:val="left" w:pos="142"/>
              </w:tabs>
              <w:spacing w:before="120" w:after="120"/>
              <w:rPr>
                <w:rFonts w:ascii="Calibri Light" w:hAnsi="Calibri Light"/>
                <w:sz w:val="22"/>
                <w:szCs w:val="22"/>
                <w:lang w:val="ru-RU"/>
              </w:rPr>
            </w:pPr>
          </w:p>
          <w:p w14:paraId="0DE02BA7"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 xml:space="preserve"> </w:t>
            </w:r>
          </w:p>
          <w:p w14:paraId="6BF75818"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Координатор тима, чланови тима.</w:t>
            </w:r>
          </w:p>
          <w:p w14:paraId="0AFB73ED" w14:textId="77777777" w:rsidR="00351557" w:rsidRDefault="00351557">
            <w:pPr>
              <w:widowControl w:val="0"/>
              <w:tabs>
                <w:tab w:val="left" w:pos="142"/>
              </w:tabs>
              <w:spacing w:before="120" w:after="120"/>
              <w:rPr>
                <w:rFonts w:ascii="Calibri Light" w:hAnsi="Calibri Light"/>
                <w:sz w:val="22"/>
                <w:szCs w:val="22"/>
              </w:rPr>
            </w:pPr>
          </w:p>
          <w:p w14:paraId="6B9B1174"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Стручно веће српског језика и књижевности, наставници ликовне и музичке културе</w:t>
            </w:r>
          </w:p>
          <w:p w14:paraId="36F97E7C" w14:textId="77777777" w:rsidR="00351557" w:rsidRDefault="00351557">
            <w:pPr>
              <w:widowControl w:val="0"/>
              <w:tabs>
                <w:tab w:val="left" w:pos="142"/>
              </w:tabs>
              <w:spacing w:before="120" w:after="120"/>
              <w:rPr>
                <w:rFonts w:ascii="Calibri Light" w:hAnsi="Calibri Light"/>
                <w:sz w:val="22"/>
                <w:szCs w:val="22"/>
              </w:rPr>
            </w:pPr>
          </w:p>
          <w:p w14:paraId="1C7631E4"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Сви наставници разредне наставе и сви наставници предметне наставе.</w:t>
            </w:r>
          </w:p>
          <w:p w14:paraId="7D64BF4E"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Наставница хемије и особље кухиње</w:t>
            </w:r>
          </w:p>
        </w:tc>
      </w:tr>
      <w:tr w:rsidR="00351557" w14:paraId="6A7E45B3" w14:textId="77777777">
        <w:trPr>
          <w:trHeight w:val="1230"/>
          <w:jc w:val="center"/>
        </w:trPr>
        <w:tc>
          <w:tcPr>
            <w:tcW w:w="524" w:type="dxa"/>
            <w:tcBorders>
              <w:top w:val="single" w:sz="4" w:space="0" w:color="000000"/>
              <w:left w:val="single" w:sz="4" w:space="0" w:color="000000"/>
              <w:bottom w:val="single" w:sz="4" w:space="0" w:color="000000"/>
              <w:right w:val="single" w:sz="4" w:space="0" w:color="000000"/>
            </w:tcBorders>
          </w:tcPr>
          <w:p w14:paraId="74FA13F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X</w:t>
            </w:r>
          </w:p>
        </w:tc>
        <w:tc>
          <w:tcPr>
            <w:tcW w:w="5986" w:type="dxa"/>
            <w:tcBorders>
              <w:top w:val="single" w:sz="4" w:space="0" w:color="000000"/>
              <w:left w:val="single" w:sz="4" w:space="0" w:color="000000"/>
              <w:bottom w:val="single" w:sz="4" w:space="0" w:color="000000"/>
              <w:right w:val="single" w:sz="4" w:space="0" w:color="000000"/>
            </w:tcBorders>
          </w:tcPr>
          <w:p w14:paraId="38DE0A22"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Пројекат: Подсећање на школска правила.</w:t>
            </w:r>
          </w:p>
          <w:p w14:paraId="393794CA"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w:t>
            </w:r>
          </w:p>
          <w:p w14:paraId="2453EC71"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42A26379"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6ACEEA2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Развијање међупредметних компетенција кроз обележавање Дана здраве хране</w:t>
            </w:r>
          </w:p>
        </w:tc>
        <w:tc>
          <w:tcPr>
            <w:tcW w:w="2748" w:type="dxa"/>
            <w:tcBorders>
              <w:top w:val="single" w:sz="4" w:space="0" w:color="000000"/>
              <w:left w:val="single" w:sz="4" w:space="0" w:color="000000"/>
              <w:bottom w:val="single" w:sz="4" w:space="0" w:color="000000"/>
              <w:right w:val="single" w:sz="4" w:space="0" w:color="000000"/>
            </w:tcBorders>
          </w:tcPr>
          <w:p w14:paraId="1EFABCA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Одељенске старешине 5 разреда, предметни наставници</w:t>
            </w:r>
          </w:p>
          <w:p w14:paraId="142439B3"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4CC6322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Одељењске старешине 5-8. разреда</w:t>
            </w:r>
          </w:p>
        </w:tc>
      </w:tr>
      <w:tr w:rsidR="00351557" w14:paraId="6BF2AFFA" w14:textId="77777777">
        <w:trPr>
          <w:trHeight w:val="990"/>
          <w:jc w:val="center"/>
        </w:trPr>
        <w:tc>
          <w:tcPr>
            <w:tcW w:w="524" w:type="dxa"/>
            <w:tcBorders>
              <w:top w:val="single" w:sz="4" w:space="0" w:color="000000"/>
              <w:left w:val="single" w:sz="4" w:space="0" w:color="000000"/>
              <w:bottom w:val="single" w:sz="4" w:space="0" w:color="000000"/>
              <w:right w:val="single" w:sz="4" w:space="0" w:color="000000"/>
            </w:tcBorders>
          </w:tcPr>
          <w:p w14:paraId="0944CDD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XI</w:t>
            </w:r>
          </w:p>
        </w:tc>
        <w:tc>
          <w:tcPr>
            <w:tcW w:w="5986" w:type="dxa"/>
            <w:tcBorders>
              <w:top w:val="single" w:sz="4" w:space="0" w:color="000000"/>
              <w:left w:val="single" w:sz="4" w:space="0" w:color="000000"/>
              <w:bottom w:val="single" w:sz="4" w:space="0" w:color="000000"/>
              <w:right w:val="single" w:sz="4" w:space="0" w:color="000000"/>
            </w:tcBorders>
          </w:tcPr>
          <w:p w14:paraId="2F9903C6"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Пројекат: Како мотивисати децу да буду успешни ученици</w:t>
            </w:r>
          </w:p>
          <w:p w14:paraId="1C32A0E4"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5D531C20"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586AD489"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Развијање међупредметних компетенција кроз реализацију тематског дана „Београд - мој град“</w:t>
            </w:r>
          </w:p>
        </w:tc>
        <w:tc>
          <w:tcPr>
            <w:tcW w:w="2748" w:type="dxa"/>
            <w:tcBorders>
              <w:top w:val="single" w:sz="4" w:space="0" w:color="000000"/>
              <w:left w:val="single" w:sz="4" w:space="0" w:color="000000"/>
              <w:bottom w:val="single" w:sz="4" w:space="0" w:color="000000"/>
              <w:right w:val="single" w:sz="4" w:space="0" w:color="000000"/>
            </w:tcBorders>
          </w:tcPr>
          <w:p w14:paraId="15686E9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Одељенске старешине 6 разреда и предметни наставници.</w:t>
            </w:r>
          </w:p>
          <w:p w14:paraId="6267D3D3"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4436233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Већа 3. разреда</w:t>
            </w:r>
          </w:p>
        </w:tc>
      </w:tr>
      <w:tr w:rsidR="00351557" w14:paraId="37AC1A7E" w14:textId="77777777">
        <w:trPr>
          <w:trHeight w:val="1765"/>
          <w:jc w:val="center"/>
        </w:trPr>
        <w:tc>
          <w:tcPr>
            <w:tcW w:w="524" w:type="dxa"/>
            <w:tcBorders>
              <w:top w:val="single" w:sz="4" w:space="0" w:color="000000"/>
              <w:left w:val="single" w:sz="4" w:space="0" w:color="000000"/>
              <w:bottom w:val="single" w:sz="4" w:space="0" w:color="000000"/>
              <w:right w:val="single" w:sz="4" w:space="0" w:color="000000"/>
            </w:tcBorders>
          </w:tcPr>
          <w:p w14:paraId="5855FB5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XII</w:t>
            </w:r>
          </w:p>
        </w:tc>
        <w:tc>
          <w:tcPr>
            <w:tcW w:w="5986" w:type="dxa"/>
            <w:tcBorders>
              <w:top w:val="single" w:sz="4" w:space="0" w:color="000000"/>
              <w:left w:val="single" w:sz="4" w:space="0" w:color="000000"/>
              <w:bottom w:val="single" w:sz="4" w:space="0" w:color="000000"/>
              <w:right w:val="single" w:sz="4" w:space="0" w:color="000000"/>
            </w:tcBorders>
          </w:tcPr>
          <w:p w14:paraId="7597F345"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Реализације пројектне наставе-предности и мане</w:t>
            </w:r>
          </w:p>
          <w:p w14:paraId="615CA6E2"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w:t>
            </w:r>
          </w:p>
          <w:p w14:paraId="3A7B2004"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20881338"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Процена ангажованости ученика у пројектима</w:t>
            </w:r>
          </w:p>
          <w:p w14:paraId="1F56160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Анализа рада Тима и израда полугодишњег извештаја</w:t>
            </w:r>
          </w:p>
        </w:tc>
        <w:tc>
          <w:tcPr>
            <w:tcW w:w="2748" w:type="dxa"/>
            <w:tcBorders>
              <w:top w:val="single" w:sz="4" w:space="0" w:color="000000"/>
              <w:left w:val="single" w:sz="4" w:space="0" w:color="000000"/>
              <w:bottom w:val="single" w:sz="4" w:space="0" w:color="000000"/>
              <w:right w:val="single" w:sz="4" w:space="0" w:color="000000"/>
            </w:tcBorders>
          </w:tcPr>
          <w:p w14:paraId="4498A7D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Руководиоци Већа </w:t>
            </w:r>
          </w:p>
          <w:p w14:paraId="2F6CE3DD"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4. и 8. разреда</w:t>
            </w:r>
          </w:p>
          <w:p w14:paraId="7F6E648E"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4914A28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Координатор и</w:t>
            </w:r>
            <w:r>
              <w:rPr>
                <w:rFonts w:ascii="Calibri Light" w:hAnsi="Calibri Light"/>
                <w:sz w:val="22"/>
                <w:szCs w:val="22"/>
                <w:shd w:val="clear" w:color="auto" w:fill="FFFFFF"/>
                <w:lang w:val="ru-RU"/>
              </w:rPr>
              <w:t xml:space="preserve"> чланови тима</w:t>
            </w:r>
          </w:p>
        </w:tc>
      </w:tr>
      <w:tr w:rsidR="00351557" w14:paraId="030E2FC9" w14:textId="77777777">
        <w:trPr>
          <w:trHeight w:val="1019"/>
          <w:jc w:val="center"/>
        </w:trPr>
        <w:tc>
          <w:tcPr>
            <w:tcW w:w="524" w:type="dxa"/>
            <w:tcBorders>
              <w:top w:val="single" w:sz="4" w:space="0" w:color="000000"/>
              <w:left w:val="single" w:sz="4" w:space="0" w:color="000000"/>
              <w:bottom w:val="single" w:sz="4" w:space="0" w:color="000000"/>
              <w:right w:val="single" w:sz="4" w:space="0" w:color="000000"/>
            </w:tcBorders>
          </w:tcPr>
          <w:p w14:paraId="60811A8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I</w:t>
            </w:r>
          </w:p>
        </w:tc>
        <w:tc>
          <w:tcPr>
            <w:tcW w:w="5986" w:type="dxa"/>
            <w:tcBorders>
              <w:top w:val="single" w:sz="4" w:space="0" w:color="000000"/>
              <w:left w:val="single" w:sz="4" w:space="0" w:color="000000"/>
              <w:bottom w:val="single" w:sz="4" w:space="0" w:color="000000"/>
              <w:right w:val="single" w:sz="4" w:space="0" w:color="000000"/>
            </w:tcBorders>
          </w:tcPr>
          <w:p w14:paraId="53E2B2A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Развијање међупредметних компетенција кроз припрему и реализацију прославе Дана Светог Саве</w:t>
            </w:r>
          </w:p>
          <w:p w14:paraId="3AEDCC06" w14:textId="77777777" w:rsidR="00351557" w:rsidRDefault="00351557">
            <w:pPr>
              <w:widowControl w:val="0"/>
              <w:tabs>
                <w:tab w:val="left" w:pos="142"/>
              </w:tabs>
              <w:spacing w:before="120" w:after="120"/>
              <w:rPr>
                <w:rFonts w:ascii="Calibri Light" w:hAnsi="Calibri Light" w:cs="Calibri Light"/>
                <w:sz w:val="22"/>
                <w:szCs w:val="22"/>
                <w:shd w:val="clear" w:color="auto" w:fill="FFFFFF"/>
                <w:lang w:val="ru-RU"/>
              </w:rPr>
            </w:pPr>
          </w:p>
        </w:tc>
        <w:tc>
          <w:tcPr>
            <w:tcW w:w="2748" w:type="dxa"/>
            <w:tcBorders>
              <w:top w:val="single" w:sz="4" w:space="0" w:color="000000"/>
              <w:left w:val="single" w:sz="4" w:space="0" w:color="000000"/>
              <w:bottom w:val="single" w:sz="4" w:space="0" w:color="000000"/>
              <w:right w:val="single" w:sz="4" w:space="0" w:color="000000"/>
            </w:tcBorders>
          </w:tcPr>
          <w:p w14:paraId="4FB8E3F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Стручно веће српског језика, наставници ликовне и музичке културе</w:t>
            </w:r>
          </w:p>
        </w:tc>
      </w:tr>
      <w:tr w:rsidR="00351557" w14:paraId="7D3FB61C" w14:textId="77777777">
        <w:trPr>
          <w:trHeight w:val="1815"/>
          <w:jc w:val="center"/>
        </w:trPr>
        <w:tc>
          <w:tcPr>
            <w:tcW w:w="524" w:type="dxa"/>
            <w:tcBorders>
              <w:top w:val="single" w:sz="4" w:space="0" w:color="000000"/>
              <w:left w:val="single" w:sz="4" w:space="0" w:color="000000"/>
              <w:bottom w:val="single" w:sz="4" w:space="0" w:color="000000"/>
              <w:right w:val="single" w:sz="4" w:space="0" w:color="000000"/>
            </w:tcBorders>
          </w:tcPr>
          <w:p w14:paraId="524BD63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II</w:t>
            </w:r>
          </w:p>
        </w:tc>
        <w:tc>
          <w:tcPr>
            <w:tcW w:w="5986" w:type="dxa"/>
            <w:tcBorders>
              <w:top w:val="single" w:sz="4" w:space="0" w:color="000000"/>
              <w:left w:val="single" w:sz="4" w:space="0" w:color="000000"/>
              <w:bottom w:val="single" w:sz="4" w:space="0" w:color="000000"/>
              <w:right w:val="single" w:sz="4" w:space="0" w:color="000000"/>
            </w:tcBorders>
          </w:tcPr>
          <w:p w14:paraId="4265A532"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Развијање међупредметних компетенција кроз реализацију пројекта „Познати хемичари”</w:t>
            </w:r>
          </w:p>
          <w:p w14:paraId="507F35E5"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3B437E04"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2746218B"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48818CEA"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2D07C86C"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Пројекат: Наше здравље - шта значи бити и остати здрав?</w:t>
            </w:r>
          </w:p>
          <w:p w14:paraId="1EA0A1CA"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136B91F6"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20CB3A19"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2F809F9C"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Пројекат: Превенција и заштита од природних непогода</w:t>
            </w:r>
          </w:p>
        </w:tc>
        <w:tc>
          <w:tcPr>
            <w:tcW w:w="2748" w:type="dxa"/>
            <w:tcBorders>
              <w:top w:val="single" w:sz="4" w:space="0" w:color="000000"/>
              <w:left w:val="single" w:sz="4" w:space="0" w:color="000000"/>
              <w:bottom w:val="single" w:sz="4" w:space="0" w:color="000000"/>
              <w:right w:val="single" w:sz="4" w:space="0" w:color="000000"/>
            </w:tcBorders>
          </w:tcPr>
          <w:p w14:paraId="7477E4E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Весна Васовић наставник хемије</w:t>
            </w:r>
            <w:r>
              <w:rPr>
                <w:rFonts w:ascii="Calibri Light" w:hAnsi="Calibri Light"/>
                <w:sz w:val="22"/>
                <w:szCs w:val="22"/>
                <w:shd w:val="clear" w:color="auto" w:fill="FFFFFF"/>
                <w:lang w:val="ru-RU"/>
              </w:rPr>
              <w:t xml:space="preserve"> </w:t>
            </w:r>
          </w:p>
          <w:p w14:paraId="369686A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lang w:val="ru-RU"/>
              </w:rPr>
              <w:t xml:space="preserve">Наставници </w:t>
            </w:r>
            <w:r>
              <w:rPr>
                <w:rFonts w:ascii="Calibri Light" w:hAnsi="Calibri Light"/>
                <w:sz w:val="22"/>
                <w:szCs w:val="22"/>
                <w:shd w:val="clear" w:color="auto" w:fill="FFFFFF"/>
              </w:rPr>
              <w:t>Стручног већа природних наука и Стручног већа друштвених језика</w:t>
            </w:r>
          </w:p>
          <w:p w14:paraId="47B9A3BE"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37CB8465"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Одељенске старешине 7 разреда и предметни наставници.</w:t>
            </w:r>
          </w:p>
          <w:p w14:paraId="15A2DE67"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243AC26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Актив природних наука. Подреализатори: ученици и одељењске старешине 7. разреда</w:t>
            </w:r>
          </w:p>
        </w:tc>
      </w:tr>
      <w:tr w:rsidR="00351557" w14:paraId="57286770" w14:textId="77777777">
        <w:trPr>
          <w:trHeight w:val="109"/>
          <w:jc w:val="center"/>
        </w:trPr>
        <w:tc>
          <w:tcPr>
            <w:tcW w:w="524" w:type="dxa"/>
            <w:tcBorders>
              <w:top w:val="single" w:sz="4" w:space="0" w:color="000000"/>
              <w:left w:val="single" w:sz="4" w:space="0" w:color="000000"/>
              <w:bottom w:val="single" w:sz="4" w:space="0" w:color="000000"/>
              <w:right w:val="single" w:sz="4" w:space="0" w:color="000000"/>
            </w:tcBorders>
          </w:tcPr>
          <w:p w14:paraId="103A5D3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III</w:t>
            </w:r>
          </w:p>
        </w:tc>
        <w:tc>
          <w:tcPr>
            <w:tcW w:w="5986" w:type="dxa"/>
            <w:tcBorders>
              <w:top w:val="single" w:sz="4" w:space="0" w:color="000000"/>
              <w:left w:val="single" w:sz="4" w:space="0" w:color="000000"/>
              <w:bottom w:val="single" w:sz="4" w:space="0" w:color="000000"/>
              <w:right w:val="single" w:sz="4" w:space="0" w:color="000000"/>
            </w:tcBorders>
          </w:tcPr>
          <w:p w14:paraId="2A15CE95"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Развијање међупредметних компетенција кроз реализацију тематског дана „Пролеће“</w:t>
            </w:r>
          </w:p>
          <w:p w14:paraId="21A3034C"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05C233EF"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Реализација међупредметних компетенција кроз реализацију посете музеју “ Николе Тесле”</w:t>
            </w:r>
          </w:p>
        </w:tc>
        <w:tc>
          <w:tcPr>
            <w:tcW w:w="2748" w:type="dxa"/>
            <w:tcBorders>
              <w:top w:val="single" w:sz="4" w:space="0" w:color="000000"/>
              <w:left w:val="single" w:sz="4" w:space="0" w:color="000000"/>
              <w:bottom w:val="single" w:sz="4" w:space="0" w:color="000000"/>
              <w:right w:val="single" w:sz="4" w:space="0" w:color="000000"/>
            </w:tcBorders>
          </w:tcPr>
          <w:p w14:paraId="064F0995"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већа 2. и 6. разреда</w:t>
            </w:r>
          </w:p>
          <w:p w14:paraId="212F3D9F"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2C5BC1D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Наставници физике, хемије, српског језика и књижевности, ликовне културе</w:t>
            </w:r>
          </w:p>
        </w:tc>
      </w:tr>
      <w:tr w:rsidR="00351557" w14:paraId="689D8E57" w14:textId="77777777">
        <w:trPr>
          <w:trHeight w:val="2370"/>
          <w:jc w:val="center"/>
        </w:trPr>
        <w:tc>
          <w:tcPr>
            <w:tcW w:w="524" w:type="dxa"/>
            <w:tcBorders>
              <w:top w:val="single" w:sz="4" w:space="0" w:color="000000"/>
              <w:left w:val="single" w:sz="4" w:space="0" w:color="000000"/>
              <w:bottom w:val="single" w:sz="4" w:space="0" w:color="000000"/>
              <w:right w:val="single" w:sz="4" w:space="0" w:color="000000"/>
            </w:tcBorders>
          </w:tcPr>
          <w:p w14:paraId="44152A1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IV</w:t>
            </w:r>
          </w:p>
        </w:tc>
        <w:tc>
          <w:tcPr>
            <w:tcW w:w="5986" w:type="dxa"/>
            <w:tcBorders>
              <w:top w:val="single" w:sz="4" w:space="0" w:color="000000"/>
              <w:left w:val="single" w:sz="4" w:space="0" w:color="000000"/>
              <w:bottom w:val="single" w:sz="4" w:space="0" w:color="000000"/>
              <w:right w:val="single" w:sz="4" w:space="0" w:color="000000"/>
            </w:tcBorders>
          </w:tcPr>
          <w:p w14:paraId="7AFBF47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Промоција предузетништва/Ускршњи базар</w:t>
            </w:r>
          </w:p>
          <w:p w14:paraId="2EDD6F37"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 </w:t>
            </w:r>
          </w:p>
          <w:p w14:paraId="000054A5"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27BBF23E"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Развијање међупредметних компетенција кроз спровођење акције „Уређење школског дворишта“ и реализацију изложбе „Наши кућни љубимци и ми“</w:t>
            </w:r>
          </w:p>
        </w:tc>
        <w:tc>
          <w:tcPr>
            <w:tcW w:w="2748" w:type="dxa"/>
            <w:tcBorders>
              <w:top w:val="single" w:sz="4" w:space="0" w:color="000000"/>
              <w:left w:val="single" w:sz="4" w:space="0" w:color="000000"/>
              <w:bottom w:val="single" w:sz="4" w:space="0" w:color="000000"/>
              <w:right w:val="single" w:sz="4" w:space="0" w:color="000000"/>
            </w:tcBorders>
          </w:tcPr>
          <w:p w14:paraId="7049061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Наставници разредне наставе</w:t>
            </w:r>
          </w:p>
          <w:p w14:paraId="3C7CB378"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w:t>
            </w:r>
          </w:p>
          <w:p w14:paraId="16FDE521"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Руководилац већа 7. разреда</w:t>
            </w:r>
          </w:p>
          <w:p w14:paraId="254BD0F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Тима</w:t>
            </w:r>
          </w:p>
        </w:tc>
      </w:tr>
      <w:tr w:rsidR="00351557" w14:paraId="36D457C3" w14:textId="77777777">
        <w:trPr>
          <w:trHeight w:val="600"/>
          <w:jc w:val="center"/>
        </w:trPr>
        <w:tc>
          <w:tcPr>
            <w:tcW w:w="524" w:type="dxa"/>
            <w:tcBorders>
              <w:top w:val="single" w:sz="4" w:space="0" w:color="000000"/>
              <w:left w:val="single" w:sz="4" w:space="0" w:color="000000"/>
              <w:bottom w:val="single" w:sz="4" w:space="0" w:color="000000"/>
              <w:right w:val="single" w:sz="4" w:space="0" w:color="000000"/>
            </w:tcBorders>
          </w:tcPr>
          <w:p w14:paraId="7F6A994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V</w:t>
            </w:r>
          </w:p>
        </w:tc>
        <w:tc>
          <w:tcPr>
            <w:tcW w:w="5986" w:type="dxa"/>
            <w:tcBorders>
              <w:top w:val="single" w:sz="4" w:space="0" w:color="000000"/>
              <w:left w:val="single" w:sz="4" w:space="0" w:color="000000"/>
              <w:bottom w:val="single" w:sz="4" w:space="0" w:color="000000"/>
              <w:right w:val="single" w:sz="4" w:space="0" w:color="000000"/>
            </w:tcBorders>
          </w:tcPr>
          <w:p w14:paraId="3787852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Пројекат: Професионална оријентација за ученике 8 разреда</w:t>
            </w:r>
          </w:p>
          <w:p w14:paraId="650ADCFD"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6CCCB0DF"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03AA487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Развијање међупредметних компетенција кроз спровођење акције “Сајам средњих школа у нашој школи”</w:t>
            </w:r>
          </w:p>
          <w:p w14:paraId="36AB7F0F"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6C363D43"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77D912D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Развијање међупредметних компетенција кроз </w:t>
            </w:r>
            <w:r>
              <w:rPr>
                <w:rFonts w:ascii="Calibri Light" w:hAnsi="Calibri Light"/>
                <w:sz w:val="22"/>
                <w:szCs w:val="22"/>
                <w:shd w:val="clear" w:color="auto" w:fill="FFFFFF"/>
                <w:lang w:val="ru-RU"/>
              </w:rPr>
              <w:t>реализацију пројекта „Мај - месец математике“</w:t>
            </w:r>
          </w:p>
          <w:p w14:paraId="5DB5E5A1"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26372BA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lang w:val="ru-RU"/>
              </w:rPr>
              <w:t xml:space="preserve">Развијање међупредметних компетенција применом </w:t>
            </w:r>
            <w:r>
              <w:rPr>
                <w:rFonts w:ascii="Calibri Light" w:hAnsi="Calibri Light"/>
                <w:sz w:val="22"/>
                <w:szCs w:val="22"/>
                <w:shd w:val="clear" w:color="auto" w:fill="FFFFFF"/>
              </w:rPr>
              <w:t>Offisа 365</w:t>
            </w:r>
            <w:r>
              <w:rPr>
                <w:rFonts w:ascii="Calibri Light" w:hAnsi="Calibri Light"/>
                <w:sz w:val="22"/>
                <w:szCs w:val="22"/>
                <w:shd w:val="clear" w:color="auto" w:fill="FFFFFF"/>
                <w:lang w:val="ru-RU"/>
              </w:rPr>
              <w:t xml:space="preserve"> за евиденцију ученичких радова</w:t>
            </w:r>
          </w:p>
          <w:p w14:paraId="2D9186AC"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2748" w:type="dxa"/>
            <w:tcBorders>
              <w:top w:val="single" w:sz="4" w:space="0" w:color="000000"/>
              <w:left w:val="single" w:sz="4" w:space="0" w:color="000000"/>
              <w:bottom w:val="single" w:sz="4" w:space="0" w:color="000000"/>
              <w:right w:val="single" w:sz="4" w:space="0" w:color="000000"/>
            </w:tcBorders>
          </w:tcPr>
          <w:p w14:paraId="42E83D6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Одељенске старешине 8 разреда, педагог, психолог</w:t>
            </w:r>
          </w:p>
          <w:p w14:paraId="6287F50D"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14D0D7C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Одељењнске старешине 8 разреда и предметни наставници.</w:t>
            </w:r>
          </w:p>
          <w:p w14:paraId="2AF1CD66"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1961841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Наставници Стручног већа математике и наставници разредне наставе</w:t>
            </w:r>
          </w:p>
          <w:p w14:paraId="4D145AFD"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p w14:paraId="20F37B72"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Чланови Тима</w:t>
            </w:r>
          </w:p>
          <w:p w14:paraId="37D38E98"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4A123050"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05AFF174" w14:textId="77777777">
        <w:trPr>
          <w:trHeight w:val="300"/>
          <w:jc w:val="center"/>
        </w:trPr>
        <w:tc>
          <w:tcPr>
            <w:tcW w:w="524" w:type="dxa"/>
            <w:tcBorders>
              <w:top w:val="single" w:sz="4" w:space="0" w:color="000000"/>
              <w:left w:val="single" w:sz="4" w:space="0" w:color="000000"/>
              <w:bottom w:val="single" w:sz="4" w:space="0" w:color="000000"/>
              <w:right w:val="single" w:sz="4" w:space="0" w:color="000000"/>
            </w:tcBorders>
          </w:tcPr>
          <w:p w14:paraId="0B37A07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VI</w:t>
            </w:r>
          </w:p>
        </w:tc>
        <w:tc>
          <w:tcPr>
            <w:tcW w:w="5986" w:type="dxa"/>
            <w:tcBorders>
              <w:top w:val="single" w:sz="4" w:space="0" w:color="000000"/>
              <w:left w:val="single" w:sz="4" w:space="0" w:color="000000"/>
              <w:bottom w:val="single" w:sz="4" w:space="0" w:color="000000"/>
              <w:right w:val="single" w:sz="4" w:space="0" w:color="000000"/>
            </w:tcBorders>
          </w:tcPr>
          <w:p w14:paraId="7014D4A4"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Анализа реализације пројектне наставе </w:t>
            </w:r>
          </w:p>
          <w:p w14:paraId="6A2E93BB"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Анализа ангажованости ученика у пројектима</w:t>
            </w:r>
          </w:p>
          <w:p w14:paraId="17E66C64" w14:textId="77777777" w:rsidR="00351557" w:rsidRDefault="00713148">
            <w:pPr>
              <w:widowControl w:val="0"/>
              <w:tabs>
                <w:tab w:val="left" w:pos="142"/>
              </w:tabs>
              <w:spacing w:before="120" w:after="120"/>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Анализа рада Тима и израда годишњег извештаја</w:t>
            </w:r>
          </w:p>
        </w:tc>
        <w:tc>
          <w:tcPr>
            <w:tcW w:w="2748" w:type="dxa"/>
            <w:tcBorders>
              <w:top w:val="single" w:sz="4" w:space="0" w:color="000000"/>
              <w:left w:val="single" w:sz="4" w:space="0" w:color="000000"/>
              <w:bottom w:val="single" w:sz="4" w:space="0" w:color="000000"/>
              <w:right w:val="single" w:sz="4" w:space="0" w:color="000000"/>
            </w:tcBorders>
          </w:tcPr>
          <w:p w14:paraId="7DD8EAA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Руководилац тима, чланови тима</w:t>
            </w:r>
          </w:p>
        </w:tc>
      </w:tr>
    </w:tbl>
    <w:p w14:paraId="49CE9355" w14:textId="77777777" w:rsidR="00351557" w:rsidRDefault="00351557">
      <w:pPr>
        <w:rPr>
          <w:shd w:val="clear" w:color="auto" w:fill="FFFFFF"/>
        </w:rPr>
      </w:pPr>
    </w:p>
    <w:p w14:paraId="14F6F375" w14:textId="77777777" w:rsidR="00351557" w:rsidRDefault="00351557">
      <w:pPr>
        <w:rPr>
          <w:shd w:val="clear" w:color="auto" w:fill="FFFFFF"/>
        </w:rPr>
      </w:pPr>
    </w:p>
    <w:p w14:paraId="60E67F3B" w14:textId="77777777" w:rsidR="00351557" w:rsidRDefault="00351557">
      <w:pPr>
        <w:rPr>
          <w:shd w:val="clear" w:color="auto" w:fill="FFFFFF"/>
        </w:rPr>
      </w:pPr>
    </w:p>
    <w:p w14:paraId="05ABEF53" w14:textId="77777777" w:rsidR="00351557" w:rsidRDefault="00351557">
      <w:pPr>
        <w:spacing w:before="120" w:after="120"/>
        <w:rPr>
          <w:rFonts w:ascii="Calibri Light" w:eastAsia="Calibri" w:hAnsi="Calibri Light"/>
          <w:b/>
          <w:bCs/>
          <w:sz w:val="22"/>
          <w:szCs w:val="22"/>
          <w:shd w:val="clear" w:color="auto" w:fill="FFFFFF"/>
        </w:rPr>
      </w:pPr>
    </w:p>
    <w:p w14:paraId="3009046B" w14:textId="77777777" w:rsidR="00351557" w:rsidRDefault="00351557">
      <w:pPr>
        <w:spacing w:before="120" w:after="120"/>
        <w:rPr>
          <w:rFonts w:ascii="Calibri Light" w:eastAsia="Calibri" w:hAnsi="Calibri Light"/>
          <w:b/>
          <w:bCs/>
          <w:sz w:val="22"/>
          <w:szCs w:val="22"/>
          <w:shd w:val="clear" w:color="auto" w:fill="FFFFFF"/>
        </w:rPr>
      </w:pPr>
    </w:p>
    <w:p w14:paraId="64FB385D" w14:textId="77777777" w:rsidR="00351557" w:rsidRDefault="00351557">
      <w:pPr>
        <w:spacing w:before="120" w:after="120"/>
        <w:rPr>
          <w:rFonts w:ascii="Calibri Light" w:eastAsia="Calibri" w:hAnsi="Calibri Light"/>
          <w:b/>
          <w:bCs/>
          <w:sz w:val="22"/>
          <w:szCs w:val="22"/>
          <w:shd w:val="clear" w:color="auto" w:fill="FFFFFF"/>
        </w:rPr>
      </w:pPr>
    </w:p>
    <w:p w14:paraId="14AE2A2B" w14:textId="77777777" w:rsidR="00351557" w:rsidRDefault="00713148">
      <w:pPr>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Ј) ТИМ ЗА САРАДЊУ, ПОДРШКУ И КОНТРОЛУ ЕС-ДНЕВНИКА</w:t>
      </w:r>
    </w:p>
    <w:tbl>
      <w:tblPr>
        <w:tblW w:w="8823" w:type="dxa"/>
        <w:jc w:val="center"/>
        <w:tblLayout w:type="fixed"/>
        <w:tblLook w:val="0000" w:firstRow="0" w:lastRow="0" w:firstColumn="0" w:lastColumn="0" w:noHBand="0" w:noVBand="0"/>
      </w:tblPr>
      <w:tblGrid>
        <w:gridCol w:w="892"/>
        <w:gridCol w:w="6009"/>
        <w:gridCol w:w="1922"/>
      </w:tblGrid>
      <w:tr w:rsidR="00351557" w14:paraId="09A7EA56" w14:textId="77777777">
        <w:trPr>
          <w:jc w:val="center"/>
        </w:trPr>
        <w:tc>
          <w:tcPr>
            <w:tcW w:w="892" w:type="dxa"/>
            <w:tcBorders>
              <w:top w:val="single" w:sz="4" w:space="0" w:color="000000"/>
              <w:left w:val="single" w:sz="4" w:space="0" w:color="000000"/>
              <w:bottom w:val="single" w:sz="4" w:space="0" w:color="000000"/>
              <w:right w:val="single" w:sz="4" w:space="0" w:color="000000"/>
            </w:tcBorders>
            <w:shd w:val="clear" w:color="auto" w:fill="D9E2F3"/>
          </w:tcPr>
          <w:p w14:paraId="78947A0D"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Време</w:t>
            </w:r>
          </w:p>
        </w:tc>
        <w:tc>
          <w:tcPr>
            <w:tcW w:w="6009" w:type="dxa"/>
            <w:tcBorders>
              <w:top w:val="single" w:sz="4" w:space="0" w:color="000000"/>
              <w:left w:val="single" w:sz="4" w:space="0" w:color="000000"/>
              <w:bottom w:val="single" w:sz="4" w:space="0" w:color="000000"/>
              <w:right w:val="single" w:sz="4" w:space="0" w:color="000000"/>
            </w:tcBorders>
            <w:shd w:val="clear" w:color="auto" w:fill="D9E2F3"/>
          </w:tcPr>
          <w:p w14:paraId="731B3B08"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Садржај рада</w:t>
            </w:r>
          </w:p>
        </w:tc>
        <w:tc>
          <w:tcPr>
            <w:tcW w:w="1922" w:type="dxa"/>
            <w:tcBorders>
              <w:top w:val="single" w:sz="4" w:space="0" w:color="000000"/>
              <w:left w:val="single" w:sz="4" w:space="0" w:color="000000"/>
              <w:bottom w:val="single" w:sz="4" w:space="0" w:color="000000"/>
              <w:right w:val="single" w:sz="4" w:space="0" w:color="000000"/>
            </w:tcBorders>
            <w:shd w:val="clear" w:color="auto" w:fill="D9E2F3"/>
          </w:tcPr>
          <w:p w14:paraId="76B49AEA"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Носилац</w:t>
            </w:r>
          </w:p>
        </w:tc>
      </w:tr>
      <w:tr w:rsidR="00351557" w14:paraId="61769885" w14:textId="77777777">
        <w:trPr>
          <w:jc w:val="center"/>
        </w:trPr>
        <w:tc>
          <w:tcPr>
            <w:tcW w:w="892" w:type="dxa"/>
            <w:tcBorders>
              <w:top w:val="single" w:sz="4" w:space="0" w:color="000000"/>
              <w:left w:val="single" w:sz="4" w:space="0" w:color="000000"/>
              <w:bottom w:val="single" w:sz="4" w:space="0" w:color="000000"/>
              <w:right w:val="single" w:sz="4" w:space="0" w:color="000000"/>
            </w:tcBorders>
          </w:tcPr>
          <w:p w14:paraId="09D5AB4E"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IX </w:t>
            </w:r>
          </w:p>
        </w:tc>
        <w:tc>
          <w:tcPr>
            <w:tcW w:w="6009" w:type="dxa"/>
            <w:tcBorders>
              <w:top w:val="single" w:sz="4" w:space="0" w:color="000000"/>
              <w:left w:val="single" w:sz="4" w:space="0" w:color="000000"/>
              <w:bottom w:val="single" w:sz="4" w:space="0" w:color="000000"/>
              <w:right w:val="single" w:sz="4" w:space="0" w:color="000000"/>
            </w:tcBorders>
          </w:tcPr>
          <w:p w14:paraId="65197C71" w14:textId="77777777" w:rsidR="00351557" w:rsidRDefault="00713148">
            <w:pPr>
              <w:pStyle w:val="ListParagraph"/>
              <w:widowControl w:val="0"/>
              <w:numPr>
                <w:ilvl w:val="0"/>
                <w:numId w:val="51"/>
              </w:numPr>
              <w:tabs>
                <w:tab w:val="left" w:pos="142"/>
              </w:tabs>
              <w:spacing w:before="120" w:after="120"/>
              <w:ind w:firstLine="0"/>
              <w:rPr>
                <w:rFonts w:ascii="Calibri Light" w:hAnsi="Calibri Light"/>
                <w:shd w:val="clear" w:color="auto" w:fill="FFFFFF"/>
              </w:rPr>
            </w:pPr>
            <w:r>
              <w:rPr>
                <w:rFonts w:ascii="Calibri Light" w:hAnsi="Calibri Light"/>
                <w:shd w:val="clear" w:color="auto" w:fill="FFFFFF"/>
              </w:rPr>
              <w:t>Упознавање одељењских старешина са обавезама у вези са вођењем педагошке догументације</w:t>
            </w:r>
          </w:p>
          <w:p w14:paraId="1DC7E23B" w14:textId="77777777" w:rsidR="00351557" w:rsidRDefault="00713148">
            <w:pPr>
              <w:pStyle w:val="ListParagraph"/>
              <w:widowControl w:val="0"/>
              <w:numPr>
                <w:ilvl w:val="0"/>
                <w:numId w:val="51"/>
              </w:numPr>
              <w:tabs>
                <w:tab w:val="left" w:pos="142"/>
              </w:tabs>
              <w:spacing w:before="120" w:after="120"/>
              <w:ind w:firstLine="0"/>
              <w:rPr>
                <w:rFonts w:ascii="Calibri Light" w:hAnsi="Calibri Light"/>
                <w:shd w:val="clear" w:color="auto" w:fill="FFFFFF"/>
              </w:rPr>
            </w:pPr>
            <w:r>
              <w:rPr>
                <w:rFonts w:ascii="Calibri Light" w:hAnsi="Calibri Light"/>
                <w:shd w:val="clear" w:color="auto" w:fill="FFFFFF"/>
              </w:rPr>
              <w:t>Пружање подршке за формирање педагошке документације</w:t>
            </w:r>
          </w:p>
          <w:p w14:paraId="183EA97C" w14:textId="77777777" w:rsidR="00351557" w:rsidRDefault="00713148">
            <w:pPr>
              <w:pStyle w:val="ListParagraph"/>
              <w:widowControl w:val="0"/>
              <w:numPr>
                <w:ilvl w:val="0"/>
                <w:numId w:val="51"/>
              </w:numPr>
              <w:tabs>
                <w:tab w:val="left" w:pos="142"/>
              </w:tabs>
              <w:spacing w:before="120" w:after="120"/>
              <w:ind w:firstLine="0"/>
              <w:rPr>
                <w:rFonts w:ascii="Calibri Light" w:hAnsi="Calibri Light"/>
                <w:shd w:val="clear" w:color="auto" w:fill="FFFFFF"/>
              </w:rPr>
            </w:pPr>
            <w:r>
              <w:rPr>
                <w:rFonts w:ascii="Calibri Light" w:hAnsi="Calibri Light"/>
                <w:shd w:val="clear" w:color="auto" w:fill="FFFFFF"/>
              </w:rPr>
              <w:t>Подршка наставницима у активирању и откључавању дигиталних уџбеника</w:t>
            </w:r>
          </w:p>
        </w:tc>
        <w:tc>
          <w:tcPr>
            <w:tcW w:w="1922" w:type="dxa"/>
            <w:tcBorders>
              <w:top w:val="single" w:sz="4" w:space="0" w:color="000000"/>
              <w:left w:val="single" w:sz="4" w:space="0" w:color="000000"/>
              <w:bottom w:val="single" w:sz="4" w:space="0" w:color="000000"/>
              <w:right w:val="single" w:sz="4" w:space="0" w:color="000000"/>
            </w:tcBorders>
          </w:tcPr>
          <w:p w14:paraId="36F8A86E"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7C62482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тима</w:t>
            </w:r>
          </w:p>
        </w:tc>
      </w:tr>
      <w:tr w:rsidR="00351557" w14:paraId="6959ABFE" w14:textId="77777777">
        <w:trPr>
          <w:jc w:val="center"/>
        </w:trPr>
        <w:tc>
          <w:tcPr>
            <w:tcW w:w="892" w:type="dxa"/>
            <w:tcBorders>
              <w:top w:val="single" w:sz="4" w:space="0" w:color="000000"/>
              <w:left w:val="single" w:sz="4" w:space="0" w:color="000000"/>
              <w:bottom w:val="single" w:sz="4" w:space="0" w:color="000000"/>
              <w:right w:val="single" w:sz="4" w:space="0" w:color="000000"/>
            </w:tcBorders>
          </w:tcPr>
          <w:p w14:paraId="1DC6018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XI</w:t>
            </w:r>
          </w:p>
        </w:tc>
        <w:tc>
          <w:tcPr>
            <w:tcW w:w="6009" w:type="dxa"/>
            <w:tcBorders>
              <w:top w:val="single" w:sz="4" w:space="0" w:color="000000"/>
              <w:left w:val="single" w:sz="4" w:space="0" w:color="000000"/>
              <w:bottom w:val="single" w:sz="4" w:space="0" w:color="000000"/>
              <w:right w:val="single" w:sz="4" w:space="0" w:color="000000"/>
            </w:tcBorders>
          </w:tcPr>
          <w:p w14:paraId="50348DE0" w14:textId="77777777" w:rsidR="00351557" w:rsidRDefault="00713148">
            <w:pPr>
              <w:pStyle w:val="ListParagraph"/>
              <w:widowControl w:val="0"/>
              <w:numPr>
                <w:ilvl w:val="0"/>
                <w:numId w:val="50"/>
              </w:numPr>
              <w:tabs>
                <w:tab w:val="left" w:pos="142"/>
              </w:tabs>
              <w:spacing w:before="120" w:after="120"/>
              <w:ind w:firstLine="0"/>
              <w:rPr>
                <w:rFonts w:ascii="Calibri Light" w:hAnsi="Calibri Light"/>
                <w:shd w:val="clear" w:color="auto" w:fill="FFFFFF"/>
              </w:rPr>
            </w:pPr>
            <w:r>
              <w:rPr>
                <w:rFonts w:ascii="Calibri Light" w:hAnsi="Calibri Light"/>
                <w:shd w:val="clear" w:color="auto" w:fill="FFFFFF"/>
              </w:rPr>
              <w:t>Преглед педагошке документације (ЕС дневник) на крају првог класификационог периода</w:t>
            </w:r>
          </w:p>
          <w:p w14:paraId="0B33A651" w14:textId="77777777" w:rsidR="00351557" w:rsidRDefault="00713148">
            <w:pPr>
              <w:pStyle w:val="ListParagraph"/>
              <w:widowControl w:val="0"/>
              <w:numPr>
                <w:ilvl w:val="0"/>
                <w:numId w:val="50"/>
              </w:numPr>
              <w:tabs>
                <w:tab w:val="left" w:pos="142"/>
              </w:tabs>
              <w:spacing w:before="120" w:after="120"/>
              <w:ind w:firstLine="0"/>
              <w:rPr>
                <w:rFonts w:ascii="Calibri Light" w:hAnsi="Calibri Light"/>
                <w:shd w:val="clear" w:color="auto" w:fill="FFFFFF"/>
              </w:rPr>
            </w:pPr>
            <w:r>
              <w:rPr>
                <w:rFonts w:ascii="Calibri Light" w:hAnsi="Calibri Light"/>
                <w:shd w:val="clear" w:color="auto" w:fill="FFFFFF"/>
              </w:rPr>
              <w:t>Подршка у вођењу педагошке документације</w:t>
            </w:r>
          </w:p>
        </w:tc>
        <w:tc>
          <w:tcPr>
            <w:tcW w:w="1922" w:type="dxa"/>
            <w:tcBorders>
              <w:top w:val="single" w:sz="4" w:space="0" w:color="000000"/>
              <w:left w:val="single" w:sz="4" w:space="0" w:color="000000"/>
              <w:bottom w:val="single" w:sz="4" w:space="0" w:color="000000"/>
              <w:right w:val="single" w:sz="4" w:space="0" w:color="000000"/>
            </w:tcBorders>
          </w:tcPr>
          <w:p w14:paraId="5780200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Чланови тима, помоћник директора, директор </w:t>
            </w:r>
          </w:p>
        </w:tc>
      </w:tr>
      <w:tr w:rsidR="00351557" w14:paraId="327D88D8" w14:textId="77777777">
        <w:trPr>
          <w:jc w:val="center"/>
        </w:trPr>
        <w:tc>
          <w:tcPr>
            <w:tcW w:w="892" w:type="dxa"/>
            <w:tcBorders>
              <w:top w:val="single" w:sz="4" w:space="0" w:color="000000"/>
              <w:left w:val="single" w:sz="4" w:space="0" w:color="000000"/>
              <w:bottom w:val="single" w:sz="4" w:space="0" w:color="000000"/>
              <w:right w:val="single" w:sz="4" w:space="0" w:color="000000"/>
            </w:tcBorders>
          </w:tcPr>
          <w:p w14:paraId="30282E5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XI</w:t>
            </w:r>
          </w:p>
        </w:tc>
        <w:tc>
          <w:tcPr>
            <w:tcW w:w="6009" w:type="dxa"/>
            <w:tcBorders>
              <w:top w:val="single" w:sz="4" w:space="0" w:color="000000"/>
              <w:left w:val="single" w:sz="4" w:space="0" w:color="000000"/>
              <w:bottom w:val="single" w:sz="4" w:space="0" w:color="000000"/>
              <w:right w:val="single" w:sz="4" w:space="0" w:color="000000"/>
            </w:tcBorders>
          </w:tcPr>
          <w:p w14:paraId="10870EEF" w14:textId="77777777" w:rsidR="00351557" w:rsidRDefault="00713148">
            <w:pPr>
              <w:pStyle w:val="ListParagraph"/>
              <w:widowControl w:val="0"/>
              <w:numPr>
                <w:ilvl w:val="0"/>
                <w:numId w:val="49"/>
              </w:numPr>
              <w:tabs>
                <w:tab w:val="left" w:pos="142"/>
              </w:tabs>
              <w:spacing w:before="120" w:after="120"/>
              <w:ind w:firstLine="0"/>
              <w:rPr>
                <w:rFonts w:ascii="Calibri Light" w:hAnsi="Calibri Light"/>
                <w:shd w:val="clear" w:color="auto" w:fill="FFFFFF"/>
              </w:rPr>
            </w:pPr>
            <w:r>
              <w:rPr>
                <w:rFonts w:ascii="Calibri Light" w:hAnsi="Calibri Light"/>
                <w:shd w:val="clear" w:color="auto" w:fill="FFFFFF"/>
              </w:rPr>
              <w:t>Преглед педагошке документације (ЕС дневник) на крају првог полугодишта</w:t>
            </w:r>
          </w:p>
          <w:p w14:paraId="2854B14E" w14:textId="77777777" w:rsidR="00351557" w:rsidRDefault="00713148">
            <w:pPr>
              <w:pStyle w:val="ListParagraph"/>
              <w:widowControl w:val="0"/>
              <w:numPr>
                <w:ilvl w:val="0"/>
                <w:numId w:val="49"/>
              </w:numPr>
              <w:tabs>
                <w:tab w:val="left" w:pos="142"/>
              </w:tabs>
              <w:spacing w:before="120" w:after="120"/>
              <w:ind w:firstLine="0"/>
              <w:rPr>
                <w:rFonts w:ascii="Calibri Light" w:hAnsi="Calibri Light"/>
                <w:shd w:val="clear" w:color="auto" w:fill="FFFFFF"/>
              </w:rPr>
            </w:pPr>
            <w:r>
              <w:rPr>
                <w:rFonts w:ascii="Calibri Light" w:hAnsi="Calibri Light"/>
                <w:shd w:val="clear" w:color="auto" w:fill="FFFFFF"/>
              </w:rPr>
              <w:t>Подршка у вођењу педагошке документације</w:t>
            </w:r>
          </w:p>
          <w:p w14:paraId="5422C5F1"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1922" w:type="dxa"/>
            <w:tcBorders>
              <w:top w:val="single" w:sz="4" w:space="0" w:color="000000"/>
              <w:left w:val="single" w:sz="4" w:space="0" w:color="000000"/>
              <w:bottom w:val="single" w:sz="4" w:space="0" w:color="000000"/>
              <w:right w:val="single" w:sz="4" w:space="0" w:color="000000"/>
            </w:tcBorders>
          </w:tcPr>
          <w:p w14:paraId="551088C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тима, помоћник директора, директор</w:t>
            </w:r>
          </w:p>
          <w:p w14:paraId="765B955A" w14:textId="77777777" w:rsidR="00351557" w:rsidRDefault="00351557">
            <w:pPr>
              <w:widowControl w:val="0"/>
              <w:tabs>
                <w:tab w:val="left" w:pos="142"/>
              </w:tabs>
              <w:spacing w:before="120" w:after="120"/>
              <w:rPr>
                <w:rFonts w:ascii="Calibri Light" w:hAnsi="Calibri Light"/>
                <w:sz w:val="22"/>
                <w:szCs w:val="22"/>
                <w:shd w:val="clear" w:color="auto" w:fill="FFFFFF"/>
              </w:rPr>
            </w:pPr>
          </w:p>
        </w:tc>
      </w:tr>
      <w:tr w:rsidR="00351557" w14:paraId="602C5802" w14:textId="77777777">
        <w:trPr>
          <w:jc w:val="center"/>
        </w:trPr>
        <w:tc>
          <w:tcPr>
            <w:tcW w:w="892" w:type="dxa"/>
            <w:tcBorders>
              <w:top w:val="single" w:sz="4" w:space="0" w:color="000000"/>
              <w:left w:val="single" w:sz="4" w:space="0" w:color="000000"/>
              <w:bottom w:val="single" w:sz="4" w:space="0" w:color="000000"/>
              <w:right w:val="single" w:sz="4" w:space="0" w:color="000000"/>
            </w:tcBorders>
          </w:tcPr>
          <w:p w14:paraId="14F796B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IV</w:t>
            </w:r>
          </w:p>
        </w:tc>
        <w:tc>
          <w:tcPr>
            <w:tcW w:w="6009" w:type="dxa"/>
            <w:tcBorders>
              <w:top w:val="single" w:sz="4" w:space="0" w:color="000000"/>
              <w:left w:val="single" w:sz="4" w:space="0" w:color="000000"/>
              <w:bottom w:val="single" w:sz="4" w:space="0" w:color="000000"/>
              <w:right w:val="single" w:sz="4" w:space="0" w:color="000000"/>
            </w:tcBorders>
          </w:tcPr>
          <w:p w14:paraId="795DD8EC" w14:textId="77777777" w:rsidR="00351557" w:rsidRDefault="00713148">
            <w:pPr>
              <w:pStyle w:val="ListParagraph"/>
              <w:widowControl w:val="0"/>
              <w:numPr>
                <w:ilvl w:val="0"/>
                <w:numId w:val="48"/>
              </w:numPr>
              <w:tabs>
                <w:tab w:val="left" w:pos="142"/>
              </w:tabs>
              <w:spacing w:before="120" w:after="120"/>
              <w:ind w:firstLine="0"/>
              <w:rPr>
                <w:rFonts w:ascii="Calibri Light" w:hAnsi="Calibri Light"/>
                <w:shd w:val="clear" w:color="auto" w:fill="FFFFFF"/>
              </w:rPr>
            </w:pPr>
            <w:r>
              <w:rPr>
                <w:rFonts w:ascii="Calibri Light" w:hAnsi="Calibri Light"/>
                <w:shd w:val="clear" w:color="auto" w:fill="FFFFFF"/>
              </w:rPr>
              <w:t>Преглед педагошке документације (ЕС дневник) на крају другог класификационог периода</w:t>
            </w:r>
          </w:p>
          <w:p w14:paraId="2057CBE6" w14:textId="77777777" w:rsidR="00351557" w:rsidRDefault="00713148">
            <w:pPr>
              <w:pStyle w:val="ListParagraph"/>
              <w:widowControl w:val="0"/>
              <w:numPr>
                <w:ilvl w:val="0"/>
                <w:numId w:val="48"/>
              </w:numPr>
              <w:tabs>
                <w:tab w:val="left" w:pos="142"/>
              </w:tabs>
              <w:spacing w:before="120" w:after="120"/>
              <w:ind w:firstLine="0"/>
              <w:rPr>
                <w:rFonts w:ascii="Calibri Light" w:hAnsi="Calibri Light"/>
                <w:shd w:val="clear" w:color="auto" w:fill="FFFFFF"/>
              </w:rPr>
            </w:pPr>
            <w:r>
              <w:rPr>
                <w:rFonts w:ascii="Calibri Light" w:hAnsi="Calibri Light"/>
                <w:shd w:val="clear" w:color="auto" w:fill="FFFFFF"/>
              </w:rPr>
              <w:t>Подршка у вођењу педагошке документације</w:t>
            </w:r>
          </w:p>
          <w:p w14:paraId="6335FB43" w14:textId="77777777" w:rsidR="00351557" w:rsidRDefault="00351557">
            <w:pPr>
              <w:widowControl w:val="0"/>
              <w:tabs>
                <w:tab w:val="left" w:pos="142"/>
              </w:tabs>
              <w:spacing w:before="120" w:after="120"/>
              <w:rPr>
                <w:rFonts w:ascii="Calibri Light" w:hAnsi="Calibri Light"/>
                <w:sz w:val="22"/>
                <w:szCs w:val="22"/>
                <w:shd w:val="clear" w:color="auto" w:fill="FFFFFF"/>
              </w:rPr>
            </w:pPr>
          </w:p>
        </w:tc>
        <w:tc>
          <w:tcPr>
            <w:tcW w:w="1922" w:type="dxa"/>
            <w:tcBorders>
              <w:top w:val="single" w:sz="4" w:space="0" w:color="000000"/>
              <w:left w:val="single" w:sz="4" w:space="0" w:color="000000"/>
              <w:bottom w:val="single" w:sz="4" w:space="0" w:color="000000"/>
              <w:right w:val="single" w:sz="4" w:space="0" w:color="000000"/>
            </w:tcBorders>
          </w:tcPr>
          <w:p w14:paraId="28F528D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тима, помоћник директора, директор</w:t>
            </w:r>
          </w:p>
        </w:tc>
      </w:tr>
      <w:tr w:rsidR="00351557" w14:paraId="247E79D2" w14:textId="77777777">
        <w:trPr>
          <w:jc w:val="center"/>
        </w:trPr>
        <w:tc>
          <w:tcPr>
            <w:tcW w:w="892" w:type="dxa"/>
            <w:tcBorders>
              <w:top w:val="single" w:sz="4" w:space="0" w:color="000000"/>
              <w:left w:val="single" w:sz="4" w:space="0" w:color="000000"/>
              <w:bottom w:val="single" w:sz="4" w:space="0" w:color="000000"/>
              <w:right w:val="single" w:sz="4" w:space="0" w:color="000000"/>
            </w:tcBorders>
          </w:tcPr>
          <w:p w14:paraId="20391C65" w14:textId="77777777" w:rsidR="00351557" w:rsidRDefault="00713148">
            <w:pPr>
              <w:widowControl w:val="0"/>
              <w:tabs>
                <w:tab w:val="left" w:pos="142"/>
              </w:tabs>
              <w:spacing w:before="120" w:after="120"/>
              <w:jc w:val="center"/>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 xml:space="preserve"> VI</w:t>
            </w:r>
          </w:p>
        </w:tc>
        <w:tc>
          <w:tcPr>
            <w:tcW w:w="6009" w:type="dxa"/>
            <w:tcBorders>
              <w:top w:val="single" w:sz="4" w:space="0" w:color="000000"/>
              <w:left w:val="single" w:sz="4" w:space="0" w:color="000000"/>
              <w:bottom w:val="single" w:sz="4" w:space="0" w:color="000000"/>
              <w:right w:val="single" w:sz="4" w:space="0" w:color="000000"/>
            </w:tcBorders>
          </w:tcPr>
          <w:p w14:paraId="4A031619" w14:textId="77777777" w:rsidR="00351557" w:rsidRDefault="00713148">
            <w:pPr>
              <w:pStyle w:val="ListParagraph"/>
              <w:widowControl w:val="0"/>
              <w:numPr>
                <w:ilvl w:val="0"/>
                <w:numId w:val="47"/>
              </w:numPr>
              <w:tabs>
                <w:tab w:val="left" w:pos="142"/>
              </w:tabs>
              <w:spacing w:before="120" w:after="120"/>
              <w:ind w:firstLine="0"/>
              <w:rPr>
                <w:rFonts w:ascii="Calibri Light" w:hAnsi="Calibri Light"/>
                <w:shd w:val="clear" w:color="auto" w:fill="FFFFFF"/>
              </w:rPr>
            </w:pPr>
            <w:r>
              <w:rPr>
                <w:rFonts w:ascii="Calibri Light" w:hAnsi="Calibri Light"/>
                <w:shd w:val="clear" w:color="auto" w:fill="FFFFFF"/>
              </w:rPr>
              <w:t>Преглед педагошке документације (ЕС дневник) на крају другог полугодишта</w:t>
            </w:r>
          </w:p>
          <w:p w14:paraId="73739AE4" w14:textId="77777777" w:rsidR="00351557" w:rsidRDefault="00713148">
            <w:pPr>
              <w:pStyle w:val="ListParagraph"/>
              <w:widowControl w:val="0"/>
              <w:numPr>
                <w:ilvl w:val="0"/>
                <w:numId w:val="47"/>
              </w:numPr>
              <w:tabs>
                <w:tab w:val="left" w:pos="142"/>
              </w:tabs>
              <w:spacing w:before="120" w:after="120"/>
              <w:ind w:firstLine="0"/>
              <w:rPr>
                <w:rFonts w:ascii="Calibri Light" w:hAnsi="Calibri Light"/>
                <w:shd w:val="clear" w:color="auto" w:fill="FFFFFF"/>
              </w:rPr>
            </w:pPr>
            <w:r>
              <w:rPr>
                <w:rFonts w:ascii="Calibri Light" w:hAnsi="Calibri Light"/>
                <w:shd w:val="clear" w:color="auto" w:fill="FFFFFF"/>
              </w:rPr>
              <w:lastRenderedPageBreak/>
              <w:t>Израда извештаја о раду</w:t>
            </w:r>
          </w:p>
          <w:p w14:paraId="350A068E" w14:textId="77777777" w:rsidR="00351557" w:rsidRDefault="00351557">
            <w:pPr>
              <w:widowControl w:val="0"/>
              <w:tabs>
                <w:tab w:val="left" w:pos="142"/>
              </w:tabs>
              <w:spacing w:before="120" w:after="120"/>
              <w:rPr>
                <w:rFonts w:ascii="Calibri Light" w:hAnsi="Calibri Light"/>
                <w:sz w:val="22"/>
                <w:szCs w:val="22"/>
                <w:shd w:val="clear" w:color="auto" w:fill="FFFFFF"/>
              </w:rPr>
            </w:pPr>
          </w:p>
          <w:p w14:paraId="5CAA3473" w14:textId="77777777" w:rsidR="00351557" w:rsidRDefault="00351557">
            <w:pPr>
              <w:widowControl w:val="0"/>
              <w:tabs>
                <w:tab w:val="left" w:pos="142"/>
              </w:tabs>
              <w:spacing w:before="120" w:after="120"/>
              <w:rPr>
                <w:rFonts w:ascii="Calibri Light" w:hAnsi="Calibri Light"/>
                <w:sz w:val="22"/>
                <w:szCs w:val="22"/>
                <w:shd w:val="clear" w:color="auto" w:fill="FFFFFF"/>
                <w:lang w:val="ru-RU"/>
              </w:rPr>
            </w:pPr>
          </w:p>
        </w:tc>
        <w:tc>
          <w:tcPr>
            <w:tcW w:w="1922" w:type="dxa"/>
            <w:tcBorders>
              <w:top w:val="single" w:sz="4" w:space="0" w:color="000000"/>
              <w:left w:val="single" w:sz="4" w:space="0" w:color="000000"/>
              <w:bottom w:val="single" w:sz="4" w:space="0" w:color="000000"/>
              <w:right w:val="single" w:sz="4" w:space="0" w:color="000000"/>
            </w:tcBorders>
          </w:tcPr>
          <w:p w14:paraId="08AB08D5" w14:textId="77777777" w:rsidR="00351557" w:rsidRDefault="00713148">
            <w:pPr>
              <w:widowControl w:val="0"/>
              <w:tabs>
                <w:tab w:val="left" w:pos="142"/>
              </w:tabs>
              <w:spacing w:before="120" w:after="120"/>
              <w:jc w:val="center"/>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lastRenderedPageBreak/>
              <w:t>Чланови тима, помоћник директора, директор</w:t>
            </w:r>
          </w:p>
        </w:tc>
      </w:tr>
      <w:tr w:rsidR="00351557" w14:paraId="2370224A" w14:textId="77777777">
        <w:trPr>
          <w:jc w:val="center"/>
        </w:trPr>
        <w:tc>
          <w:tcPr>
            <w:tcW w:w="892" w:type="dxa"/>
            <w:tcBorders>
              <w:top w:val="single" w:sz="4" w:space="0" w:color="000000"/>
              <w:left w:val="single" w:sz="4" w:space="0" w:color="000000"/>
              <w:bottom w:val="single" w:sz="4" w:space="0" w:color="000000"/>
              <w:right w:val="single" w:sz="4" w:space="0" w:color="000000"/>
            </w:tcBorders>
          </w:tcPr>
          <w:p w14:paraId="231427B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lastRenderedPageBreak/>
              <w:t>VIII</w:t>
            </w:r>
          </w:p>
        </w:tc>
        <w:tc>
          <w:tcPr>
            <w:tcW w:w="6009" w:type="dxa"/>
            <w:tcBorders>
              <w:top w:val="single" w:sz="4" w:space="0" w:color="000000"/>
              <w:left w:val="single" w:sz="4" w:space="0" w:color="000000"/>
              <w:bottom w:val="single" w:sz="4" w:space="0" w:color="000000"/>
              <w:right w:val="single" w:sz="4" w:space="0" w:color="000000"/>
            </w:tcBorders>
          </w:tcPr>
          <w:p w14:paraId="574524D9" w14:textId="77777777" w:rsidR="00351557" w:rsidRDefault="00713148">
            <w:pPr>
              <w:pStyle w:val="ListParagraph"/>
              <w:widowControl w:val="0"/>
              <w:numPr>
                <w:ilvl w:val="0"/>
                <w:numId w:val="46"/>
              </w:numPr>
              <w:tabs>
                <w:tab w:val="left" w:pos="142"/>
              </w:tabs>
              <w:spacing w:before="120" w:after="120"/>
              <w:ind w:firstLine="0"/>
              <w:rPr>
                <w:rFonts w:ascii="Calibri Light" w:hAnsi="Calibri Light"/>
                <w:shd w:val="clear" w:color="auto" w:fill="FFFFFF"/>
              </w:rPr>
            </w:pPr>
            <w:r>
              <w:rPr>
                <w:rFonts w:ascii="Calibri Light" w:hAnsi="Calibri Light"/>
                <w:shd w:val="clear" w:color="auto" w:fill="FFFFFF"/>
              </w:rPr>
              <w:t>Преглед педагошке документације (ЕС дневник) на крају школске године</w:t>
            </w:r>
          </w:p>
        </w:tc>
        <w:tc>
          <w:tcPr>
            <w:tcW w:w="1922" w:type="dxa"/>
            <w:tcBorders>
              <w:top w:val="single" w:sz="4" w:space="0" w:color="000000"/>
              <w:left w:val="single" w:sz="4" w:space="0" w:color="000000"/>
              <w:bottom w:val="single" w:sz="4" w:space="0" w:color="000000"/>
              <w:right w:val="single" w:sz="4" w:space="0" w:color="000000"/>
            </w:tcBorders>
          </w:tcPr>
          <w:p w14:paraId="12A37299"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тима, помоћник директора, директор</w:t>
            </w:r>
          </w:p>
        </w:tc>
      </w:tr>
    </w:tbl>
    <w:p w14:paraId="1FE02808" w14:textId="77777777" w:rsidR="00351557" w:rsidRDefault="00351557">
      <w:pPr>
        <w:rPr>
          <w:shd w:val="clear" w:color="auto" w:fill="FFFFFF"/>
        </w:rPr>
      </w:pPr>
    </w:p>
    <w:p w14:paraId="756C88C1" w14:textId="77777777" w:rsidR="00351557" w:rsidRDefault="00351557">
      <w:pPr>
        <w:rPr>
          <w:shd w:val="clear" w:color="auto" w:fill="FFFFFF"/>
        </w:rPr>
      </w:pPr>
    </w:p>
    <w:p w14:paraId="5FC749C0" w14:textId="77777777" w:rsidR="00351557" w:rsidRDefault="00351557">
      <w:pPr>
        <w:spacing w:before="120" w:after="120"/>
        <w:jc w:val="center"/>
        <w:rPr>
          <w:rFonts w:ascii="Calibri Light" w:hAnsi="Calibri Light" w:cs="Calibri Light"/>
          <w:b/>
          <w:bCs/>
          <w:sz w:val="22"/>
          <w:szCs w:val="22"/>
          <w:shd w:val="clear" w:color="auto" w:fill="FFFFFF"/>
        </w:rPr>
      </w:pPr>
    </w:p>
    <w:p w14:paraId="7B652B7B" w14:textId="77777777" w:rsidR="00351557" w:rsidRDefault="00713148">
      <w:pPr>
        <w:spacing w:before="120" w:after="120"/>
        <w:rPr>
          <w:rFonts w:ascii="Calibri Light" w:hAnsi="Calibri Light" w:cs="Calibri Light"/>
          <w:b/>
          <w:bCs/>
          <w:sz w:val="22"/>
          <w:szCs w:val="22"/>
          <w:shd w:val="clear" w:color="auto" w:fill="FFFFFF"/>
        </w:rPr>
      </w:pPr>
      <w:r>
        <w:br w:type="page"/>
      </w:r>
    </w:p>
    <w:p w14:paraId="7341FAA0" w14:textId="77777777" w:rsidR="00351557" w:rsidRDefault="00351557">
      <w:pPr>
        <w:spacing w:before="120" w:after="120"/>
        <w:jc w:val="center"/>
        <w:rPr>
          <w:rFonts w:ascii="Calibri Light" w:hAnsi="Calibri Light"/>
          <w:b/>
          <w:bCs/>
          <w:sz w:val="22"/>
          <w:szCs w:val="22"/>
          <w:shd w:val="clear" w:color="auto" w:fill="FFFFFF"/>
        </w:rPr>
      </w:pPr>
    </w:p>
    <w:p w14:paraId="4538D086" w14:textId="77777777" w:rsidR="00351557" w:rsidRDefault="00351557">
      <w:pPr>
        <w:tabs>
          <w:tab w:val="left" w:pos="142"/>
        </w:tabs>
        <w:spacing w:before="120" w:after="120"/>
        <w:rPr>
          <w:rFonts w:ascii="Calibri Light" w:eastAsia="Calibri" w:hAnsi="Calibri Light"/>
          <w:b/>
          <w:bCs/>
          <w:sz w:val="22"/>
          <w:szCs w:val="22"/>
          <w:shd w:val="clear" w:color="auto" w:fill="FFFFFF"/>
        </w:rPr>
      </w:pPr>
    </w:p>
    <w:p w14:paraId="2FA47D05" w14:textId="77777777" w:rsidR="00351557" w:rsidRDefault="00713148">
      <w:pPr>
        <w:spacing w:before="120" w:after="120"/>
        <w:rPr>
          <w:rFonts w:ascii="Calibri Light" w:eastAsia="Calibri" w:hAnsi="Calibri Light"/>
          <w:b/>
          <w:bCs/>
          <w:sz w:val="22"/>
          <w:szCs w:val="22"/>
          <w:shd w:val="clear" w:color="auto" w:fill="FFFFFF"/>
        </w:rPr>
      </w:pPr>
      <w:r>
        <w:rPr>
          <w:rFonts w:ascii="Calibri Light" w:eastAsia="Calibri" w:hAnsi="Calibri Light"/>
          <w:b/>
          <w:bCs/>
          <w:sz w:val="22"/>
          <w:szCs w:val="22"/>
          <w:shd w:val="clear" w:color="auto" w:fill="FFFFFF"/>
        </w:rPr>
        <w:t>К) ТИМ ЗА ИЗРАДУ ГОДИШЊЕГ ПЛАНА РАДА ШКОЛЕ</w:t>
      </w:r>
    </w:p>
    <w:tbl>
      <w:tblPr>
        <w:tblW w:w="8823" w:type="dxa"/>
        <w:jc w:val="center"/>
        <w:tblLayout w:type="fixed"/>
        <w:tblLook w:val="0000" w:firstRow="0" w:lastRow="0" w:firstColumn="0" w:lastColumn="0" w:noHBand="0" w:noVBand="0"/>
      </w:tblPr>
      <w:tblGrid>
        <w:gridCol w:w="944"/>
        <w:gridCol w:w="5952"/>
        <w:gridCol w:w="1927"/>
      </w:tblGrid>
      <w:tr w:rsidR="00351557" w14:paraId="3B1648E7" w14:textId="77777777">
        <w:trPr>
          <w:jc w:val="center"/>
        </w:trPr>
        <w:tc>
          <w:tcPr>
            <w:tcW w:w="944" w:type="dxa"/>
            <w:tcBorders>
              <w:top w:val="single" w:sz="4" w:space="0" w:color="000000"/>
              <w:left w:val="single" w:sz="4" w:space="0" w:color="000000"/>
              <w:bottom w:val="single" w:sz="4" w:space="0" w:color="000000"/>
              <w:right w:val="single" w:sz="4" w:space="0" w:color="000000"/>
            </w:tcBorders>
            <w:shd w:val="clear" w:color="auto" w:fill="D9E2F3"/>
          </w:tcPr>
          <w:p w14:paraId="545D0893"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Време</w:t>
            </w:r>
          </w:p>
        </w:tc>
        <w:tc>
          <w:tcPr>
            <w:tcW w:w="5952" w:type="dxa"/>
            <w:tcBorders>
              <w:top w:val="single" w:sz="4" w:space="0" w:color="000000"/>
              <w:left w:val="single" w:sz="4" w:space="0" w:color="000000"/>
              <w:bottom w:val="single" w:sz="4" w:space="0" w:color="000000"/>
              <w:right w:val="single" w:sz="4" w:space="0" w:color="000000"/>
            </w:tcBorders>
            <w:shd w:val="clear" w:color="auto" w:fill="D9E2F3"/>
          </w:tcPr>
          <w:p w14:paraId="101ECE7D"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Садржај рада</w:t>
            </w:r>
          </w:p>
        </w:tc>
        <w:tc>
          <w:tcPr>
            <w:tcW w:w="1927" w:type="dxa"/>
            <w:tcBorders>
              <w:top w:val="single" w:sz="4" w:space="0" w:color="000000"/>
              <w:left w:val="single" w:sz="4" w:space="0" w:color="000000"/>
              <w:bottom w:val="single" w:sz="4" w:space="0" w:color="000000"/>
              <w:right w:val="single" w:sz="4" w:space="0" w:color="000000"/>
            </w:tcBorders>
            <w:shd w:val="clear" w:color="auto" w:fill="D9E2F3"/>
          </w:tcPr>
          <w:p w14:paraId="08E45825"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Носилац</w:t>
            </w:r>
          </w:p>
        </w:tc>
      </w:tr>
      <w:tr w:rsidR="00351557" w14:paraId="5F399A1C" w14:textId="77777777">
        <w:trPr>
          <w:jc w:val="center"/>
        </w:trPr>
        <w:tc>
          <w:tcPr>
            <w:tcW w:w="944" w:type="dxa"/>
            <w:tcBorders>
              <w:top w:val="single" w:sz="4" w:space="0" w:color="000000"/>
              <w:left w:val="single" w:sz="4" w:space="0" w:color="000000"/>
              <w:bottom w:val="single" w:sz="4" w:space="0" w:color="000000"/>
              <w:right w:val="single" w:sz="4" w:space="0" w:color="000000"/>
            </w:tcBorders>
          </w:tcPr>
          <w:p w14:paraId="60F7880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V</w:t>
            </w:r>
          </w:p>
        </w:tc>
        <w:tc>
          <w:tcPr>
            <w:tcW w:w="5952" w:type="dxa"/>
            <w:tcBorders>
              <w:top w:val="single" w:sz="4" w:space="0" w:color="000000"/>
              <w:left w:val="single" w:sz="4" w:space="0" w:color="000000"/>
              <w:bottom w:val="single" w:sz="4" w:space="0" w:color="000000"/>
              <w:right w:val="single" w:sz="4" w:space="0" w:color="000000"/>
            </w:tcBorders>
          </w:tcPr>
          <w:p w14:paraId="13297026" w14:textId="77777777" w:rsidR="00351557" w:rsidRDefault="00713148">
            <w:pPr>
              <w:pStyle w:val="ListParagraph"/>
              <w:widowControl w:val="0"/>
              <w:tabs>
                <w:tab w:val="left" w:pos="142"/>
              </w:tabs>
              <w:spacing w:before="120" w:after="120"/>
              <w:ind w:left="684"/>
              <w:rPr>
                <w:rFonts w:ascii="Calibri Light" w:hAnsi="Calibri Light"/>
                <w:shd w:val="clear" w:color="auto" w:fill="FFFFFF"/>
              </w:rPr>
            </w:pPr>
            <w:r>
              <w:rPr>
                <w:rFonts w:ascii="Calibri Light" w:hAnsi="Calibri Light"/>
                <w:shd w:val="clear" w:color="auto" w:fill="FFFFFF"/>
              </w:rPr>
              <w:t>На Наставничком Већу, давање инструкција за израду ГПРШ</w:t>
            </w:r>
          </w:p>
        </w:tc>
        <w:tc>
          <w:tcPr>
            <w:tcW w:w="1927" w:type="dxa"/>
            <w:tcBorders>
              <w:top w:val="single" w:sz="4" w:space="0" w:color="000000"/>
              <w:left w:val="single" w:sz="4" w:space="0" w:color="000000"/>
              <w:bottom w:val="single" w:sz="4" w:space="0" w:color="000000"/>
              <w:right w:val="single" w:sz="4" w:space="0" w:color="000000"/>
            </w:tcBorders>
          </w:tcPr>
          <w:p w14:paraId="37C016D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тима</w:t>
            </w:r>
          </w:p>
        </w:tc>
      </w:tr>
      <w:tr w:rsidR="00351557" w14:paraId="35FB5F85" w14:textId="77777777">
        <w:trPr>
          <w:jc w:val="center"/>
        </w:trPr>
        <w:tc>
          <w:tcPr>
            <w:tcW w:w="944" w:type="dxa"/>
            <w:tcBorders>
              <w:top w:val="single" w:sz="4" w:space="0" w:color="000000"/>
              <w:left w:val="single" w:sz="4" w:space="0" w:color="000000"/>
              <w:bottom w:val="single" w:sz="4" w:space="0" w:color="000000"/>
              <w:right w:val="single" w:sz="4" w:space="0" w:color="000000"/>
            </w:tcBorders>
          </w:tcPr>
          <w:p w14:paraId="3FDA1A1C"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VI</w:t>
            </w:r>
          </w:p>
        </w:tc>
        <w:tc>
          <w:tcPr>
            <w:tcW w:w="5952" w:type="dxa"/>
            <w:tcBorders>
              <w:top w:val="single" w:sz="4" w:space="0" w:color="000000"/>
              <w:left w:val="single" w:sz="4" w:space="0" w:color="000000"/>
              <w:bottom w:val="single" w:sz="4" w:space="0" w:color="000000"/>
              <w:right w:val="single" w:sz="4" w:space="0" w:color="000000"/>
            </w:tcBorders>
          </w:tcPr>
          <w:p w14:paraId="2D287A44" w14:textId="77777777" w:rsidR="00351557" w:rsidRDefault="00713148">
            <w:pPr>
              <w:pStyle w:val="ListParagraph"/>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Састанци стручних већа,тимва за израду планова за наредну школску годину до 15.7.</w:t>
            </w:r>
          </w:p>
          <w:p w14:paraId="04E7513B" w14:textId="77777777" w:rsidR="00351557" w:rsidRDefault="00713148">
            <w:pPr>
              <w:pStyle w:val="ListParagraph"/>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Свако ради свој део у Оfice 365</w:t>
            </w:r>
          </w:p>
        </w:tc>
        <w:tc>
          <w:tcPr>
            <w:tcW w:w="1927" w:type="dxa"/>
            <w:tcBorders>
              <w:top w:val="single" w:sz="4" w:space="0" w:color="000000"/>
              <w:left w:val="single" w:sz="4" w:space="0" w:color="000000"/>
              <w:bottom w:val="single" w:sz="4" w:space="0" w:color="000000"/>
              <w:right w:val="single" w:sz="4" w:space="0" w:color="000000"/>
            </w:tcBorders>
          </w:tcPr>
          <w:p w14:paraId="392405B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тимови, стручна већа</w:t>
            </w:r>
          </w:p>
        </w:tc>
      </w:tr>
      <w:tr w:rsidR="00351557" w14:paraId="6095AA7F" w14:textId="77777777">
        <w:trPr>
          <w:jc w:val="center"/>
        </w:trPr>
        <w:tc>
          <w:tcPr>
            <w:tcW w:w="944" w:type="dxa"/>
            <w:tcBorders>
              <w:top w:val="single" w:sz="4" w:space="0" w:color="000000"/>
              <w:left w:val="single" w:sz="4" w:space="0" w:color="000000"/>
              <w:bottom w:val="single" w:sz="4" w:space="0" w:color="000000"/>
              <w:right w:val="single" w:sz="4" w:space="0" w:color="000000"/>
            </w:tcBorders>
          </w:tcPr>
          <w:p w14:paraId="078C53B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VIII</w:t>
            </w:r>
          </w:p>
        </w:tc>
        <w:tc>
          <w:tcPr>
            <w:tcW w:w="5952" w:type="dxa"/>
            <w:tcBorders>
              <w:top w:val="single" w:sz="4" w:space="0" w:color="000000"/>
              <w:left w:val="single" w:sz="4" w:space="0" w:color="000000"/>
              <w:bottom w:val="single" w:sz="4" w:space="0" w:color="000000"/>
              <w:right w:val="single" w:sz="4" w:space="0" w:color="000000"/>
            </w:tcBorders>
            <w:vAlign w:val="center"/>
          </w:tcPr>
          <w:p w14:paraId="2D73C076"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Тим прегледа све што је урађено, даје повратне информације о евентуалним изменаа и допунама</w:t>
            </w:r>
          </w:p>
        </w:tc>
        <w:tc>
          <w:tcPr>
            <w:tcW w:w="1927" w:type="dxa"/>
            <w:tcBorders>
              <w:top w:val="single" w:sz="4" w:space="0" w:color="000000"/>
              <w:left w:val="single" w:sz="4" w:space="0" w:color="000000"/>
              <w:bottom w:val="single" w:sz="4" w:space="0" w:color="000000"/>
              <w:right w:val="single" w:sz="4" w:space="0" w:color="000000"/>
            </w:tcBorders>
          </w:tcPr>
          <w:p w14:paraId="4CAB3ED1"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тима</w:t>
            </w:r>
          </w:p>
        </w:tc>
      </w:tr>
      <w:tr w:rsidR="00351557" w14:paraId="2C9EB0EC" w14:textId="77777777">
        <w:trPr>
          <w:jc w:val="center"/>
        </w:trPr>
        <w:tc>
          <w:tcPr>
            <w:tcW w:w="944" w:type="dxa"/>
            <w:tcBorders>
              <w:top w:val="single" w:sz="4" w:space="0" w:color="000000"/>
              <w:left w:val="single" w:sz="4" w:space="0" w:color="000000"/>
              <w:bottom w:val="single" w:sz="4" w:space="0" w:color="000000"/>
              <w:right w:val="single" w:sz="4" w:space="0" w:color="000000"/>
            </w:tcBorders>
          </w:tcPr>
          <w:p w14:paraId="68BAAA6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VIII</w:t>
            </w:r>
          </w:p>
        </w:tc>
        <w:tc>
          <w:tcPr>
            <w:tcW w:w="5952" w:type="dxa"/>
            <w:tcBorders>
              <w:top w:val="single" w:sz="4" w:space="0" w:color="000000"/>
              <w:left w:val="single" w:sz="4" w:space="0" w:color="000000"/>
              <w:bottom w:val="single" w:sz="4" w:space="0" w:color="000000"/>
              <w:right w:val="single" w:sz="4" w:space="0" w:color="000000"/>
            </w:tcBorders>
            <w:vAlign w:val="center"/>
          </w:tcPr>
          <w:p w14:paraId="5C28B45E"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Лектура, коректура текста, уређивање табела</w:t>
            </w:r>
          </w:p>
        </w:tc>
        <w:tc>
          <w:tcPr>
            <w:tcW w:w="1927" w:type="dxa"/>
            <w:tcBorders>
              <w:top w:val="single" w:sz="4" w:space="0" w:color="000000"/>
              <w:left w:val="single" w:sz="4" w:space="0" w:color="000000"/>
              <w:bottom w:val="single" w:sz="4" w:space="0" w:color="000000"/>
              <w:right w:val="single" w:sz="4" w:space="0" w:color="000000"/>
            </w:tcBorders>
          </w:tcPr>
          <w:p w14:paraId="209C70C3"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чланови тима</w:t>
            </w:r>
          </w:p>
        </w:tc>
      </w:tr>
      <w:tr w:rsidR="00351557" w14:paraId="481DDE4D" w14:textId="77777777">
        <w:trPr>
          <w:jc w:val="center"/>
        </w:trPr>
        <w:tc>
          <w:tcPr>
            <w:tcW w:w="944" w:type="dxa"/>
            <w:tcBorders>
              <w:top w:val="single" w:sz="4" w:space="0" w:color="000000"/>
              <w:left w:val="single" w:sz="4" w:space="0" w:color="000000"/>
              <w:bottom w:val="single" w:sz="4" w:space="0" w:color="000000"/>
              <w:right w:val="single" w:sz="4" w:space="0" w:color="000000"/>
            </w:tcBorders>
          </w:tcPr>
          <w:p w14:paraId="5EF61D88" w14:textId="77777777" w:rsidR="00351557" w:rsidRDefault="00713148">
            <w:pPr>
              <w:widowControl w:val="0"/>
              <w:tabs>
                <w:tab w:val="left" w:pos="142"/>
              </w:tabs>
              <w:spacing w:before="120" w:after="120"/>
              <w:jc w:val="center"/>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IX</w:t>
            </w:r>
          </w:p>
        </w:tc>
        <w:tc>
          <w:tcPr>
            <w:tcW w:w="5952" w:type="dxa"/>
            <w:tcBorders>
              <w:top w:val="single" w:sz="4" w:space="0" w:color="000000"/>
              <w:left w:val="single" w:sz="4" w:space="0" w:color="000000"/>
              <w:bottom w:val="single" w:sz="4" w:space="0" w:color="000000"/>
              <w:right w:val="single" w:sz="4" w:space="0" w:color="000000"/>
            </w:tcBorders>
            <w:vAlign w:val="center"/>
          </w:tcPr>
          <w:p w14:paraId="22D7D568"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Усвајање ГПРШ-а на Наставничком већу</w:t>
            </w:r>
          </w:p>
        </w:tc>
        <w:tc>
          <w:tcPr>
            <w:tcW w:w="1927" w:type="dxa"/>
            <w:tcBorders>
              <w:top w:val="single" w:sz="4" w:space="0" w:color="000000"/>
              <w:left w:val="single" w:sz="4" w:space="0" w:color="000000"/>
              <w:bottom w:val="single" w:sz="4" w:space="0" w:color="000000"/>
              <w:right w:val="single" w:sz="4" w:space="0" w:color="000000"/>
            </w:tcBorders>
          </w:tcPr>
          <w:p w14:paraId="4D22B8F1" w14:textId="77777777" w:rsidR="00351557" w:rsidRDefault="00713148">
            <w:pPr>
              <w:widowControl w:val="0"/>
              <w:tabs>
                <w:tab w:val="left" w:pos="142"/>
              </w:tabs>
              <w:spacing w:before="120" w:after="120"/>
              <w:jc w:val="center"/>
              <w:rPr>
                <w:rFonts w:ascii="Calibri Light" w:hAnsi="Calibri Light"/>
                <w:sz w:val="22"/>
                <w:szCs w:val="22"/>
                <w:shd w:val="clear" w:color="auto" w:fill="FFFFFF"/>
                <w:lang w:val="ru-RU"/>
              </w:rPr>
            </w:pPr>
            <w:r>
              <w:rPr>
                <w:rFonts w:ascii="Calibri Light" w:hAnsi="Calibri Light"/>
                <w:sz w:val="22"/>
                <w:szCs w:val="22"/>
                <w:shd w:val="clear" w:color="auto" w:fill="FFFFFF"/>
                <w:lang w:val="ru-RU"/>
              </w:rPr>
              <w:t>чланови Наставничког већа</w:t>
            </w:r>
          </w:p>
        </w:tc>
      </w:tr>
      <w:tr w:rsidR="00351557" w14:paraId="24A345C5" w14:textId="77777777">
        <w:trPr>
          <w:jc w:val="center"/>
        </w:trPr>
        <w:tc>
          <w:tcPr>
            <w:tcW w:w="944" w:type="dxa"/>
            <w:tcBorders>
              <w:top w:val="single" w:sz="4" w:space="0" w:color="000000"/>
              <w:left w:val="single" w:sz="4" w:space="0" w:color="000000"/>
              <w:bottom w:val="single" w:sz="4" w:space="0" w:color="000000"/>
              <w:right w:val="single" w:sz="4" w:space="0" w:color="000000"/>
            </w:tcBorders>
          </w:tcPr>
          <w:p w14:paraId="3CE60744"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IX-VI</w:t>
            </w:r>
          </w:p>
        </w:tc>
        <w:tc>
          <w:tcPr>
            <w:tcW w:w="5952" w:type="dxa"/>
            <w:tcBorders>
              <w:top w:val="single" w:sz="4" w:space="0" w:color="000000"/>
              <w:left w:val="single" w:sz="4" w:space="0" w:color="000000"/>
              <w:bottom w:val="single" w:sz="4" w:space="0" w:color="000000"/>
              <w:right w:val="single" w:sz="4" w:space="0" w:color="000000"/>
            </w:tcBorders>
          </w:tcPr>
          <w:p w14:paraId="5FB186A1" w14:textId="77777777" w:rsidR="00351557" w:rsidRDefault="00713148">
            <w:pPr>
              <w:pStyle w:val="ListParagraph"/>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У току године доношење анекса , по потреби о променама</w:t>
            </w:r>
          </w:p>
        </w:tc>
        <w:tc>
          <w:tcPr>
            <w:tcW w:w="1927" w:type="dxa"/>
            <w:tcBorders>
              <w:top w:val="single" w:sz="4" w:space="0" w:color="000000"/>
              <w:left w:val="single" w:sz="4" w:space="0" w:color="000000"/>
              <w:bottom w:val="single" w:sz="4" w:space="0" w:color="000000"/>
              <w:right w:val="single" w:sz="4" w:space="0" w:color="000000"/>
            </w:tcBorders>
          </w:tcPr>
          <w:p w14:paraId="3886C0E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секретар школе</w:t>
            </w:r>
          </w:p>
        </w:tc>
      </w:tr>
    </w:tbl>
    <w:p w14:paraId="26B866F7" w14:textId="77777777" w:rsidR="00351557" w:rsidRDefault="00351557">
      <w:pPr>
        <w:tabs>
          <w:tab w:val="left" w:pos="142"/>
        </w:tabs>
        <w:spacing w:before="120" w:after="120"/>
        <w:rPr>
          <w:rFonts w:ascii="Calibri Light" w:eastAsia="Calibri" w:hAnsi="Calibri Light" w:cs="Calibri Light"/>
          <w:b/>
          <w:bCs/>
          <w:sz w:val="22"/>
          <w:szCs w:val="22"/>
          <w:shd w:val="clear" w:color="auto" w:fill="FFFFFF"/>
        </w:rPr>
      </w:pPr>
    </w:p>
    <w:p w14:paraId="0B52E7C0" w14:textId="77777777" w:rsidR="00351557" w:rsidRDefault="00713148">
      <w:pPr>
        <w:spacing w:before="120" w:after="120"/>
        <w:rPr>
          <w:shd w:val="clear" w:color="auto" w:fill="FFFFFF"/>
        </w:rPr>
      </w:pPr>
      <w:r>
        <w:rPr>
          <w:rFonts w:ascii="Calibri Light" w:hAnsi="Calibri Light"/>
          <w:b/>
          <w:bCs/>
          <w:sz w:val="22"/>
          <w:szCs w:val="22"/>
          <w:shd w:val="clear" w:color="auto" w:fill="FFFFFF"/>
        </w:rPr>
        <w:t>Л) ТИМ ЗА ЛЕТОПИС ШКОЛЕ И ИЗРАДУ ШКОЛСКОГ ЧАСОПИСА</w:t>
      </w:r>
      <w:r>
        <w:rPr>
          <w:rFonts w:ascii="Calibri Light" w:eastAsia="Calibri" w:hAnsi="Calibri Light"/>
          <w:b/>
          <w:bCs/>
          <w:sz w:val="22"/>
          <w:szCs w:val="22"/>
          <w:shd w:val="clear" w:color="auto" w:fill="FFFFFF"/>
        </w:rPr>
        <w:t xml:space="preserve"> </w:t>
      </w:r>
    </w:p>
    <w:tbl>
      <w:tblPr>
        <w:tblW w:w="8908" w:type="dxa"/>
        <w:jc w:val="center"/>
        <w:tblLayout w:type="fixed"/>
        <w:tblLook w:val="0000" w:firstRow="0" w:lastRow="0" w:firstColumn="0" w:lastColumn="0" w:noHBand="0" w:noVBand="0"/>
      </w:tblPr>
      <w:tblGrid>
        <w:gridCol w:w="945"/>
        <w:gridCol w:w="5953"/>
        <w:gridCol w:w="2010"/>
      </w:tblGrid>
      <w:tr w:rsidR="00351557" w14:paraId="55037713" w14:textId="77777777">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D9E2F3"/>
          </w:tcPr>
          <w:p w14:paraId="0691784F" w14:textId="77777777" w:rsidR="00351557" w:rsidRDefault="00713148">
            <w:pPr>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Време</w:t>
            </w:r>
          </w:p>
        </w:tc>
        <w:tc>
          <w:tcPr>
            <w:tcW w:w="5953" w:type="dxa"/>
            <w:tcBorders>
              <w:top w:val="single" w:sz="4" w:space="0" w:color="000000"/>
              <w:left w:val="single" w:sz="4" w:space="0" w:color="000000"/>
              <w:bottom w:val="single" w:sz="4" w:space="0" w:color="000000"/>
              <w:right w:val="single" w:sz="4" w:space="0" w:color="000000"/>
            </w:tcBorders>
            <w:shd w:val="clear" w:color="auto" w:fill="D9E2F3"/>
          </w:tcPr>
          <w:p w14:paraId="15C13416"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Садржај рада</w:t>
            </w:r>
          </w:p>
        </w:tc>
        <w:tc>
          <w:tcPr>
            <w:tcW w:w="2010" w:type="dxa"/>
            <w:tcBorders>
              <w:top w:val="single" w:sz="4" w:space="0" w:color="000000"/>
              <w:left w:val="single" w:sz="4" w:space="0" w:color="000000"/>
              <w:bottom w:val="single" w:sz="4" w:space="0" w:color="000000"/>
              <w:right w:val="single" w:sz="4" w:space="0" w:color="000000"/>
            </w:tcBorders>
            <w:shd w:val="clear" w:color="auto" w:fill="D9E2F3"/>
          </w:tcPr>
          <w:p w14:paraId="2FF7EB1D"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Носилац</w:t>
            </w:r>
          </w:p>
        </w:tc>
      </w:tr>
      <w:tr w:rsidR="00351557" w14:paraId="3D345F05" w14:textId="77777777">
        <w:trPr>
          <w:jc w:val="center"/>
        </w:trPr>
        <w:tc>
          <w:tcPr>
            <w:tcW w:w="945" w:type="dxa"/>
            <w:tcBorders>
              <w:top w:val="single" w:sz="4" w:space="0" w:color="000000"/>
              <w:left w:val="single" w:sz="4" w:space="0" w:color="000000"/>
              <w:bottom w:val="single" w:sz="4" w:space="0" w:color="000000"/>
              <w:right w:val="single" w:sz="4" w:space="0" w:color="000000"/>
            </w:tcBorders>
          </w:tcPr>
          <w:p w14:paraId="00FBEEF2"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w:t>
            </w:r>
          </w:p>
        </w:tc>
        <w:tc>
          <w:tcPr>
            <w:tcW w:w="5953" w:type="dxa"/>
            <w:tcBorders>
              <w:top w:val="single" w:sz="4" w:space="0" w:color="000000"/>
              <w:left w:val="single" w:sz="4" w:space="0" w:color="000000"/>
              <w:bottom w:val="single" w:sz="4" w:space="0" w:color="000000"/>
              <w:right w:val="single" w:sz="4" w:space="0" w:color="000000"/>
            </w:tcBorders>
          </w:tcPr>
          <w:p w14:paraId="5C0A61A0" w14:textId="77777777" w:rsidR="00351557" w:rsidRDefault="00713148">
            <w:pPr>
              <w:pStyle w:val="ListParagraph"/>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Формирање тима</w:t>
            </w:r>
          </w:p>
        </w:tc>
        <w:tc>
          <w:tcPr>
            <w:tcW w:w="2010" w:type="dxa"/>
            <w:tcBorders>
              <w:top w:val="single" w:sz="4" w:space="0" w:color="000000"/>
              <w:left w:val="single" w:sz="4" w:space="0" w:color="000000"/>
              <w:bottom w:val="single" w:sz="4" w:space="0" w:color="000000"/>
              <w:right w:val="single" w:sz="4" w:space="0" w:color="000000"/>
            </w:tcBorders>
          </w:tcPr>
          <w:p w14:paraId="15501B4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директор</w:t>
            </w:r>
          </w:p>
        </w:tc>
      </w:tr>
      <w:tr w:rsidR="00351557" w14:paraId="2113D638" w14:textId="77777777">
        <w:trPr>
          <w:jc w:val="center"/>
        </w:trPr>
        <w:tc>
          <w:tcPr>
            <w:tcW w:w="945" w:type="dxa"/>
            <w:tcBorders>
              <w:top w:val="single" w:sz="4" w:space="0" w:color="000000"/>
              <w:left w:val="single" w:sz="4" w:space="0" w:color="000000"/>
              <w:bottom w:val="single" w:sz="4" w:space="0" w:color="000000"/>
              <w:right w:val="single" w:sz="4" w:space="0" w:color="000000"/>
            </w:tcBorders>
          </w:tcPr>
          <w:p w14:paraId="1D2E1AEF"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w:t>
            </w:r>
          </w:p>
        </w:tc>
        <w:tc>
          <w:tcPr>
            <w:tcW w:w="5953" w:type="dxa"/>
            <w:tcBorders>
              <w:top w:val="single" w:sz="4" w:space="0" w:color="000000"/>
              <w:left w:val="single" w:sz="4" w:space="0" w:color="000000"/>
              <w:bottom w:val="single" w:sz="4" w:space="0" w:color="000000"/>
              <w:right w:val="single" w:sz="4" w:space="0" w:color="000000"/>
            </w:tcBorders>
          </w:tcPr>
          <w:p w14:paraId="0CCC0DAE" w14:textId="77777777" w:rsidR="00351557" w:rsidRDefault="00713148">
            <w:pPr>
              <w:pStyle w:val="ListParagraph"/>
              <w:widowControl w:val="0"/>
              <w:spacing w:before="120" w:after="120"/>
              <w:rPr>
                <w:rFonts w:ascii="Calibri Light" w:hAnsi="Calibri Light"/>
                <w:shd w:val="clear" w:color="auto" w:fill="FFFFFF"/>
              </w:rPr>
            </w:pPr>
            <w:r>
              <w:rPr>
                <w:rFonts w:ascii="Calibri Light" w:hAnsi="Calibri Light"/>
                <w:shd w:val="clear" w:color="auto" w:fill="FFFFFF"/>
              </w:rPr>
              <w:t>Планирање активности за наредну школску годину</w:t>
            </w:r>
          </w:p>
        </w:tc>
        <w:tc>
          <w:tcPr>
            <w:tcW w:w="2010" w:type="dxa"/>
            <w:tcBorders>
              <w:top w:val="single" w:sz="4" w:space="0" w:color="000000"/>
              <w:left w:val="single" w:sz="4" w:space="0" w:color="000000"/>
              <w:bottom w:val="single" w:sz="4" w:space="0" w:color="000000"/>
              <w:right w:val="single" w:sz="4" w:space="0" w:color="000000"/>
            </w:tcBorders>
          </w:tcPr>
          <w:p w14:paraId="0B35914C"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тима</w:t>
            </w:r>
          </w:p>
        </w:tc>
      </w:tr>
      <w:tr w:rsidR="00351557" w14:paraId="4E47E4BB" w14:textId="77777777">
        <w:trPr>
          <w:jc w:val="center"/>
        </w:trPr>
        <w:tc>
          <w:tcPr>
            <w:tcW w:w="945" w:type="dxa"/>
            <w:tcBorders>
              <w:top w:val="single" w:sz="4" w:space="0" w:color="000000"/>
              <w:left w:val="single" w:sz="4" w:space="0" w:color="000000"/>
              <w:bottom w:val="single" w:sz="4" w:space="0" w:color="000000"/>
              <w:right w:val="single" w:sz="4" w:space="0" w:color="000000"/>
            </w:tcBorders>
          </w:tcPr>
          <w:p w14:paraId="110DF25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w:t>
            </w:r>
          </w:p>
        </w:tc>
        <w:tc>
          <w:tcPr>
            <w:tcW w:w="5953" w:type="dxa"/>
            <w:tcBorders>
              <w:top w:val="single" w:sz="4" w:space="0" w:color="000000"/>
              <w:left w:val="single" w:sz="4" w:space="0" w:color="000000"/>
              <w:bottom w:val="single" w:sz="4" w:space="0" w:color="000000"/>
              <w:right w:val="single" w:sz="4" w:space="0" w:color="000000"/>
            </w:tcBorders>
          </w:tcPr>
          <w:p w14:paraId="5F17D9B0" w14:textId="77777777" w:rsidR="00351557" w:rsidRDefault="00713148">
            <w:pPr>
              <w:pStyle w:val="ListParagraph"/>
              <w:widowControl w:val="0"/>
              <w:tabs>
                <w:tab w:val="left" w:pos="142"/>
              </w:tabs>
              <w:spacing w:before="120" w:after="120"/>
              <w:rPr>
                <w:rFonts w:ascii="Calibri Light" w:hAnsi="Calibri Light"/>
                <w:shd w:val="clear" w:color="auto" w:fill="FFFFFF"/>
              </w:rPr>
            </w:pPr>
            <w:r>
              <w:rPr>
                <w:rFonts w:ascii="Calibri Light" w:hAnsi="Calibri Light"/>
                <w:shd w:val="clear" w:color="auto" w:fill="FFFFFF"/>
              </w:rPr>
              <w:t>Представљање летописа за претходну школску годину на сајту школе и школског часописа</w:t>
            </w:r>
          </w:p>
        </w:tc>
        <w:tc>
          <w:tcPr>
            <w:tcW w:w="2010" w:type="dxa"/>
            <w:tcBorders>
              <w:top w:val="single" w:sz="4" w:space="0" w:color="000000"/>
              <w:left w:val="single" w:sz="4" w:space="0" w:color="000000"/>
              <w:bottom w:val="single" w:sz="4" w:space="0" w:color="000000"/>
              <w:right w:val="single" w:sz="4" w:space="0" w:color="000000"/>
            </w:tcBorders>
          </w:tcPr>
          <w:p w14:paraId="3107111A"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тима</w:t>
            </w:r>
          </w:p>
          <w:p w14:paraId="7727D5F4"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r w:rsidR="00351557" w14:paraId="6679BD58" w14:textId="77777777">
        <w:trPr>
          <w:jc w:val="center"/>
        </w:trPr>
        <w:tc>
          <w:tcPr>
            <w:tcW w:w="945" w:type="dxa"/>
            <w:tcBorders>
              <w:top w:val="single" w:sz="4" w:space="0" w:color="000000"/>
              <w:left w:val="single" w:sz="4" w:space="0" w:color="000000"/>
              <w:bottom w:val="single" w:sz="4" w:space="0" w:color="000000"/>
              <w:right w:val="single" w:sz="4" w:space="0" w:color="000000"/>
            </w:tcBorders>
          </w:tcPr>
          <w:p w14:paraId="371EB3C6"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 - јун</w:t>
            </w:r>
          </w:p>
        </w:tc>
        <w:tc>
          <w:tcPr>
            <w:tcW w:w="5953" w:type="dxa"/>
            <w:tcBorders>
              <w:top w:val="single" w:sz="4" w:space="0" w:color="000000"/>
              <w:left w:val="single" w:sz="4" w:space="0" w:color="000000"/>
              <w:bottom w:val="single" w:sz="4" w:space="0" w:color="000000"/>
              <w:right w:val="single" w:sz="4" w:space="0" w:color="000000"/>
            </w:tcBorders>
          </w:tcPr>
          <w:p w14:paraId="2FE3849A" w14:textId="77777777" w:rsidR="00351557" w:rsidRDefault="00713148">
            <w:pPr>
              <w:pStyle w:val="ListParagraph"/>
              <w:widowControl w:val="0"/>
              <w:spacing w:before="120" w:after="120"/>
              <w:rPr>
                <w:rFonts w:ascii="Calibri Light" w:hAnsi="Calibri Light"/>
                <w:shd w:val="clear" w:color="auto" w:fill="FFFFFF"/>
              </w:rPr>
            </w:pPr>
            <w:r>
              <w:rPr>
                <w:rFonts w:ascii="Calibri Light" w:hAnsi="Calibri Light"/>
                <w:shd w:val="clear" w:color="auto" w:fill="FFFFFF"/>
              </w:rPr>
              <w:t>Прикупљање података од значаја за живот и рад школе</w:t>
            </w:r>
          </w:p>
        </w:tc>
        <w:tc>
          <w:tcPr>
            <w:tcW w:w="2010" w:type="dxa"/>
            <w:tcBorders>
              <w:top w:val="single" w:sz="4" w:space="0" w:color="000000"/>
              <w:left w:val="single" w:sz="4" w:space="0" w:color="000000"/>
              <w:bottom w:val="single" w:sz="4" w:space="0" w:color="000000"/>
              <w:right w:val="single" w:sz="4" w:space="0" w:color="000000"/>
            </w:tcBorders>
          </w:tcPr>
          <w:p w14:paraId="4662E156"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тима</w:t>
            </w:r>
          </w:p>
          <w:p w14:paraId="5A6B6E77" w14:textId="77777777" w:rsidR="00351557" w:rsidRDefault="00351557">
            <w:pPr>
              <w:widowControl w:val="0"/>
              <w:spacing w:before="120" w:after="120"/>
              <w:rPr>
                <w:rFonts w:ascii="Calibri Light" w:eastAsia="Yu Mincho" w:hAnsi="Calibri Light"/>
                <w:sz w:val="22"/>
                <w:szCs w:val="22"/>
                <w:shd w:val="clear" w:color="auto" w:fill="FFFFFF"/>
              </w:rPr>
            </w:pPr>
          </w:p>
        </w:tc>
      </w:tr>
      <w:tr w:rsidR="00351557" w14:paraId="76DBAC6D" w14:textId="77777777">
        <w:trPr>
          <w:jc w:val="center"/>
        </w:trPr>
        <w:tc>
          <w:tcPr>
            <w:tcW w:w="945" w:type="dxa"/>
            <w:tcBorders>
              <w:top w:val="single" w:sz="4" w:space="0" w:color="000000"/>
              <w:left w:val="single" w:sz="4" w:space="0" w:color="000000"/>
              <w:bottom w:val="single" w:sz="4" w:space="0" w:color="000000"/>
              <w:right w:val="single" w:sz="4" w:space="0" w:color="000000"/>
            </w:tcBorders>
          </w:tcPr>
          <w:p w14:paraId="6761CB4F"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септ-јун</w:t>
            </w:r>
          </w:p>
          <w:p w14:paraId="2DC17695" w14:textId="77777777" w:rsidR="00351557" w:rsidRDefault="00351557">
            <w:pPr>
              <w:widowControl w:val="0"/>
              <w:spacing w:before="120" w:after="120"/>
              <w:rPr>
                <w:rFonts w:ascii="Calibri Light" w:eastAsia="Yu Mincho" w:hAnsi="Calibri Light"/>
                <w:sz w:val="22"/>
                <w:szCs w:val="22"/>
                <w:shd w:val="clear" w:color="auto" w:fill="FFFFFF"/>
              </w:rPr>
            </w:pPr>
          </w:p>
        </w:tc>
        <w:tc>
          <w:tcPr>
            <w:tcW w:w="5953" w:type="dxa"/>
            <w:tcBorders>
              <w:top w:val="single" w:sz="4" w:space="0" w:color="000000"/>
              <w:left w:val="single" w:sz="4" w:space="0" w:color="000000"/>
              <w:bottom w:val="single" w:sz="4" w:space="0" w:color="000000"/>
              <w:right w:val="single" w:sz="4" w:space="0" w:color="000000"/>
            </w:tcBorders>
          </w:tcPr>
          <w:p w14:paraId="71EF06A5" w14:textId="77777777" w:rsidR="00351557" w:rsidRDefault="00713148">
            <w:pPr>
              <w:pStyle w:val="ListParagraph"/>
              <w:widowControl w:val="0"/>
              <w:spacing w:before="120" w:after="120"/>
              <w:rPr>
                <w:rFonts w:ascii="Calibri Light" w:hAnsi="Calibri Light"/>
                <w:shd w:val="clear" w:color="auto" w:fill="FFFFFF"/>
              </w:rPr>
            </w:pPr>
            <w:r>
              <w:rPr>
                <w:rFonts w:ascii="Calibri Light" w:hAnsi="Calibri Light"/>
                <w:shd w:val="clear" w:color="auto" w:fill="FFFFFF"/>
              </w:rPr>
              <w:t>Сарадња са Завичајним музејем Жаркова</w:t>
            </w:r>
          </w:p>
        </w:tc>
        <w:tc>
          <w:tcPr>
            <w:tcW w:w="2010" w:type="dxa"/>
            <w:tcBorders>
              <w:top w:val="single" w:sz="4" w:space="0" w:color="000000"/>
              <w:left w:val="single" w:sz="4" w:space="0" w:color="000000"/>
              <w:bottom w:val="single" w:sz="4" w:space="0" w:color="000000"/>
              <w:right w:val="single" w:sz="4" w:space="0" w:color="000000"/>
            </w:tcBorders>
          </w:tcPr>
          <w:p w14:paraId="79DEE3F2"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Тима и чланови Наставничког већа</w:t>
            </w:r>
          </w:p>
        </w:tc>
      </w:tr>
      <w:tr w:rsidR="00351557" w14:paraId="2C3825B0" w14:textId="77777777">
        <w:trPr>
          <w:jc w:val="center"/>
        </w:trPr>
        <w:tc>
          <w:tcPr>
            <w:tcW w:w="945" w:type="dxa"/>
            <w:tcBorders>
              <w:top w:val="single" w:sz="4" w:space="0" w:color="000000"/>
              <w:left w:val="single" w:sz="4" w:space="0" w:color="000000"/>
              <w:bottom w:val="single" w:sz="4" w:space="0" w:color="000000"/>
              <w:right w:val="single" w:sz="4" w:space="0" w:color="000000"/>
            </w:tcBorders>
          </w:tcPr>
          <w:p w14:paraId="6472D8F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септ-јун</w:t>
            </w:r>
          </w:p>
        </w:tc>
        <w:tc>
          <w:tcPr>
            <w:tcW w:w="5953" w:type="dxa"/>
            <w:tcBorders>
              <w:top w:val="single" w:sz="4" w:space="0" w:color="000000"/>
              <w:left w:val="single" w:sz="4" w:space="0" w:color="000000"/>
              <w:bottom w:val="single" w:sz="4" w:space="0" w:color="000000"/>
              <w:right w:val="single" w:sz="4" w:space="0" w:color="000000"/>
            </w:tcBorders>
          </w:tcPr>
          <w:p w14:paraId="24FB6ACE" w14:textId="77777777" w:rsidR="00351557" w:rsidRDefault="00713148">
            <w:pPr>
              <w:pStyle w:val="ListParagraph"/>
              <w:widowControl w:val="0"/>
              <w:spacing w:before="120" w:after="120"/>
              <w:rPr>
                <w:rFonts w:ascii="Calibri Light" w:hAnsi="Calibri Light"/>
                <w:shd w:val="clear" w:color="auto" w:fill="FFFFFF"/>
              </w:rPr>
            </w:pPr>
            <w:r>
              <w:rPr>
                <w:rFonts w:ascii="Calibri Light" w:hAnsi="Calibri Light"/>
                <w:shd w:val="clear" w:color="auto" w:fill="FFFFFF"/>
              </w:rPr>
              <w:t xml:space="preserve">Израда летописа </w:t>
            </w:r>
          </w:p>
        </w:tc>
        <w:tc>
          <w:tcPr>
            <w:tcW w:w="2010" w:type="dxa"/>
            <w:tcBorders>
              <w:top w:val="single" w:sz="4" w:space="0" w:color="000000"/>
              <w:left w:val="single" w:sz="4" w:space="0" w:color="000000"/>
              <w:bottom w:val="single" w:sz="4" w:space="0" w:color="000000"/>
              <w:right w:val="single" w:sz="4" w:space="0" w:color="000000"/>
            </w:tcBorders>
          </w:tcPr>
          <w:p w14:paraId="5C3D3534"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тима</w:t>
            </w:r>
          </w:p>
          <w:p w14:paraId="332EF9F6" w14:textId="77777777" w:rsidR="00351557" w:rsidRDefault="00351557">
            <w:pPr>
              <w:widowControl w:val="0"/>
              <w:spacing w:before="120" w:after="120"/>
              <w:rPr>
                <w:rFonts w:ascii="Calibri Light" w:eastAsia="Yu Mincho" w:hAnsi="Calibri Light"/>
                <w:sz w:val="22"/>
                <w:szCs w:val="22"/>
                <w:shd w:val="clear" w:color="auto" w:fill="FFFFFF"/>
              </w:rPr>
            </w:pPr>
          </w:p>
        </w:tc>
      </w:tr>
      <w:tr w:rsidR="00351557" w14:paraId="2C70935E" w14:textId="77777777">
        <w:trPr>
          <w:jc w:val="center"/>
        </w:trPr>
        <w:tc>
          <w:tcPr>
            <w:tcW w:w="945" w:type="dxa"/>
            <w:tcBorders>
              <w:top w:val="single" w:sz="4" w:space="0" w:color="000000"/>
              <w:left w:val="single" w:sz="4" w:space="0" w:color="000000"/>
              <w:bottom w:val="single" w:sz="4" w:space="0" w:color="000000"/>
              <w:right w:val="single" w:sz="4" w:space="0" w:color="000000"/>
            </w:tcBorders>
          </w:tcPr>
          <w:p w14:paraId="010AAA2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Јануар имај</w:t>
            </w:r>
          </w:p>
        </w:tc>
        <w:tc>
          <w:tcPr>
            <w:tcW w:w="5953" w:type="dxa"/>
            <w:tcBorders>
              <w:top w:val="single" w:sz="4" w:space="0" w:color="000000"/>
              <w:left w:val="single" w:sz="4" w:space="0" w:color="000000"/>
              <w:bottom w:val="single" w:sz="4" w:space="0" w:color="000000"/>
              <w:right w:val="single" w:sz="4" w:space="0" w:color="000000"/>
            </w:tcBorders>
          </w:tcPr>
          <w:p w14:paraId="112F6701" w14:textId="77777777" w:rsidR="00351557" w:rsidRDefault="00713148">
            <w:pPr>
              <w:pStyle w:val="ListParagraph"/>
              <w:widowControl w:val="0"/>
              <w:spacing w:before="120" w:after="120"/>
              <w:rPr>
                <w:rFonts w:ascii="Calibri Light" w:hAnsi="Calibri Light"/>
                <w:shd w:val="clear" w:color="auto" w:fill="FFFFFF"/>
              </w:rPr>
            </w:pPr>
            <w:r>
              <w:rPr>
                <w:rFonts w:ascii="Calibri Light" w:hAnsi="Calibri Light"/>
                <w:shd w:val="clear" w:color="auto" w:fill="FFFFFF"/>
              </w:rPr>
              <w:t>Израда школског часописа</w:t>
            </w:r>
          </w:p>
        </w:tc>
        <w:tc>
          <w:tcPr>
            <w:tcW w:w="2010" w:type="dxa"/>
            <w:tcBorders>
              <w:top w:val="single" w:sz="4" w:space="0" w:color="000000"/>
              <w:left w:val="single" w:sz="4" w:space="0" w:color="000000"/>
              <w:bottom w:val="single" w:sz="4" w:space="0" w:color="000000"/>
              <w:right w:val="single" w:sz="4" w:space="0" w:color="000000"/>
            </w:tcBorders>
          </w:tcPr>
          <w:p w14:paraId="628F3EF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Тима</w:t>
            </w:r>
          </w:p>
        </w:tc>
      </w:tr>
    </w:tbl>
    <w:p w14:paraId="75D24D52" w14:textId="77777777" w:rsidR="00351557" w:rsidRDefault="00351557">
      <w:pPr>
        <w:tabs>
          <w:tab w:val="left" w:pos="142"/>
        </w:tabs>
        <w:spacing w:before="120" w:after="120"/>
        <w:rPr>
          <w:rFonts w:ascii="Calibri Light" w:eastAsia="Calibri" w:hAnsi="Calibri Light" w:cs="Calibri Light"/>
          <w:b/>
          <w:bCs/>
          <w:sz w:val="22"/>
          <w:szCs w:val="22"/>
          <w:shd w:val="clear" w:color="auto" w:fill="FFFFFF"/>
        </w:rPr>
      </w:pPr>
    </w:p>
    <w:p w14:paraId="1FED2A44" w14:textId="77777777" w:rsidR="00351557" w:rsidRDefault="00713148">
      <w:pPr>
        <w:jc w:val="center"/>
        <w:rPr>
          <w:b/>
          <w:bCs/>
          <w:color w:val="000000"/>
          <w:shd w:val="clear" w:color="auto" w:fill="FFFFFF"/>
        </w:rPr>
      </w:pPr>
      <w:r>
        <w:rPr>
          <w:b/>
          <w:bCs/>
          <w:color w:val="000000"/>
          <w:shd w:val="clear" w:color="auto" w:fill="FFFFFF"/>
        </w:rPr>
        <w:t>СТРУЧНИ ТИМ ЗА РАДИОНИЦЕ ОБОГАЋЕНОГ ЈЕДНОСМЕНСКОГ РАДА</w:t>
      </w:r>
    </w:p>
    <w:p w14:paraId="687B46B2" w14:textId="77777777" w:rsidR="00351557" w:rsidRDefault="00351557">
      <w:pPr>
        <w:spacing w:before="120" w:after="120"/>
        <w:rPr>
          <w:shd w:val="clear" w:color="auto" w:fill="FFFFFF"/>
        </w:rPr>
      </w:pPr>
    </w:p>
    <w:p w14:paraId="5C540C41" w14:textId="77777777" w:rsidR="00351557" w:rsidRDefault="00713148">
      <w:pPr>
        <w:ind w:firstLine="706"/>
        <w:jc w:val="both"/>
        <w:rPr>
          <w:color w:val="000000"/>
          <w:shd w:val="clear" w:color="auto" w:fill="FFFFFF"/>
        </w:rPr>
      </w:pPr>
      <w:r>
        <w:rPr>
          <w:color w:val="000000"/>
          <w:shd w:val="clear" w:color="auto" w:fill="FFFFFF"/>
        </w:rPr>
        <w:t>Стручни тим за обогаћени једносменски рад чине сви реализатори активности у оквиру  пројекта Обогаћени једносменски рад, који ће се старати да темељно и редовно прате и евалуирају рад на пројекту и побољшавају га.</w:t>
      </w:r>
    </w:p>
    <w:p w14:paraId="1F67018B" w14:textId="77777777" w:rsidR="00351557" w:rsidRDefault="00713148">
      <w:pPr>
        <w:ind w:firstLine="706"/>
        <w:jc w:val="both"/>
        <w:rPr>
          <w:color w:val="000000"/>
          <w:shd w:val="clear" w:color="auto" w:fill="FFFFFF"/>
        </w:rPr>
      </w:pPr>
      <w:r>
        <w:rPr>
          <w:color w:val="000000"/>
          <w:shd w:val="clear" w:color="auto" w:fill="FFFFFF"/>
        </w:rPr>
        <w:t xml:space="preserve">Стручни тим представља подршку у учењу ученицима, пратећи степен успешности реализације радионица/активности. </w:t>
      </w:r>
    </w:p>
    <w:p w14:paraId="4DB2E280" w14:textId="77777777" w:rsidR="00351557" w:rsidRDefault="00713148">
      <w:pPr>
        <w:ind w:firstLine="706"/>
        <w:jc w:val="both"/>
        <w:rPr>
          <w:color w:val="000000"/>
          <w:shd w:val="clear" w:color="auto" w:fill="FFFFFF"/>
        </w:rPr>
      </w:pPr>
      <w:r>
        <w:rPr>
          <w:color w:val="000000"/>
          <w:shd w:val="clear" w:color="auto" w:fill="FFFFFF"/>
        </w:rPr>
        <w:t xml:space="preserve">Обогаћени једносменски рад пружа могућност да ученици у школи имају додатне активности,  пре или након часова редовне наставе, али такве које  ученици сами бирају према својим жељама и интересовања. То пружа могућност сваком појединцу да развија своје вештине, усвоји здраве животне </w:t>
      </w:r>
      <w:r>
        <w:rPr>
          <w:color w:val="000000"/>
          <w:shd w:val="clear" w:color="auto" w:fill="FFFFFF"/>
        </w:rPr>
        <w:lastRenderedPageBreak/>
        <w:t xml:space="preserve">навике и подигне ниво међупредметних компетенција на најбољи могући начин. </w:t>
      </w:r>
    </w:p>
    <w:p w14:paraId="62A81A65" w14:textId="77777777" w:rsidR="00351557" w:rsidRDefault="00713148">
      <w:pPr>
        <w:ind w:firstLine="706"/>
        <w:jc w:val="both"/>
        <w:rPr>
          <w:color w:val="000000"/>
          <w:shd w:val="clear" w:color="auto" w:fill="FFFFFF"/>
        </w:rPr>
      </w:pPr>
      <w:r>
        <w:rPr>
          <w:color w:val="000000"/>
          <w:shd w:val="clear" w:color="auto" w:fill="FFFFFF"/>
        </w:rPr>
        <w:t>Чланови тима подстичу и оснажују организовање радионица, изложби, манифестација у циљу умрежавања ученика  на свим нивоима, уз сарадњу родитеља и шире друштвене заједнице. Представљају подршку у осмишљавању активности усмерених ка развијању активног учења, иновативности, креативном решавању проблема и подстицању искуственог процеса.</w:t>
      </w:r>
    </w:p>
    <w:p w14:paraId="660982FC" w14:textId="77777777" w:rsidR="00351557" w:rsidRDefault="00351557">
      <w:pPr>
        <w:spacing w:before="120" w:after="120"/>
        <w:rPr>
          <w:shd w:val="clear" w:color="auto" w:fill="FFFFFF"/>
        </w:rPr>
      </w:pPr>
    </w:p>
    <w:tbl>
      <w:tblPr>
        <w:tblW w:w="8908" w:type="dxa"/>
        <w:jc w:val="center"/>
        <w:tblLayout w:type="fixed"/>
        <w:tblLook w:val="0000" w:firstRow="0" w:lastRow="0" w:firstColumn="0" w:lastColumn="0" w:noHBand="0" w:noVBand="0"/>
      </w:tblPr>
      <w:tblGrid>
        <w:gridCol w:w="945"/>
        <w:gridCol w:w="5953"/>
        <w:gridCol w:w="2010"/>
      </w:tblGrid>
      <w:tr w:rsidR="00351557" w14:paraId="2005EF78" w14:textId="77777777">
        <w:trPr>
          <w:trHeight w:val="30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D9E2F3"/>
          </w:tcPr>
          <w:p w14:paraId="15F2E5C6" w14:textId="77777777" w:rsidR="00351557" w:rsidRDefault="00713148">
            <w:pPr>
              <w:widowControl w:val="0"/>
              <w:tabs>
                <w:tab w:val="left" w:pos="142"/>
              </w:tabs>
              <w:spacing w:before="120" w:after="120"/>
              <w:jc w:val="center"/>
              <w:rPr>
                <w:rFonts w:ascii="Calibri Light" w:eastAsia="Yu Mincho" w:hAnsi="Calibri Light"/>
                <w:sz w:val="22"/>
                <w:szCs w:val="22"/>
                <w:lang w:val="ru-RU"/>
              </w:rPr>
            </w:pPr>
            <w:r>
              <w:rPr>
                <w:rFonts w:ascii="Calibri Light" w:eastAsia="Yu Mincho" w:hAnsi="Calibri Light"/>
                <w:sz w:val="22"/>
                <w:szCs w:val="22"/>
                <w:lang w:val="ru-RU"/>
              </w:rPr>
              <w:t>Време</w:t>
            </w:r>
          </w:p>
        </w:tc>
        <w:tc>
          <w:tcPr>
            <w:tcW w:w="5953" w:type="dxa"/>
            <w:tcBorders>
              <w:top w:val="single" w:sz="4" w:space="0" w:color="000000"/>
              <w:left w:val="single" w:sz="4" w:space="0" w:color="000000"/>
              <w:bottom w:val="single" w:sz="4" w:space="0" w:color="000000"/>
              <w:right w:val="single" w:sz="4" w:space="0" w:color="000000"/>
            </w:tcBorders>
            <w:shd w:val="clear" w:color="auto" w:fill="D9E2F3"/>
          </w:tcPr>
          <w:p w14:paraId="2265A9CF"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Садржај рада</w:t>
            </w:r>
          </w:p>
        </w:tc>
        <w:tc>
          <w:tcPr>
            <w:tcW w:w="2010" w:type="dxa"/>
            <w:tcBorders>
              <w:top w:val="single" w:sz="4" w:space="0" w:color="000000"/>
              <w:left w:val="single" w:sz="4" w:space="0" w:color="000000"/>
              <w:bottom w:val="single" w:sz="4" w:space="0" w:color="000000"/>
              <w:right w:val="single" w:sz="4" w:space="0" w:color="000000"/>
            </w:tcBorders>
            <w:shd w:val="clear" w:color="auto" w:fill="D9E2F3"/>
          </w:tcPr>
          <w:p w14:paraId="31302B9D" w14:textId="77777777" w:rsidR="00351557" w:rsidRDefault="00713148">
            <w:pPr>
              <w:widowControl w:val="0"/>
              <w:tabs>
                <w:tab w:val="left" w:pos="142"/>
              </w:tabs>
              <w:spacing w:before="120" w:after="120"/>
              <w:jc w:val="center"/>
              <w:rPr>
                <w:rFonts w:ascii="Calibri Light" w:hAnsi="Calibri Light"/>
                <w:sz w:val="22"/>
                <w:szCs w:val="22"/>
                <w:lang w:val="ru-RU"/>
              </w:rPr>
            </w:pPr>
            <w:r>
              <w:rPr>
                <w:rFonts w:ascii="Calibri Light" w:hAnsi="Calibri Light"/>
                <w:sz w:val="22"/>
                <w:szCs w:val="22"/>
                <w:lang w:val="ru-RU"/>
              </w:rPr>
              <w:t>Носилац</w:t>
            </w:r>
          </w:p>
        </w:tc>
      </w:tr>
      <w:tr w:rsidR="00351557" w14:paraId="3BB1709B" w14:textId="77777777">
        <w:trPr>
          <w:trHeight w:val="2085"/>
          <w:jc w:val="center"/>
        </w:trPr>
        <w:tc>
          <w:tcPr>
            <w:tcW w:w="945" w:type="dxa"/>
            <w:tcBorders>
              <w:top w:val="single" w:sz="4" w:space="0" w:color="000000"/>
              <w:left w:val="single" w:sz="4" w:space="0" w:color="000000"/>
              <w:bottom w:val="single" w:sz="4" w:space="0" w:color="000000"/>
              <w:right w:val="single" w:sz="4" w:space="0" w:color="000000"/>
            </w:tcBorders>
          </w:tcPr>
          <w:p w14:paraId="1EC0825F" w14:textId="77777777" w:rsidR="00351557" w:rsidRDefault="00713148">
            <w:pPr>
              <w:widowControl w:val="0"/>
              <w:tabs>
                <w:tab w:val="left" w:pos="142"/>
              </w:tabs>
              <w:spacing w:before="120"/>
              <w:rPr>
                <w:rFonts w:ascii="Calibri" w:eastAsia="Yu Mincho" w:hAnsi="Calibri" w:cs="Arial"/>
                <w:sz w:val="20"/>
                <w:szCs w:val="20"/>
                <w:shd w:val="clear" w:color="auto" w:fill="FFFFFF"/>
              </w:rPr>
            </w:pPr>
            <w:r>
              <w:rPr>
                <w:rFonts w:ascii="Calibri" w:eastAsia="Yu Mincho" w:hAnsi="Calibri" w:cs="Arial"/>
                <w:sz w:val="20"/>
                <w:szCs w:val="20"/>
                <w:shd w:val="clear" w:color="auto" w:fill="FFFFFF"/>
              </w:rPr>
              <w:t>септ.</w:t>
            </w:r>
          </w:p>
        </w:tc>
        <w:tc>
          <w:tcPr>
            <w:tcW w:w="5953" w:type="dxa"/>
            <w:tcBorders>
              <w:top w:val="single" w:sz="4" w:space="0" w:color="000000"/>
              <w:left w:val="single" w:sz="4" w:space="0" w:color="000000"/>
              <w:bottom w:val="single" w:sz="4" w:space="0" w:color="000000"/>
              <w:right w:val="single" w:sz="4" w:space="0" w:color="000000"/>
            </w:tcBorders>
          </w:tcPr>
          <w:p w14:paraId="5A563DB1" w14:textId="77777777" w:rsidR="00351557" w:rsidRDefault="00713148">
            <w:pPr>
              <w:pStyle w:val="ListParagraph"/>
              <w:widowControl w:val="0"/>
              <w:numPr>
                <w:ilvl w:val="0"/>
                <w:numId w:val="17"/>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Конституисање чланова тима</w:t>
            </w:r>
          </w:p>
          <w:p w14:paraId="39899E92" w14:textId="77777777" w:rsidR="00351557" w:rsidRDefault="00713148">
            <w:pPr>
              <w:pStyle w:val="ListParagraph"/>
              <w:widowControl w:val="0"/>
              <w:numPr>
                <w:ilvl w:val="0"/>
                <w:numId w:val="17"/>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Упознавање чланова тима са годишњим планом рада тима</w:t>
            </w:r>
          </w:p>
          <w:p w14:paraId="6F9516C3" w14:textId="77777777" w:rsidR="00351557" w:rsidRDefault="00713148">
            <w:pPr>
              <w:pStyle w:val="ListParagraph"/>
              <w:widowControl w:val="0"/>
              <w:numPr>
                <w:ilvl w:val="0"/>
                <w:numId w:val="17"/>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Анкетирање ученика и распоред активности</w:t>
            </w:r>
          </w:p>
          <w:p w14:paraId="45971ADE" w14:textId="77777777" w:rsidR="00351557" w:rsidRDefault="00713148">
            <w:pPr>
              <w:pStyle w:val="ListParagraph"/>
              <w:widowControl w:val="0"/>
              <w:numPr>
                <w:ilvl w:val="0"/>
                <w:numId w:val="17"/>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Предлог Дневника праћења и евалуације</w:t>
            </w:r>
          </w:p>
          <w:p w14:paraId="50EEA35E" w14:textId="77777777" w:rsidR="00351557" w:rsidRDefault="00713148">
            <w:pPr>
              <w:pStyle w:val="ListParagraph"/>
              <w:widowControl w:val="0"/>
              <w:numPr>
                <w:ilvl w:val="0"/>
                <w:numId w:val="17"/>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Предлог обрасца за евалуацију радионице</w:t>
            </w:r>
          </w:p>
          <w:p w14:paraId="6DFE3C7D" w14:textId="77777777" w:rsidR="00351557" w:rsidRDefault="00713148">
            <w:pPr>
              <w:pStyle w:val="ListParagraph"/>
              <w:widowControl w:val="0"/>
              <w:numPr>
                <w:ilvl w:val="0"/>
                <w:numId w:val="17"/>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Разно</w:t>
            </w:r>
          </w:p>
        </w:tc>
        <w:tc>
          <w:tcPr>
            <w:tcW w:w="2010" w:type="dxa"/>
            <w:tcBorders>
              <w:top w:val="single" w:sz="4" w:space="0" w:color="000000"/>
              <w:left w:val="single" w:sz="4" w:space="0" w:color="000000"/>
              <w:bottom w:val="single" w:sz="4" w:space="0" w:color="000000"/>
              <w:right w:val="single" w:sz="4" w:space="0" w:color="000000"/>
            </w:tcBorders>
          </w:tcPr>
          <w:p w14:paraId="4D638477"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тима</w:t>
            </w:r>
          </w:p>
          <w:p w14:paraId="7DDDA936"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r w:rsidR="00351557" w14:paraId="45091E2B" w14:textId="77777777">
        <w:trPr>
          <w:trHeight w:val="1605"/>
          <w:jc w:val="center"/>
        </w:trPr>
        <w:tc>
          <w:tcPr>
            <w:tcW w:w="945" w:type="dxa"/>
            <w:tcBorders>
              <w:top w:val="single" w:sz="4" w:space="0" w:color="000000"/>
              <w:left w:val="single" w:sz="4" w:space="0" w:color="000000"/>
              <w:bottom w:val="single" w:sz="4" w:space="0" w:color="000000"/>
              <w:right w:val="single" w:sz="4" w:space="0" w:color="000000"/>
            </w:tcBorders>
          </w:tcPr>
          <w:p w14:paraId="2139CB0B" w14:textId="77777777" w:rsidR="00351557" w:rsidRDefault="00713148">
            <w:pPr>
              <w:widowControl w:val="0"/>
              <w:spacing w:before="120" w:after="120"/>
              <w:rPr>
                <w:rFonts w:ascii="Calibri" w:eastAsia="Yu Mincho" w:hAnsi="Calibri" w:cs="Arial"/>
                <w:sz w:val="20"/>
                <w:szCs w:val="20"/>
                <w:shd w:val="clear" w:color="auto" w:fill="FFFFFF"/>
              </w:rPr>
            </w:pPr>
            <w:r>
              <w:rPr>
                <w:rFonts w:ascii="Calibri" w:eastAsia="Yu Mincho" w:hAnsi="Calibri" w:cs="Arial"/>
                <w:sz w:val="20"/>
                <w:szCs w:val="20"/>
                <w:shd w:val="clear" w:color="auto" w:fill="FFFFFF"/>
              </w:rPr>
              <w:t>Дец-јан.</w:t>
            </w:r>
          </w:p>
        </w:tc>
        <w:tc>
          <w:tcPr>
            <w:tcW w:w="5953" w:type="dxa"/>
            <w:tcBorders>
              <w:top w:val="single" w:sz="4" w:space="0" w:color="000000"/>
              <w:left w:val="single" w:sz="4" w:space="0" w:color="000000"/>
              <w:bottom w:val="single" w:sz="4" w:space="0" w:color="000000"/>
              <w:right w:val="single" w:sz="4" w:space="0" w:color="000000"/>
            </w:tcBorders>
          </w:tcPr>
          <w:p w14:paraId="412F2B94" w14:textId="77777777" w:rsidR="00351557" w:rsidRDefault="00713148">
            <w:pPr>
              <w:pStyle w:val="ListParagraph"/>
              <w:widowControl w:val="0"/>
              <w:numPr>
                <w:ilvl w:val="0"/>
                <w:numId w:val="16"/>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Полугодишњи извештај рада радионица ОЈР</w:t>
            </w:r>
          </w:p>
          <w:p w14:paraId="49A7AAA7" w14:textId="77777777" w:rsidR="00351557" w:rsidRDefault="00713148">
            <w:pPr>
              <w:pStyle w:val="ListParagraph"/>
              <w:widowControl w:val="0"/>
              <w:numPr>
                <w:ilvl w:val="0"/>
                <w:numId w:val="16"/>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Пирипрема извештаја и  документације који се прилаже Градској управи</w:t>
            </w:r>
          </w:p>
          <w:p w14:paraId="404A92FF" w14:textId="77777777" w:rsidR="00351557" w:rsidRDefault="00713148">
            <w:pPr>
              <w:pStyle w:val="ListParagraph"/>
              <w:widowControl w:val="0"/>
              <w:numPr>
                <w:ilvl w:val="0"/>
                <w:numId w:val="16"/>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Посећеност радионица</w:t>
            </w:r>
          </w:p>
          <w:p w14:paraId="07F621AC" w14:textId="77777777" w:rsidR="00351557" w:rsidRDefault="00713148">
            <w:pPr>
              <w:pStyle w:val="ListParagraph"/>
              <w:widowControl w:val="0"/>
              <w:numPr>
                <w:ilvl w:val="0"/>
                <w:numId w:val="16"/>
              </w:numPr>
              <w:spacing w:before="120" w:after="1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Импресије носилаца активности</w:t>
            </w:r>
          </w:p>
        </w:tc>
        <w:tc>
          <w:tcPr>
            <w:tcW w:w="2010" w:type="dxa"/>
            <w:tcBorders>
              <w:top w:val="single" w:sz="4" w:space="0" w:color="000000"/>
              <w:left w:val="single" w:sz="4" w:space="0" w:color="000000"/>
              <w:bottom w:val="single" w:sz="4" w:space="0" w:color="000000"/>
              <w:right w:val="single" w:sz="4" w:space="0" w:color="000000"/>
            </w:tcBorders>
          </w:tcPr>
          <w:p w14:paraId="08767F95"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тима</w:t>
            </w:r>
          </w:p>
        </w:tc>
      </w:tr>
      <w:tr w:rsidR="00351557" w14:paraId="3F679216" w14:textId="77777777">
        <w:trPr>
          <w:trHeight w:val="990"/>
          <w:jc w:val="center"/>
        </w:trPr>
        <w:tc>
          <w:tcPr>
            <w:tcW w:w="945" w:type="dxa"/>
            <w:tcBorders>
              <w:top w:val="single" w:sz="4" w:space="0" w:color="000000"/>
              <w:left w:val="single" w:sz="4" w:space="0" w:color="000000"/>
              <w:bottom w:val="single" w:sz="4" w:space="0" w:color="000000"/>
              <w:right w:val="single" w:sz="4" w:space="0" w:color="000000"/>
            </w:tcBorders>
          </w:tcPr>
          <w:p w14:paraId="09D72374" w14:textId="77777777" w:rsidR="00351557" w:rsidRDefault="00713148">
            <w:pPr>
              <w:widowControl w:val="0"/>
              <w:tabs>
                <w:tab w:val="left" w:pos="142"/>
              </w:tabs>
              <w:spacing w:before="120" w:after="120"/>
              <w:rPr>
                <w:rFonts w:ascii="Calibri" w:eastAsia="Yu Mincho" w:hAnsi="Calibri" w:cs="Arial"/>
                <w:b/>
                <w:bCs/>
                <w:i/>
                <w:iCs/>
                <w:color w:val="000000"/>
                <w:sz w:val="20"/>
                <w:szCs w:val="20"/>
                <w:shd w:val="clear" w:color="auto" w:fill="FFFFFF"/>
              </w:rPr>
            </w:pPr>
            <w:r>
              <w:rPr>
                <w:rFonts w:ascii="Calibri" w:eastAsia="Yu Mincho" w:hAnsi="Calibri" w:cs="Arial"/>
                <w:b/>
                <w:bCs/>
                <w:i/>
                <w:iCs/>
                <w:color w:val="000000"/>
                <w:sz w:val="20"/>
                <w:szCs w:val="20"/>
                <w:shd w:val="clear" w:color="auto" w:fill="FFFFFF"/>
              </w:rPr>
              <w:t>Мај/јун</w:t>
            </w:r>
          </w:p>
        </w:tc>
        <w:tc>
          <w:tcPr>
            <w:tcW w:w="5953" w:type="dxa"/>
            <w:tcBorders>
              <w:top w:val="single" w:sz="4" w:space="0" w:color="000000"/>
              <w:left w:val="single" w:sz="4" w:space="0" w:color="000000"/>
              <w:bottom w:val="single" w:sz="4" w:space="0" w:color="000000"/>
              <w:right w:val="single" w:sz="4" w:space="0" w:color="000000"/>
            </w:tcBorders>
          </w:tcPr>
          <w:p w14:paraId="1D77C5BA" w14:textId="77777777" w:rsidR="00351557" w:rsidRDefault="00713148">
            <w:pPr>
              <w:pStyle w:val="ListParagraph"/>
              <w:widowControl w:val="0"/>
              <w:numPr>
                <w:ilvl w:val="0"/>
                <w:numId w:val="15"/>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Аналиа</w:t>
            </w:r>
          </w:p>
          <w:p w14:paraId="16E926F9" w14:textId="77777777" w:rsidR="00351557" w:rsidRDefault="00713148">
            <w:pPr>
              <w:pStyle w:val="ListParagraph"/>
              <w:widowControl w:val="0"/>
              <w:numPr>
                <w:ilvl w:val="0"/>
                <w:numId w:val="15"/>
              </w:num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Прилагођавање радионица ученицима у циљу смањења оптерећености ученика</w:t>
            </w:r>
          </w:p>
          <w:p w14:paraId="0988CCFE" w14:textId="77777777" w:rsidR="00351557" w:rsidRDefault="00713148">
            <w:pPr>
              <w:pStyle w:val="ListParagraph"/>
              <w:widowControl w:val="0"/>
              <w:numPr>
                <w:ilvl w:val="0"/>
                <w:numId w:val="15"/>
              </w:num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Опремљеност наставним средствима за извођење радионица у оквиру пројекта Обогаћени једносменски рад</w:t>
            </w:r>
          </w:p>
          <w:p w14:paraId="602CD808" w14:textId="77777777" w:rsidR="00351557" w:rsidRDefault="00713148">
            <w:pPr>
              <w:pStyle w:val="ListParagraph"/>
              <w:widowControl w:val="0"/>
              <w:numPr>
                <w:ilvl w:val="0"/>
                <w:numId w:val="15"/>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Импресије носилаца активности</w:t>
            </w:r>
          </w:p>
          <w:p w14:paraId="336887BE" w14:textId="77777777" w:rsidR="00351557" w:rsidRDefault="00713148">
            <w:pPr>
              <w:pStyle w:val="ListParagraph"/>
              <w:widowControl w:val="0"/>
              <w:numPr>
                <w:ilvl w:val="0"/>
                <w:numId w:val="15"/>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Предлози активности и радионица за прво полугодиште наредне школске године</w:t>
            </w:r>
          </w:p>
          <w:p w14:paraId="4C2C5FE3" w14:textId="77777777" w:rsidR="00351557" w:rsidRDefault="00713148">
            <w:pPr>
              <w:pStyle w:val="ListParagraph"/>
              <w:widowControl w:val="0"/>
              <w:numPr>
                <w:ilvl w:val="0"/>
                <w:numId w:val="15"/>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Разно</w:t>
            </w:r>
          </w:p>
          <w:p w14:paraId="5D675577" w14:textId="77777777" w:rsidR="00351557" w:rsidRDefault="00351557">
            <w:pPr>
              <w:pStyle w:val="ListParagraph"/>
              <w:widowControl w:val="0"/>
              <w:tabs>
                <w:tab w:val="left" w:pos="142"/>
              </w:tabs>
              <w:spacing w:before="120" w:after="120"/>
              <w:rPr>
                <w:rFonts w:ascii="Calibri Light" w:hAnsi="Calibri Light"/>
                <w:shd w:val="clear" w:color="auto" w:fill="FFFFFF"/>
              </w:rPr>
            </w:pPr>
          </w:p>
        </w:tc>
        <w:tc>
          <w:tcPr>
            <w:tcW w:w="2010" w:type="dxa"/>
            <w:tcBorders>
              <w:top w:val="single" w:sz="4" w:space="0" w:color="000000"/>
              <w:left w:val="single" w:sz="4" w:space="0" w:color="000000"/>
              <w:bottom w:val="single" w:sz="4" w:space="0" w:color="000000"/>
              <w:right w:val="single" w:sz="4" w:space="0" w:color="000000"/>
            </w:tcBorders>
          </w:tcPr>
          <w:p w14:paraId="60469371"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тима</w:t>
            </w:r>
          </w:p>
          <w:p w14:paraId="0E932E65"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tc>
      </w:tr>
      <w:tr w:rsidR="00351557" w14:paraId="68D4673A" w14:textId="77777777">
        <w:trPr>
          <w:trHeight w:val="300"/>
          <w:jc w:val="center"/>
        </w:trPr>
        <w:tc>
          <w:tcPr>
            <w:tcW w:w="945" w:type="dxa"/>
            <w:tcBorders>
              <w:top w:val="single" w:sz="4" w:space="0" w:color="000000"/>
              <w:left w:val="single" w:sz="4" w:space="0" w:color="000000"/>
              <w:bottom w:val="single" w:sz="4" w:space="0" w:color="000000"/>
              <w:right w:val="single" w:sz="4" w:space="0" w:color="000000"/>
            </w:tcBorders>
          </w:tcPr>
          <w:p w14:paraId="035C3515" w14:textId="77777777" w:rsidR="00351557" w:rsidRDefault="00713148">
            <w:pPr>
              <w:widowControl w:val="0"/>
              <w:spacing w:before="120" w:after="120"/>
              <w:rPr>
                <w:rFonts w:ascii="Calibri" w:eastAsia="Yu Mincho" w:hAnsi="Calibri" w:cs="Arial"/>
                <w:sz w:val="20"/>
                <w:szCs w:val="20"/>
                <w:shd w:val="clear" w:color="auto" w:fill="FFFFFF"/>
              </w:rPr>
            </w:pPr>
            <w:r>
              <w:rPr>
                <w:rFonts w:ascii="Calibri" w:eastAsia="Yu Mincho" w:hAnsi="Calibri" w:cs="Arial"/>
                <w:sz w:val="20"/>
                <w:szCs w:val="20"/>
                <w:shd w:val="clear" w:color="auto" w:fill="FFFFFF"/>
              </w:rPr>
              <w:t>Авгу.</w:t>
            </w:r>
          </w:p>
        </w:tc>
        <w:tc>
          <w:tcPr>
            <w:tcW w:w="5953" w:type="dxa"/>
            <w:tcBorders>
              <w:top w:val="single" w:sz="4" w:space="0" w:color="000000"/>
              <w:left w:val="single" w:sz="4" w:space="0" w:color="000000"/>
              <w:bottom w:val="single" w:sz="4" w:space="0" w:color="000000"/>
              <w:right w:val="single" w:sz="4" w:space="0" w:color="000000"/>
            </w:tcBorders>
          </w:tcPr>
          <w:p w14:paraId="036D0701" w14:textId="77777777" w:rsidR="00351557" w:rsidRDefault="00713148">
            <w:pPr>
              <w:pStyle w:val="ListParagraph"/>
              <w:widowControl w:val="0"/>
              <w:numPr>
                <w:ilvl w:val="0"/>
                <w:numId w:val="14"/>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Анкетирање ученика и распоред активности</w:t>
            </w:r>
          </w:p>
          <w:p w14:paraId="08B25076" w14:textId="77777777" w:rsidR="00351557" w:rsidRDefault="00713148">
            <w:pPr>
              <w:pStyle w:val="ListParagraph"/>
              <w:widowControl w:val="0"/>
              <w:numPr>
                <w:ilvl w:val="0"/>
                <w:numId w:val="14"/>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Подела наставе за наредну школску годину.</w:t>
            </w:r>
          </w:p>
          <w:p w14:paraId="3BC580F4" w14:textId="77777777" w:rsidR="00351557" w:rsidRDefault="00713148">
            <w:pPr>
              <w:pStyle w:val="ListParagraph"/>
              <w:widowControl w:val="0"/>
              <w:numPr>
                <w:ilvl w:val="0"/>
                <w:numId w:val="14"/>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Годишњи извештај рада тима </w:t>
            </w:r>
          </w:p>
          <w:p w14:paraId="22F0F26D" w14:textId="77777777" w:rsidR="00351557" w:rsidRDefault="00713148">
            <w:pPr>
              <w:pStyle w:val="ListParagraph"/>
              <w:widowControl w:val="0"/>
              <w:numPr>
                <w:ilvl w:val="0"/>
                <w:numId w:val="14"/>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Годишњи план рада тима за наредну школску годину</w:t>
            </w:r>
          </w:p>
          <w:p w14:paraId="1090F4A6" w14:textId="77777777" w:rsidR="00351557" w:rsidRDefault="00351557">
            <w:pPr>
              <w:pStyle w:val="ListParagraph"/>
              <w:widowControl w:val="0"/>
              <w:spacing w:before="120" w:after="120"/>
              <w:rPr>
                <w:rFonts w:ascii="Calibri Light" w:hAnsi="Calibri Light"/>
                <w:shd w:val="clear" w:color="auto" w:fill="FFFFFF"/>
              </w:rPr>
            </w:pPr>
          </w:p>
        </w:tc>
        <w:tc>
          <w:tcPr>
            <w:tcW w:w="2010" w:type="dxa"/>
            <w:tcBorders>
              <w:top w:val="single" w:sz="4" w:space="0" w:color="000000"/>
              <w:left w:val="single" w:sz="4" w:space="0" w:color="000000"/>
              <w:bottom w:val="single" w:sz="4" w:space="0" w:color="000000"/>
              <w:right w:val="single" w:sz="4" w:space="0" w:color="000000"/>
            </w:tcBorders>
          </w:tcPr>
          <w:p w14:paraId="24064EDC"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чланови тима</w:t>
            </w:r>
          </w:p>
          <w:p w14:paraId="210C1D7F" w14:textId="77777777" w:rsidR="00351557" w:rsidRDefault="00351557">
            <w:pPr>
              <w:widowControl w:val="0"/>
              <w:spacing w:before="120" w:after="120"/>
              <w:rPr>
                <w:rFonts w:ascii="Calibri Light" w:eastAsia="Yu Mincho" w:hAnsi="Calibri Light"/>
                <w:sz w:val="22"/>
                <w:szCs w:val="22"/>
                <w:shd w:val="clear" w:color="auto" w:fill="FFFFFF"/>
              </w:rPr>
            </w:pPr>
          </w:p>
        </w:tc>
      </w:tr>
    </w:tbl>
    <w:p w14:paraId="378910F6" w14:textId="77777777" w:rsidR="00351557" w:rsidRDefault="00351557">
      <w:pPr>
        <w:spacing w:before="120" w:after="120"/>
        <w:rPr>
          <w:shd w:val="clear" w:color="auto" w:fill="FFFFFF"/>
        </w:rPr>
      </w:pPr>
    </w:p>
    <w:p w14:paraId="205C6EA2" w14:textId="77777777" w:rsidR="00351557" w:rsidRDefault="00351557">
      <w:pPr>
        <w:tabs>
          <w:tab w:val="left" w:pos="142"/>
        </w:tabs>
        <w:spacing w:before="120" w:after="120"/>
        <w:rPr>
          <w:rFonts w:ascii="Calibri Light" w:eastAsia="Calibri" w:hAnsi="Calibri Light"/>
          <w:b/>
          <w:bCs/>
          <w:sz w:val="22"/>
          <w:szCs w:val="22"/>
          <w:shd w:val="clear" w:color="auto" w:fill="FFFFFF"/>
        </w:rPr>
      </w:pPr>
    </w:p>
    <w:p w14:paraId="150CF859" w14:textId="77777777" w:rsidR="00351557" w:rsidRDefault="00351557">
      <w:pPr>
        <w:tabs>
          <w:tab w:val="left" w:pos="142"/>
        </w:tabs>
        <w:spacing w:before="120" w:after="120"/>
        <w:rPr>
          <w:rFonts w:ascii="Calibri Light" w:eastAsia="Calibri" w:hAnsi="Calibri Light"/>
          <w:b/>
          <w:bCs/>
          <w:sz w:val="22"/>
          <w:szCs w:val="22"/>
          <w:shd w:val="clear" w:color="auto" w:fill="FFFFFF"/>
        </w:rPr>
      </w:pPr>
    </w:p>
    <w:p w14:paraId="2DA02A5A" w14:textId="77777777" w:rsidR="00351557" w:rsidRDefault="00351557">
      <w:pPr>
        <w:tabs>
          <w:tab w:val="left" w:pos="142"/>
        </w:tabs>
        <w:spacing w:before="120" w:after="120"/>
        <w:rPr>
          <w:rFonts w:ascii="Calibri Light" w:eastAsia="Calibri" w:hAnsi="Calibri Light"/>
          <w:b/>
          <w:bCs/>
          <w:sz w:val="22"/>
          <w:szCs w:val="22"/>
          <w:shd w:val="clear" w:color="auto" w:fill="FFFFFF"/>
        </w:rPr>
      </w:pPr>
    </w:p>
    <w:p w14:paraId="74858520" w14:textId="77777777" w:rsidR="00351557" w:rsidRDefault="00351557">
      <w:pPr>
        <w:tabs>
          <w:tab w:val="left" w:pos="142"/>
        </w:tabs>
        <w:spacing w:before="120" w:after="120"/>
        <w:rPr>
          <w:rFonts w:ascii="Calibri Light" w:eastAsia="Calibri" w:hAnsi="Calibri Light" w:cs="Calibri Light"/>
          <w:b/>
          <w:bCs/>
          <w:sz w:val="22"/>
          <w:szCs w:val="22"/>
          <w:shd w:val="clear" w:color="auto" w:fill="FFFFFF"/>
        </w:rPr>
      </w:pPr>
    </w:p>
    <w:p w14:paraId="415112F0" w14:textId="77777777" w:rsidR="00351557" w:rsidRDefault="00713148">
      <w:pPr>
        <w:tabs>
          <w:tab w:val="left" w:pos="142"/>
        </w:tabs>
        <w:spacing w:before="120" w:after="120"/>
        <w:jc w:val="center"/>
        <w:rPr>
          <w:rFonts w:ascii="Calibri Light" w:hAnsi="Calibri Light" w:cs="Calibri Light"/>
          <w:b/>
          <w:bCs/>
          <w:sz w:val="22"/>
          <w:szCs w:val="22"/>
          <w:shd w:val="clear" w:color="auto" w:fill="FFFFFF"/>
          <w:lang w:val="ru-RU"/>
        </w:rPr>
      </w:pPr>
      <w:r>
        <w:br w:type="page"/>
      </w:r>
    </w:p>
    <w:p w14:paraId="5E5053D5" w14:textId="77777777" w:rsidR="00351557" w:rsidRDefault="00713148">
      <w:pPr>
        <w:spacing w:before="120" w:after="120"/>
        <w:rPr>
          <w:shd w:val="clear" w:color="auto" w:fill="FFFFFF"/>
        </w:rPr>
      </w:pPr>
      <w:r>
        <w:rPr>
          <w:rFonts w:ascii="Calibri Light" w:eastAsia="Calibri Light" w:hAnsi="Calibri Light" w:cs="Calibri Light"/>
          <w:b/>
          <w:bCs/>
          <w:color w:val="000000"/>
          <w:shd w:val="clear" w:color="auto" w:fill="FFFFFF"/>
          <w:lang w:val="ru-RU"/>
        </w:rPr>
        <w:lastRenderedPageBreak/>
        <w:t>ПЛАН УЧЕНИЧКИХ ЕКСКУРЗИЈА</w:t>
      </w:r>
      <w:r>
        <w:rPr>
          <w:rFonts w:ascii="Calibri Light" w:eastAsia="Calibri Light" w:hAnsi="Calibri Light" w:cs="Calibri Light"/>
          <w:shd w:val="clear" w:color="auto" w:fill="FFFFFF"/>
          <w:lang w:val="ru-RU"/>
        </w:rPr>
        <w:t xml:space="preserve"> </w:t>
      </w:r>
    </w:p>
    <w:p w14:paraId="4AACF9A1" w14:textId="77777777" w:rsidR="00351557" w:rsidRDefault="00713148">
      <w:pPr>
        <w:spacing w:before="120" w:after="120"/>
        <w:rPr>
          <w:rFonts w:ascii="Calibri Light" w:eastAsia="Calibri Light" w:hAnsi="Calibri Light" w:cs="Calibri Light"/>
          <w:b/>
          <w:bCs/>
          <w:color w:val="000000"/>
          <w:shd w:val="clear" w:color="auto" w:fill="FFFFFF"/>
          <w:lang w:val="ru-RU"/>
        </w:rPr>
      </w:pPr>
      <w:r>
        <w:rPr>
          <w:rFonts w:ascii="Calibri Light" w:eastAsia="Calibri Light" w:hAnsi="Calibri Light" w:cs="Calibri Light"/>
          <w:b/>
          <w:bCs/>
          <w:color w:val="000000"/>
          <w:shd w:val="clear" w:color="auto" w:fill="FFFFFF"/>
          <w:lang w:val="ru-RU"/>
        </w:rPr>
        <w:t xml:space="preserve">Циљ ученичке екскурзије: </w:t>
      </w:r>
    </w:p>
    <w:p w14:paraId="68F17ADD" w14:textId="77777777" w:rsidR="00351557" w:rsidRDefault="00713148">
      <w:pPr>
        <w:spacing w:before="120" w:after="120"/>
        <w:jc w:val="both"/>
        <w:rPr>
          <w:rFonts w:ascii="Calibri Light" w:eastAsia="Calibri Light" w:hAnsi="Calibri Light" w:cs="Calibri Light"/>
          <w:color w:val="000000"/>
          <w:shd w:val="clear" w:color="auto" w:fill="FFFFFF"/>
          <w:lang w:val="ru-RU"/>
        </w:rPr>
      </w:pPr>
      <w:r>
        <w:rPr>
          <w:rFonts w:ascii="Calibri Light" w:eastAsia="Calibri Light" w:hAnsi="Calibri Light" w:cs="Calibri Light"/>
          <w:color w:val="000000"/>
          <w:shd w:val="clear" w:color="auto" w:fill="FFFFFF"/>
          <w:lang w:val="ru-RU"/>
        </w:rPr>
        <w:t xml:space="preserve">Циљ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 </w:t>
      </w:r>
    </w:p>
    <w:p w14:paraId="13036746" w14:textId="77777777" w:rsidR="00351557" w:rsidRDefault="00713148">
      <w:pPr>
        <w:spacing w:before="120" w:after="120"/>
        <w:rPr>
          <w:shd w:val="clear" w:color="auto" w:fill="FFFFFF"/>
        </w:rPr>
      </w:pPr>
      <w:r>
        <w:rPr>
          <w:rFonts w:ascii="Calibri Light" w:eastAsia="Calibri Light" w:hAnsi="Calibri Light" w:cs="Calibri Light"/>
          <w:b/>
          <w:bCs/>
          <w:color w:val="000000"/>
          <w:shd w:val="clear" w:color="auto" w:fill="FFFFFF"/>
          <w:lang w:val="ru"/>
        </w:rPr>
        <w:t>Задаци екскурзије су:</w:t>
      </w:r>
      <w:r>
        <w:rPr>
          <w:rFonts w:ascii="Calibri Light" w:eastAsia="Calibri Light" w:hAnsi="Calibri Light" w:cs="Calibri Light"/>
          <w:color w:val="000000"/>
          <w:shd w:val="clear" w:color="auto" w:fill="FFFFFF"/>
          <w:lang w:val="ru"/>
        </w:rPr>
        <w:t xml:space="preserve"> </w:t>
      </w:r>
    </w:p>
    <w:p w14:paraId="049DACFE" w14:textId="77777777" w:rsidR="00351557" w:rsidRDefault="00713148">
      <w:pPr>
        <w:spacing w:before="120" w:after="120"/>
        <w:rPr>
          <w:shd w:val="clear" w:color="auto" w:fill="FFFFFF"/>
        </w:rPr>
      </w:pPr>
      <w:r>
        <w:rPr>
          <w:rFonts w:ascii="Calibri Light" w:eastAsia="Calibri Light" w:hAnsi="Calibri Light" w:cs="Calibri Light"/>
          <w:color w:val="000000"/>
          <w:shd w:val="clear" w:color="auto" w:fill="FFFFFF"/>
          <w:lang w:val="ru"/>
        </w:rPr>
        <w:t>Задаци екскурзије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еколошке навике;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r>
        <w:rPr>
          <w:rFonts w:ascii="Calibri Light" w:eastAsia="Calibri Light" w:hAnsi="Calibri Light" w:cs="Calibri Light"/>
          <w:color w:val="000000"/>
          <w:shd w:val="clear" w:color="auto" w:fill="FFFFFF"/>
          <w:lang w:val="ru-RU"/>
        </w:rPr>
        <w:t xml:space="preserve"> </w:t>
      </w:r>
    </w:p>
    <w:tbl>
      <w:tblPr>
        <w:tblW w:w="9630" w:type="dxa"/>
        <w:tblLayout w:type="fixed"/>
        <w:tblLook w:val="0000" w:firstRow="0" w:lastRow="0" w:firstColumn="0" w:lastColumn="0" w:noHBand="0" w:noVBand="0"/>
      </w:tblPr>
      <w:tblGrid>
        <w:gridCol w:w="4816"/>
        <w:gridCol w:w="4814"/>
      </w:tblGrid>
      <w:tr w:rsidR="00351557" w14:paraId="627C8D19" w14:textId="77777777">
        <w:trPr>
          <w:trHeight w:val="300"/>
        </w:trPr>
        <w:tc>
          <w:tcPr>
            <w:tcW w:w="9629" w:type="dxa"/>
            <w:gridSpan w:val="2"/>
            <w:tcBorders>
              <w:top w:val="single" w:sz="8" w:space="0" w:color="000000"/>
              <w:left w:val="single" w:sz="8" w:space="0" w:color="000000"/>
              <w:bottom w:val="single" w:sz="8" w:space="0" w:color="000000"/>
              <w:right w:val="single" w:sz="8" w:space="0" w:color="000000"/>
            </w:tcBorders>
            <w:vAlign w:val="center"/>
          </w:tcPr>
          <w:p w14:paraId="30024778" w14:textId="77777777" w:rsidR="00351557" w:rsidRDefault="00713148">
            <w:pPr>
              <w:widowControl w:val="0"/>
              <w:spacing w:before="120" w:after="120"/>
              <w:jc w:val="center"/>
              <w:rPr>
                <w:shd w:val="clear" w:color="auto" w:fill="FFFFFF"/>
              </w:rPr>
            </w:pPr>
            <w:r>
              <w:rPr>
                <w:rFonts w:ascii="Calibri Light" w:eastAsia="Calibri Light" w:hAnsi="Calibri Light" w:cs="Calibri Light"/>
                <w:b/>
                <w:bCs/>
                <w:shd w:val="clear" w:color="auto" w:fill="FFFFFF"/>
              </w:rPr>
              <w:t>Екскурзија ученика првог разреда</w:t>
            </w:r>
            <w:r>
              <w:rPr>
                <w:rFonts w:ascii="Calibri Light" w:eastAsia="Calibri Light" w:hAnsi="Calibri Light" w:cs="Calibri Light"/>
                <w:shd w:val="clear" w:color="auto" w:fill="FFFFFF"/>
              </w:rPr>
              <w:t xml:space="preserve"> </w:t>
            </w:r>
          </w:p>
        </w:tc>
      </w:tr>
      <w:tr w:rsidR="00351557" w14:paraId="3C874174" w14:textId="77777777">
        <w:trPr>
          <w:trHeight w:val="300"/>
        </w:trPr>
        <w:tc>
          <w:tcPr>
            <w:tcW w:w="4815" w:type="dxa"/>
            <w:tcBorders>
              <w:top w:val="single" w:sz="8" w:space="0" w:color="000000"/>
              <w:left w:val="single" w:sz="8" w:space="0" w:color="000000"/>
              <w:bottom w:val="single" w:sz="8" w:space="0" w:color="000000"/>
              <w:right w:val="single" w:sz="8" w:space="0" w:color="000000"/>
            </w:tcBorders>
            <w:vAlign w:val="center"/>
          </w:tcPr>
          <w:p w14:paraId="5F3DF55C"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Дестинација </w:t>
            </w:r>
          </w:p>
        </w:tc>
        <w:tc>
          <w:tcPr>
            <w:tcW w:w="4814" w:type="dxa"/>
            <w:tcBorders>
              <w:left w:val="single" w:sz="8" w:space="0" w:color="000000"/>
              <w:bottom w:val="single" w:sz="8" w:space="0" w:color="000000"/>
              <w:right w:val="single" w:sz="8" w:space="0" w:color="000000"/>
            </w:tcBorders>
          </w:tcPr>
          <w:p w14:paraId="66FABF3C"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Београд -Манастир Ново Хоповао-Сремска Каменица-Иришки венац-Сремски Карловци– Београд </w:t>
            </w:r>
          </w:p>
        </w:tc>
      </w:tr>
      <w:tr w:rsidR="00351557" w14:paraId="3C5F515A" w14:textId="77777777">
        <w:trPr>
          <w:trHeight w:val="300"/>
        </w:trPr>
        <w:tc>
          <w:tcPr>
            <w:tcW w:w="4815" w:type="dxa"/>
            <w:tcBorders>
              <w:top w:val="single" w:sz="8" w:space="0" w:color="000000"/>
              <w:left w:val="single" w:sz="8" w:space="0" w:color="000000"/>
              <w:bottom w:val="single" w:sz="8" w:space="0" w:color="000000"/>
              <w:right w:val="single" w:sz="8" w:space="0" w:color="000000"/>
            </w:tcBorders>
            <w:vAlign w:val="center"/>
          </w:tcPr>
          <w:p w14:paraId="2BE6E51F"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Програм путовања </w:t>
            </w:r>
          </w:p>
        </w:tc>
        <w:tc>
          <w:tcPr>
            <w:tcW w:w="4814" w:type="dxa"/>
            <w:tcBorders>
              <w:top w:val="single" w:sz="8" w:space="0" w:color="000000"/>
              <w:left w:val="single" w:sz="8" w:space="0" w:color="000000"/>
              <w:bottom w:val="single" w:sz="8" w:space="0" w:color="000000"/>
              <w:right w:val="single" w:sz="8" w:space="0" w:color="000000"/>
            </w:tcBorders>
          </w:tcPr>
          <w:p w14:paraId="53F091E7" w14:textId="77777777" w:rsidR="00351557" w:rsidRDefault="00713148">
            <w:pPr>
              <w:widowControl w:val="0"/>
              <w:spacing w:before="120" w:after="120"/>
              <w:ind w:left="57"/>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Организација и реализација једнодневне екскурзије Београд – Сремска Каменица-Иришки венац-Манастир Хопово-Сремски Карловци- Београд </w:t>
            </w:r>
          </w:p>
          <w:p w14:paraId="4F1A3B3C"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Посета манастиру Ново Хопово ,посета спомен куће песника Јована Јовановића Змаја, обилазак излетишта Иришки венац (обилазак споменика Слобода и ТВ торња и слободно време за игру ). </w:t>
            </w:r>
            <w:r>
              <w:rPr>
                <w:rFonts w:ascii="Calibri Light" w:eastAsia="Calibri Light" w:hAnsi="Calibri Light" w:cs="Calibri Light"/>
                <w:b/>
                <w:bCs/>
                <w:shd w:val="clear" w:color="auto" w:fill="FFFFFF"/>
              </w:rPr>
              <w:t>Ручак у ресторану у Сремским Карловцима.</w:t>
            </w:r>
          </w:p>
        </w:tc>
      </w:tr>
      <w:tr w:rsidR="00351557" w14:paraId="2732C1C8" w14:textId="77777777">
        <w:trPr>
          <w:trHeight w:val="300"/>
        </w:trPr>
        <w:tc>
          <w:tcPr>
            <w:tcW w:w="4815" w:type="dxa"/>
            <w:tcBorders>
              <w:top w:val="single" w:sz="8" w:space="0" w:color="000000"/>
              <w:left w:val="single" w:sz="8" w:space="0" w:color="000000"/>
              <w:bottom w:val="single" w:sz="8" w:space="0" w:color="000000"/>
              <w:right w:val="single" w:sz="8" w:space="0" w:color="000000"/>
            </w:tcBorders>
            <w:vAlign w:val="center"/>
          </w:tcPr>
          <w:p w14:paraId="2FC0BA65"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Трајање </w:t>
            </w:r>
          </w:p>
        </w:tc>
        <w:tc>
          <w:tcPr>
            <w:tcW w:w="4814" w:type="dxa"/>
            <w:tcBorders>
              <w:top w:val="single" w:sz="8" w:space="0" w:color="000000"/>
              <w:left w:val="single" w:sz="8" w:space="0" w:color="000000"/>
              <w:bottom w:val="single" w:sz="8" w:space="0" w:color="000000"/>
              <w:right w:val="single" w:sz="8" w:space="0" w:color="000000"/>
            </w:tcBorders>
          </w:tcPr>
          <w:p w14:paraId="0FBB8039"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један дан </w:t>
            </w:r>
          </w:p>
        </w:tc>
      </w:tr>
      <w:tr w:rsidR="00351557" w14:paraId="51CBB440" w14:textId="77777777">
        <w:trPr>
          <w:trHeight w:val="300"/>
        </w:trPr>
        <w:tc>
          <w:tcPr>
            <w:tcW w:w="4815" w:type="dxa"/>
            <w:tcBorders>
              <w:top w:val="single" w:sz="8" w:space="0" w:color="000000"/>
              <w:left w:val="single" w:sz="8" w:space="0" w:color="000000"/>
              <w:bottom w:val="single" w:sz="8" w:space="0" w:color="000000"/>
              <w:right w:val="single" w:sz="8" w:space="0" w:color="000000"/>
            </w:tcBorders>
            <w:vAlign w:val="center"/>
          </w:tcPr>
          <w:p w14:paraId="6140DC89"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Време реализације </w:t>
            </w:r>
          </w:p>
        </w:tc>
        <w:tc>
          <w:tcPr>
            <w:tcW w:w="4814" w:type="dxa"/>
            <w:tcBorders>
              <w:top w:val="single" w:sz="8" w:space="0" w:color="000000"/>
              <w:left w:val="single" w:sz="8" w:space="0" w:color="000000"/>
              <w:bottom w:val="single" w:sz="8" w:space="0" w:color="000000"/>
              <w:right w:val="single" w:sz="8" w:space="0" w:color="000000"/>
            </w:tcBorders>
          </w:tcPr>
          <w:p w14:paraId="10596D88"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Октобaр 2024. године </w:t>
            </w:r>
          </w:p>
        </w:tc>
      </w:tr>
    </w:tbl>
    <w:p w14:paraId="0ECEDDC9" w14:textId="77777777" w:rsidR="00351557" w:rsidRDefault="00713148">
      <w:pPr>
        <w:spacing w:before="120" w:after="120"/>
        <w:rPr>
          <w:rFonts w:ascii="Calibri Light" w:eastAsia="Calibri Light" w:hAnsi="Calibri Light" w:cs="Calibri Light"/>
          <w:shd w:val="clear" w:color="auto" w:fill="FFFFFF"/>
          <w:lang w:val="ru-RU"/>
        </w:rPr>
      </w:pPr>
      <w:r>
        <w:rPr>
          <w:rFonts w:ascii="Calibri Light" w:eastAsia="Calibri Light" w:hAnsi="Calibri Light" w:cs="Calibri Light"/>
          <w:shd w:val="clear" w:color="auto" w:fill="FFFFFF"/>
          <w:lang w:val="ru-RU"/>
        </w:rPr>
        <w:t xml:space="preserve"> </w:t>
      </w:r>
    </w:p>
    <w:tbl>
      <w:tblPr>
        <w:tblW w:w="9630" w:type="dxa"/>
        <w:tblLayout w:type="fixed"/>
        <w:tblLook w:val="0000" w:firstRow="0" w:lastRow="0" w:firstColumn="0" w:lastColumn="0" w:noHBand="0" w:noVBand="0"/>
      </w:tblPr>
      <w:tblGrid>
        <w:gridCol w:w="4816"/>
        <w:gridCol w:w="4814"/>
      </w:tblGrid>
      <w:tr w:rsidR="00351557" w14:paraId="109CD241" w14:textId="77777777">
        <w:trPr>
          <w:trHeight w:val="300"/>
        </w:trPr>
        <w:tc>
          <w:tcPr>
            <w:tcW w:w="9629" w:type="dxa"/>
            <w:gridSpan w:val="2"/>
            <w:tcBorders>
              <w:top w:val="single" w:sz="8" w:space="0" w:color="000000"/>
              <w:left w:val="single" w:sz="8" w:space="0" w:color="000000"/>
              <w:bottom w:val="single" w:sz="8" w:space="0" w:color="000000"/>
              <w:right w:val="single" w:sz="8" w:space="0" w:color="000000"/>
            </w:tcBorders>
            <w:vAlign w:val="center"/>
          </w:tcPr>
          <w:p w14:paraId="311F1607" w14:textId="77777777" w:rsidR="00351557" w:rsidRDefault="00713148">
            <w:pPr>
              <w:widowControl w:val="0"/>
              <w:spacing w:before="120" w:after="120"/>
              <w:jc w:val="center"/>
              <w:rPr>
                <w:shd w:val="clear" w:color="auto" w:fill="FFFFFF"/>
              </w:rPr>
            </w:pPr>
            <w:r>
              <w:rPr>
                <w:rFonts w:ascii="Calibri Light" w:eastAsia="Calibri Light" w:hAnsi="Calibri Light" w:cs="Calibri Light"/>
                <w:b/>
                <w:bCs/>
                <w:shd w:val="clear" w:color="auto" w:fill="FFFFFF"/>
              </w:rPr>
              <w:t>Екскурзија ученика другог разреда</w:t>
            </w:r>
            <w:r>
              <w:rPr>
                <w:rFonts w:ascii="Calibri Light" w:eastAsia="Calibri Light" w:hAnsi="Calibri Light" w:cs="Calibri Light"/>
                <w:shd w:val="clear" w:color="auto" w:fill="FFFFFF"/>
              </w:rPr>
              <w:t xml:space="preserve"> </w:t>
            </w:r>
          </w:p>
        </w:tc>
      </w:tr>
      <w:tr w:rsidR="00351557" w14:paraId="724C7084"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6B3AB491"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Дестинација </w:t>
            </w:r>
          </w:p>
        </w:tc>
        <w:tc>
          <w:tcPr>
            <w:tcW w:w="4814" w:type="dxa"/>
            <w:tcBorders>
              <w:left w:val="single" w:sz="8" w:space="0" w:color="000000"/>
              <w:bottom w:val="single" w:sz="8" w:space="0" w:color="000000"/>
              <w:right w:val="single" w:sz="8" w:space="0" w:color="000000"/>
            </w:tcBorders>
          </w:tcPr>
          <w:p w14:paraId="462E1E47"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Београд –– Сремска Каменица - Петроварадин - Нови Сад - Сремски Карловци - Београд</w:t>
            </w:r>
          </w:p>
        </w:tc>
      </w:tr>
      <w:tr w:rsidR="00351557" w14:paraId="72A83B12"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79857947"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 Програм путовања </w:t>
            </w:r>
          </w:p>
        </w:tc>
        <w:tc>
          <w:tcPr>
            <w:tcW w:w="4814" w:type="dxa"/>
            <w:tcBorders>
              <w:top w:val="single" w:sz="8" w:space="0" w:color="000000"/>
              <w:left w:val="single" w:sz="8" w:space="0" w:color="000000"/>
              <w:bottom w:val="single" w:sz="8" w:space="0" w:color="000000"/>
              <w:right w:val="single" w:sz="8" w:space="0" w:color="000000"/>
            </w:tcBorders>
          </w:tcPr>
          <w:p w14:paraId="108A866B"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Организација и реализација једнодневне екскурзије Београд – Сремска Каменица- Петроварадин - Нови Сад - Сремски Карловци - Београд </w:t>
            </w:r>
          </w:p>
          <w:p w14:paraId="2D536075"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Обилазак петроварадинске тврђаве; посета Природњачком музеји; Сремски Карловци - посета куће Јована Јовановића Змаја, разгледање и обилазак Саборне цркве, Карловачке гимназије, Патријаршије, чесме Четири лава и центра града. </w:t>
            </w:r>
            <w:r>
              <w:rPr>
                <w:rFonts w:ascii="Calibri Light" w:eastAsia="Calibri Light" w:hAnsi="Calibri Light" w:cs="Calibri Light"/>
                <w:b/>
                <w:bCs/>
                <w:shd w:val="clear" w:color="auto" w:fill="FFFFFF"/>
              </w:rPr>
              <w:t>Ручак у најстаријој кући у Ср. Карловцима поред Стражиловачког потока.</w:t>
            </w:r>
          </w:p>
        </w:tc>
      </w:tr>
      <w:tr w:rsidR="00351557" w14:paraId="15EBC386" w14:textId="77777777">
        <w:trPr>
          <w:trHeight w:val="300"/>
        </w:trPr>
        <w:tc>
          <w:tcPr>
            <w:tcW w:w="4815" w:type="dxa"/>
            <w:tcBorders>
              <w:top w:val="single" w:sz="8" w:space="0" w:color="000000"/>
              <w:left w:val="single" w:sz="8" w:space="0" w:color="000000"/>
              <w:bottom w:val="single" w:sz="8" w:space="0" w:color="000000"/>
              <w:right w:val="single" w:sz="8" w:space="0" w:color="000000"/>
            </w:tcBorders>
            <w:vAlign w:val="center"/>
          </w:tcPr>
          <w:p w14:paraId="3AEF2830"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Трајање </w:t>
            </w:r>
          </w:p>
        </w:tc>
        <w:tc>
          <w:tcPr>
            <w:tcW w:w="4814" w:type="dxa"/>
            <w:tcBorders>
              <w:top w:val="single" w:sz="8" w:space="0" w:color="000000"/>
              <w:left w:val="single" w:sz="8" w:space="0" w:color="000000"/>
              <w:bottom w:val="single" w:sz="8" w:space="0" w:color="000000"/>
              <w:right w:val="single" w:sz="8" w:space="0" w:color="000000"/>
            </w:tcBorders>
          </w:tcPr>
          <w:p w14:paraId="03E57CA7"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један дан</w:t>
            </w:r>
          </w:p>
        </w:tc>
      </w:tr>
      <w:tr w:rsidR="00351557" w14:paraId="0FA50B3B" w14:textId="77777777">
        <w:trPr>
          <w:trHeight w:val="300"/>
        </w:trPr>
        <w:tc>
          <w:tcPr>
            <w:tcW w:w="4815" w:type="dxa"/>
            <w:tcBorders>
              <w:top w:val="single" w:sz="8" w:space="0" w:color="000000"/>
              <w:left w:val="single" w:sz="8" w:space="0" w:color="000000"/>
              <w:bottom w:val="single" w:sz="8" w:space="0" w:color="000000"/>
              <w:right w:val="single" w:sz="8" w:space="0" w:color="000000"/>
            </w:tcBorders>
            <w:vAlign w:val="center"/>
          </w:tcPr>
          <w:p w14:paraId="10B8AFA5"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Време реализације </w:t>
            </w:r>
          </w:p>
        </w:tc>
        <w:tc>
          <w:tcPr>
            <w:tcW w:w="4814" w:type="dxa"/>
            <w:tcBorders>
              <w:top w:val="single" w:sz="8" w:space="0" w:color="000000"/>
              <w:left w:val="single" w:sz="8" w:space="0" w:color="000000"/>
              <w:bottom w:val="single" w:sz="8" w:space="0" w:color="000000"/>
              <w:right w:val="single" w:sz="8" w:space="0" w:color="000000"/>
            </w:tcBorders>
          </w:tcPr>
          <w:p w14:paraId="1836F6C1"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друга половина октобра 2024.године.</w:t>
            </w:r>
          </w:p>
        </w:tc>
      </w:tr>
    </w:tbl>
    <w:p w14:paraId="49AC83FD" w14:textId="77777777" w:rsidR="00351557" w:rsidRDefault="00351557">
      <w:pPr>
        <w:rPr>
          <w:shd w:val="clear" w:color="auto" w:fill="FFFFFF"/>
        </w:rPr>
      </w:pPr>
    </w:p>
    <w:p w14:paraId="7A506B88" w14:textId="77777777" w:rsidR="00351557" w:rsidRDefault="00713148">
      <w:pPr>
        <w:spacing w:before="120" w:after="120"/>
        <w:rPr>
          <w:rFonts w:ascii="Calibri Light" w:eastAsia="Calibri Light" w:hAnsi="Calibri Light" w:cs="Calibri Light"/>
          <w:shd w:val="clear" w:color="auto" w:fill="FFFFFF"/>
          <w:lang w:val="ru-RU"/>
        </w:rPr>
      </w:pPr>
      <w:r>
        <w:rPr>
          <w:rFonts w:ascii="Calibri Light" w:eastAsia="Calibri Light" w:hAnsi="Calibri Light" w:cs="Calibri Light"/>
          <w:shd w:val="clear" w:color="auto" w:fill="FFFFFF"/>
          <w:lang w:val="ru-RU"/>
        </w:rPr>
        <w:t xml:space="preserve"> </w:t>
      </w:r>
    </w:p>
    <w:tbl>
      <w:tblPr>
        <w:tblW w:w="9630" w:type="dxa"/>
        <w:tblLayout w:type="fixed"/>
        <w:tblLook w:val="0000" w:firstRow="0" w:lastRow="0" w:firstColumn="0" w:lastColumn="0" w:noHBand="0" w:noVBand="0"/>
      </w:tblPr>
      <w:tblGrid>
        <w:gridCol w:w="4816"/>
        <w:gridCol w:w="4814"/>
      </w:tblGrid>
      <w:tr w:rsidR="00351557" w14:paraId="24C83549" w14:textId="77777777">
        <w:trPr>
          <w:trHeight w:val="255"/>
        </w:trPr>
        <w:tc>
          <w:tcPr>
            <w:tcW w:w="9629" w:type="dxa"/>
            <w:gridSpan w:val="2"/>
            <w:tcBorders>
              <w:top w:val="single" w:sz="8" w:space="0" w:color="000000"/>
              <w:left w:val="single" w:sz="8" w:space="0" w:color="000000"/>
              <w:bottom w:val="single" w:sz="8" w:space="0" w:color="000000"/>
              <w:right w:val="single" w:sz="8" w:space="0" w:color="000000"/>
            </w:tcBorders>
          </w:tcPr>
          <w:p w14:paraId="7A3A2C73" w14:textId="77777777" w:rsidR="00351557" w:rsidRDefault="00713148">
            <w:pPr>
              <w:widowControl w:val="0"/>
              <w:spacing w:before="120" w:after="120"/>
              <w:jc w:val="center"/>
              <w:rPr>
                <w:shd w:val="clear" w:color="auto" w:fill="FFFFFF"/>
              </w:rPr>
            </w:pPr>
            <w:r>
              <w:rPr>
                <w:rFonts w:ascii="Calibri Light" w:eastAsia="Calibri Light" w:hAnsi="Calibri Light" w:cs="Calibri Light"/>
                <w:b/>
                <w:bCs/>
                <w:shd w:val="clear" w:color="auto" w:fill="FFFFFF"/>
              </w:rPr>
              <w:t>Екскурзија ученика трећег разреда</w:t>
            </w:r>
            <w:r>
              <w:rPr>
                <w:rFonts w:ascii="Calibri Light" w:eastAsia="Calibri Light" w:hAnsi="Calibri Light" w:cs="Calibri Light"/>
                <w:shd w:val="clear" w:color="auto" w:fill="FFFFFF"/>
              </w:rPr>
              <w:t xml:space="preserve"> </w:t>
            </w:r>
          </w:p>
        </w:tc>
      </w:tr>
      <w:tr w:rsidR="00351557" w14:paraId="593E8E18" w14:textId="77777777">
        <w:trPr>
          <w:trHeight w:val="450"/>
        </w:trPr>
        <w:tc>
          <w:tcPr>
            <w:tcW w:w="4815" w:type="dxa"/>
            <w:tcBorders>
              <w:top w:val="single" w:sz="8" w:space="0" w:color="000000"/>
              <w:left w:val="single" w:sz="8" w:space="0" w:color="000000"/>
              <w:bottom w:val="single" w:sz="8" w:space="0" w:color="000000"/>
              <w:right w:val="single" w:sz="8" w:space="0" w:color="000000"/>
            </w:tcBorders>
          </w:tcPr>
          <w:p w14:paraId="2FB0EE96"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lastRenderedPageBreak/>
              <w:t xml:space="preserve">Дестинација </w:t>
            </w:r>
          </w:p>
        </w:tc>
        <w:tc>
          <w:tcPr>
            <w:tcW w:w="4814" w:type="dxa"/>
            <w:tcBorders>
              <w:left w:val="single" w:sz="8" w:space="0" w:color="000000"/>
              <w:bottom w:val="single" w:sz="8" w:space="0" w:color="000000"/>
              <w:right w:val="single" w:sz="8" w:space="0" w:color="000000"/>
            </w:tcBorders>
          </w:tcPr>
          <w:p w14:paraId="31BDCBC2"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Београд – Ваљево – Бранковина - Београд </w:t>
            </w:r>
          </w:p>
        </w:tc>
      </w:tr>
      <w:tr w:rsidR="00351557" w14:paraId="4503A8EB" w14:textId="77777777">
        <w:trPr>
          <w:trHeight w:val="1740"/>
        </w:trPr>
        <w:tc>
          <w:tcPr>
            <w:tcW w:w="4815" w:type="dxa"/>
            <w:tcBorders>
              <w:top w:val="single" w:sz="8" w:space="0" w:color="000000"/>
              <w:left w:val="single" w:sz="8" w:space="0" w:color="000000"/>
              <w:bottom w:val="single" w:sz="8" w:space="0" w:color="000000"/>
              <w:right w:val="single" w:sz="8" w:space="0" w:color="000000"/>
            </w:tcBorders>
          </w:tcPr>
          <w:p w14:paraId="4FDE0689"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Програм путовања </w:t>
            </w:r>
          </w:p>
        </w:tc>
        <w:tc>
          <w:tcPr>
            <w:tcW w:w="4814" w:type="dxa"/>
            <w:tcBorders>
              <w:top w:val="single" w:sz="8" w:space="0" w:color="000000"/>
              <w:left w:val="single" w:sz="8" w:space="0" w:color="000000"/>
              <w:bottom w:val="single" w:sz="8" w:space="0" w:color="000000"/>
              <w:right w:val="single" w:sz="8" w:space="0" w:color="000000"/>
            </w:tcBorders>
          </w:tcPr>
          <w:p w14:paraId="13AD8B1E"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Организација и реализација једнодневне екскурзије Београд – Ваљево – Бранковина. </w:t>
            </w:r>
          </w:p>
          <w:p w14:paraId="03BEAD1B"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Београд – Ваљево: обилазак ужег центра града, споменик Десанки Максимовић, Муселимов конак, музеј, занатски центар „Тешњар“, мост; Ручак у Ваљеву. Бранковина (црква, гробница породице Ненадовић, гроб Десанке Максимовић, стара школа, вајат и Десанкина библиотека). </w:t>
            </w:r>
          </w:p>
        </w:tc>
      </w:tr>
      <w:tr w:rsidR="00351557" w14:paraId="4A90CA0A" w14:textId="77777777">
        <w:trPr>
          <w:trHeight w:val="405"/>
        </w:trPr>
        <w:tc>
          <w:tcPr>
            <w:tcW w:w="4815" w:type="dxa"/>
            <w:tcBorders>
              <w:top w:val="single" w:sz="8" w:space="0" w:color="000000"/>
              <w:left w:val="single" w:sz="8" w:space="0" w:color="000000"/>
              <w:bottom w:val="single" w:sz="8" w:space="0" w:color="000000"/>
              <w:right w:val="single" w:sz="8" w:space="0" w:color="000000"/>
            </w:tcBorders>
          </w:tcPr>
          <w:p w14:paraId="38741D7B"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Трајање </w:t>
            </w:r>
          </w:p>
        </w:tc>
        <w:tc>
          <w:tcPr>
            <w:tcW w:w="4814" w:type="dxa"/>
            <w:tcBorders>
              <w:top w:val="single" w:sz="8" w:space="0" w:color="000000"/>
              <w:left w:val="single" w:sz="8" w:space="0" w:color="000000"/>
              <w:bottom w:val="single" w:sz="8" w:space="0" w:color="000000"/>
              <w:right w:val="single" w:sz="8" w:space="0" w:color="000000"/>
            </w:tcBorders>
          </w:tcPr>
          <w:p w14:paraId="599BD6EB"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један дан </w:t>
            </w:r>
          </w:p>
        </w:tc>
      </w:tr>
      <w:tr w:rsidR="00351557" w14:paraId="5AD3D9AA" w14:textId="77777777">
        <w:trPr>
          <w:trHeight w:val="450"/>
        </w:trPr>
        <w:tc>
          <w:tcPr>
            <w:tcW w:w="4815" w:type="dxa"/>
            <w:tcBorders>
              <w:top w:val="single" w:sz="8" w:space="0" w:color="000000"/>
              <w:left w:val="single" w:sz="8" w:space="0" w:color="000000"/>
              <w:bottom w:val="single" w:sz="8" w:space="0" w:color="000000"/>
              <w:right w:val="single" w:sz="8" w:space="0" w:color="000000"/>
            </w:tcBorders>
            <w:vAlign w:val="center"/>
          </w:tcPr>
          <w:p w14:paraId="2FA3C537"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Време реализације </w:t>
            </w:r>
          </w:p>
        </w:tc>
        <w:tc>
          <w:tcPr>
            <w:tcW w:w="4814" w:type="dxa"/>
            <w:tcBorders>
              <w:top w:val="single" w:sz="8" w:space="0" w:color="000000"/>
              <w:left w:val="single" w:sz="8" w:space="0" w:color="000000"/>
              <w:bottom w:val="single" w:sz="8" w:space="0" w:color="000000"/>
              <w:right w:val="single" w:sz="8" w:space="0" w:color="000000"/>
            </w:tcBorders>
          </w:tcPr>
          <w:p w14:paraId="38D191D1" w14:textId="77777777" w:rsidR="00351557" w:rsidRDefault="00713148">
            <w:pPr>
              <w:widowControl w:val="0"/>
              <w:spacing w:before="120" w:after="120"/>
              <w:rPr>
                <w:shd w:val="clear" w:color="auto" w:fill="FFFFFF"/>
              </w:rPr>
            </w:pPr>
            <w:r>
              <w:rPr>
                <w:rFonts w:ascii="Calibri Light" w:eastAsia="Calibri Light" w:hAnsi="Calibri Light" w:cs="Calibri Light"/>
                <w:shd w:val="clear" w:color="auto" w:fill="FFFFFF"/>
              </w:rPr>
              <w:t xml:space="preserve">крај септембра и почетак октобра 2024. године </w:t>
            </w:r>
          </w:p>
        </w:tc>
      </w:tr>
    </w:tbl>
    <w:p w14:paraId="0C522754" w14:textId="77777777" w:rsidR="00351557" w:rsidRDefault="00713148">
      <w:pPr>
        <w:spacing w:before="120" w:after="120"/>
        <w:rPr>
          <w:rFonts w:ascii="Calibri Light" w:eastAsia="Calibri Light" w:hAnsi="Calibri Light" w:cs="Calibri Light"/>
          <w:shd w:val="clear" w:color="auto" w:fill="FFFFFF"/>
          <w:lang w:val="ru-RU"/>
        </w:rPr>
      </w:pPr>
      <w:r>
        <w:rPr>
          <w:rFonts w:ascii="Calibri Light" w:eastAsia="Calibri Light" w:hAnsi="Calibri Light" w:cs="Calibri Light"/>
          <w:shd w:val="clear" w:color="auto" w:fill="FFFFFF"/>
          <w:lang w:val="ru-RU"/>
        </w:rPr>
        <w:t xml:space="preserve"> </w:t>
      </w:r>
    </w:p>
    <w:tbl>
      <w:tblPr>
        <w:tblW w:w="9630" w:type="dxa"/>
        <w:tblLayout w:type="fixed"/>
        <w:tblLook w:val="0000" w:firstRow="0" w:lastRow="0" w:firstColumn="0" w:lastColumn="0" w:noHBand="0" w:noVBand="0"/>
      </w:tblPr>
      <w:tblGrid>
        <w:gridCol w:w="4816"/>
        <w:gridCol w:w="4814"/>
      </w:tblGrid>
      <w:tr w:rsidR="00351557" w14:paraId="1EC959DD" w14:textId="77777777">
        <w:trPr>
          <w:trHeight w:val="300"/>
        </w:trPr>
        <w:tc>
          <w:tcPr>
            <w:tcW w:w="9629" w:type="dxa"/>
            <w:gridSpan w:val="2"/>
            <w:tcBorders>
              <w:top w:val="single" w:sz="8" w:space="0" w:color="000000"/>
              <w:left w:val="single" w:sz="8" w:space="0" w:color="000000"/>
              <w:bottom w:val="single" w:sz="8" w:space="0" w:color="000000"/>
              <w:right w:val="single" w:sz="8" w:space="0" w:color="000000"/>
            </w:tcBorders>
          </w:tcPr>
          <w:p w14:paraId="46BB6974" w14:textId="77777777" w:rsidR="00351557" w:rsidRDefault="00713148">
            <w:pPr>
              <w:widowControl w:val="0"/>
              <w:spacing w:before="120" w:after="120"/>
              <w:jc w:val="center"/>
              <w:rPr>
                <w:shd w:val="clear" w:color="auto" w:fill="FFFFFF"/>
              </w:rPr>
            </w:pPr>
            <w:r>
              <w:rPr>
                <w:rFonts w:ascii="Calibri Light" w:eastAsia="Calibri Light" w:hAnsi="Calibri Light" w:cs="Calibri Light"/>
                <w:b/>
                <w:bCs/>
                <w:shd w:val="clear" w:color="auto" w:fill="FFFFFF"/>
              </w:rPr>
              <w:t>Екскурзија ученика четвртог разреда</w:t>
            </w:r>
            <w:r>
              <w:rPr>
                <w:rFonts w:ascii="Calibri Light" w:eastAsia="Calibri Light" w:hAnsi="Calibri Light" w:cs="Calibri Light"/>
                <w:shd w:val="clear" w:color="auto" w:fill="FFFFFF"/>
              </w:rPr>
              <w:t xml:space="preserve"> </w:t>
            </w:r>
          </w:p>
        </w:tc>
      </w:tr>
      <w:tr w:rsidR="00351557" w14:paraId="3D6F753D"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2D893B25"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Дестинација </w:t>
            </w:r>
          </w:p>
        </w:tc>
        <w:tc>
          <w:tcPr>
            <w:tcW w:w="4814" w:type="dxa"/>
            <w:tcBorders>
              <w:left w:val="single" w:sz="8" w:space="0" w:color="000000"/>
              <w:bottom w:val="single" w:sz="8" w:space="0" w:color="000000"/>
              <w:right w:val="single" w:sz="8" w:space="0" w:color="000000"/>
            </w:tcBorders>
          </w:tcPr>
          <w:p w14:paraId="04AEB557"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Београд – Текериш – Коренита - Тршић –Београд </w:t>
            </w:r>
          </w:p>
        </w:tc>
      </w:tr>
      <w:tr w:rsidR="00351557" w14:paraId="5B144B2C"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77F18C8F"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Програм путовања </w:t>
            </w:r>
          </w:p>
        </w:tc>
        <w:tc>
          <w:tcPr>
            <w:tcW w:w="4814" w:type="dxa"/>
            <w:tcBorders>
              <w:top w:val="single" w:sz="8" w:space="0" w:color="000000"/>
              <w:left w:val="single" w:sz="8" w:space="0" w:color="000000"/>
              <w:bottom w:val="single" w:sz="8" w:space="0" w:color="000000"/>
              <w:right w:val="single" w:sz="8" w:space="0" w:color="000000"/>
            </w:tcBorders>
          </w:tcPr>
          <w:p w14:paraId="08AA3D44"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Организација и реализација једнодневне екскурзије Београд – Текериш - Коренита - – Тршић –Београд </w:t>
            </w:r>
          </w:p>
          <w:p w14:paraId="05FD222A" w14:textId="77777777" w:rsidR="00351557" w:rsidRDefault="00713148">
            <w:pPr>
              <w:widowControl w:val="0"/>
              <w:spacing w:before="120" w:after="120"/>
              <w:rPr>
                <w:shd w:val="clear" w:color="auto" w:fill="FFFFFF"/>
              </w:rPr>
            </w:pPr>
            <w:r>
              <w:rPr>
                <w:rFonts w:ascii="Calibri Light" w:eastAsia="Calibri Light" w:hAnsi="Calibri Light" w:cs="Calibri Light"/>
                <w:shd w:val="clear" w:color="auto" w:fill="FFFFFF"/>
              </w:rPr>
              <w:t xml:space="preserve">Текериш (споменички комплекс Церској бици) - село Коренита (манастир и музеј старе српске књиге) – Манастир Троноша - Тршић (родна кућа Вука Караџића, етнографски парк са Спомен кућом) . </w:t>
            </w:r>
            <w:r>
              <w:rPr>
                <w:rFonts w:ascii="Calibri Light" w:eastAsia="Calibri Light" w:hAnsi="Calibri Light" w:cs="Calibri Light"/>
                <w:b/>
                <w:bCs/>
                <w:shd w:val="clear" w:color="auto" w:fill="FFFFFF"/>
              </w:rPr>
              <w:t>Ручак у ресторану у Тршићу који у свом саставу има клацкалице, љуљашке,пењалице, тобоган и гусарски брод.</w:t>
            </w:r>
            <w:r>
              <w:rPr>
                <w:rFonts w:ascii="Calibri Light" w:eastAsia="Calibri Light" w:hAnsi="Calibri Light" w:cs="Calibri Light"/>
                <w:shd w:val="clear" w:color="auto" w:fill="FFFFFF"/>
              </w:rPr>
              <w:t xml:space="preserve"> </w:t>
            </w:r>
          </w:p>
        </w:tc>
      </w:tr>
      <w:tr w:rsidR="00351557" w14:paraId="20E52293"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3494AD61"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Трајање </w:t>
            </w:r>
          </w:p>
        </w:tc>
        <w:tc>
          <w:tcPr>
            <w:tcW w:w="4814" w:type="dxa"/>
            <w:tcBorders>
              <w:top w:val="single" w:sz="8" w:space="0" w:color="000000"/>
              <w:left w:val="single" w:sz="8" w:space="0" w:color="000000"/>
              <w:bottom w:val="single" w:sz="8" w:space="0" w:color="000000"/>
              <w:right w:val="single" w:sz="8" w:space="0" w:color="000000"/>
            </w:tcBorders>
          </w:tcPr>
          <w:p w14:paraId="46CC2646"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један дан </w:t>
            </w:r>
          </w:p>
        </w:tc>
      </w:tr>
      <w:tr w:rsidR="00351557" w14:paraId="7CE896A5"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116C1E66"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Време реализације </w:t>
            </w:r>
          </w:p>
        </w:tc>
        <w:tc>
          <w:tcPr>
            <w:tcW w:w="4814" w:type="dxa"/>
            <w:tcBorders>
              <w:top w:val="single" w:sz="8" w:space="0" w:color="000000"/>
              <w:left w:val="single" w:sz="8" w:space="0" w:color="000000"/>
              <w:bottom w:val="single" w:sz="8" w:space="0" w:color="000000"/>
              <w:right w:val="single" w:sz="8" w:space="0" w:color="000000"/>
            </w:tcBorders>
          </w:tcPr>
          <w:p w14:paraId="7BD6DCFB"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друга половина септембра /почетак октобра 2024.године</w:t>
            </w:r>
          </w:p>
        </w:tc>
      </w:tr>
    </w:tbl>
    <w:p w14:paraId="01E835C0" w14:textId="77777777" w:rsidR="00351557" w:rsidRDefault="00351557">
      <w:pPr>
        <w:rPr>
          <w:shd w:val="clear" w:color="auto" w:fill="FFFFFF"/>
        </w:rPr>
      </w:pPr>
    </w:p>
    <w:p w14:paraId="4462B954" w14:textId="77777777" w:rsidR="00351557" w:rsidRDefault="00713148">
      <w:pPr>
        <w:spacing w:before="120" w:after="120"/>
        <w:rPr>
          <w:rFonts w:ascii="Calibri Light" w:eastAsia="Calibri Light" w:hAnsi="Calibri Light" w:cs="Calibri Light"/>
          <w:shd w:val="clear" w:color="auto" w:fill="FFFFFF"/>
          <w:lang w:val="ru-RU"/>
        </w:rPr>
      </w:pPr>
      <w:r>
        <w:rPr>
          <w:rFonts w:ascii="Calibri Light" w:eastAsia="Calibri Light" w:hAnsi="Calibri Light" w:cs="Calibri Light"/>
          <w:shd w:val="clear" w:color="auto" w:fill="FFFFFF"/>
          <w:lang w:val="ru-RU"/>
        </w:rPr>
        <w:t xml:space="preserve"> </w:t>
      </w:r>
    </w:p>
    <w:tbl>
      <w:tblPr>
        <w:tblW w:w="9630" w:type="dxa"/>
        <w:tblLayout w:type="fixed"/>
        <w:tblLook w:val="0000" w:firstRow="0" w:lastRow="0" w:firstColumn="0" w:lastColumn="0" w:noHBand="0" w:noVBand="0"/>
      </w:tblPr>
      <w:tblGrid>
        <w:gridCol w:w="4816"/>
        <w:gridCol w:w="4814"/>
      </w:tblGrid>
      <w:tr w:rsidR="00351557" w14:paraId="52CEB6BA" w14:textId="77777777">
        <w:trPr>
          <w:trHeight w:val="345"/>
        </w:trPr>
        <w:tc>
          <w:tcPr>
            <w:tcW w:w="9629" w:type="dxa"/>
            <w:gridSpan w:val="2"/>
            <w:tcBorders>
              <w:top w:val="single" w:sz="8" w:space="0" w:color="000000"/>
              <w:left w:val="single" w:sz="8" w:space="0" w:color="000000"/>
              <w:bottom w:val="single" w:sz="8" w:space="0" w:color="000000"/>
              <w:right w:val="single" w:sz="8" w:space="0" w:color="000000"/>
            </w:tcBorders>
          </w:tcPr>
          <w:p w14:paraId="1A6C964D" w14:textId="77777777" w:rsidR="00351557" w:rsidRDefault="00713148">
            <w:pPr>
              <w:widowControl w:val="0"/>
              <w:spacing w:before="120" w:after="120"/>
              <w:jc w:val="center"/>
              <w:rPr>
                <w:shd w:val="clear" w:color="auto" w:fill="FFFFFF"/>
              </w:rPr>
            </w:pPr>
            <w:r>
              <w:rPr>
                <w:rFonts w:ascii="Calibri Light" w:eastAsia="Calibri Light" w:hAnsi="Calibri Light" w:cs="Calibri Light"/>
                <w:b/>
                <w:bCs/>
                <w:shd w:val="clear" w:color="auto" w:fill="FFFFFF"/>
              </w:rPr>
              <w:t>Екскурзија ученика петог разреда</w:t>
            </w:r>
            <w:r>
              <w:rPr>
                <w:rFonts w:ascii="Calibri Light" w:eastAsia="Calibri Light" w:hAnsi="Calibri Light" w:cs="Calibri Light"/>
                <w:shd w:val="clear" w:color="auto" w:fill="FFFFFF"/>
              </w:rPr>
              <w:t xml:space="preserve"> </w:t>
            </w:r>
          </w:p>
        </w:tc>
      </w:tr>
      <w:tr w:rsidR="00351557" w14:paraId="0AAA0013"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5F44E498"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Дестинација </w:t>
            </w:r>
          </w:p>
        </w:tc>
        <w:tc>
          <w:tcPr>
            <w:tcW w:w="4814" w:type="dxa"/>
            <w:tcBorders>
              <w:left w:val="single" w:sz="8" w:space="0" w:color="000000"/>
              <w:bottom w:val="single" w:sz="8" w:space="0" w:color="000000"/>
              <w:right w:val="single" w:sz="8" w:space="0" w:color="000000"/>
            </w:tcBorders>
          </w:tcPr>
          <w:p w14:paraId="7102920D"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Београд – манастир Покајница - Виминацијум - Голубачка тврђава– Доњи Милановац – Лепенски вир – Рајкова пећина – Београд </w:t>
            </w:r>
          </w:p>
        </w:tc>
      </w:tr>
      <w:tr w:rsidR="00351557" w14:paraId="0FF6F9DC"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36D19C6A"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Програм путовања </w:t>
            </w:r>
          </w:p>
        </w:tc>
        <w:tc>
          <w:tcPr>
            <w:tcW w:w="4814" w:type="dxa"/>
            <w:tcBorders>
              <w:top w:val="single" w:sz="8" w:space="0" w:color="000000"/>
              <w:left w:val="single" w:sz="8" w:space="0" w:color="000000"/>
              <w:bottom w:val="single" w:sz="8" w:space="0" w:color="000000"/>
              <w:right w:val="single" w:sz="8" w:space="0" w:color="000000"/>
            </w:tcBorders>
          </w:tcPr>
          <w:p w14:paraId="226A5B3D"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Организација и реализација дводневне екскурзије: </w:t>
            </w:r>
          </w:p>
          <w:p w14:paraId="653AE6A2" w14:textId="77777777" w:rsidR="00351557" w:rsidRDefault="00713148">
            <w:pPr>
              <w:widowControl w:val="0"/>
              <w:spacing w:before="120" w:after="120"/>
              <w:rPr>
                <w:shd w:val="clear" w:color="auto" w:fill="FFFFFF"/>
              </w:rPr>
            </w:pPr>
            <w:r>
              <w:rPr>
                <w:rFonts w:ascii="Calibri Light" w:eastAsia="Calibri Light" w:hAnsi="Calibri Light" w:cs="Calibri Light"/>
                <w:shd w:val="clear" w:color="auto" w:fill="FFFFFF"/>
              </w:rPr>
              <w:t xml:space="preserve"> - I дан: Београд – манастир Покајница -Виминацијум (обилазак некадашњег војног логора и главног града римске провинције Горња Мезија) - Голубачка тврђава (обилазак средњевековне тврђаве) - </w:t>
            </w:r>
            <w:r>
              <w:rPr>
                <w:rFonts w:ascii="Calibri Light" w:eastAsia="Calibri Light" w:hAnsi="Calibri Light" w:cs="Calibri Light"/>
                <w:b/>
                <w:bCs/>
                <w:shd w:val="clear" w:color="auto" w:fill="FFFFFF"/>
              </w:rPr>
              <w:t xml:space="preserve">смештај у хотелу  у Доњем Милановцу. </w:t>
            </w:r>
          </w:p>
          <w:p w14:paraId="1FAECCE4"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 - II дан: Лепенски вир (обилазак археолошког локалитета и музеја) – обилазак Рајкове пећине у Мајданпеку </w:t>
            </w:r>
          </w:p>
        </w:tc>
      </w:tr>
      <w:tr w:rsidR="00351557" w14:paraId="7C0D2DE7"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10DC14C9"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Трајање </w:t>
            </w:r>
          </w:p>
        </w:tc>
        <w:tc>
          <w:tcPr>
            <w:tcW w:w="4814" w:type="dxa"/>
            <w:tcBorders>
              <w:top w:val="single" w:sz="8" w:space="0" w:color="000000"/>
              <w:left w:val="single" w:sz="8" w:space="0" w:color="000000"/>
              <w:bottom w:val="single" w:sz="8" w:space="0" w:color="000000"/>
              <w:right w:val="single" w:sz="8" w:space="0" w:color="000000"/>
            </w:tcBorders>
          </w:tcPr>
          <w:p w14:paraId="66162EC5"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два дана </w:t>
            </w:r>
          </w:p>
        </w:tc>
      </w:tr>
      <w:tr w:rsidR="00351557" w14:paraId="31592428"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20A6FE2A"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Време реализације </w:t>
            </w:r>
          </w:p>
        </w:tc>
        <w:tc>
          <w:tcPr>
            <w:tcW w:w="4814" w:type="dxa"/>
            <w:tcBorders>
              <w:top w:val="single" w:sz="8" w:space="0" w:color="000000"/>
              <w:left w:val="single" w:sz="8" w:space="0" w:color="000000"/>
              <w:bottom w:val="single" w:sz="8" w:space="0" w:color="000000"/>
              <w:right w:val="single" w:sz="8" w:space="0" w:color="000000"/>
            </w:tcBorders>
          </w:tcPr>
          <w:p w14:paraId="417165DA"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октобар / почетак новембра 2024.год</w:t>
            </w:r>
          </w:p>
          <w:p w14:paraId="365D38CF" w14:textId="77777777" w:rsidR="00351557" w:rsidRDefault="00713148">
            <w:pPr>
              <w:widowControl w:val="0"/>
              <w:spacing w:before="120" w:after="120"/>
              <w:rPr>
                <w:rFonts w:ascii="Calibri Light" w:eastAsia="Calibri Light" w:hAnsi="Calibri Light" w:cs="Calibri Light"/>
                <w:b/>
                <w:bCs/>
                <w:shd w:val="clear" w:color="auto" w:fill="FFFFFF"/>
              </w:rPr>
            </w:pPr>
            <w:r>
              <w:rPr>
                <w:rFonts w:ascii="Calibri Light" w:eastAsia="Calibri Light" w:hAnsi="Calibri Light" w:cs="Calibri Light"/>
                <w:b/>
                <w:bCs/>
                <w:shd w:val="clear" w:color="auto" w:fill="FFFFFF"/>
              </w:rPr>
              <w:t>Посете локалитетима ускладити са радним временом поменутих локалитета до 16 часова.</w:t>
            </w:r>
          </w:p>
        </w:tc>
      </w:tr>
    </w:tbl>
    <w:p w14:paraId="43CCECE5" w14:textId="77777777" w:rsidR="00351557" w:rsidRDefault="00713148">
      <w:pPr>
        <w:spacing w:before="120" w:after="120"/>
        <w:rPr>
          <w:rFonts w:ascii="Calibri Light" w:eastAsia="Calibri Light" w:hAnsi="Calibri Light" w:cs="Calibri Light"/>
          <w:shd w:val="clear" w:color="auto" w:fill="FFFFFF"/>
          <w:lang w:val="ru-RU"/>
        </w:rPr>
      </w:pPr>
      <w:r>
        <w:rPr>
          <w:rFonts w:ascii="Calibri Light" w:eastAsia="Calibri Light" w:hAnsi="Calibri Light" w:cs="Calibri Light"/>
          <w:shd w:val="clear" w:color="auto" w:fill="FFFFFF"/>
          <w:lang w:val="ru-RU"/>
        </w:rPr>
        <w:t xml:space="preserve"> </w:t>
      </w:r>
    </w:p>
    <w:tbl>
      <w:tblPr>
        <w:tblW w:w="9630" w:type="dxa"/>
        <w:tblLayout w:type="fixed"/>
        <w:tblLook w:val="0000" w:firstRow="0" w:lastRow="0" w:firstColumn="0" w:lastColumn="0" w:noHBand="0" w:noVBand="0"/>
      </w:tblPr>
      <w:tblGrid>
        <w:gridCol w:w="4816"/>
        <w:gridCol w:w="4814"/>
      </w:tblGrid>
      <w:tr w:rsidR="00351557" w14:paraId="160A2BB4" w14:textId="77777777">
        <w:trPr>
          <w:trHeight w:val="300"/>
        </w:trPr>
        <w:tc>
          <w:tcPr>
            <w:tcW w:w="9629" w:type="dxa"/>
            <w:gridSpan w:val="2"/>
            <w:tcBorders>
              <w:top w:val="single" w:sz="8" w:space="0" w:color="000000"/>
              <w:left w:val="single" w:sz="8" w:space="0" w:color="000000"/>
              <w:bottom w:val="single" w:sz="8" w:space="0" w:color="000000"/>
              <w:right w:val="single" w:sz="8" w:space="0" w:color="000000"/>
            </w:tcBorders>
          </w:tcPr>
          <w:p w14:paraId="27A8E948" w14:textId="77777777" w:rsidR="00351557" w:rsidRDefault="00713148">
            <w:pPr>
              <w:widowControl w:val="0"/>
              <w:spacing w:before="120" w:after="120"/>
              <w:jc w:val="center"/>
              <w:rPr>
                <w:shd w:val="clear" w:color="auto" w:fill="FFFFFF"/>
              </w:rPr>
            </w:pPr>
            <w:r>
              <w:rPr>
                <w:rFonts w:ascii="Calibri Light" w:eastAsia="Calibri Light" w:hAnsi="Calibri Light" w:cs="Calibri Light"/>
                <w:b/>
                <w:bCs/>
                <w:shd w:val="clear" w:color="auto" w:fill="FFFFFF"/>
              </w:rPr>
              <w:t>Екскурзија ученика шестог разреда</w:t>
            </w:r>
            <w:r>
              <w:rPr>
                <w:rFonts w:ascii="Calibri Light" w:eastAsia="Calibri Light" w:hAnsi="Calibri Light" w:cs="Calibri Light"/>
                <w:shd w:val="clear" w:color="auto" w:fill="FFFFFF"/>
              </w:rPr>
              <w:t xml:space="preserve"> </w:t>
            </w:r>
          </w:p>
        </w:tc>
      </w:tr>
      <w:tr w:rsidR="00351557" w14:paraId="6206614C"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1F3B42E1"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lastRenderedPageBreak/>
              <w:t xml:space="preserve">Дестинација </w:t>
            </w:r>
          </w:p>
        </w:tc>
        <w:tc>
          <w:tcPr>
            <w:tcW w:w="4814" w:type="dxa"/>
            <w:tcBorders>
              <w:left w:val="single" w:sz="8" w:space="0" w:color="000000"/>
              <w:bottom w:val="single" w:sz="8" w:space="0" w:color="000000"/>
              <w:right w:val="single" w:sz="8" w:space="0" w:color="000000"/>
            </w:tcBorders>
          </w:tcPr>
          <w:p w14:paraId="3F8164D7"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Београд – манастир Љубостиња – Врњачка Бања - манастир Жича – Београд </w:t>
            </w:r>
          </w:p>
        </w:tc>
      </w:tr>
      <w:tr w:rsidR="00351557" w14:paraId="06DDBE65" w14:textId="77777777">
        <w:trPr>
          <w:trHeight w:val="3000"/>
        </w:trPr>
        <w:tc>
          <w:tcPr>
            <w:tcW w:w="4815" w:type="dxa"/>
            <w:tcBorders>
              <w:top w:val="single" w:sz="8" w:space="0" w:color="000000"/>
              <w:left w:val="single" w:sz="8" w:space="0" w:color="000000"/>
              <w:bottom w:val="single" w:sz="8" w:space="0" w:color="000000"/>
              <w:right w:val="single" w:sz="8" w:space="0" w:color="000000"/>
            </w:tcBorders>
          </w:tcPr>
          <w:p w14:paraId="29CF8E9B"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Програм путовања </w:t>
            </w:r>
          </w:p>
        </w:tc>
        <w:tc>
          <w:tcPr>
            <w:tcW w:w="4814" w:type="dxa"/>
            <w:tcBorders>
              <w:top w:val="single" w:sz="8" w:space="0" w:color="000000"/>
              <w:left w:val="single" w:sz="8" w:space="0" w:color="000000"/>
              <w:bottom w:val="single" w:sz="8" w:space="0" w:color="000000"/>
              <w:right w:val="single" w:sz="8" w:space="0" w:color="000000"/>
            </w:tcBorders>
          </w:tcPr>
          <w:p w14:paraId="1A9E9CAA"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Организација и реализација једнодневне екскурзије: </w:t>
            </w:r>
          </w:p>
          <w:p w14:paraId="51ECDCC1"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Полазак из Београда у ранијим јутарњим часовима (око 7:30)-обилазак манастира Љубостиња-одлазак у Врњачку бању, ручак, одмор у парку, обилазак бањске променаде и Јапанског врта-обилазак манастира Жича-повратак у Београд у вечерњим часовима (20:00)</w:t>
            </w:r>
          </w:p>
        </w:tc>
      </w:tr>
      <w:tr w:rsidR="00351557" w14:paraId="6B205706"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03DDD9D9"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Трајање </w:t>
            </w:r>
          </w:p>
        </w:tc>
        <w:tc>
          <w:tcPr>
            <w:tcW w:w="4814" w:type="dxa"/>
            <w:tcBorders>
              <w:top w:val="single" w:sz="8" w:space="0" w:color="000000"/>
              <w:left w:val="single" w:sz="8" w:space="0" w:color="000000"/>
              <w:bottom w:val="single" w:sz="8" w:space="0" w:color="000000"/>
              <w:right w:val="single" w:sz="8" w:space="0" w:color="000000"/>
            </w:tcBorders>
          </w:tcPr>
          <w:p w14:paraId="70FB134D" w14:textId="77777777" w:rsidR="00351557" w:rsidRDefault="00713148">
            <w:pPr>
              <w:widowControl w:val="0"/>
              <w:spacing w:before="120" w:after="120" w:line="259" w:lineRule="auto"/>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Један дан</w:t>
            </w:r>
          </w:p>
        </w:tc>
      </w:tr>
      <w:tr w:rsidR="00351557" w14:paraId="07D7F65F"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52B76A4E"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Време реализације </w:t>
            </w:r>
          </w:p>
        </w:tc>
        <w:tc>
          <w:tcPr>
            <w:tcW w:w="4814" w:type="dxa"/>
            <w:tcBorders>
              <w:top w:val="single" w:sz="8" w:space="0" w:color="000000"/>
              <w:left w:val="single" w:sz="8" w:space="0" w:color="000000"/>
              <w:bottom w:val="single" w:sz="8" w:space="0" w:color="000000"/>
              <w:right w:val="single" w:sz="8" w:space="0" w:color="000000"/>
            </w:tcBorders>
          </w:tcPr>
          <w:p w14:paraId="6176062E" w14:textId="77777777" w:rsidR="00351557" w:rsidRDefault="00713148">
            <w:pPr>
              <w:widowControl w:val="0"/>
              <w:spacing w:before="120" w:after="120" w:line="259" w:lineRule="auto"/>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Мај 2025. године</w:t>
            </w:r>
          </w:p>
        </w:tc>
      </w:tr>
    </w:tbl>
    <w:p w14:paraId="03133DF5" w14:textId="77777777" w:rsidR="00351557" w:rsidRDefault="00713148">
      <w:pPr>
        <w:spacing w:before="120" w:after="120"/>
        <w:rPr>
          <w:rFonts w:ascii="Calibri Light" w:eastAsia="Calibri Light" w:hAnsi="Calibri Light" w:cs="Calibri Light"/>
          <w:shd w:val="clear" w:color="auto" w:fill="FFFFFF"/>
          <w:lang w:val="ru-RU"/>
        </w:rPr>
      </w:pPr>
      <w:r>
        <w:rPr>
          <w:rFonts w:ascii="Calibri Light" w:eastAsia="Calibri Light" w:hAnsi="Calibri Light" w:cs="Calibri Light"/>
          <w:shd w:val="clear" w:color="auto" w:fill="FFFFFF"/>
          <w:lang w:val="ru-RU"/>
        </w:rPr>
        <w:t xml:space="preserve"> </w:t>
      </w:r>
    </w:p>
    <w:tbl>
      <w:tblPr>
        <w:tblW w:w="9630" w:type="dxa"/>
        <w:tblLayout w:type="fixed"/>
        <w:tblLook w:val="0000" w:firstRow="0" w:lastRow="0" w:firstColumn="0" w:lastColumn="0" w:noHBand="0" w:noVBand="0"/>
      </w:tblPr>
      <w:tblGrid>
        <w:gridCol w:w="4816"/>
        <w:gridCol w:w="4814"/>
      </w:tblGrid>
      <w:tr w:rsidR="00351557" w14:paraId="72770CEB" w14:textId="77777777">
        <w:trPr>
          <w:trHeight w:val="345"/>
        </w:trPr>
        <w:tc>
          <w:tcPr>
            <w:tcW w:w="9629" w:type="dxa"/>
            <w:gridSpan w:val="2"/>
            <w:tcBorders>
              <w:top w:val="single" w:sz="8" w:space="0" w:color="000000"/>
              <w:left w:val="single" w:sz="8" w:space="0" w:color="000000"/>
              <w:bottom w:val="single" w:sz="8" w:space="0" w:color="000000"/>
              <w:right w:val="single" w:sz="8" w:space="0" w:color="000000"/>
            </w:tcBorders>
          </w:tcPr>
          <w:p w14:paraId="143C9043" w14:textId="77777777" w:rsidR="00351557" w:rsidRDefault="00713148">
            <w:pPr>
              <w:widowControl w:val="0"/>
              <w:spacing w:before="120" w:after="120"/>
              <w:jc w:val="center"/>
              <w:rPr>
                <w:shd w:val="clear" w:color="auto" w:fill="FFFFFF"/>
              </w:rPr>
            </w:pPr>
            <w:r>
              <w:rPr>
                <w:rFonts w:ascii="Calibri Light" w:eastAsia="Calibri Light" w:hAnsi="Calibri Light" w:cs="Calibri Light"/>
                <w:b/>
                <w:bCs/>
                <w:shd w:val="clear" w:color="auto" w:fill="FFFFFF"/>
              </w:rPr>
              <w:t>Екскурзија ученикa седмог разреда</w:t>
            </w:r>
            <w:r>
              <w:rPr>
                <w:rFonts w:ascii="Calibri Light" w:eastAsia="Calibri Light" w:hAnsi="Calibri Light" w:cs="Calibri Light"/>
                <w:shd w:val="clear" w:color="auto" w:fill="FFFFFF"/>
              </w:rPr>
              <w:t xml:space="preserve"> </w:t>
            </w:r>
          </w:p>
        </w:tc>
      </w:tr>
      <w:tr w:rsidR="00351557" w14:paraId="5B6EE28D" w14:textId="77777777">
        <w:trPr>
          <w:trHeight w:val="720"/>
        </w:trPr>
        <w:tc>
          <w:tcPr>
            <w:tcW w:w="4815" w:type="dxa"/>
            <w:tcBorders>
              <w:top w:val="single" w:sz="8" w:space="0" w:color="000000"/>
              <w:left w:val="single" w:sz="8" w:space="0" w:color="000000"/>
              <w:bottom w:val="single" w:sz="8" w:space="0" w:color="000000"/>
              <w:right w:val="single" w:sz="8" w:space="0" w:color="000000"/>
            </w:tcBorders>
          </w:tcPr>
          <w:p w14:paraId="5C377527"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Дестинација </w:t>
            </w:r>
          </w:p>
        </w:tc>
        <w:tc>
          <w:tcPr>
            <w:tcW w:w="4814" w:type="dxa"/>
            <w:tcBorders>
              <w:left w:val="single" w:sz="8" w:space="0" w:color="000000"/>
              <w:bottom w:val="single" w:sz="8" w:space="0" w:color="000000"/>
              <w:right w:val="single" w:sz="8" w:space="0" w:color="000000"/>
            </w:tcBorders>
          </w:tcPr>
          <w:p w14:paraId="569634A8"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Београд - манастир Благовештење - Сирогојно - Златибор - манастир Милешева - Златибор - Мећавник - Београд </w:t>
            </w:r>
          </w:p>
        </w:tc>
      </w:tr>
      <w:tr w:rsidR="00351557" w14:paraId="1458D6E2"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47F62D0A"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Програм путовања </w:t>
            </w:r>
          </w:p>
        </w:tc>
        <w:tc>
          <w:tcPr>
            <w:tcW w:w="4814" w:type="dxa"/>
            <w:tcBorders>
              <w:top w:val="single" w:sz="8" w:space="0" w:color="000000"/>
              <w:left w:val="single" w:sz="8" w:space="0" w:color="000000"/>
              <w:bottom w:val="single" w:sz="8" w:space="0" w:color="000000"/>
              <w:right w:val="single" w:sz="8" w:space="0" w:color="000000"/>
            </w:tcBorders>
          </w:tcPr>
          <w:p w14:paraId="4A2AAF1A" w14:textId="77777777" w:rsidR="00351557" w:rsidRDefault="00713148">
            <w:pPr>
              <w:widowControl w:val="0"/>
              <w:spacing w:before="120" w:after="120"/>
              <w:rPr>
                <w:shd w:val="clear" w:color="auto" w:fill="FFFFFF"/>
              </w:rPr>
            </w:pPr>
            <w:r>
              <w:rPr>
                <w:rFonts w:ascii="Calibri Light" w:eastAsia="Calibri Light" w:hAnsi="Calibri Light" w:cs="Calibri Light"/>
                <w:shd w:val="clear" w:color="auto" w:fill="FFFFFF"/>
              </w:rPr>
              <w:t xml:space="preserve">1. дан: </w:t>
            </w:r>
            <w:r>
              <w:rPr>
                <w:shd w:val="clear" w:color="auto" w:fill="FFFFFF"/>
              </w:rPr>
              <w:br/>
            </w:r>
            <w:r>
              <w:rPr>
                <w:rFonts w:ascii="Calibri Light" w:eastAsia="Calibri Light" w:hAnsi="Calibri Light" w:cs="Calibri Light"/>
                <w:shd w:val="clear" w:color="auto" w:fill="FFFFFF"/>
              </w:rPr>
              <w:t xml:space="preserve">- Манастир Благовештења - Сирогојно - Златибор </w:t>
            </w:r>
          </w:p>
          <w:p w14:paraId="628C4372"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2. дан: </w:t>
            </w:r>
          </w:p>
          <w:p w14:paraId="3A0465CC"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 Манастир Милешева -Златибор - Мећавник, посета Дрвенграду. </w:t>
            </w:r>
          </w:p>
          <w:p w14:paraId="55C226D7" w14:textId="77777777" w:rsidR="00351557" w:rsidRDefault="00713148">
            <w:pPr>
              <w:widowControl w:val="0"/>
              <w:spacing w:before="120" w:after="120"/>
              <w:rPr>
                <w:rFonts w:ascii="Calibri Light" w:eastAsia="Calibri Light" w:hAnsi="Calibri Light" w:cs="Calibri Light"/>
                <w:b/>
                <w:bCs/>
                <w:shd w:val="clear" w:color="auto" w:fill="FFFFFF"/>
              </w:rPr>
            </w:pPr>
            <w:r>
              <w:rPr>
                <w:rFonts w:ascii="Calibri Light" w:eastAsia="Calibri Light" w:hAnsi="Calibri Light" w:cs="Calibri Light"/>
                <w:b/>
                <w:bCs/>
                <w:shd w:val="clear" w:color="auto" w:fill="FFFFFF"/>
              </w:rPr>
              <w:t xml:space="preserve">Смештај у једном објекту на Златибору-Обудојевица где је свака соба са купатилом и у чијем саставу су спортски терени и дискотека. </w:t>
            </w:r>
          </w:p>
        </w:tc>
      </w:tr>
      <w:tr w:rsidR="00351557" w14:paraId="0842C2CC"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2F38483C"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Трајање </w:t>
            </w:r>
          </w:p>
        </w:tc>
        <w:tc>
          <w:tcPr>
            <w:tcW w:w="4814" w:type="dxa"/>
            <w:tcBorders>
              <w:top w:val="single" w:sz="8" w:space="0" w:color="000000"/>
              <w:left w:val="single" w:sz="8" w:space="0" w:color="000000"/>
              <w:bottom w:val="single" w:sz="8" w:space="0" w:color="000000"/>
              <w:right w:val="single" w:sz="8" w:space="0" w:color="000000"/>
            </w:tcBorders>
          </w:tcPr>
          <w:p w14:paraId="1D37FF1D"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два дана </w:t>
            </w:r>
          </w:p>
        </w:tc>
      </w:tr>
      <w:tr w:rsidR="00351557" w14:paraId="6260B430"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0437B5A0"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Време реализације </w:t>
            </w:r>
          </w:p>
        </w:tc>
        <w:tc>
          <w:tcPr>
            <w:tcW w:w="4814" w:type="dxa"/>
            <w:tcBorders>
              <w:top w:val="single" w:sz="8" w:space="0" w:color="000000"/>
              <w:left w:val="single" w:sz="8" w:space="0" w:color="000000"/>
              <w:bottom w:val="single" w:sz="8" w:space="0" w:color="000000"/>
              <w:right w:val="single" w:sz="8" w:space="0" w:color="000000"/>
            </w:tcBorders>
          </w:tcPr>
          <w:p w14:paraId="683F605D"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друга половина октобра/почетак новембра 2023. године </w:t>
            </w:r>
          </w:p>
        </w:tc>
      </w:tr>
    </w:tbl>
    <w:p w14:paraId="32ED7E90" w14:textId="77777777" w:rsidR="00351557" w:rsidRDefault="00713148">
      <w:pPr>
        <w:spacing w:before="120" w:after="120"/>
        <w:rPr>
          <w:rFonts w:ascii="Calibri Light" w:eastAsia="Calibri Light" w:hAnsi="Calibri Light" w:cs="Calibri Light"/>
          <w:shd w:val="clear" w:color="auto" w:fill="FFFFFF"/>
          <w:lang w:val="ru-RU"/>
        </w:rPr>
      </w:pPr>
      <w:r>
        <w:rPr>
          <w:rFonts w:ascii="Calibri Light" w:eastAsia="Calibri Light" w:hAnsi="Calibri Light" w:cs="Calibri Light"/>
          <w:shd w:val="clear" w:color="auto" w:fill="FFFFFF"/>
          <w:lang w:val="ru-RU"/>
        </w:rPr>
        <w:t xml:space="preserve"> </w:t>
      </w:r>
    </w:p>
    <w:p w14:paraId="5C1D2E15" w14:textId="77777777" w:rsidR="00351557" w:rsidRDefault="00351557">
      <w:pPr>
        <w:spacing w:before="120" w:after="120"/>
        <w:rPr>
          <w:rFonts w:ascii="Calibri Light" w:eastAsia="Calibri Light" w:hAnsi="Calibri Light" w:cs="Calibri Light"/>
          <w:shd w:val="clear" w:color="auto" w:fill="FFFFFF"/>
          <w:lang w:val="ru-RU"/>
        </w:rPr>
      </w:pPr>
    </w:p>
    <w:tbl>
      <w:tblPr>
        <w:tblW w:w="9630" w:type="dxa"/>
        <w:tblLayout w:type="fixed"/>
        <w:tblLook w:val="0000" w:firstRow="0" w:lastRow="0" w:firstColumn="0" w:lastColumn="0" w:noHBand="0" w:noVBand="0"/>
      </w:tblPr>
      <w:tblGrid>
        <w:gridCol w:w="4816"/>
        <w:gridCol w:w="4814"/>
      </w:tblGrid>
      <w:tr w:rsidR="00351557" w14:paraId="0014C95B" w14:textId="77777777">
        <w:trPr>
          <w:trHeight w:val="345"/>
        </w:trPr>
        <w:tc>
          <w:tcPr>
            <w:tcW w:w="9629" w:type="dxa"/>
            <w:gridSpan w:val="2"/>
            <w:tcBorders>
              <w:top w:val="single" w:sz="8" w:space="0" w:color="000000"/>
              <w:left w:val="single" w:sz="8" w:space="0" w:color="000000"/>
              <w:bottom w:val="single" w:sz="8" w:space="0" w:color="000000"/>
              <w:right w:val="single" w:sz="8" w:space="0" w:color="000000"/>
            </w:tcBorders>
          </w:tcPr>
          <w:p w14:paraId="667DB850" w14:textId="77777777" w:rsidR="00351557" w:rsidRDefault="00713148">
            <w:pPr>
              <w:widowControl w:val="0"/>
              <w:jc w:val="center"/>
              <w:rPr>
                <w:rFonts w:ascii="Calibri Light" w:eastAsia="Calibri Light" w:hAnsi="Calibri Light" w:cs="Calibri Light"/>
                <w:shd w:val="clear" w:color="auto" w:fill="FFFFFF"/>
              </w:rPr>
            </w:pPr>
            <w:r>
              <w:rPr>
                <w:rFonts w:ascii="Calibri Light" w:eastAsia="Calibri Light" w:hAnsi="Calibri Light" w:cs="Calibri Light"/>
                <w:b/>
                <w:bCs/>
                <w:shd w:val="clear" w:color="auto" w:fill="FFFFFF"/>
              </w:rPr>
              <w:t>Екскурзија ученикa осмог разреда</w:t>
            </w:r>
            <w:r>
              <w:rPr>
                <w:rFonts w:ascii="Calibri Light" w:eastAsia="Calibri Light" w:hAnsi="Calibri Light" w:cs="Calibri Light"/>
                <w:shd w:val="clear" w:color="auto" w:fill="FFFFFF"/>
              </w:rPr>
              <w:t xml:space="preserve">  </w:t>
            </w:r>
          </w:p>
        </w:tc>
      </w:tr>
      <w:tr w:rsidR="00351557" w14:paraId="07D8C354"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387D57F0"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Дестинација  </w:t>
            </w:r>
          </w:p>
        </w:tc>
        <w:tc>
          <w:tcPr>
            <w:tcW w:w="4814" w:type="dxa"/>
            <w:tcBorders>
              <w:left w:val="single" w:sz="8" w:space="0" w:color="000000"/>
              <w:bottom w:val="single" w:sz="8" w:space="0" w:color="000000"/>
              <w:right w:val="single" w:sz="8" w:space="0" w:color="000000"/>
            </w:tcBorders>
          </w:tcPr>
          <w:p w14:paraId="3BA36EA7"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Београд - манастир Ђунис - Ниш - Пирот - Ђавоља варош- Пролом бања - Београд  </w:t>
            </w:r>
          </w:p>
        </w:tc>
      </w:tr>
      <w:tr w:rsidR="00351557" w14:paraId="78469FD0"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21CA2C02"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Програм путовања  </w:t>
            </w:r>
          </w:p>
        </w:tc>
        <w:tc>
          <w:tcPr>
            <w:tcW w:w="4814" w:type="dxa"/>
            <w:tcBorders>
              <w:top w:val="single" w:sz="8" w:space="0" w:color="000000"/>
              <w:left w:val="single" w:sz="8" w:space="0" w:color="000000"/>
              <w:bottom w:val="single" w:sz="8" w:space="0" w:color="000000"/>
              <w:right w:val="single" w:sz="8" w:space="0" w:color="000000"/>
            </w:tcBorders>
          </w:tcPr>
          <w:p w14:paraId="64070EEF"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1. дан  </w:t>
            </w:r>
          </w:p>
          <w:p w14:paraId="7DD4C83A" w14:textId="77777777" w:rsidR="00351557" w:rsidRDefault="00713148">
            <w:pPr>
              <w:widowControl w:val="0"/>
              <w:rPr>
                <w:shd w:val="clear" w:color="auto" w:fill="FFFFFF"/>
              </w:rPr>
            </w:pPr>
            <w:r>
              <w:rPr>
                <w:rFonts w:ascii="Calibri Light" w:eastAsia="Calibri Light" w:hAnsi="Calibri Light" w:cs="Calibri Light"/>
                <w:shd w:val="clear" w:color="auto" w:fill="FFFFFF"/>
              </w:rPr>
              <w:t xml:space="preserve">Полазак у раним јутарњим часовима испред школе. Вожња према манастиру Ђунис,недалеко од Крушевца. Наставак пута према Нишу. Долазак у Ниш и обилазак града: Чегар, Ћеле кула, Медијана. Разгледање културно -историјског језгра Ниша:,Народни музеј,стара чаршија Казанџијско сокаче,споменик Стевану Сремцу и Калчи, Музеј жртава фашизма. Редослед посета локалитетима у договору са агенцијом.  </w:t>
            </w:r>
          </w:p>
          <w:p w14:paraId="67125E5E" w14:textId="77777777" w:rsidR="00351557" w:rsidRDefault="00713148">
            <w:pPr>
              <w:widowControl w:val="0"/>
              <w:rPr>
                <w:shd w:val="clear" w:color="auto" w:fill="FFFFFF"/>
              </w:rPr>
            </w:pPr>
            <w:r>
              <w:rPr>
                <w:rFonts w:ascii="Calibri Light" w:eastAsia="Calibri Light" w:hAnsi="Calibri Light" w:cs="Calibri Light"/>
                <w:shd w:val="clear" w:color="auto" w:fill="FFFFFF"/>
              </w:rPr>
              <w:t xml:space="preserve">Смештај у </w:t>
            </w:r>
            <w:r>
              <w:rPr>
                <w:rFonts w:ascii="Calibri Light" w:eastAsia="Calibri Light" w:hAnsi="Calibri Light" w:cs="Calibri Light"/>
                <w:b/>
                <w:bCs/>
                <w:shd w:val="clear" w:color="auto" w:fill="FFFFFF"/>
              </w:rPr>
              <w:t>гарни хотелу 3*у Нишу, у близини Чаира.</w:t>
            </w:r>
            <w:r>
              <w:rPr>
                <w:rFonts w:ascii="Calibri Light" w:eastAsia="Calibri Light" w:hAnsi="Calibri Light" w:cs="Calibri Light"/>
                <w:shd w:val="clear" w:color="auto" w:fill="FFFFFF"/>
              </w:rPr>
              <w:t xml:space="preserve"> Вечера. Дискотека. Ноћење.  </w:t>
            </w:r>
          </w:p>
          <w:p w14:paraId="46BB1B62"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2. дан  </w:t>
            </w:r>
          </w:p>
          <w:p w14:paraId="13165346"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Доручак. Одлазак у Пирот кроз Сићевачку клисуру и обилазак Јелашничке клисуре уколико је могуће. Посета Музеју пиротског качкаваља ( Млекарска школа) и посета музеју Понишавље. Обилазак центра града . Ручак у Пироту или на путу до Ниша . Повратак у Ниш. Шетња по центру Ниша и обилзак Нишке тврђаве. Вечера. Дискотека. Ноћење.  </w:t>
            </w:r>
          </w:p>
          <w:p w14:paraId="5A8561A5"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lastRenderedPageBreak/>
              <w:t xml:space="preserve">3. дан  </w:t>
            </w:r>
          </w:p>
          <w:p w14:paraId="49FFE024"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Доручак. Одлазак у Ђавољу варош. Обилазак. Ручак у Пролом бањи. Повратак у Београд у раним вечерњим часовима.  </w:t>
            </w:r>
          </w:p>
        </w:tc>
      </w:tr>
      <w:tr w:rsidR="00351557" w14:paraId="0300705E"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486DED7E"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lastRenderedPageBreak/>
              <w:t xml:space="preserve">Трајање  </w:t>
            </w:r>
          </w:p>
        </w:tc>
        <w:tc>
          <w:tcPr>
            <w:tcW w:w="4814" w:type="dxa"/>
            <w:tcBorders>
              <w:top w:val="single" w:sz="8" w:space="0" w:color="000000"/>
              <w:left w:val="single" w:sz="8" w:space="0" w:color="000000"/>
              <w:bottom w:val="single" w:sz="8" w:space="0" w:color="000000"/>
              <w:right w:val="single" w:sz="8" w:space="0" w:color="000000"/>
            </w:tcBorders>
          </w:tcPr>
          <w:p w14:paraId="3C3CC939"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Три дана  </w:t>
            </w:r>
          </w:p>
        </w:tc>
      </w:tr>
      <w:tr w:rsidR="00351557" w14:paraId="3440D4DF"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42E385C3"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Време реализације  </w:t>
            </w:r>
          </w:p>
        </w:tc>
        <w:tc>
          <w:tcPr>
            <w:tcW w:w="4814" w:type="dxa"/>
            <w:tcBorders>
              <w:top w:val="single" w:sz="8" w:space="0" w:color="000000"/>
              <w:left w:val="single" w:sz="8" w:space="0" w:color="000000"/>
              <w:bottom w:val="single" w:sz="8" w:space="0" w:color="000000"/>
              <w:right w:val="single" w:sz="8" w:space="0" w:color="000000"/>
            </w:tcBorders>
          </w:tcPr>
          <w:p w14:paraId="2D8F6BDA"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друга половина октобра/почетак новембра 2024. године.  </w:t>
            </w:r>
          </w:p>
          <w:p w14:paraId="722944C9" w14:textId="77777777" w:rsidR="00351557" w:rsidRDefault="00713148">
            <w:pPr>
              <w:widowControl w:val="0"/>
              <w:rPr>
                <w:rFonts w:ascii="Calibri Light" w:eastAsia="Calibri Light" w:hAnsi="Calibri Light" w:cs="Calibri Light"/>
                <w:shd w:val="clear" w:color="auto" w:fill="FFFFFF"/>
              </w:rPr>
            </w:pPr>
            <w:r>
              <w:rPr>
                <w:rFonts w:ascii="Calibri Light" w:eastAsia="Calibri Light" w:hAnsi="Calibri Light" w:cs="Calibri Light"/>
                <w:b/>
                <w:bCs/>
                <w:shd w:val="clear" w:color="auto" w:fill="FFFFFF"/>
              </w:rPr>
              <w:t>Посете локалитетима ускладити са радним временом поменутих локалитета до 16 часова. Понедељком не раде музеји у Нишу.</w:t>
            </w:r>
            <w:r>
              <w:rPr>
                <w:rFonts w:ascii="Calibri Light" w:eastAsia="Calibri Light" w:hAnsi="Calibri Light" w:cs="Calibri Light"/>
                <w:shd w:val="clear" w:color="auto" w:fill="FFFFFF"/>
              </w:rPr>
              <w:t xml:space="preserve">  </w:t>
            </w:r>
          </w:p>
        </w:tc>
      </w:tr>
    </w:tbl>
    <w:p w14:paraId="3633409C" w14:textId="77777777" w:rsidR="00351557" w:rsidRDefault="00351557">
      <w:pPr>
        <w:spacing w:before="120" w:after="120"/>
        <w:rPr>
          <w:shd w:val="clear" w:color="auto" w:fill="FFFFFF"/>
        </w:rPr>
      </w:pPr>
    </w:p>
    <w:p w14:paraId="67427317" w14:textId="77777777" w:rsidR="00351557" w:rsidRDefault="00351557">
      <w:pPr>
        <w:spacing w:before="120" w:after="120"/>
        <w:rPr>
          <w:rFonts w:ascii="Calibri Light" w:eastAsia="Calibri Light" w:hAnsi="Calibri Light" w:cs="Calibri Light"/>
          <w:b/>
          <w:bCs/>
          <w:shd w:val="clear" w:color="auto" w:fill="FFFFFF"/>
          <w:lang w:val="ru-RU"/>
        </w:rPr>
      </w:pPr>
    </w:p>
    <w:p w14:paraId="7B463210" w14:textId="77777777" w:rsidR="00351557" w:rsidRDefault="00713148">
      <w:pPr>
        <w:spacing w:before="120" w:after="120"/>
        <w:rPr>
          <w:rFonts w:ascii="Calibri Light" w:hAnsi="Calibri Light"/>
          <w:b/>
          <w:bCs/>
          <w:sz w:val="22"/>
          <w:szCs w:val="22"/>
          <w:shd w:val="clear" w:color="auto" w:fill="FFFFFF"/>
          <w:lang w:val="ru-RU"/>
        </w:rPr>
      </w:pPr>
      <w:r>
        <w:br w:type="page"/>
      </w:r>
    </w:p>
    <w:p w14:paraId="4EFB818E" w14:textId="77777777" w:rsidR="00351557" w:rsidRDefault="00713148">
      <w:pPr>
        <w:spacing w:before="120" w:after="120"/>
        <w:rPr>
          <w:rFonts w:ascii="Calibri Light" w:eastAsia="Calibri Light" w:hAnsi="Calibri Light" w:cs="Calibri Light"/>
          <w:b/>
          <w:bCs/>
          <w:shd w:val="clear" w:color="auto" w:fill="FFFFFF"/>
        </w:rPr>
      </w:pPr>
      <w:r>
        <w:rPr>
          <w:rFonts w:ascii="Calibri Light" w:eastAsia="Calibri Light" w:hAnsi="Calibri Light" w:cs="Calibri Light"/>
          <w:b/>
          <w:bCs/>
          <w:shd w:val="clear" w:color="auto" w:fill="FFFFFF"/>
        </w:rPr>
        <w:lastRenderedPageBreak/>
        <w:t xml:space="preserve">ПЛАН НАСТАВЕ У ПРИРОДИ </w:t>
      </w:r>
    </w:p>
    <w:p w14:paraId="21A5F43D" w14:textId="77777777" w:rsidR="00351557" w:rsidRDefault="00713148">
      <w:pPr>
        <w:spacing w:before="120" w:after="120"/>
        <w:jc w:val="both"/>
        <w:rPr>
          <w:shd w:val="clear" w:color="auto" w:fill="FFFFFF"/>
        </w:rPr>
      </w:pPr>
      <w:r>
        <w:rPr>
          <w:rFonts w:ascii="Calibri Light" w:eastAsia="Calibri Light" w:hAnsi="Calibri Light" w:cs="Calibri Light"/>
          <w:color w:val="000000"/>
          <w:shd w:val="clear" w:color="auto" w:fill="FFFFFF"/>
          <w:lang w:val="ru"/>
        </w:rPr>
        <w:t>Настава у природи је облик образовно-васпитног рада којим се остварују обавезни наставни предмети, изборни програми, пројектна настава и ваннаставне активности из плана и програма наставе и учења за први циклус основног образовања и васпитања – у климатски погодном месту из здравствено-рекреативних и образовно-васпитних разлога.</w:t>
      </w:r>
      <w:r>
        <w:rPr>
          <w:rFonts w:ascii="Calibri Light" w:eastAsia="Calibri Light" w:hAnsi="Calibri Light" w:cs="Calibri Light"/>
          <w:color w:val="000000"/>
          <w:shd w:val="clear" w:color="auto" w:fill="FFFFFF"/>
        </w:rPr>
        <w:t xml:space="preserve"> </w:t>
      </w:r>
    </w:p>
    <w:p w14:paraId="76977EDB" w14:textId="77777777" w:rsidR="00351557" w:rsidRDefault="00713148">
      <w:pPr>
        <w:spacing w:before="120" w:after="120"/>
        <w:rPr>
          <w:rFonts w:ascii="Calibri Light" w:eastAsia="Calibri Light" w:hAnsi="Calibri Light" w:cs="Calibri Light"/>
          <w:shd w:val="clear" w:color="auto" w:fill="FFFFFF"/>
          <w:lang w:val="ru"/>
        </w:rPr>
      </w:pPr>
      <w:r>
        <w:rPr>
          <w:rFonts w:ascii="Calibri Light" w:eastAsia="Calibri Light" w:hAnsi="Calibri Light" w:cs="Calibri Light"/>
          <w:shd w:val="clear" w:color="auto" w:fill="FFFFFF"/>
          <w:lang w:val="ru"/>
        </w:rPr>
        <w:t xml:space="preserve">Циљеви наставе у природи су: </w:t>
      </w:r>
    </w:p>
    <w:p w14:paraId="2CEA8854" w14:textId="77777777" w:rsidR="00351557" w:rsidRDefault="00713148">
      <w:pPr>
        <w:pStyle w:val="ListParagraph"/>
        <w:numPr>
          <w:ilvl w:val="0"/>
          <w:numId w:val="29"/>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очување, подстицање и унапређивање укупног здравственог стања ученика, њиховог правилног психофизичког и социјалног развоја;</w:t>
      </w:r>
      <w:r>
        <w:rPr>
          <w:rFonts w:ascii="Calibri Light" w:eastAsia="Calibri Light" w:hAnsi="Calibri Light" w:cs="Calibri Light"/>
          <w:color w:val="000000"/>
          <w:sz w:val="24"/>
          <w:szCs w:val="24"/>
          <w:shd w:val="clear" w:color="auto" w:fill="FFFFFF"/>
        </w:rPr>
        <w:t xml:space="preserve"> </w:t>
      </w:r>
    </w:p>
    <w:p w14:paraId="3C7CC03A" w14:textId="77777777" w:rsidR="00351557" w:rsidRDefault="00713148">
      <w:pPr>
        <w:pStyle w:val="ListParagraph"/>
        <w:numPr>
          <w:ilvl w:val="0"/>
          <w:numId w:val="29"/>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стварање основа за усвајање активног, здравог и креативног начина живота и организовања и коришћења слободног времена;</w:t>
      </w:r>
      <w:r>
        <w:rPr>
          <w:rFonts w:ascii="Calibri Light" w:eastAsia="Calibri Light" w:hAnsi="Calibri Light" w:cs="Calibri Light"/>
          <w:color w:val="000000"/>
          <w:sz w:val="24"/>
          <w:szCs w:val="24"/>
          <w:shd w:val="clear" w:color="auto" w:fill="FFFFFF"/>
        </w:rPr>
        <w:t xml:space="preserve"> </w:t>
      </w:r>
    </w:p>
    <w:p w14:paraId="18E75660" w14:textId="77777777" w:rsidR="00351557" w:rsidRDefault="00713148">
      <w:pPr>
        <w:pStyle w:val="ListParagraph"/>
        <w:numPr>
          <w:ilvl w:val="0"/>
          <w:numId w:val="29"/>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проширивање постојећих и стицање нових знања и искустава о непосредном природном и друштвеном окружењу;</w:t>
      </w:r>
      <w:r>
        <w:rPr>
          <w:rFonts w:ascii="Calibri Light" w:eastAsia="Calibri Light" w:hAnsi="Calibri Light" w:cs="Calibri Light"/>
          <w:color w:val="000000"/>
          <w:sz w:val="24"/>
          <w:szCs w:val="24"/>
          <w:shd w:val="clear" w:color="auto" w:fill="FFFFFF"/>
        </w:rPr>
        <w:t xml:space="preserve"> </w:t>
      </w:r>
    </w:p>
    <w:p w14:paraId="7DE96A87" w14:textId="77777777" w:rsidR="00351557" w:rsidRDefault="00713148">
      <w:pPr>
        <w:pStyle w:val="ListParagraph"/>
        <w:numPr>
          <w:ilvl w:val="0"/>
          <w:numId w:val="29"/>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развијање еколошке свести и подстицање ученика на лични и колективни ангажман у заштити природе;</w:t>
      </w:r>
      <w:r>
        <w:rPr>
          <w:rFonts w:ascii="Calibri Light" w:eastAsia="Calibri Light" w:hAnsi="Calibri Light" w:cs="Calibri Light"/>
          <w:color w:val="000000"/>
          <w:sz w:val="24"/>
          <w:szCs w:val="24"/>
          <w:shd w:val="clear" w:color="auto" w:fill="FFFFFF"/>
        </w:rPr>
        <w:t xml:space="preserve"> </w:t>
      </w:r>
    </w:p>
    <w:p w14:paraId="7EA8AC15" w14:textId="77777777" w:rsidR="00351557" w:rsidRDefault="00713148">
      <w:pPr>
        <w:pStyle w:val="ListParagraph"/>
        <w:numPr>
          <w:ilvl w:val="0"/>
          <w:numId w:val="29"/>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w:t>
      </w:r>
      <w:r>
        <w:rPr>
          <w:rFonts w:ascii="Calibri Light" w:eastAsia="Calibri Light" w:hAnsi="Calibri Light" w:cs="Calibri Light"/>
          <w:color w:val="000000"/>
          <w:sz w:val="24"/>
          <w:szCs w:val="24"/>
          <w:shd w:val="clear" w:color="auto" w:fill="FFFFFF"/>
        </w:rPr>
        <w:t xml:space="preserve"> </w:t>
      </w:r>
    </w:p>
    <w:p w14:paraId="27DEA953" w14:textId="77777777" w:rsidR="00351557" w:rsidRDefault="00713148">
      <w:pPr>
        <w:pStyle w:val="ListParagraph"/>
        <w:numPr>
          <w:ilvl w:val="0"/>
          <w:numId w:val="28"/>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развијање позитивних односа према националним, културним и естетским вредностима;</w:t>
      </w:r>
      <w:r>
        <w:rPr>
          <w:rFonts w:ascii="Calibri Light" w:eastAsia="Calibri Light" w:hAnsi="Calibri Light" w:cs="Calibri Light"/>
          <w:color w:val="000000"/>
          <w:sz w:val="24"/>
          <w:szCs w:val="24"/>
          <w:shd w:val="clear" w:color="auto" w:fill="FFFFFF"/>
        </w:rPr>
        <w:t xml:space="preserve"> </w:t>
      </w:r>
    </w:p>
    <w:p w14:paraId="2412AD32" w14:textId="77777777" w:rsidR="00351557" w:rsidRDefault="00713148">
      <w:pPr>
        <w:pStyle w:val="ListParagraph"/>
        <w:numPr>
          <w:ilvl w:val="0"/>
          <w:numId w:val="28"/>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развијање способности сагледавања развоја привредних могућности краја, односно региона који се обилази.</w:t>
      </w:r>
      <w:r>
        <w:rPr>
          <w:rFonts w:ascii="Calibri Light" w:eastAsia="Calibri Light" w:hAnsi="Calibri Light" w:cs="Calibri Light"/>
          <w:color w:val="000000"/>
          <w:sz w:val="24"/>
          <w:szCs w:val="24"/>
          <w:shd w:val="clear" w:color="auto" w:fill="FFFFFF"/>
        </w:rPr>
        <w:t xml:space="preserve"> </w:t>
      </w:r>
    </w:p>
    <w:p w14:paraId="7B8B1B0C" w14:textId="77777777" w:rsidR="00351557" w:rsidRDefault="00713148">
      <w:pPr>
        <w:spacing w:before="120" w:after="120"/>
        <w:jc w:val="both"/>
        <w:rPr>
          <w:shd w:val="clear" w:color="auto" w:fill="FFFFFF"/>
        </w:rPr>
      </w:pPr>
      <w:r>
        <w:rPr>
          <w:rFonts w:ascii="Calibri Light" w:eastAsia="Calibri Light" w:hAnsi="Calibri Light" w:cs="Calibri Light"/>
          <w:color w:val="000000"/>
          <w:shd w:val="clear" w:color="auto" w:fill="FFFFFF"/>
          <w:lang w:val="ru"/>
        </w:rPr>
        <w:t>Задаци наставе у природи остварују се на основу плана и програма наставе и учења, образовно-васпитног рада и школског програма и саставни су део годишњег плана рада школе.</w:t>
      </w:r>
      <w:r>
        <w:rPr>
          <w:rFonts w:ascii="Calibri Light" w:eastAsia="Calibri Light" w:hAnsi="Calibri Light" w:cs="Calibri Light"/>
          <w:color w:val="000000"/>
          <w:shd w:val="clear" w:color="auto" w:fill="FFFFFF"/>
        </w:rPr>
        <w:t xml:space="preserve"> </w:t>
      </w:r>
    </w:p>
    <w:p w14:paraId="22998AEE" w14:textId="77777777" w:rsidR="00351557" w:rsidRDefault="00713148">
      <w:pPr>
        <w:spacing w:before="120" w:after="120"/>
        <w:jc w:val="both"/>
        <w:rPr>
          <w:rFonts w:ascii="Calibri Light" w:eastAsia="Calibri Light" w:hAnsi="Calibri Light" w:cs="Calibri Light"/>
          <w:color w:val="000000"/>
          <w:shd w:val="clear" w:color="auto" w:fill="FFFFFF"/>
          <w:lang w:val="ru"/>
        </w:rPr>
      </w:pPr>
      <w:r>
        <w:rPr>
          <w:rFonts w:ascii="Calibri Light" w:eastAsia="Calibri Light" w:hAnsi="Calibri Light" w:cs="Calibri Light"/>
          <w:color w:val="000000"/>
          <w:shd w:val="clear" w:color="auto" w:fill="FFFFFF"/>
          <w:lang w:val="ru"/>
        </w:rPr>
        <w:t xml:space="preserve">Задаци који се остварују реализацијом програма наставе у природи су: </w:t>
      </w:r>
    </w:p>
    <w:p w14:paraId="777391C4" w14:textId="77777777" w:rsidR="00351557" w:rsidRDefault="00713148">
      <w:pPr>
        <w:pStyle w:val="ListParagraph"/>
        <w:numPr>
          <w:ilvl w:val="0"/>
          <w:numId w:val="27"/>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побољшање здравља и развијање физичких и моторичких способности ученика;</w:t>
      </w:r>
      <w:r>
        <w:rPr>
          <w:rFonts w:ascii="Calibri Light" w:eastAsia="Calibri Light" w:hAnsi="Calibri Light" w:cs="Calibri Light"/>
          <w:color w:val="000000"/>
          <w:sz w:val="24"/>
          <w:szCs w:val="24"/>
          <w:shd w:val="clear" w:color="auto" w:fill="FFFFFF"/>
        </w:rPr>
        <w:t xml:space="preserve"> </w:t>
      </w:r>
    </w:p>
    <w:p w14:paraId="27AC0D15" w14:textId="77777777" w:rsidR="00351557" w:rsidRDefault="00713148">
      <w:pPr>
        <w:pStyle w:val="ListParagraph"/>
        <w:numPr>
          <w:ilvl w:val="0"/>
          <w:numId w:val="26"/>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задовољавање основних дечијих потреба за кретањем и игром;</w:t>
      </w:r>
      <w:r>
        <w:rPr>
          <w:rFonts w:ascii="Calibri Light" w:eastAsia="Calibri Light" w:hAnsi="Calibri Light" w:cs="Calibri Light"/>
          <w:color w:val="000000"/>
          <w:sz w:val="24"/>
          <w:szCs w:val="24"/>
          <w:shd w:val="clear" w:color="auto" w:fill="FFFFFF"/>
        </w:rPr>
        <w:t xml:space="preserve"> </w:t>
      </w:r>
    </w:p>
    <w:p w14:paraId="0E7EA24B" w14:textId="77777777" w:rsidR="00351557" w:rsidRDefault="00713148">
      <w:pPr>
        <w:pStyle w:val="ListParagraph"/>
        <w:numPr>
          <w:ilvl w:val="0"/>
          <w:numId w:val="26"/>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очување природне дечије радозналости за појаве у природи и подстицање интересовања и способности за њихово упознавање кроз одговарајуће активности;</w:t>
      </w:r>
      <w:r>
        <w:rPr>
          <w:rFonts w:ascii="Calibri Light" w:eastAsia="Calibri Light" w:hAnsi="Calibri Light" w:cs="Calibri Light"/>
          <w:color w:val="000000"/>
          <w:sz w:val="24"/>
          <w:szCs w:val="24"/>
          <w:shd w:val="clear" w:color="auto" w:fill="FFFFFF"/>
        </w:rPr>
        <w:t xml:space="preserve"> </w:t>
      </w:r>
    </w:p>
    <w:p w14:paraId="2B24CB8C" w14:textId="77777777" w:rsidR="00351557" w:rsidRDefault="00713148">
      <w:pPr>
        <w:pStyle w:val="ListParagraph"/>
        <w:numPr>
          <w:ilvl w:val="0"/>
          <w:numId w:val="26"/>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развијање способности запажања основних својстава објеката, појава и процеса у окружењу и уочавање њихове повезаности у конкретним природним и друштвеним условима;</w:t>
      </w:r>
      <w:r>
        <w:rPr>
          <w:rFonts w:ascii="Calibri Light" w:eastAsia="Calibri Light" w:hAnsi="Calibri Light" w:cs="Calibri Light"/>
          <w:color w:val="000000"/>
          <w:sz w:val="24"/>
          <w:szCs w:val="24"/>
          <w:shd w:val="clear" w:color="auto" w:fill="FFFFFF"/>
        </w:rPr>
        <w:t xml:space="preserve"> </w:t>
      </w:r>
    </w:p>
    <w:p w14:paraId="3DA18B75" w14:textId="77777777" w:rsidR="00351557" w:rsidRDefault="00713148">
      <w:pPr>
        <w:pStyle w:val="ListParagraph"/>
        <w:numPr>
          <w:ilvl w:val="0"/>
          <w:numId w:val="26"/>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подстицање самосталности у процесу стицања знања кроз непосредне истраживачке задатке;</w:t>
      </w:r>
      <w:r>
        <w:rPr>
          <w:rFonts w:ascii="Calibri Light" w:eastAsia="Calibri Light" w:hAnsi="Calibri Light" w:cs="Calibri Light"/>
          <w:color w:val="000000"/>
          <w:sz w:val="24"/>
          <w:szCs w:val="24"/>
          <w:shd w:val="clear" w:color="auto" w:fill="FFFFFF"/>
        </w:rPr>
        <w:t xml:space="preserve"> </w:t>
      </w:r>
    </w:p>
    <w:p w14:paraId="796FD9EC" w14:textId="77777777" w:rsidR="00351557" w:rsidRDefault="00713148">
      <w:pPr>
        <w:pStyle w:val="ListParagraph"/>
        <w:numPr>
          <w:ilvl w:val="0"/>
          <w:numId w:val="26"/>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развијање свести о потреби заштите, неговања, чувања и унапређивања природне и животне средине и изграђивање еколошких навика;</w:t>
      </w:r>
      <w:r>
        <w:rPr>
          <w:rFonts w:ascii="Calibri Light" w:eastAsia="Calibri Light" w:hAnsi="Calibri Light" w:cs="Calibri Light"/>
          <w:color w:val="000000"/>
          <w:sz w:val="24"/>
          <w:szCs w:val="24"/>
          <w:shd w:val="clear" w:color="auto" w:fill="FFFFFF"/>
        </w:rPr>
        <w:t xml:space="preserve"> </w:t>
      </w:r>
    </w:p>
    <w:p w14:paraId="53082B71" w14:textId="77777777" w:rsidR="00351557" w:rsidRDefault="00713148">
      <w:pPr>
        <w:pStyle w:val="ListParagraph"/>
        <w:numPr>
          <w:ilvl w:val="0"/>
          <w:numId w:val="25"/>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lastRenderedPageBreak/>
        <w:t>упознавање природно-географских, културно-историјских знаменитости и лепоте места и околине;</w:t>
      </w:r>
      <w:r>
        <w:rPr>
          <w:rFonts w:ascii="Calibri Light" w:eastAsia="Calibri Light" w:hAnsi="Calibri Light" w:cs="Calibri Light"/>
          <w:color w:val="000000"/>
          <w:sz w:val="24"/>
          <w:szCs w:val="24"/>
          <w:shd w:val="clear" w:color="auto" w:fill="FFFFFF"/>
        </w:rPr>
        <w:t xml:space="preserve"> </w:t>
      </w:r>
    </w:p>
    <w:p w14:paraId="7B777FDD" w14:textId="77777777" w:rsidR="00351557" w:rsidRDefault="00713148">
      <w:pPr>
        <w:pStyle w:val="ListParagraph"/>
        <w:numPr>
          <w:ilvl w:val="0"/>
          <w:numId w:val="25"/>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упознавање са начином живота и рада људи појединих крајева;</w:t>
      </w:r>
      <w:r>
        <w:rPr>
          <w:rFonts w:ascii="Calibri Light" w:eastAsia="Calibri Light" w:hAnsi="Calibri Light" w:cs="Calibri Light"/>
          <w:color w:val="000000"/>
          <w:sz w:val="24"/>
          <w:szCs w:val="24"/>
          <w:shd w:val="clear" w:color="auto" w:fill="FFFFFF"/>
        </w:rPr>
        <w:t xml:space="preserve"> </w:t>
      </w:r>
    </w:p>
    <w:p w14:paraId="32713E1E" w14:textId="77777777" w:rsidR="00351557" w:rsidRDefault="00713148">
      <w:pPr>
        <w:pStyle w:val="ListParagraph"/>
        <w:numPr>
          <w:ilvl w:val="0"/>
          <w:numId w:val="25"/>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упознавање разноврсности биљног и животињског света појединих крајева, уочавање њихове повезаности и променљивости;</w:t>
      </w:r>
      <w:r>
        <w:rPr>
          <w:rFonts w:ascii="Calibri Light" w:eastAsia="Calibri Light" w:hAnsi="Calibri Light" w:cs="Calibri Light"/>
          <w:color w:val="000000"/>
          <w:sz w:val="24"/>
          <w:szCs w:val="24"/>
          <w:shd w:val="clear" w:color="auto" w:fill="FFFFFF"/>
        </w:rPr>
        <w:t xml:space="preserve"> </w:t>
      </w:r>
    </w:p>
    <w:p w14:paraId="3D68D00D" w14:textId="77777777" w:rsidR="00351557" w:rsidRDefault="00713148">
      <w:pPr>
        <w:pStyle w:val="ListParagraph"/>
        <w:numPr>
          <w:ilvl w:val="0"/>
          <w:numId w:val="25"/>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упознавање са карактеристикама годишњих доба у природи и смењивање временских прилика;</w:t>
      </w:r>
      <w:r>
        <w:rPr>
          <w:rFonts w:ascii="Calibri Light" w:eastAsia="Calibri Light" w:hAnsi="Calibri Light" w:cs="Calibri Light"/>
          <w:color w:val="000000"/>
          <w:sz w:val="24"/>
          <w:szCs w:val="24"/>
          <w:shd w:val="clear" w:color="auto" w:fill="FFFFFF"/>
        </w:rPr>
        <w:t xml:space="preserve"> </w:t>
      </w:r>
    </w:p>
    <w:p w14:paraId="790263AD" w14:textId="77777777" w:rsidR="00351557" w:rsidRDefault="00713148">
      <w:pPr>
        <w:pStyle w:val="ListParagraph"/>
        <w:numPr>
          <w:ilvl w:val="0"/>
          <w:numId w:val="25"/>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развијање способности сналажења тј. оријентисања у простору и времену;</w:t>
      </w:r>
      <w:r>
        <w:rPr>
          <w:rFonts w:ascii="Calibri Light" w:eastAsia="Calibri Light" w:hAnsi="Calibri Light" w:cs="Calibri Light"/>
          <w:color w:val="000000"/>
          <w:sz w:val="24"/>
          <w:szCs w:val="24"/>
          <w:shd w:val="clear" w:color="auto" w:fill="FFFFFF"/>
        </w:rPr>
        <w:t xml:space="preserve"> </w:t>
      </w:r>
    </w:p>
    <w:p w14:paraId="6BB6E5B2" w14:textId="77777777" w:rsidR="00351557" w:rsidRDefault="00713148">
      <w:pPr>
        <w:pStyle w:val="ListParagraph"/>
        <w:numPr>
          <w:ilvl w:val="0"/>
          <w:numId w:val="24"/>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оспособљавање ученика за безбедан и правилан боравак у природи;</w:t>
      </w:r>
      <w:r>
        <w:rPr>
          <w:rFonts w:ascii="Calibri Light" w:eastAsia="Calibri Light" w:hAnsi="Calibri Light" w:cs="Calibri Light"/>
          <w:color w:val="000000"/>
          <w:sz w:val="24"/>
          <w:szCs w:val="24"/>
          <w:shd w:val="clear" w:color="auto" w:fill="FFFFFF"/>
        </w:rPr>
        <w:t xml:space="preserve"> </w:t>
      </w:r>
    </w:p>
    <w:p w14:paraId="6296D59F" w14:textId="77777777" w:rsidR="00351557" w:rsidRDefault="00713148">
      <w:pPr>
        <w:pStyle w:val="ListParagraph"/>
        <w:numPr>
          <w:ilvl w:val="0"/>
          <w:numId w:val="24"/>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развијање правилних хигијенско-здравствених навика и подстицање самосталности у обављању личне хигијене и бриге о себи;</w:t>
      </w:r>
      <w:r>
        <w:rPr>
          <w:rFonts w:ascii="Calibri Light" w:eastAsia="Calibri Light" w:hAnsi="Calibri Light" w:cs="Calibri Light"/>
          <w:color w:val="000000"/>
          <w:sz w:val="24"/>
          <w:szCs w:val="24"/>
          <w:shd w:val="clear" w:color="auto" w:fill="FFFFFF"/>
        </w:rPr>
        <w:t xml:space="preserve"> </w:t>
      </w:r>
    </w:p>
    <w:p w14:paraId="4F8E2D9F" w14:textId="77777777" w:rsidR="00351557" w:rsidRDefault="00713148">
      <w:pPr>
        <w:pStyle w:val="ListParagraph"/>
        <w:numPr>
          <w:ilvl w:val="0"/>
          <w:numId w:val="24"/>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подстицање и стварање навике за неговање редовне физичке активности и за што чешћи боравак у природи;</w:t>
      </w:r>
      <w:r>
        <w:rPr>
          <w:rFonts w:ascii="Calibri Light" w:eastAsia="Calibri Light" w:hAnsi="Calibri Light" w:cs="Calibri Light"/>
          <w:color w:val="000000"/>
          <w:sz w:val="24"/>
          <w:szCs w:val="24"/>
          <w:shd w:val="clear" w:color="auto" w:fill="FFFFFF"/>
        </w:rPr>
        <w:t xml:space="preserve"> </w:t>
      </w:r>
    </w:p>
    <w:p w14:paraId="1C790614" w14:textId="77777777" w:rsidR="00351557" w:rsidRDefault="00713148">
      <w:pPr>
        <w:pStyle w:val="ListParagraph"/>
        <w:numPr>
          <w:ilvl w:val="0"/>
          <w:numId w:val="24"/>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формирање навика редовне и правилне исхране;</w:t>
      </w:r>
      <w:r>
        <w:rPr>
          <w:rFonts w:ascii="Calibri Light" w:eastAsia="Calibri Light" w:hAnsi="Calibri Light" w:cs="Calibri Light"/>
          <w:color w:val="000000"/>
          <w:sz w:val="24"/>
          <w:szCs w:val="24"/>
          <w:shd w:val="clear" w:color="auto" w:fill="FFFFFF"/>
        </w:rPr>
        <w:t xml:space="preserve"> </w:t>
      </w:r>
    </w:p>
    <w:p w14:paraId="69EAF485" w14:textId="77777777" w:rsidR="00351557" w:rsidRDefault="00713148">
      <w:pPr>
        <w:pStyle w:val="ListParagraph"/>
        <w:numPr>
          <w:ilvl w:val="0"/>
          <w:numId w:val="24"/>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навикавање на правилно смењивање рада, одмора и сна;</w:t>
      </w:r>
      <w:r>
        <w:rPr>
          <w:rFonts w:ascii="Calibri Light" w:eastAsia="Calibri Light" w:hAnsi="Calibri Light" w:cs="Calibri Light"/>
          <w:color w:val="000000"/>
          <w:sz w:val="24"/>
          <w:szCs w:val="24"/>
          <w:shd w:val="clear" w:color="auto" w:fill="FFFFFF"/>
        </w:rPr>
        <w:t xml:space="preserve"> </w:t>
      </w:r>
    </w:p>
    <w:p w14:paraId="75B3888D" w14:textId="77777777" w:rsidR="00351557" w:rsidRDefault="00713148">
      <w:pPr>
        <w:pStyle w:val="ListParagraph"/>
        <w:numPr>
          <w:ilvl w:val="0"/>
          <w:numId w:val="23"/>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разумевање и уважавање различитости међу појединцима;</w:t>
      </w:r>
      <w:r>
        <w:rPr>
          <w:rFonts w:ascii="Calibri Light" w:eastAsia="Calibri Light" w:hAnsi="Calibri Light" w:cs="Calibri Light"/>
          <w:color w:val="000000"/>
          <w:sz w:val="24"/>
          <w:szCs w:val="24"/>
          <w:shd w:val="clear" w:color="auto" w:fill="FFFFFF"/>
        </w:rPr>
        <w:t xml:space="preserve"> </w:t>
      </w:r>
    </w:p>
    <w:p w14:paraId="038A7B31" w14:textId="77777777" w:rsidR="00351557" w:rsidRDefault="00713148">
      <w:pPr>
        <w:pStyle w:val="ListParagraph"/>
        <w:numPr>
          <w:ilvl w:val="0"/>
          <w:numId w:val="23"/>
        </w:numPr>
        <w:spacing w:before="120" w:after="120"/>
        <w:jc w:val="both"/>
        <w:rPr>
          <w:shd w:val="clear" w:color="auto" w:fill="FFFFFF"/>
        </w:rPr>
      </w:pPr>
      <w:r>
        <w:rPr>
          <w:rFonts w:ascii="Calibri Light" w:eastAsia="Calibri Light" w:hAnsi="Calibri Light" w:cs="Calibri Light"/>
          <w:color w:val="000000"/>
          <w:sz w:val="24"/>
          <w:szCs w:val="24"/>
          <w:shd w:val="clear" w:color="auto" w:fill="FFFFFF"/>
          <w:lang w:val="ru"/>
        </w:rPr>
        <w:t>подстицање групног рада, договарања и сарадње са вршњацима и одраслима кроз одговарајуће активности.</w:t>
      </w:r>
      <w:r>
        <w:rPr>
          <w:rFonts w:ascii="Calibri Light" w:eastAsia="Calibri Light" w:hAnsi="Calibri Light" w:cs="Calibri Light"/>
          <w:color w:val="000000"/>
          <w:sz w:val="24"/>
          <w:szCs w:val="24"/>
          <w:shd w:val="clear" w:color="auto" w:fill="FFFFFF"/>
        </w:rPr>
        <w:t xml:space="preserve"> </w:t>
      </w:r>
    </w:p>
    <w:p w14:paraId="72A4C4EA" w14:textId="77777777" w:rsidR="00351557" w:rsidRDefault="00713148">
      <w:pPr>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Дестинације, садржаји, трајањe наставе у природи, оквирно време извођења и планирани обухват ученика по разредима и одељењима: </w:t>
      </w:r>
    </w:p>
    <w:tbl>
      <w:tblPr>
        <w:tblW w:w="9630" w:type="dxa"/>
        <w:tblLayout w:type="fixed"/>
        <w:tblLook w:val="0000" w:firstRow="0" w:lastRow="0" w:firstColumn="0" w:lastColumn="0" w:noHBand="0" w:noVBand="0"/>
      </w:tblPr>
      <w:tblGrid>
        <w:gridCol w:w="4816"/>
        <w:gridCol w:w="4814"/>
      </w:tblGrid>
      <w:tr w:rsidR="00351557" w14:paraId="7FB8F617" w14:textId="77777777">
        <w:trPr>
          <w:trHeight w:val="300"/>
        </w:trPr>
        <w:tc>
          <w:tcPr>
            <w:tcW w:w="9629" w:type="dxa"/>
            <w:gridSpan w:val="2"/>
            <w:tcBorders>
              <w:top w:val="single" w:sz="8" w:space="0" w:color="000000"/>
              <w:left w:val="single" w:sz="8" w:space="0" w:color="000000"/>
              <w:bottom w:val="single" w:sz="8" w:space="0" w:color="000000"/>
              <w:right w:val="single" w:sz="8" w:space="0" w:color="000000"/>
            </w:tcBorders>
          </w:tcPr>
          <w:p w14:paraId="3623351A" w14:textId="77777777" w:rsidR="00351557" w:rsidRDefault="00713148">
            <w:pPr>
              <w:widowControl w:val="0"/>
              <w:spacing w:before="120" w:after="120"/>
              <w:jc w:val="center"/>
              <w:rPr>
                <w:shd w:val="clear" w:color="auto" w:fill="FFFFFF"/>
              </w:rPr>
            </w:pPr>
            <w:r>
              <w:rPr>
                <w:rFonts w:ascii="Calibri Light" w:eastAsia="Calibri Light" w:hAnsi="Calibri Light" w:cs="Calibri Light"/>
                <w:b/>
                <w:bCs/>
                <w:color w:val="000000"/>
                <w:shd w:val="clear" w:color="auto" w:fill="FFFFFF"/>
              </w:rPr>
              <w:t>НАСТАВА У ПРИРОДИ ЗА УЧЕНИКЕ 1. РАЗРЕДА</w:t>
            </w:r>
            <w:r>
              <w:rPr>
                <w:rFonts w:ascii="Calibri Light" w:eastAsia="Calibri Light" w:hAnsi="Calibri Light" w:cs="Calibri Light"/>
                <w:color w:val="000000"/>
                <w:shd w:val="clear" w:color="auto" w:fill="FFFFFF"/>
              </w:rPr>
              <w:t xml:space="preserve"> </w:t>
            </w:r>
          </w:p>
        </w:tc>
      </w:tr>
      <w:tr w:rsidR="00351557" w14:paraId="44A96944"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75C5D3C7"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Дестинација: </w:t>
            </w:r>
          </w:p>
        </w:tc>
        <w:tc>
          <w:tcPr>
            <w:tcW w:w="4814" w:type="dxa"/>
            <w:tcBorders>
              <w:left w:val="single" w:sz="8" w:space="0" w:color="000000"/>
              <w:bottom w:val="single" w:sz="8" w:space="0" w:color="000000"/>
              <w:right w:val="single" w:sz="8" w:space="0" w:color="000000"/>
            </w:tcBorders>
          </w:tcPr>
          <w:p w14:paraId="415A6A36"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Београд - Гоч - Београд </w:t>
            </w:r>
          </w:p>
        </w:tc>
      </w:tr>
      <w:tr w:rsidR="00351557" w14:paraId="7494494E"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323832C4"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Одељења: </w:t>
            </w:r>
          </w:p>
        </w:tc>
        <w:tc>
          <w:tcPr>
            <w:tcW w:w="4814" w:type="dxa"/>
            <w:tcBorders>
              <w:top w:val="single" w:sz="8" w:space="0" w:color="000000"/>
              <w:left w:val="single" w:sz="8" w:space="0" w:color="000000"/>
              <w:bottom w:val="single" w:sz="8" w:space="0" w:color="000000"/>
              <w:right w:val="single" w:sz="8" w:space="0" w:color="000000"/>
            </w:tcBorders>
          </w:tcPr>
          <w:p w14:paraId="3100539C"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I/1, I/2, I/3, I/4 , I/5 и  I/ 6 </w:t>
            </w:r>
          </w:p>
        </w:tc>
      </w:tr>
      <w:tr w:rsidR="00351557" w14:paraId="62F4299C"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77CD3A08" w14:textId="77777777" w:rsidR="00351557" w:rsidRDefault="00713148">
            <w:pPr>
              <w:widowControl w:val="0"/>
              <w:spacing w:before="120" w:after="120" w:line="259" w:lineRule="auto"/>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 </w:t>
            </w:r>
          </w:p>
        </w:tc>
        <w:tc>
          <w:tcPr>
            <w:tcW w:w="4814" w:type="dxa"/>
            <w:tcBorders>
              <w:top w:val="single" w:sz="8" w:space="0" w:color="000000"/>
              <w:left w:val="single" w:sz="8" w:space="0" w:color="000000"/>
              <w:bottom w:val="single" w:sz="8" w:space="0" w:color="000000"/>
              <w:right w:val="single" w:sz="8" w:space="0" w:color="000000"/>
            </w:tcBorders>
          </w:tcPr>
          <w:p w14:paraId="1738391F" w14:textId="77777777" w:rsidR="00351557" w:rsidRDefault="00713148">
            <w:pPr>
              <w:widowControl w:val="0"/>
              <w:spacing w:before="120" w:after="120"/>
              <w:rPr>
                <w:shd w:val="clear" w:color="auto" w:fill="FFFFFF"/>
              </w:rPr>
            </w:pPr>
            <w:r>
              <w:rPr>
                <w:rFonts w:ascii="Calibri Light" w:eastAsia="Calibri Light" w:hAnsi="Calibri Light" w:cs="Calibri Light"/>
                <w:color w:val="000000"/>
                <w:shd w:val="clear" w:color="auto" w:fill="FFFFFF"/>
                <w:lang w:val="ru"/>
              </w:rPr>
              <w:t>Свакодневни преподневни излети и шетње у организацији и анимацији рекреатора, поподневне спортске активности и вечерња анимација, могућност организовања факултативних посета локалитетима у околини.</w:t>
            </w:r>
            <w:r>
              <w:rPr>
                <w:rFonts w:ascii="Calibri Light" w:eastAsia="Calibri Light" w:hAnsi="Calibri Light" w:cs="Calibri Light"/>
                <w:color w:val="000000"/>
                <w:shd w:val="clear" w:color="auto" w:fill="FFFFFF"/>
              </w:rPr>
              <w:t xml:space="preserve"> </w:t>
            </w:r>
          </w:p>
        </w:tc>
      </w:tr>
      <w:tr w:rsidR="00351557" w14:paraId="6958B3B8"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4BED2D39"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Време реализације: </w:t>
            </w:r>
          </w:p>
        </w:tc>
        <w:tc>
          <w:tcPr>
            <w:tcW w:w="4814" w:type="dxa"/>
            <w:tcBorders>
              <w:top w:val="single" w:sz="8" w:space="0" w:color="000000"/>
              <w:left w:val="single" w:sz="8" w:space="0" w:color="000000"/>
              <w:bottom w:val="single" w:sz="8" w:space="0" w:color="000000"/>
              <w:right w:val="single" w:sz="8" w:space="0" w:color="000000"/>
            </w:tcBorders>
          </w:tcPr>
          <w:p w14:paraId="64ECBE98" w14:textId="77777777" w:rsidR="00351557" w:rsidRDefault="00713148">
            <w:pPr>
              <w:widowControl w:val="0"/>
              <w:spacing w:before="120" w:after="120"/>
              <w:rPr>
                <w:shd w:val="clear" w:color="auto" w:fill="FFFFFF"/>
              </w:rPr>
            </w:pPr>
            <w:r>
              <w:rPr>
                <w:rFonts w:ascii="Calibri Light" w:eastAsia="Calibri Light" w:hAnsi="Calibri Light" w:cs="Calibri Light"/>
                <w:color w:val="000000"/>
                <w:shd w:val="clear" w:color="auto" w:fill="FFFFFF"/>
                <w:lang w:val="ru"/>
              </w:rPr>
              <w:t xml:space="preserve"> Мај/Јун  2025.године</w:t>
            </w:r>
            <w:r>
              <w:rPr>
                <w:rFonts w:ascii="Calibri Light" w:eastAsia="Calibri Light" w:hAnsi="Calibri Light" w:cs="Calibri Light"/>
                <w:color w:val="000000"/>
                <w:shd w:val="clear" w:color="auto" w:fill="FFFFFF"/>
              </w:rPr>
              <w:t xml:space="preserve"> </w:t>
            </w:r>
          </w:p>
        </w:tc>
      </w:tr>
    </w:tbl>
    <w:p w14:paraId="0AF38645" w14:textId="77777777" w:rsidR="00351557" w:rsidRDefault="00713148">
      <w:pPr>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 </w:t>
      </w:r>
    </w:p>
    <w:tbl>
      <w:tblPr>
        <w:tblW w:w="9630" w:type="dxa"/>
        <w:tblLayout w:type="fixed"/>
        <w:tblLook w:val="0000" w:firstRow="0" w:lastRow="0" w:firstColumn="0" w:lastColumn="0" w:noHBand="0" w:noVBand="0"/>
      </w:tblPr>
      <w:tblGrid>
        <w:gridCol w:w="4816"/>
        <w:gridCol w:w="4814"/>
      </w:tblGrid>
      <w:tr w:rsidR="00351557" w14:paraId="3A2A2929" w14:textId="77777777">
        <w:trPr>
          <w:trHeight w:val="300"/>
        </w:trPr>
        <w:tc>
          <w:tcPr>
            <w:tcW w:w="9629" w:type="dxa"/>
            <w:gridSpan w:val="2"/>
            <w:tcBorders>
              <w:top w:val="single" w:sz="8" w:space="0" w:color="000000"/>
              <w:left w:val="single" w:sz="8" w:space="0" w:color="000000"/>
              <w:bottom w:val="single" w:sz="8" w:space="0" w:color="000000"/>
              <w:right w:val="single" w:sz="8" w:space="0" w:color="000000"/>
            </w:tcBorders>
            <w:vAlign w:val="center"/>
          </w:tcPr>
          <w:p w14:paraId="3B72B22D" w14:textId="77777777" w:rsidR="00351557" w:rsidRDefault="00713148">
            <w:pPr>
              <w:widowControl w:val="0"/>
              <w:spacing w:before="120" w:after="120"/>
              <w:jc w:val="center"/>
              <w:rPr>
                <w:shd w:val="clear" w:color="auto" w:fill="FFFFFF"/>
              </w:rPr>
            </w:pPr>
            <w:r>
              <w:rPr>
                <w:rFonts w:ascii="Calibri Light" w:eastAsia="Calibri Light" w:hAnsi="Calibri Light" w:cs="Calibri Light"/>
                <w:b/>
                <w:bCs/>
                <w:color w:val="000000"/>
                <w:shd w:val="clear" w:color="auto" w:fill="FFFFFF"/>
              </w:rPr>
              <w:t>НАСТАВА У ПРИРОДИ - УЧЕНИЦИ 2. РАЗРЕДА</w:t>
            </w:r>
            <w:r>
              <w:rPr>
                <w:rFonts w:ascii="Calibri Light" w:eastAsia="Calibri Light" w:hAnsi="Calibri Light" w:cs="Calibri Light"/>
                <w:color w:val="000000"/>
                <w:shd w:val="clear" w:color="auto" w:fill="FFFFFF"/>
              </w:rPr>
              <w:t xml:space="preserve"> </w:t>
            </w:r>
          </w:p>
        </w:tc>
      </w:tr>
      <w:tr w:rsidR="00351557" w14:paraId="7CB562E3" w14:textId="77777777">
        <w:trPr>
          <w:trHeight w:val="300"/>
        </w:trPr>
        <w:tc>
          <w:tcPr>
            <w:tcW w:w="4815" w:type="dxa"/>
            <w:tcBorders>
              <w:top w:val="single" w:sz="8" w:space="0" w:color="000000"/>
              <w:left w:val="single" w:sz="8" w:space="0" w:color="000000"/>
              <w:bottom w:val="single" w:sz="8" w:space="0" w:color="000000"/>
              <w:right w:val="single" w:sz="8" w:space="0" w:color="000000"/>
            </w:tcBorders>
            <w:vAlign w:val="center"/>
          </w:tcPr>
          <w:p w14:paraId="7E79E84D"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Дестинација: </w:t>
            </w:r>
          </w:p>
        </w:tc>
        <w:tc>
          <w:tcPr>
            <w:tcW w:w="4814" w:type="dxa"/>
            <w:tcBorders>
              <w:left w:val="single" w:sz="8" w:space="0" w:color="000000"/>
              <w:bottom w:val="single" w:sz="8" w:space="0" w:color="000000"/>
              <w:right w:val="single" w:sz="8" w:space="0" w:color="000000"/>
            </w:tcBorders>
          </w:tcPr>
          <w:p w14:paraId="25D1CD15"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Београд - Златибор - Београд и Београд - Дивчибаре - Београд</w:t>
            </w:r>
          </w:p>
        </w:tc>
      </w:tr>
      <w:tr w:rsidR="00351557" w14:paraId="40E9DB4A" w14:textId="77777777">
        <w:trPr>
          <w:trHeight w:val="300"/>
        </w:trPr>
        <w:tc>
          <w:tcPr>
            <w:tcW w:w="4815" w:type="dxa"/>
            <w:tcBorders>
              <w:top w:val="single" w:sz="8" w:space="0" w:color="000000"/>
              <w:left w:val="single" w:sz="8" w:space="0" w:color="000000"/>
              <w:bottom w:val="single" w:sz="8" w:space="0" w:color="000000"/>
              <w:right w:val="single" w:sz="8" w:space="0" w:color="000000"/>
            </w:tcBorders>
            <w:vAlign w:val="center"/>
          </w:tcPr>
          <w:p w14:paraId="559F8A83"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Одељења: </w:t>
            </w:r>
          </w:p>
        </w:tc>
        <w:tc>
          <w:tcPr>
            <w:tcW w:w="4814" w:type="dxa"/>
            <w:tcBorders>
              <w:top w:val="single" w:sz="8" w:space="0" w:color="000000"/>
              <w:left w:val="single" w:sz="8" w:space="0" w:color="000000"/>
              <w:bottom w:val="single" w:sz="8" w:space="0" w:color="000000"/>
              <w:right w:val="single" w:sz="8" w:space="0" w:color="000000"/>
            </w:tcBorders>
          </w:tcPr>
          <w:p w14:paraId="64919ABB"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II /1, II/2, II/3, II/4, II/5  </w:t>
            </w:r>
          </w:p>
        </w:tc>
      </w:tr>
      <w:tr w:rsidR="00351557" w14:paraId="17AECE39" w14:textId="77777777">
        <w:trPr>
          <w:trHeight w:val="300"/>
        </w:trPr>
        <w:tc>
          <w:tcPr>
            <w:tcW w:w="4815" w:type="dxa"/>
            <w:tcBorders>
              <w:top w:val="single" w:sz="8" w:space="0" w:color="000000"/>
              <w:left w:val="single" w:sz="8" w:space="0" w:color="000000"/>
              <w:bottom w:val="single" w:sz="8" w:space="0" w:color="000000"/>
              <w:right w:val="single" w:sz="8" w:space="0" w:color="000000"/>
            </w:tcBorders>
            <w:vAlign w:val="center"/>
          </w:tcPr>
          <w:p w14:paraId="668E7A2D"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Садржаји: </w:t>
            </w:r>
          </w:p>
        </w:tc>
        <w:tc>
          <w:tcPr>
            <w:tcW w:w="4814" w:type="dxa"/>
            <w:tcBorders>
              <w:top w:val="single" w:sz="8" w:space="0" w:color="000000"/>
              <w:left w:val="single" w:sz="8" w:space="0" w:color="000000"/>
              <w:bottom w:val="single" w:sz="8" w:space="0" w:color="000000"/>
              <w:right w:val="single" w:sz="8" w:space="0" w:color="000000"/>
            </w:tcBorders>
          </w:tcPr>
          <w:p w14:paraId="02F1F774" w14:textId="77777777" w:rsidR="00351557" w:rsidRDefault="00713148">
            <w:pPr>
              <w:widowControl w:val="0"/>
              <w:spacing w:before="120" w:after="120"/>
              <w:rPr>
                <w:shd w:val="clear" w:color="auto" w:fill="FFFFFF"/>
              </w:rPr>
            </w:pPr>
            <w:r>
              <w:rPr>
                <w:rFonts w:ascii="Calibri Light" w:eastAsia="Calibri Light" w:hAnsi="Calibri Light" w:cs="Calibri Light"/>
                <w:shd w:val="clear" w:color="auto" w:fill="FFFFFF"/>
              </w:rPr>
              <w:t>Свакодневни преподневни излети и шетње у организацији и анимацији рекреатора, поподневне спортске активности и вечерња анимација, могућност организовања факултативних посета локалитетима у околини.</w:t>
            </w:r>
          </w:p>
        </w:tc>
      </w:tr>
      <w:tr w:rsidR="00351557" w14:paraId="53B5307E" w14:textId="77777777">
        <w:trPr>
          <w:trHeight w:val="300"/>
        </w:trPr>
        <w:tc>
          <w:tcPr>
            <w:tcW w:w="4815" w:type="dxa"/>
            <w:tcBorders>
              <w:top w:val="single" w:sz="8" w:space="0" w:color="000000"/>
              <w:left w:val="single" w:sz="8" w:space="0" w:color="000000"/>
              <w:bottom w:val="single" w:sz="8" w:space="0" w:color="000000"/>
              <w:right w:val="single" w:sz="8" w:space="0" w:color="000000"/>
            </w:tcBorders>
            <w:vAlign w:val="center"/>
          </w:tcPr>
          <w:p w14:paraId="282A1336"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lastRenderedPageBreak/>
              <w:t xml:space="preserve">Време реализације: </w:t>
            </w:r>
          </w:p>
        </w:tc>
        <w:tc>
          <w:tcPr>
            <w:tcW w:w="4814" w:type="dxa"/>
            <w:tcBorders>
              <w:top w:val="single" w:sz="8" w:space="0" w:color="000000"/>
              <w:left w:val="single" w:sz="8" w:space="0" w:color="000000"/>
              <w:bottom w:val="single" w:sz="8" w:space="0" w:color="000000"/>
              <w:right w:val="single" w:sz="8" w:space="0" w:color="000000"/>
            </w:tcBorders>
          </w:tcPr>
          <w:p w14:paraId="712FD96D"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друга половина маја/прва половина јуна 2025.године</w:t>
            </w:r>
          </w:p>
        </w:tc>
      </w:tr>
    </w:tbl>
    <w:p w14:paraId="69124263" w14:textId="77777777" w:rsidR="00351557" w:rsidRDefault="00713148">
      <w:pPr>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 </w:t>
      </w:r>
    </w:p>
    <w:p w14:paraId="7C89D063" w14:textId="77777777" w:rsidR="00351557" w:rsidRDefault="00351557">
      <w:pPr>
        <w:spacing w:before="120" w:after="120"/>
        <w:rPr>
          <w:rFonts w:ascii="Calibri Light" w:eastAsia="Calibri Light" w:hAnsi="Calibri Light" w:cs="Calibri Light"/>
          <w:shd w:val="clear" w:color="auto" w:fill="FFFFFF"/>
        </w:rPr>
      </w:pPr>
    </w:p>
    <w:tbl>
      <w:tblPr>
        <w:tblW w:w="9630" w:type="dxa"/>
        <w:tblLayout w:type="fixed"/>
        <w:tblLook w:val="0000" w:firstRow="0" w:lastRow="0" w:firstColumn="0" w:lastColumn="0" w:noHBand="0" w:noVBand="0"/>
      </w:tblPr>
      <w:tblGrid>
        <w:gridCol w:w="4816"/>
        <w:gridCol w:w="4814"/>
      </w:tblGrid>
      <w:tr w:rsidR="00351557" w14:paraId="4EA0FB62" w14:textId="77777777">
        <w:trPr>
          <w:trHeight w:val="300"/>
        </w:trPr>
        <w:tc>
          <w:tcPr>
            <w:tcW w:w="9629" w:type="dxa"/>
            <w:gridSpan w:val="2"/>
            <w:tcBorders>
              <w:top w:val="single" w:sz="8" w:space="0" w:color="000000"/>
              <w:left w:val="single" w:sz="8" w:space="0" w:color="000000"/>
              <w:bottom w:val="single" w:sz="8" w:space="0" w:color="000000"/>
              <w:right w:val="single" w:sz="8" w:space="0" w:color="000000"/>
            </w:tcBorders>
          </w:tcPr>
          <w:p w14:paraId="4E0C72E8" w14:textId="77777777" w:rsidR="00351557" w:rsidRDefault="00713148">
            <w:pPr>
              <w:widowControl w:val="0"/>
              <w:spacing w:before="120" w:after="120"/>
              <w:jc w:val="center"/>
              <w:rPr>
                <w:shd w:val="clear" w:color="auto" w:fill="FFFFFF"/>
              </w:rPr>
            </w:pPr>
            <w:r>
              <w:rPr>
                <w:rFonts w:ascii="Calibri Light" w:eastAsia="Calibri Light" w:hAnsi="Calibri Light" w:cs="Calibri Light"/>
                <w:b/>
                <w:bCs/>
                <w:color w:val="000000"/>
                <w:shd w:val="clear" w:color="auto" w:fill="FFFFFF"/>
              </w:rPr>
              <w:t>НАСТАВА У ПРИРОДИ - УЧЕНИЦИ 3. РАЗРЕДА</w:t>
            </w:r>
            <w:r>
              <w:rPr>
                <w:rFonts w:ascii="Calibri Light" w:eastAsia="Calibri Light" w:hAnsi="Calibri Light" w:cs="Calibri Light"/>
                <w:color w:val="000000"/>
                <w:shd w:val="clear" w:color="auto" w:fill="FFFFFF"/>
              </w:rPr>
              <w:t xml:space="preserve"> </w:t>
            </w:r>
          </w:p>
        </w:tc>
      </w:tr>
      <w:tr w:rsidR="00351557" w14:paraId="228A59BD"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10D8B4EC" w14:textId="77777777" w:rsidR="00351557" w:rsidRDefault="00713148">
            <w:pPr>
              <w:widowControl w:val="0"/>
              <w:spacing w:before="120" w:after="120"/>
              <w:rPr>
                <w:rFonts w:ascii="Calibri Light" w:eastAsia="Calibri Light" w:hAnsi="Calibri Light" w:cs="Calibri Light"/>
                <w:color w:val="000000"/>
                <w:shd w:val="clear" w:color="auto" w:fill="FFFFFF"/>
              </w:rPr>
            </w:pPr>
            <w:r>
              <w:rPr>
                <w:rFonts w:ascii="Calibri Light" w:eastAsia="Calibri Light" w:hAnsi="Calibri Light" w:cs="Calibri Light"/>
                <w:color w:val="000000"/>
                <w:shd w:val="clear" w:color="auto" w:fill="FFFFFF"/>
              </w:rPr>
              <w:t xml:space="preserve">Одељења: </w:t>
            </w:r>
          </w:p>
        </w:tc>
        <w:tc>
          <w:tcPr>
            <w:tcW w:w="4814" w:type="dxa"/>
            <w:tcBorders>
              <w:left w:val="single" w:sz="8" w:space="0" w:color="000000"/>
              <w:bottom w:val="single" w:sz="8" w:space="0" w:color="000000"/>
              <w:right w:val="single" w:sz="8" w:space="0" w:color="000000"/>
            </w:tcBorders>
          </w:tcPr>
          <w:p w14:paraId="64A17ECD" w14:textId="77777777" w:rsidR="00351557" w:rsidRDefault="00713148">
            <w:pPr>
              <w:widowControl w:val="0"/>
              <w:spacing w:before="120" w:after="120"/>
              <w:rPr>
                <w:rFonts w:ascii="Calibri Light" w:eastAsia="Calibri Light" w:hAnsi="Calibri Light" w:cs="Calibri Light"/>
                <w:color w:val="000000"/>
                <w:shd w:val="clear" w:color="auto" w:fill="FFFFFF"/>
              </w:rPr>
            </w:pPr>
            <w:r>
              <w:rPr>
                <w:rFonts w:ascii="Calibri Light" w:eastAsia="Calibri Light" w:hAnsi="Calibri Light" w:cs="Calibri Light"/>
                <w:color w:val="000000"/>
                <w:shd w:val="clear" w:color="auto" w:fill="FFFFFF"/>
              </w:rPr>
              <w:t xml:space="preserve">III1, III2, III3, III4, III5 и III6 </w:t>
            </w:r>
          </w:p>
        </w:tc>
      </w:tr>
      <w:tr w:rsidR="00351557" w14:paraId="60796903"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30A16447" w14:textId="77777777" w:rsidR="00351557" w:rsidRDefault="00713148">
            <w:pPr>
              <w:widowControl w:val="0"/>
              <w:spacing w:before="120" w:after="120"/>
              <w:rPr>
                <w:rFonts w:ascii="Calibri Light" w:eastAsia="Calibri Light" w:hAnsi="Calibri Light" w:cs="Calibri Light"/>
                <w:color w:val="000000"/>
                <w:shd w:val="clear" w:color="auto" w:fill="FFFFFF"/>
              </w:rPr>
            </w:pPr>
            <w:r>
              <w:rPr>
                <w:rFonts w:ascii="Calibri Light" w:eastAsia="Calibri Light" w:hAnsi="Calibri Light" w:cs="Calibri Light"/>
                <w:color w:val="000000"/>
                <w:shd w:val="clear" w:color="auto" w:fill="FFFFFF"/>
              </w:rPr>
              <w:t xml:space="preserve">Дестинација: </w:t>
            </w:r>
          </w:p>
        </w:tc>
        <w:tc>
          <w:tcPr>
            <w:tcW w:w="4814" w:type="dxa"/>
            <w:tcBorders>
              <w:top w:val="single" w:sz="8" w:space="0" w:color="000000"/>
              <w:left w:val="single" w:sz="8" w:space="0" w:color="000000"/>
              <w:bottom w:val="single" w:sz="8" w:space="0" w:color="000000"/>
              <w:right w:val="single" w:sz="8" w:space="0" w:color="000000"/>
            </w:tcBorders>
          </w:tcPr>
          <w:p w14:paraId="3A90CF9C"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Београд - Гуча - Београд </w:t>
            </w:r>
          </w:p>
        </w:tc>
      </w:tr>
      <w:tr w:rsidR="00351557" w14:paraId="3730EAFE"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2CBE9406" w14:textId="77777777" w:rsidR="00351557" w:rsidRDefault="00713148">
            <w:pPr>
              <w:widowControl w:val="0"/>
              <w:spacing w:before="120" w:after="120"/>
              <w:rPr>
                <w:rFonts w:ascii="Calibri Light" w:eastAsia="Calibri Light" w:hAnsi="Calibri Light" w:cs="Calibri Light"/>
                <w:color w:val="000000"/>
                <w:shd w:val="clear" w:color="auto" w:fill="FFFFFF"/>
              </w:rPr>
            </w:pPr>
            <w:r>
              <w:rPr>
                <w:rFonts w:ascii="Calibri Light" w:eastAsia="Calibri Light" w:hAnsi="Calibri Light" w:cs="Calibri Light"/>
                <w:color w:val="000000"/>
                <w:shd w:val="clear" w:color="auto" w:fill="FFFFFF"/>
              </w:rPr>
              <w:t xml:space="preserve">Садржаји: </w:t>
            </w:r>
          </w:p>
        </w:tc>
        <w:tc>
          <w:tcPr>
            <w:tcW w:w="4814" w:type="dxa"/>
            <w:tcBorders>
              <w:top w:val="single" w:sz="8" w:space="0" w:color="000000"/>
              <w:left w:val="single" w:sz="8" w:space="0" w:color="000000"/>
              <w:bottom w:val="single" w:sz="8" w:space="0" w:color="000000"/>
              <w:right w:val="single" w:sz="8" w:space="0" w:color="000000"/>
            </w:tcBorders>
          </w:tcPr>
          <w:p w14:paraId="26416E4B"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Свакодневни преподневни излети и шетње у организацији и анимацији рекреатора, поподневне спортске активности и вечерња анимација, могућност организовања факултативних посета локалитетима у околини. </w:t>
            </w:r>
          </w:p>
        </w:tc>
      </w:tr>
      <w:tr w:rsidR="00351557" w14:paraId="30DB20C6"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6AB3F181" w14:textId="77777777" w:rsidR="00351557" w:rsidRDefault="00713148">
            <w:pPr>
              <w:widowControl w:val="0"/>
              <w:spacing w:before="120" w:after="120"/>
              <w:rPr>
                <w:rFonts w:ascii="Calibri Light" w:eastAsia="Calibri Light" w:hAnsi="Calibri Light" w:cs="Calibri Light"/>
                <w:color w:val="000000"/>
                <w:shd w:val="clear" w:color="auto" w:fill="FFFFFF"/>
              </w:rPr>
            </w:pPr>
            <w:r>
              <w:rPr>
                <w:rFonts w:ascii="Calibri Light" w:eastAsia="Calibri Light" w:hAnsi="Calibri Light" w:cs="Calibri Light"/>
                <w:color w:val="000000"/>
                <w:shd w:val="clear" w:color="auto" w:fill="FFFFFF"/>
              </w:rPr>
              <w:t xml:space="preserve">Време реализације: </w:t>
            </w:r>
          </w:p>
        </w:tc>
        <w:tc>
          <w:tcPr>
            <w:tcW w:w="4814" w:type="dxa"/>
            <w:tcBorders>
              <w:top w:val="single" w:sz="8" w:space="0" w:color="000000"/>
              <w:left w:val="single" w:sz="8" w:space="0" w:color="000000"/>
              <w:bottom w:val="single" w:sz="8" w:space="0" w:color="000000"/>
              <w:right w:val="single" w:sz="8" w:space="0" w:color="000000"/>
            </w:tcBorders>
          </w:tcPr>
          <w:p w14:paraId="1444DCE6" w14:textId="77777777" w:rsidR="00351557" w:rsidRDefault="00713148">
            <w:pPr>
              <w:widowControl w:val="0"/>
              <w:spacing w:before="120" w:after="120"/>
              <w:rPr>
                <w:rFonts w:ascii="Calibri Light" w:eastAsia="Calibri Light" w:hAnsi="Calibri Light" w:cs="Calibri Light"/>
                <w:color w:val="000000"/>
                <w:shd w:val="clear" w:color="auto" w:fill="FFFFFF"/>
              </w:rPr>
            </w:pPr>
            <w:r>
              <w:rPr>
                <w:rFonts w:ascii="Calibri Light" w:eastAsia="Calibri Light" w:hAnsi="Calibri Light" w:cs="Calibri Light"/>
                <w:color w:val="000000"/>
                <w:shd w:val="clear" w:color="auto" w:fill="FFFFFF"/>
                <w:lang w:val="ru"/>
              </w:rPr>
              <w:t xml:space="preserve"> мај - јун 2025.године</w:t>
            </w:r>
            <w:r>
              <w:rPr>
                <w:rFonts w:ascii="Calibri Light" w:eastAsia="Calibri Light" w:hAnsi="Calibri Light" w:cs="Calibri Light"/>
                <w:color w:val="000000"/>
                <w:shd w:val="clear" w:color="auto" w:fill="FFFFFF"/>
              </w:rPr>
              <w:t xml:space="preserve"> </w:t>
            </w:r>
          </w:p>
        </w:tc>
      </w:tr>
    </w:tbl>
    <w:p w14:paraId="61850EC4" w14:textId="77777777" w:rsidR="00351557" w:rsidRDefault="00713148">
      <w:pPr>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 </w:t>
      </w:r>
    </w:p>
    <w:tbl>
      <w:tblPr>
        <w:tblW w:w="9630" w:type="dxa"/>
        <w:tblLayout w:type="fixed"/>
        <w:tblLook w:val="0000" w:firstRow="0" w:lastRow="0" w:firstColumn="0" w:lastColumn="0" w:noHBand="0" w:noVBand="0"/>
      </w:tblPr>
      <w:tblGrid>
        <w:gridCol w:w="4816"/>
        <w:gridCol w:w="4814"/>
      </w:tblGrid>
      <w:tr w:rsidR="00351557" w14:paraId="7CCBA91D" w14:textId="77777777">
        <w:trPr>
          <w:trHeight w:val="300"/>
        </w:trPr>
        <w:tc>
          <w:tcPr>
            <w:tcW w:w="9629" w:type="dxa"/>
            <w:gridSpan w:val="2"/>
            <w:tcBorders>
              <w:top w:val="single" w:sz="8" w:space="0" w:color="000000"/>
              <w:left w:val="single" w:sz="8" w:space="0" w:color="000000"/>
              <w:bottom w:val="single" w:sz="8" w:space="0" w:color="000000"/>
              <w:right w:val="single" w:sz="8" w:space="0" w:color="000000"/>
            </w:tcBorders>
          </w:tcPr>
          <w:p w14:paraId="48944FF1" w14:textId="77777777" w:rsidR="00351557" w:rsidRDefault="00713148">
            <w:pPr>
              <w:widowControl w:val="0"/>
              <w:spacing w:before="120" w:after="120"/>
              <w:jc w:val="center"/>
              <w:rPr>
                <w:rFonts w:ascii="Calibri Light" w:eastAsia="Calibri Light" w:hAnsi="Calibri Light" w:cs="Calibri Light"/>
                <w:shd w:val="clear" w:color="auto" w:fill="FFFFFF"/>
              </w:rPr>
            </w:pPr>
            <w:r>
              <w:rPr>
                <w:rFonts w:ascii="Calibri Light" w:eastAsia="Calibri Light" w:hAnsi="Calibri Light" w:cs="Calibri Light"/>
                <w:b/>
                <w:bCs/>
                <w:shd w:val="clear" w:color="auto" w:fill="FFFFFF"/>
                <w:lang w:val="sr"/>
              </w:rPr>
              <w:t>НАСТАВА У ПРИРОДИ - УЧЕНИЦИ 4. РАЗРЕДА</w:t>
            </w:r>
            <w:r>
              <w:rPr>
                <w:rFonts w:ascii="Calibri Light" w:eastAsia="Calibri Light" w:hAnsi="Calibri Light" w:cs="Calibri Light"/>
                <w:shd w:val="clear" w:color="auto" w:fill="FFFFFF"/>
              </w:rPr>
              <w:t xml:space="preserve"> </w:t>
            </w:r>
          </w:p>
        </w:tc>
      </w:tr>
      <w:tr w:rsidR="00351557" w14:paraId="4BA33BFA"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2C23B233"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Одељења: </w:t>
            </w:r>
          </w:p>
        </w:tc>
        <w:tc>
          <w:tcPr>
            <w:tcW w:w="4814" w:type="dxa"/>
            <w:tcBorders>
              <w:left w:val="single" w:sz="8" w:space="0" w:color="000000"/>
              <w:bottom w:val="single" w:sz="8" w:space="0" w:color="000000"/>
              <w:right w:val="single" w:sz="8" w:space="0" w:color="000000"/>
            </w:tcBorders>
          </w:tcPr>
          <w:p w14:paraId="70782152"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lang w:val="sr"/>
              </w:rPr>
              <w:t>IV1 ,IV2,IV3,IV4,IV5, IV6</w:t>
            </w:r>
            <w:r>
              <w:rPr>
                <w:rFonts w:ascii="Calibri Light" w:eastAsia="Calibri Light" w:hAnsi="Calibri Light" w:cs="Calibri Light"/>
                <w:shd w:val="clear" w:color="auto" w:fill="FFFFFF"/>
              </w:rPr>
              <w:t xml:space="preserve"> </w:t>
            </w:r>
          </w:p>
        </w:tc>
      </w:tr>
      <w:tr w:rsidR="00351557" w14:paraId="665C00C1"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5040C2F5"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Дестинација: </w:t>
            </w:r>
          </w:p>
        </w:tc>
        <w:tc>
          <w:tcPr>
            <w:tcW w:w="4814" w:type="dxa"/>
            <w:tcBorders>
              <w:top w:val="single" w:sz="8" w:space="0" w:color="000000"/>
              <w:left w:val="single" w:sz="8" w:space="0" w:color="000000"/>
              <w:bottom w:val="single" w:sz="8" w:space="0" w:color="000000"/>
              <w:right w:val="single" w:sz="8" w:space="0" w:color="000000"/>
            </w:tcBorders>
          </w:tcPr>
          <w:p w14:paraId="5F840260" w14:textId="77777777" w:rsidR="00351557" w:rsidRDefault="00713148">
            <w:pPr>
              <w:widowControl w:val="0"/>
              <w:spacing w:before="120" w:after="120"/>
              <w:rPr>
                <w:rFonts w:ascii="Calibri Light" w:eastAsia="Calibri Light" w:hAnsi="Calibri Light" w:cs="Calibri Light"/>
                <w:shd w:val="clear" w:color="auto" w:fill="FFFFFF"/>
                <w:lang w:val="sr"/>
              </w:rPr>
            </w:pPr>
            <w:r>
              <w:rPr>
                <w:rFonts w:ascii="Calibri Light" w:eastAsia="Calibri Light" w:hAnsi="Calibri Light" w:cs="Calibri Light"/>
                <w:shd w:val="clear" w:color="auto" w:fill="FFFFFF"/>
                <w:lang w:val="sr"/>
              </w:rPr>
              <w:t>Врњачка Бања</w:t>
            </w:r>
          </w:p>
        </w:tc>
      </w:tr>
      <w:tr w:rsidR="00351557" w14:paraId="557F006B"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7295CAD2"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Садржаји:</w:t>
            </w:r>
            <w:r>
              <w:rPr>
                <w:rFonts w:ascii="Calibri Light" w:eastAsia="Calibri Light" w:hAnsi="Calibri Light" w:cs="Calibri Light"/>
                <w:color w:val="000000"/>
                <w:shd w:val="clear" w:color="auto" w:fill="FFFFFF"/>
              </w:rPr>
              <w:t xml:space="preserve"> </w:t>
            </w:r>
          </w:p>
        </w:tc>
        <w:tc>
          <w:tcPr>
            <w:tcW w:w="4814" w:type="dxa"/>
            <w:tcBorders>
              <w:top w:val="single" w:sz="8" w:space="0" w:color="000000"/>
              <w:left w:val="single" w:sz="8" w:space="0" w:color="000000"/>
              <w:bottom w:val="single" w:sz="8" w:space="0" w:color="000000"/>
              <w:right w:val="single" w:sz="8" w:space="0" w:color="000000"/>
            </w:tcBorders>
          </w:tcPr>
          <w:p w14:paraId="7792CAE7"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Свакодневни преподневни излети и шетње у организацији и анимацији рекреатора, могућност организовања факултативних посета локалитетима у околини; организација спортских активности у поподневним часовима ,вечерња анимација.</w:t>
            </w:r>
          </w:p>
        </w:tc>
      </w:tr>
      <w:tr w:rsidR="00351557" w14:paraId="6451B8B2" w14:textId="77777777">
        <w:trPr>
          <w:trHeight w:val="300"/>
        </w:trPr>
        <w:tc>
          <w:tcPr>
            <w:tcW w:w="4815" w:type="dxa"/>
            <w:tcBorders>
              <w:top w:val="single" w:sz="8" w:space="0" w:color="000000"/>
              <w:left w:val="single" w:sz="8" w:space="0" w:color="000000"/>
              <w:bottom w:val="single" w:sz="8" w:space="0" w:color="000000"/>
              <w:right w:val="single" w:sz="8" w:space="0" w:color="000000"/>
            </w:tcBorders>
          </w:tcPr>
          <w:p w14:paraId="043FF67F"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Време реализације:</w:t>
            </w:r>
            <w:r>
              <w:rPr>
                <w:rFonts w:ascii="Calibri Light" w:eastAsia="Calibri Light" w:hAnsi="Calibri Light" w:cs="Calibri Light"/>
                <w:color w:val="000000"/>
                <w:shd w:val="clear" w:color="auto" w:fill="FFFFFF"/>
              </w:rPr>
              <w:t xml:space="preserve"> </w:t>
            </w:r>
          </w:p>
        </w:tc>
        <w:tc>
          <w:tcPr>
            <w:tcW w:w="4814" w:type="dxa"/>
            <w:tcBorders>
              <w:top w:val="single" w:sz="8" w:space="0" w:color="000000"/>
              <w:left w:val="single" w:sz="8" w:space="0" w:color="000000"/>
              <w:bottom w:val="single" w:sz="8" w:space="0" w:color="000000"/>
              <w:right w:val="single" w:sz="8" w:space="0" w:color="000000"/>
            </w:tcBorders>
          </w:tcPr>
          <w:p w14:paraId="24E00FA6"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Први термин- април/мај 2025.године;</w:t>
            </w:r>
          </w:p>
          <w:p w14:paraId="42C51EE8" w14:textId="77777777" w:rsidR="00351557" w:rsidRDefault="00713148">
            <w:pPr>
              <w:widowControl w:val="0"/>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Други термин-прва недеља јуна.</w:t>
            </w:r>
          </w:p>
          <w:p w14:paraId="1F3F8EB0" w14:textId="77777777" w:rsidR="00351557" w:rsidRDefault="00351557">
            <w:pPr>
              <w:widowControl w:val="0"/>
              <w:spacing w:before="120" w:after="120"/>
              <w:rPr>
                <w:rFonts w:ascii="Calibri Light" w:eastAsia="Calibri Light" w:hAnsi="Calibri Light" w:cs="Calibri Light"/>
                <w:shd w:val="clear" w:color="auto" w:fill="FFFFFF"/>
              </w:rPr>
            </w:pPr>
          </w:p>
        </w:tc>
      </w:tr>
    </w:tbl>
    <w:p w14:paraId="2E277ECC" w14:textId="77777777" w:rsidR="00351557" w:rsidRDefault="00713148">
      <w:pPr>
        <w:spacing w:before="120" w:after="120"/>
        <w:jc w:val="both"/>
        <w:rPr>
          <w:shd w:val="clear" w:color="auto" w:fill="FFFFFF"/>
        </w:rPr>
      </w:pPr>
      <w:r>
        <w:rPr>
          <w:rFonts w:ascii="Calibri Light" w:eastAsia="Calibri Light" w:hAnsi="Calibri Light" w:cs="Calibri Light"/>
          <w:shd w:val="clear" w:color="auto" w:fill="FFFFFF"/>
        </w:rPr>
        <w:t>Носиоци предвиђених садржаја и активности</w:t>
      </w:r>
      <w:r>
        <w:rPr>
          <w:rFonts w:ascii="Calibri Light" w:eastAsia="Calibri Light" w:hAnsi="Calibri Light" w:cs="Calibri Light"/>
          <w:shd w:val="clear" w:color="auto" w:fill="FFFFFF"/>
          <w:lang w:val="ru"/>
        </w:rPr>
        <w:t xml:space="preserve"> у оквиру екскурзија и наставе у природи</w:t>
      </w:r>
      <w:r>
        <w:rPr>
          <w:rFonts w:ascii="Calibri Light" w:eastAsia="Calibri Light" w:hAnsi="Calibri Light" w:cs="Calibri Light"/>
          <w:shd w:val="clear" w:color="auto" w:fill="FFFFFF"/>
        </w:rPr>
        <w:t xml:space="preserve">: </w:t>
      </w:r>
    </w:p>
    <w:p w14:paraId="3C3834CC" w14:textId="77777777" w:rsidR="00351557" w:rsidRDefault="00713148">
      <w:pPr>
        <w:spacing w:before="120" w:after="120"/>
        <w:jc w:val="both"/>
        <w:rPr>
          <w:shd w:val="clear" w:color="auto" w:fill="FFFFFF"/>
        </w:rPr>
      </w:pPr>
      <w:r>
        <w:rPr>
          <w:rFonts w:ascii="Calibri Light" w:eastAsia="Calibri Light" w:hAnsi="Calibri Light" w:cs="Calibri Light"/>
          <w:color w:val="000000"/>
          <w:shd w:val="clear" w:color="auto" w:fill="FFFFFF"/>
          <w:lang w:val="ru"/>
        </w:rPr>
        <w:t>Носиоци припреме, организације и извођења програма екскурзије су директор школе, стручни вођа путовања, одељењски старешина или други наставник, кога одреди директор школе и који је добио сагласност одељењског већа.</w:t>
      </w:r>
      <w:r>
        <w:rPr>
          <w:rFonts w:ascii="Calibri Light" w:eastAsia="Calibri Light" w:hAnsi="Calibri Light" w:cs="Calibri Light"/>
          <w:color w:val="000000"/>
          <w:shd w:val="clear" w:color="auto" w:fill="FFFFFF"/>
        </w:rPr>
        <w:t xml:space="preserve"> </w:t>
      </w:r>
    </w:p>
    <w:p w14:paraId="534E4409" w14:textId="77777777" w:rsidR="00351557" w:rsidRDefault="00713148">
      <w:pPr>
        <w:spacing w:before="120" w:after="120"/>
        <w:jc w:val="both"/>
        <w:rPr>
          <w:shd w:val="clear" w:color="auto" w:fill="FFFFFF"/>
        </w:rPr>
      </w:pPr>
      <w:r>
        <w:rPr>
          <w:rFonts w:ascii="Calibri Light" w:eastAsia="Calibri Light" w:hAnsi="Calibri Light" w:cs="Calibri Light"/>
          <w:color w:val="000000"/>
          <w:shd w:val="clear" w:color="auto" w:fill="FFFFFF"/>
          <w:lang w:val="ru"/>
        </w:rPr>
        <w:t>Стручни вођа путовања и наставник разредне наставе, односно одељењски старешина координира остваривање садржаја и активности предвиђених програмом наставе у природи, односно екскурзије, стара се о безбедности и понашању ученика.</w:t>
      </w:r>
      <w:r>
        <w:rPr>
          <w:rFonts w:ascii="Calibri Light" w:eastAsia="Calibri Light" w:hAnsi="Calibri Light" w:cs="Calibri Light"/>
          <w:color w:val="000000"/>
          <w:shd w:val="clear" w:color="auto" w:fill="FFFFFF"/>
        </w:rPr>
        <w:t xml:space="preserve"> </w:t>
      </w:r>
    </w:p>
    <w:p w14:paraId="7C94E382" w14:textId="77777777" w:rsidR="00351557" w:rsidRDefault="00713148">
      <w:pPr>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Техничка организација: </w:t>
      </w:r>
    </w:p>
    <w:p w14:paraId="76E8F50C" w14:textId="77777777" w:rsidR="00351557" w:rsidRDefault="00713148">
      <w:pPr>
        <w:spacing w:before="120" w:after="120"/>
        <w:jc w:val="both"/>
        <w:rPr>
          <w:shd w:val="clear" w:color="auto" w:fill="FFFFFF"/>
        </w:rPr>
      </w:pPr>
      <w:r>
        <w:rPr>
          <w:rFonts w:ascii="Calibri Light" w:eastAsia="Calibri Light" w:hAnsi="Calibri Light" w:cs="Calibri Light"/>
          <w:color w:val="000000"/>
          <w:shd w:val="clear" w:color="auto" w:fill="FFFFFF"/>
        </w:rPr>
        <w:t>Техничка организација биће у складу са</w:t>
      </w:r>
      <w:r>
        <w:rPr>
          <w:rFonts w:ascii="Calibri Light" w:eastAsia="Calibri Light" w:hAnsi="Calibri Light" w:cs="Calibri Light"/>
          <w:color w:val="000000"/>
          <w:shd w:val="clear" w:color="auto" w:fill="FFFFFF"/>
          <w:lang w:val="ru"/>
        </w:rPr>
        <w:t xml:space="preserve"> Правилник</w:t>
      </w:r>
      <w:r>
        <w:rPr>
          <w:rFonts w:ascii="Calibri Light" w:eastAsia="Calibri Light" w:hAnsi="Calibri Light" w:cs="Calibri Light"/>
          <w:color w:val="000000"/>
          <w:shd w:val="clear" w:color="auto" w:fill="FFFFFF"/>
        </w:rPr>
        <w:t>ом o</w:t>
      </w:r>
      <w:r>
        <w:rPr>
          <w:rFonts w:ascii="Calibri Light" w:eastAsia="Calibri Light" w:hAnsi="Calibri Light" w:cs="Calibri Light"/>
          <w:color w:val="000000"/>
          <w:shd w:val="clear" w:color="auto" w:fill="FFFFFF"/>
          <w:lang w:val="ru"/>
        </w:rPr>
        <w:t xml:space="preserve"> организацији и остваривању наставе у природи и екскурзије у основној школи</w:t>
      </w:r>
      <w:r>
        <w:rPr>
          <w:rFonts w:ascii="Calibri Light" w:eastAsia="Calibri Light" w:hAnsi="Calibri Light" w:cs="Calibri Light"/>
          <w:color w:val="000000"/>
          <w:shd w:val="clear" w:color="auto" w:fill="FFFFFF"/>
        </w:rPr>
        <w:t xml:space="preserve"> (</w:t>
      </w:r>
      <w:r>
        <w:rPr>
          <w:rFonts w:ascii="Calibri Light" w:eastAsia="Calibri Light" w:hAnsi="Calibri Light" w:cs="Calibri Light"/>
          <w:color w:val="000000"/>
          <w:shd w:val="clear" w:color="auto" w:fill="FFFFFF"/>
          <w:lang w:val="ru"/>
        </w:rPr>
        <w:t>"Службени гласник РС", број 30 од 25. априла 2019.</w:t>
      </w:r>
      <w:r>
        <w:rPr>
          <w:rFonts w:ascii="Calibri Light" w:eastAsia="Calibri Light" w:hAnsi="Calibri Light" w:cs="Calibri Light"/>
          <w:color w:val="000000"/>
          <w:shd w:val="clear" w:color="auto" w:fill="FFFFFF"/>
        </w:rPr>
        <w:t xml:space="preserve"> године). </w:t>
      </w:r>
    </w:p>
    <w:p w14:paraId="620DD341" w14:textId="77777777" w:rsidR="00351557" w:rsidRDefault="00713148">
      <w:pPr>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Начин финансирања: </w:t>
      </w:r>
    </w:p>
    <w:p w14:paraId="476E553B" w14:textId="77777777" w:rsidR="00351557" w:rsidRDefault="00713148">
      <w:pPr>
        <w:spacing w:before="120" w:after="120"/>
        <w:jc w:val="both"/>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t xml:space="preserve">Екскурзије и наставу у природи ће финансирати родитељи ученика, а средства прикупљена за ту намену уплатиће се на посебан подрачун школе. </w:t>
      </w:r>
    </w:p>
    <w:p w14:paraId="6EC8927F" w14:textId="77777777" w:rsidR="00351557" w:rsidRDefault="00713148">
      <w:pPr>
        <w:spacing w:before="120" w:after="120"/>
        <w:rPr>
          <w:rFonts w:ascii="Calibri Light" w:eastAsia="Calibri Light" w:hAnsi="Calibri Light" w:cs="Calibri Light"/>
          <w:shd w:val="clear" w:color="auto" w:fill="FFFFFF"/>
        </w:rPr>
      </w:pPr>
      <w:r>
        <w:rPr>
          <w:rFonts w:ascii="Calibri Light" w:eastAsia="Calibri Light" w:hAnsi="Calibri Light" w:cs="Calibri Light"/>
          <w:shd w:val="clear" w:color="auto" w:fill="FFFFFF"/>
        </w:rPr>
        <w:lastRenderedPageBreak/>
        <w:t xml:space="preserve"> </w:t>
      </w:r>
    </w:p>
    <w:p w14:paraId="1FA8F8B7" w14:textId="77777777" w:rsidR="00351557" w:rsidRDefault="00713148">
      <w:pPr>
        <w:rPr>
          <w:rFonts w:ascii="Calibri Light" w:hAnsi="Calibri Light" w:cs="Calibri Light"/>
          <w:sz w:val="22"/>
          <w:szCs w:val="22"/>
          <w:shd w:val="clear" w:color="auto" w:fill="FFFF00"/>
        </w:rPr>
      </w:pPr>
      <w:r>
        <w:br w:type="page"/>
      </w:r>
    </w:p>
    <w:p w14:paraId="305A5195" w14:textId="77777777" w:rsidR="00351557" w:rsidRDefault="00713148">
      <w:pPr>
        <w:pBdr>
          <w:bottom w:val="single" w:sz="4" w:space="1" w:color="000000"/>
        </w:pBdr>
        <w:tabs>
          <w:tab w:val="left" w:pos="142"/>
        </w:tabs>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lastRenderedPageBreak/>
        <w:t>ПЛАН ПОСЕТА И ИЗЛАЗАКА УЧЕНИКА ВАН ШКОЛЕ</w:t>
      </w:r>
    </w:p>
    <w:tbl>
      <w:tblPr>
        <w:tblW w:w="9488" w:type="dxa"/>
        <w:tblLayout w:type="fixed"/>
        <w:tblLook w:val="0000" w:firstRow="0" w:lastRow="0" w:firstColumn="0" w:lastColumn="0" w:noHBand="0" w:noVBand="0"/>
      </w:tblPr>
      <w:tblGrid>
        <w:gridCol w:w="3256"/>
        <w:gridCol w:w="2827"/>
        <w:gridCol w:w="3405"/>
      </w:tblGrid>
      <w:tr w:rsidR="00351557" w14:paraId="42D6D3D8" w14:textId="77777777">
        <w:trPr>
          <w:trHeight w:val="360"/>
        </w:trPr>
        <w:tc>
          <w:tcPr>
            <w:tcW w:w="9488" w:type="dxa"/>
            <w:gridSpan w:val="3"/>
            <w:tcBorders>
              <w:top w:val="single" w:sz="4" w:space="0" w:color="000000"/>
              <w:left w:val="single" w:sz="4" w:space="0" w:color="000000"/>
              <w:bottom w:val="single" w:sz="4" w:space="0" w:color="000000"/>
              <w:right w:val="single" w:sz="4" w:space="0" w:color="000000"/>
            </w:tcBorders>
          </w:tcPr>
          <w:p w14:paraId="13F89773" w14:textId="77777777" w:rsidR="00351557" w:rsidRDefault="00713148">
            <w:pPr>
              <w:widowControl w:val="0"/>
              <w:tabs>
                <w:tab w:val="left" w:pos="142"/>
              </w:tabs>
              <w:spacing w:before="120" w:after="120"/>
              <w:jc w:val="center"/>
              <w:rPr>
                <w:rFonts w:ascii="Calibri Light" w:eastAsia="Yu Mincho" w:hAnsi="Calibri Light"/>
                <w:b/>
                <w:bCs/>
                <w:color w:val="000000"/>
                <w:sz w:val="22"/>
                <w:szCs w:val="22"/>
                <w:shd w:val="clear" w:color="auto" w:fill="FFFFFF"/>
              </w:rPr>
            </w:pPr>
            <w:r>
              <w:rPr>
                <w:rFonts w:ascii="Calibri Light" w:eastAsia="Yu Mincho" w:hAnsi="Calibri Light"/>
                <w:b/>
                <w:bCs/>
                <w:color w:val="000000"/>
                <w:sz w:val="22"/>
                <w:szCs w:val="22"/>
                <w:shd w:val="clear" w:color="auto" w:fill="FFFFFF"/>
              </w:rPr>
              <w:t>УЧЕНИЦИ ОД 1. ДО 4. РАЗРЕДА</w:t>
            </w:r>
          </w:p>
        </w:tc>
      </w:tr>
      <w:tr w:rsidR="00351557" w14:paraId="6E1B43FE" w14:textId="77777777">
        <w:tc>
          <w:tcPr>
            <w:tcW w:w="3256" w:type="dxa"/>
            <w:tcBorders>
              <w:top w:val="single" w:sz="4" w:space="0" w:color="000000"/>
              <w:left w:val="single" w:sz="4" w:space="0" w:color="000000"/>
              <w:bottom w:val="single" w:sz="4" w:space="0" w:color="000000"/>
              <w:right w:val="single" w:sz="4" w:space="0" w:color="000000"/>
            </w:tcBorders>
            <w:vAlign w:val="center"/>
          </w:tcPr>
          <w:p w14:paraId="4689E0B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Активност</w:t>
            </w:r>
          </w:p>
        </w:tc>
        <w:tc>
          <w:tcPr>
            <w:tcW w:w="2827" w:type="dxa"/>
            <w:tcBorders>
              <w:top w:val="single" w:sz="4" w:space="0" w:color="000000"/>
              <w:left w:val="single" w:sz="4" w:space="0" w:color="000000"/>
              <w:bottom w:val="single" w:sz="4" w:space="0" w:color="000000"/>
              <w:right w:val="single" w:sz="4" w:space="0" w:color="000000"/>
            </w:tcBorders>
          </w:tcPr>
          <w:p w14:paraId="327F48E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Време извођења</w:t>
            </w:r>
          </w:p>
        </w:tc>
        <w:tc>
          <w:tcPr>
            <w:tcW w:w="3405" w:type="dxa"/>
            <w:tcBorders>
              <w:top w:val="single" w:sz="4" w:space="0" w:color="000000"/>
              <w:left w:val="single" w:sz="4" w:space="0" w:color="000000"/>
              <w:bottom w:val="single" w:sz="4" w:space="0" w:color="000000"/>
              <w:right w:val="single" w:sz="4" w:space="0" w:color="000000"/>
            </w:tcBorders>
          </w:tcPr>
          <w:p w14:paraId="581D10D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Носиоци активности</w:t>
            </w:r>
          </w:p>
        </w:tc>
      </w:tr>
      <w:tr w:rsidR="00351557" w14:paraId="602E0C02" w14:textId="77777777">
        <w:tc>
          <w:tcPr>
            <w:tcW w:w="3256" w:type="dxa"/>
            <w:tcBorders>
              <w:top w:val="single" w:sz="4" w:space="0" w:color="000000"/>
              <w:left w:val="single" w:sz="4" w:space="0" w:color="000000"/>
              <w:bottom w:val="single" w:sz="4" w:space="0" w:color="000000"/>
              <w:right w:val="single" w:sz="4" w:space="0" w:color="000000"/>
            </w:tcBorders>
            <w:vAlign w:val="center"/>
          </w:tcPr>
          <w:p w14:paraId="270C6335"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Посета Кошутњаку, Ади</w:t>
            </w:r>
          </w:p>
          <w:p w14:paraId="2146AC84" w14:textId="77777777" w:rsidR="00351557" w:rsidRDefault="00351557">
            <w:pPr>
              <w:widowControl w:val="0"/>
              <w:spacing w:before="120" w:after="120"/>
              <w:rPr>
                <w:rFonts w:ascii="Calibri Light" w:eastAsia="Yu Mincho" w:hAnsi="Calibri Light"/>
                <w:sz w:val="22"/>
                <w:szCs w:val="22"/>
                <w:shd w:val="clear" w:color="auto" w:fill="FFFFFF"/>
              </w:rPr>
            </w:pPr>
          </w:p>
          <w:p w14:paraId="2F5509A3"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Организована посета Сајму спорта на Општини Чукарица</w:t>
            </w:r>
          </w:p>
          <w:p w14:paraId="6C5F8934" w14:textId="77777777" w:rsidR="00351557" w:rsidRDefault="00351557">
            <w:pPr>
              <w:widowControl w:val="0"/>
              <w:spacing w:before="120" w:after="120"/>
              <w:rPr>
                <w:rFonts w:ascii="Calibri Light" w:eastAsia="Yu Mincho" w:hAnsi="Calibri Light"/>
                <w:sz w:val="22"/>
                <w:szCs w:val="22"/>
                <w:shd w:val="clear" w:color="auto" w:fill="FFFFFF"/>
              </w:rPr>
            </w:pPr>
          </w:p>
          <w:p w14:paraId="281F8BAD" w14:textId="77777777" w:rsidR="00351557" w:rsidRDefault="00351557">
            <w:pPr>
              <w:widowControl w:val="0"/>
              <w:spacing w:before="120" w:after="120"/>
              <w:rPr>
                <w:rFonts w:ascii="Calibri Light" w:eastAsia="Yu Mincho" w:hAnsi="Calibri Light"/>
                <w:sz w:val="22"/>
                <w:szCs w:val="22"/>
                <w:shd w:val="clear" w:color="auto" w:fill="FFFFFF"/>
              </w:rPr>
            </w:pPr>
          </w:p>
          <w:p w14:paraId="5D3E2205" w14:textId="77777777" w:rsidR="00351557" w:rsidRDefault="00351557">
            <w:pPr>
              <w:widowControl w:val="0"/>
              <w:spacing w:before="120" w:after="120"/>
              <w:rPr>
                <w:rFonts w:ascii="Calibri Light" w:eastAsia="Yu Mincho" w:hAnsi="Calibri Light"/>
                <w:sz w:val="22"/>
                <w:szCs w:val="22"/>
                <w:shd w:val="clear" w:color="auto" w:fill="FFFFFF"/>
              </w:rPr>
            </w:pPr>
          </w:p>
          <w:p w14:paraId="33AC002B"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Организован одлазак на спортска такмичења</w:t>
            </w:r>
          </w:p>
          <w:p w14:paraId="688F501B" w14:textId="77777777" w:rsidR="00351557" w:rsidRDefault="00351557">
            <w:pPr>
              <w:widowControl w:val="0"/>
              <w:spacing w:before="120" w:after="120"/>
              <w:rPr>
                <w:rFonts w:ascii="Calibri Light" w:eastAsia="Yu Mincho" w:hAnsi="Calibri Light"/>
                <w:sz w:val="22"/>
                <w:szCs w:val="22"/>
                <w:shd w:val="clear" w:color="auto" w:fill="FFFFFF"/>
              </w:rPr>
            </w:pPr>
          </w:p>
        </w:tc>
        <w:tc>
          <w:tcPr>
            <w:tcW w:w="2827" w:type="dxa"/>
            <w:tcBorders>
              <w:top w:val="single" w:sz="4" w:space="0" w:color="000000"/>
              <w:left w:val="single" w:sz="4" w:space="0" w:color="000000"/>
              <w:bottom w:val="single" w:sz="4" w:space="0" w:color="000000"/>
              <w:right w:val="single" w:sz="4" w:space="0" w:color="000000"/>
            </w:tcBorders>
          </w:tcPr>
          <w:p w14:paraId="5D00F785" w14:textId="77777777" w:rsidR="00351557" w:rsidRDefault="00351557">
            <w:pPr>
              <w:widowControl w:val="0"/>
              <w:spacing w:before="120" w:after="120"/>
              <w:rPr>
                <w:rFonts w:ascii="Calibri Light" w:eastAsia="Yu Mincho" w:hAnsi="Calibri Light"/>
                <w:sz w:val="22"/>
                <w:szCs w:val="22"/>
                <w:shd w:val="clear" w:color="auto" w:fill="FFFFFF"/>
              </w:rPr>
            </w:pPr>
          </w:p>
          <w:p w14:paraId="09248FBF"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септембар-јун</w:t>
            </w:r>
          </w:p>
          <w:p w14:paraId="5AAB517A" w14:textId="77777777" w:rsidR="00351557" w:rsidRDefault="00351557">
            <w:pPr>
              <w:widowControl w:val="0"/>
              <w:spacing w:before="120" w:after="120"/>
              <w:rPr>
                <w:rFonts w:ascii="Calibri Light" w:eastAsia="Yu Mincho" w:hAnsi="Calibri Light"/>
                <w:sz w:val="22"/>
                <w:szCs w:val="22"/>
                <w:shd w:val="clear" w:color="auto" w:fill="FFFFFF"/>
              </w:rPr>
            </w:pPr>
          </w:p>
          <w:p w14:paraId="79618CE9"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септембар-јун</w:t>
            </w:r>
          </w:p>
          <w:p w14:paraId="2E67AD73" w14:textId="77777777" w:rsidR="00351557" w:rsidRDefault="00351557">
            <w:pPr>
              <w:widowControl w:val="0"/>
              <w:spacing w:before="120" w:after="120"/>
              <w:rPr>
                <w:rFonts w:ascii="Calibri Light" w:eastAsia="Yu Mincho" w:hAnsi="Calibri Light"/>
                <w:sz w:val="22"/>
                <w:szCs w:val="22"/>
                <w:shd w:val="clear" w:color="auto" w:fill="FFFFFF"/>
              </w:rPr>
            </w:pPr>
          </w:p>
          <w:p w14:paraId="5A75D058" w14:textId="77777777" w:rsidR="00351557" w:rsidRDefault="00351557">
            <w:pPr>
              <w:widowControl w:val="0"/>
              <w:spacing w:before="120" w:after="120"/>
              <w:rPr>
                <w:rFonts w:ascii="Calibri Light" w:eastAsia="Yu Mincho" w:hAnsi="Calibri Light"/>
                <w:sz w:val="22"/>
                <w:szCs w:val="22"/>
                <w:shd w:val="clear" w:color="auto" w:fill="FFFFFF"/>
              </w:rPr>
            </w:pPr>
          </w:p>
          <w:p w14:paraId="74C6A951" w14:textId="77777777" w:rsidR="00351557" w:rsidRDefault="00351557">
            <w:pPr>
              <w:widowControl w:val="0"/>
              <w:spacing w:before="120" w:after="120"/>
              <w:rPr>
                <w:rFonts w:ascii="Calibri Light" w:eastAsia="Yu Mincho" w:hAnsi="Calibri Light"/>
                <w:sz w:val="22"/>
                <w:szCs w:val="22"/>
                <w:shd w:val="clear" w:color="auto" w:fill="FFFFFF"/>
              </w:rPr>
            </w:pPr>
          </w:p>
          <w:p w14:paraId="045A711B" w14:textId="77777777" w:rsidR="00351557" w:rsidRDefault="00351557">
            <w:pPr>
              <w:widowControl w:val="0"/>
              <w:spacing w:before="120" w:after="120"/>
              <w:rPr>
                <w:rFonts w:ascii="Calibri Light" w:eastAsia="Yu Mincho" w:hAnsi="Calibri Light"/>
                <w:sz w:val="22"/>
                <w:szCs w:val="22"/>
                <w:shd w:val="clear" w:color="auto" w:fill="FFFFFF"/>
              </w:rPr>
            </w:pPr>
          </w:p>
          <w:p w14:paraId="1CB1C2D9"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септембар-јун</w:t>
            </w:r>
          </w:p>
        </w:tc>
        <w:tc>
          <w:tcPr>
            <w:tcW w:w="3405" w:type="dxa"/>
            <w:tcBorders>
              <w:top w:val="single" w:sz="4" w:space="0" w:color="000000"/>
              <w:left w:val="single" w:sz="4" w:space="0" w:color="000000"/>
              <w:bottom w:val="single" w:sz="4" w:space="0" w:color="000000"/>
              <w:right w:val="single" w:sz="4" w:space="0" w:color="000000"/>
            </w:tcBorders>
          </w:tcPr>
          <w:p w14:paraId="6A8CAE7C"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320EB8F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одељењски старешина</w:t>
            </w:r>
          </w:p>
          <w:p w14:paraId="79DAC779" w14:textId="77777777" w:rsidR="00351557" w:rsidRDefault="00351557">
            <w:pPr>
              <w:widowControl w:val="0"/>
              <w:tabs>
                <w:tab w:val="left" w:pos="142"/>
              </w:tabs>
              <w:spacing w:before="120" w:after="120"/>
              <w:rPr>
                <w:rFonts w:ascii="Calibri Light" w:eastAsia="Yu Mincho" w:hAnsi="Calibri Light"/>
                <w:sz w:val="22"/>
                <w:szCs w:val="22"/>
                <w:shd w:val="clear" w:color="auto" w:fill="FFFFFF"/>
              </w:rPr>
            </w:pPr>
          </w:p>
          <w:p w14:paraId="592374CD"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одељенски старешина, координатор секције за спортска такмичења</w:t>
            </w:r>
          </w:p>
          <w:p w14:paraId="4044C273" w14:textId="77777777" w:rsidR="00351557" w:rsidRDefault="00351557">
            <w:pPr>
              <w:widowControl w:val="0"/>
              <w:spacing w:before="120" w:after="120"/>
              <w:rPr>
                <w:rFonts w:ascii="Calibri Light" w:eastAsia="Yu Mincho" w:hAnsi="Calibri Light"/>
                <w:sz w:val="22"/>
                <w:szCs w:val="22"/>
                <w:shd w:val="clear" w:color="auto" w:fill="FFFFFF"/>
              </w:rPr>
            </w:pPr>
          </w:p>
          <w:p w14:paraId="28E497C9" w14:textId="77777777" w:rsidR="00351557" w:rsidRDefault="00351557">
            <w:pPr>
              <w:widowControl w:val="0"/>
              <w:spacing w:before="120" w:after="120"/>
              <w:rPr>
                <w:rFonts w:ascii="Calibri Light" w:eastAsia="Yu Mincho" w:hAnsi="Calibri Light"/>
                <w:sz w:val="22"/>
                <w:szCs w:val="22"/>
                <w:shd w:val="clear" w:color="auto" w:fill="FFFFFF"/>
              </w:rPr>
            </w:pPr>
          </w:p>
          <w:p w14:paraId="649FC3F9"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Одељенски старешина, координатор секције за спортска такмичења</w:t>
            </w:r>
          </w:p>
        </w:tc>
      </w:tr>
      <w:tr w:rsidR="00351557" w14:paraId="4BC13F83" w14:textId="77777777">
        <w:tc>
          <w:tcPr>
            <w:tcW w:w="3256" w:type="dxa"/>
            <w:tcBorders>
              <w:top w:val="single" w:sz="4" w:space="0" w:color="000000"/>
              <w:left w:val="single" w:sz="4" w:space="0" w:color="000000"/>
              <w:bottom w:val="single" w:sz="4" w:space="0" w:color="000000"/>
              <w:right w:val="single" w:sz="4" w:space="0" w:color="000000"/>
            </w:tcBorders>
            <w:vAlign w:val="center"/>
          </w:tcPr>
          <w:p w14:paraId="618F9FC9" w14:textId="77777777" w:rsidR="00351557" w:rsidRDefault="00713148">
            <w:pPr>
              <w:pStyle w:val="ListParagraph"/>
              <w:widowControl w:val="0"/>
              <w:tabs>
                <w:tab w:val="left" w:pos="142"/>
              </w:tabs>
              <w:spacing w:before="120" w:after="120"/>
              <w:ind w:left="0"/>
              <w:rPr>
                <w:rFonts w:ascii="Calibri Light" w:eastAsia="Yu Mincho" w:hAnsi="Calibri Light"/>
                <w:shd w:val="clear" w:color="auto" w:fill="FFFFFF"/>
              </w:rPr>
            </w:pPr>
            <w:r>
              <w:rPr>
                <w:rFonts w:ascii="Calibri Light" w:eastAsia="Yu Mincho" w:hAnsi="Calibri Light"/>
                <w:shd w:val="clear" w:color="auto" w:fill="FFFFFF"/>
              </w:rPr>
              <w:t>Посета позоришту (У сусрет Новој години …)</w:t>
            </w:r>
          </w:p>
        </w:tc>
        <w:tc>
          <w:tcPr>
            <w:tcW w:w="2827" w:type="dxa"/>
            <w:tcBorders>
              <w:top w:val="single" w:sz="4" w:space="0" w:color="000000"/>
              <w:left w:val="single" w:sz="4" w:space="0" w:color="000000"/>
              <w:bottom w:val="single" w:sz="4" w:space="0" w:color="000000"/>
              <w:right w:val="single" w:sz="4" w:space="0" w:color="000000"/>
            </w:tcBorders>
            <w:vAlign w:val="center"/>
          </w:tcPr>
          <w:p w14:paraId="5DF1D3E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септембар - јун</w:t>
            </w:r>
          </w:p>
        </w:tc>
        <w:tc>
          <w:tcPr>
            <w:tcW w:w="3405" w:type="dxa"/>
            <w:tcBorders>
              <w:top w:val="single" w:sz="4" w:space="0" w:color="000000"/>
              <w:left w:val="single" w:sz="4" w:space="0" w:color="000000"/>
              <w:bottom w:val="single" w:sz="4" w:space="0" w:color="000000"/>
              <w:right w:val="single" w:sz="4" w:space="0" w:color="000000"/>
            </w:tcBorders>
            <w:vAlign w:val="center"/>
          </w:tcPr>
          <w:p w14:paraId="215B6F1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одељењски старешина</w:t>
            </w:r>
          </w:p>
        </w:tc>
      </w:tr>
      <w:tr w:rsidR="00351557" w14:paraId="7F621262" w14:textId="77777777">
        <w:tc>
          <w:tcPr>
            <w:tcW w:w="3256" w:type="dxa"/>
            <w:tcBorders>
              <w:top w:val="single" w:sz="4" w:space="0" w:color="000000"/>
              <w:left w:val="single" w:sz="4" w:space="0" w:color="000000"/>
              <w:bottom w:val="single" w:sz="4" w:space="0" w:color="000000"/>
              <w:right w:val="single" w:sz="4" w:space="0" w:color="000000"/>
            </w:tcBorders>
            <w:vAlign w:val="center"/>
          </w:tcPr>
          <w:p w14:paraId="4FAE57FC" w14:textId="77777777" w:rsidR="00351557" w:rsidRDefault="00713148">
            <w:pPr>
              <w:pStyle w:val="ListParagraph"/>
              <w:widowControl w:val="0"/>
              <w:tabs>
                <w:tab w:val="left" w:pos="142"/>
              </w:tabs>
              <w:spacing w:before="120" w:after="120"/>
              <w:ind w:left="0"/>
              <w:rPr>
                <w:rFonts w:ascii="Calibri Light" w:eastAsia="Yu Mincho" w:hAnsi="Calibri Light"/>
                <w:shd w:val="clear" w:color="auto" w:fill="FFFFFF"/>
              </w:rPr>
            </w:pPr>
            <w:r>
              <w:rPr>
                <w:rFonts w:ascii="Calibri Light" w:eastAsia="Yu Mincho" w:hAnsi="Calibri Light"/>
                <w:shd w:val="clear" w:color="auto" w:fill="FFFFFF"/>
              </w:rPr>
              <w:t>Биоскопска представа (најновији анимирани, дечији филм)</w:t>
            </w:r>
          </w:p>
        </w:tc>
        <w:tc>
          <w:tcPr>
            <w:tcW w:w="2827" w:type="dxa"/>
            <w:tcBorders>
              <w:top w:val="single" w:sz="4" w:space="0" w:color="000000"/>
              <w:left w:val="single" w:sz="4" w:space="0" w:color="000000"/>
              <w:bottom w:val="single" w:sz="4" w:space="0" w:color="000000"/>
              <w:right w:val="single" w:sz="4" w:space="0" w:color="000000"/>
            </w:tcBorders>
            <w:vAlign w:val="center"/>
          </w:tcPr>
          <w:p w14:paraId="6E723EC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септембар- јун</w:t>
            </w:r>
          </w:p>
        </w:tc>
        <w:tc>
          <w:tcPr>
            <w:tcW w:w="3405" w:type="dxa"/>
            <w:tcBorders>
              <w:top w:val="single" w:sz="4" w:space="0" w:color="000000"/>
              <w:left w:val="single" w:sz="4" w:space="0" w:color="000000"/>
              <w:bottom w:val="single" w:sz="4" w:space="0" w:color="000000"/>
              <w:right w:val="single" w:sz="4" w:space="0" w:color="000000"/>
            </w:tcBorders>
            <w:vAlign w:val="center"/>
          </w:tcPr>
          <w:p w14:paraId="2FDE54A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одељењски старешина</w:t>
            </w:r>
          </w:p>
        </w:tc>
      </w:tr>
      <w:tr w:rsidR="00351557" w14:paraId="334E5211" w14:textId="77777777">
        <w:tc>
          <w:tcPr>
            <w:tcW w:w="3256" w:type="dxa"/>
            <w:tcBorders>
              <w:top w:val="single" w:sz="4" w:space="0" w:color="000000"/>
              <w:left w:val="single" w:sz="4" w:space="0" w:color="000000"/>
              <w:bottom w:val="single" w:sz="4" w:space="0" w:color="000000"/>
              <w:right w:val="single" w:sz="4" w:space="0" w:color="000000"/>
            </w:tcBorders>
            <w:vAlign w:val="center"/>
          </w:tcPr>
          <w:p w14:paraId="70682EA3" w14:textId="77777777" w:rsidR="00351557" w:rsidRDefault="00713148">
            <w:pPr>
              <w:pStyle w:val="ListParagraph"/>
              <w:widowControl w:val="0"/>
              <w:tabs>
                <w:tab w:val="left" w:pos="142"/>
              </w:tabs>
              <w:spacing w:before="120" w:after="120"/>
              <w:ind w:left="0"/>
              <w:rPr>
                <w:rFonts w:ascii="Calibri Light" w:eastAsia="Yu Mincho" w:hAnsi="Calibri Light"/>
                <w:shd w:val="clear" w:color="auto" w:fill="FFFFFF"/>
              </w:rPr>
            </w:pPr>
            <w:r>
              <w:rPr>
                <w:rFonts w:ascii="Calibri Light" w:eastAsia="Yu Mincho" w:hAnsi="Calibri Light"/>
                <w:shd w:val="clear" w:color="auto" w:fill="FFFFFF"/>
              </w:rPr>
              <w:t>Путујућа учионица – часови у природи</w:t>
            </w:r>
          </w:p>
        </w:tc>
        <w:tc>
          <w:tcPr>
            <w:tcW w:w="2827" w:type="dxa"/>
            <w:tcBorders>
              <w:top w:val="single" w:sz="4" w:space="0" w:color="000000"/>
              <w:left w:val="single" w:sz="4" w:space="0" w:color="000000"/>
              <w:bottom w:val="single" w:sz="4" w:space="0" w:color="000000"/>
              <w:right w:val="single" w:sz="4" w:space="0" w:color="000000"/>
            </w:tcBorders>
            <w:vAlign w:val="center"/>
          </w:tcPr>
          <w:p w14:paraId="67D218E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септембар-јун</w:t>
            </w:r>
          </w:p>
        </w:tc>
        <w:tc>
          <w:tcPr>
            <w:tcW w:w="3405" w:type="dxa"/>
            <w:tcBorders>
              <w:top w:val="single" w:sz="4" w:space="0" w:color="000000"/>
              <w:left w:val="single" w:sz="4" w:space="0" w:color="000000"/>
              <w:bottom w:val="single" w:sz="4" w:space="0" w:color="000000"/>
              <w:right w:val="single" w:sz="4" w:space="0" w:color="000000"/>
            </w:tcBorders>
            <w:vAlign w:val="center"/>
          </w:tcPr>
          <w:p w14:paraId="021323B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одељењски старешина</w:t>
            </w:r>
          </w:p>
        </w:tc>
      </w:tr>
      <w:tr w:rsidR="00351557" w14:paraId="6E34978F" w14:textId="77777777">
        <w:trPr>
          <w:trHeight w:val="567"/>
        </w:trPr>
        <w:tc>
          <w:tcPr>
            <w:tcW w:w="3256" w:type="dxa"/>
            <w:tcBorders>
              <w:top w:val="single" w:sz="4" w:space="0" w:color="000000"/>
              <w:left w:val="single" w:sz="4" w:space="0" w:color="000000"/>
              <w:bottom w:val="single" w:sz="4" w:space="0" w:color="000000"/>
              <w:right w:val="single" w:sz="4" w:space="0" w:color="000000"/>
            </w:tcBorders>
            <w:vAlign w:val="center"/>
          </w:tcPr>
          <w:p w14:paraId="5EAF1232" w14:textId="77777777" w:rsidR="00351557" w:rsidRDefault="00713148">
            <w:pPr>
              <w:pStyle w:val="ListParagraph"/>
              <w:widowControl w:val="0"/>
              <w:tabs>
                <w:tab w:val="left" w:pos="142"/>
              </w:tabs>
              <w:spacing w:before="120" w:after="120"/>
              <w:ind w:left="0"/>
              <w:rPr>
                <w:rFonts w:ascii="Calibri Light" w:eastAsia="Yu Mincho" w:hAnsi="Calibri Light"/>
                <w:shd w:val="clear" w:color="auto" w:fill="FFFFFF"/>
              </w:rPr>
            </w:pPr>
            <w:r>
              <w:rPr>
                <w:rFonts w:ascii="Calibri Light" w:eastAsia="Yu Mincho" w:hAnsi="Calibri Light"/>
                <w:shd w:val="clear" w:color="auto" w:fill="FFFFFF"/>
              </w:rPr>
              <w:t>У сусрет распусту – полудневни излет</w:t>
            </w:r>
          </w:p>
        </w:tc>
        <w:tc>
          <w:tcPr>
            <w:tcW w:w="2827" w:type="dxa"/>
            <w:tcBorders>
              <w:top w:val="single" w:sz="4" w:space="0" w:color="000000"/>
              <w:left w:val="single" w:sz="4" w:space="0" w:color="000000"/>
              <w:bottom w:val="single" w:sz="4" w:space="0" w:color="000000"/>
              <w:right w:val="single" w:sz="4" w:space="0" w:color="000000"/>
            </w:tcBorders>
            <w:vAlign w:val="center"/>
          </w:tcPr>
          <w:p w14:paraId="7D59E59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април - јун</w:t>
            </w:r>
          </w:p>
        </w:tc>
        <w:tc>
          <w:tcPr>
            <w:tcW w:w="3405" w:type="dxa"/>
            <w:tcBorders>
              <w:top w:val="single" w:sz="4" w:space="0" w:color="000000"/>
              <w:left w:val="single" w:sz="4" w:space="0" w:color="000000"/>
              <w:bottom w:val="single" w:sz="4" w:space="0" w:color="000000"/>
              <w:right w:val="single" w:sz="4" w:space="0" w:color="000000"/>
            </w:tcBorders>
            <w:vAlign w:val="center"/>
          </w:tcPr>
          <w:p w14:paraId="7CCA0BD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одељењски старешина</w:t>
            </w:r>
          </w:p>
        </w:tc>
      </w:tr>
      <w:tr w:rsidR="00351557" w14:paraId="3A7B3A76" w14:textId="77777777">
        <w:trPr>
          <w:trHeight w:val="567"/>
        </w:trPr>
        <w:tc>
          <w:tcPr>
            <w:tcW w:w="3256" w:type="dxa"/>
            <w:tcBorders>
              <w:top w:val="single" w:sz="4" w:space="0" w:color="000000"/>
              <w:left w:val="single" w:sz="4" w:space="0" w:color="000000"/>
              <w:bottom w:val="single" w:sz="4" w:space="0" w:color="000000"/>
              <w:right w:val="single" w:sz="4" w:space="0" w:color="000000"/>
            </w:tcBorders>
            <w:vAlign w:val="center"/>
          </w:tcPr>
          <w:p w14:paraId="72A7372A"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Супер камп</w:t>
            </w:r>
          </w:p>
        </w:tc>
        <w:tc>
          <w:tcPr>
            <w:tcW w:w="2827" w:type="dxa"/>
            <w:tcBorders>
              <w:top w:val="single" w:sz="4" w:space="0" w:color="000000"/>
              <w:left w:val="single" w:sz="4" w:space="0" w:color="000000"/>
              <w:bottom w:val="single" w:sz="4" w:space="0" w:color="000000"/>
              <w:right w:val="single" w:sz="4" w:space="0" w:color="000000"/>
            </w:tcBorders>
            <w:vAlign w:val="center"/>
          </w:tcPr>
          <w:p w14:paraId="13FC4DF5"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јун - јул</w:t>
            </w:r>
          </w:p>
        </w:tc>
        <w:tc>
          <w:tcPr>
            <w:tcW w:w="3405" w:type="dxa"/>
            <w:tcBorders>
              <w:top w:val="single" w:sz="4" w:space="0" w:color="000000"/>
              <w:left w:val="single" w:sz="4" w:space="0" w:color="000000"/>
              <w:bottom w:val="single" w:sz="4" w:space="0" w:color="000000"/>
              <w:right w:val="single" w:sz="4" w:space="0" w:color="000000"/>
            </w:tcBorders>
            <w:vAlign w:val="center"/>
          </w:tcPr>
          <w:p w14:paraId="514761A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одељењске старешине</w:t>
            </w:r>
          </w:p>
        </w:tc>
      </w:tr>
      <w:tr w:rsidR="00351557" w14:paraId="18851C20" w14:textId="77777777">
        <w:trPr>
          <w:trHeight w:val="567"/>
        </w:trPr>
        <w:tc>
          <w:tcPr>
            <w:tcW w:w="3256" w:type="dxa"/>
            <w:tcBorders>
              <w:top w:val="single" w:sz="4" w:space="0" w:color="000000"/>
              <w:left w:val="single" w:sz="4" w:space="0" w:color="000000"/>
              <w:bottom w:val="single" w:sz="4" w:space="0" w:color="000000"/>
              <w:right w:val="single" w:sz="4" w:space="0" w:color="000000"/>
            </w:tcBorders>
            <w:vAlign w:val="center"/>
          </w:tcPr>
          <w:p w14:paraId="247E8A13" w14:textId="77777777" w:rsidR="00351557" w:rsidRDefault="00713148">
            <w:pPr>
              <w:widowControl w:val="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Завичајни музеј- Жарково</w:t>
            </w:r>
          </w:p>
        </w:tc>
        <w:tc>
          <w:tcPr>
            <w:tcW w:w="2827" w:type="dxa"/>
            <w:tcBorders>
              <w:top w:val="single" w:sz="4" w:space="0" w:color="000000"/>
              <w:left w:val="single" w:sz="4" w:space="0" w:color="000000"/>
              <w:bottom w:val="single" w:sz="4" w:space="0" w:color="000000"/>
              <w:right w:val="single" w:sz="4" w:space="0" w:color="000000"/>
            </w:tcBorders>
            <w:vAlign w:val="center"/>
          </w:tcPr>
          <w:p w14:paraId="2583C023" w14:textId="77777777" w:rsidR="00351557" w:rsidRDefault="00713148">
            <w:pPr>
              <w:widowControl w:val="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септембар - јун</w:t>
            </w:r>
          </w:p>
        </w:tc>
        <w:tc>
          <w:tcPr>
            <w:tcW w:w="3405" w:type="dxa"/>
            <w:tcBorders>
              <w:top w:val="single" w:sz="4" w:space="0" w:color="000000"/>
              <w:left w:val="single" w:sz="4" w:space="0" w:color="000000"/>
              <w:bottom w:val="single" w:sz="4" w:space="0" w:color="000000"/>
              <w:right w:val="single" w:sz="4" w:space="0" w:color="000000"/>
            </w:tcBorders>
            <w:vAlign w:val="center"/>
          </w:tcPr>
          <w:p w14:paraId="4A6ED242" w14:textId="77777777" w:rsidR="00351557" w:rsidRDefault="00713148">
            <w:pPr>
              <w:widowControl w:val="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Одељеске старешине</w:t>
            </w:r>
          </w:p>
        </w:tc>
      </w:tr>
    </w:tbl>
    <w:p w14:paraId="4594AB8D" w14:textId="77777777" w:rsidR="00351557" w:rsidRDefault="00351557">
      <w:pPr>
        <w:spacing w:before="120" w:after="120"/>
        <w:rPr>
          <w:rFonts w:ascii="Calibri Light" w:hAnsi="Calibri Light"/>
          <w:sz w:val="22"/>
          <w:szCs w:val="22"/>
          <w:shd w:val="clear" w:color="auto" w:fill="FFFFFF"/>
        </w:rPr>
      </w:pPr>
    </w:p>
    <w:tbl>
      <w:tblPr>
        <w:tblW w:w="9488" w:type="dxa"/>
        <w:tblLayout w:type="fixed"/>
        <w:tblLook w:val="0000" w:firstRow="0" w:lastRow="0" w:firstColumn="0" w:lastColumn="0" w:noHBand="0" w:noVBand="0"/>
      </w:tblPr>
      <w:tblGrid>
        <w:gridCol w:w="3256"/>
        <w:gridCol w:w="2827"/>
        <w:gridCol w:w="3405"/>
      </w:tblGrid>
      <w:tr w:rsidR="00351557" w14:paraId="79ED91A1" w14:textId="77777777">
        <w:trPr>
          <w:trHeight w:val="265"/>
        </w:trPr>
        <w:tc>
          <w:tcPr>
            <w:tcW w:w="9488" w:type="dxa"/>
            <w:gridSpan w:val="3"/>
            <w:tcBorders>
              <w:top w:val="single" w:sz="4" w:space="0" w:color="000000"/>
              <w:left w:val="single" w:sz="4" w:space="0" w:color="000000"/>
              <w:bottom w:val="single" w:sz="4" w:space="0" w:color="000000"/>
              <w:right w:val="single" w:sz="4" w:space="0" w:color="000000"/>
            </w:tcBorders>
          </w:tcPr>
          <w:p w14:paraId="73861557" w14:textId="77777777" w:rsidR="00351557" w:rsidRDefault="00713148">
            <w:pPr>
              <w:widowControl w:val="0"/>
              <w:tabs>
                <w:tab w:val="left" w:pos="142"/>
              </w:tabs>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УЧЕНИЦИ ОД 5. ДО 8. РАЗРЕДА</w:t>
            </w:r>
          </w:p>
        </w:tc>
      </w:tr>
      <w:tr w:rsidR="00351557" w14:paraId="32EE18CE" w14:textId="77777777">
        <w:tc>
          <w:tcPr>
            <w:tcW w:w="3256" w:type="dxa"/>
            <w:tcBorders>
              <w:top w:val="single" w:sz="4" w:space="0" w:color="000000"/>
              <w:left w:val="single" w:sz="4" w:space="0" w:color="000000"/>
              <w:bottom w:val="single" w:sz="4" w:space="0" w:color="000000"/>
              <w:right w:val="single" w:sz="4" w:space="0" w:color="000000"/>
            </w:tcBorders>
            <w:vAlign w:val="center"/>
          </w:tcPr>
          <w:p w14:paraId="29F8C467"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АКТИВНОСТ</w:t>
            </w:r>
          </w:p>
        </w:tc>
        <w:tc>
          <w:tcPr>
            <w:tcW w:w="2827" w:type="dxa"/>
            <w:tcBorders>
              <w:top w:val="single" w:sz="4" w:space="0" w:color="000000"/>
              <w:left w:val="single" w:sz="4" w:space="0" w:color="000000"/>
              <w:bottom w:val="single" w:sz="4" w:space="0" w:color="000000"/>
              <w:right w:val="single" w:sz="4" w:space="0" w:color="000000"/>
            </w:tcBorders>
            <w:vAlign w:val="center"/>
          </w:tcPr>
          <w:p w14:paraId="4793611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ВРЕМЕ ИЗВОЂЕЊА</w:t>
            </w:r>
          </w:p>
        </w:tc>
        <w:tc>
          <w:tcPr>
            <w:tcW w:w="3405" w:type="dxa"/>
            <w:tcBorders>
              <w:top w:val="single" w:sz="4" w:space="0" w:color="000000"/>
              <w:left w:val="single" w:sz="4" w:space="0" w:color="000000"/>
              <w:bottom w:val="single" w:sz="4" w:space="0" w:color="000000"/>
              <w:right w:val="single" w:sz="4" w:space="0" w:color="000000"/>
            </w:tcBorders>
            <w:vAlign w:val="center"/>
          </w:tcPr>
          <w:p w14:paraId="7C004F4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НОСИОЦИ АКТИВНОСТИ</w:t>
            </w:r>
          </w:p>
        </w:tc>
      </w:tr>
      <w:tr w:rsidR="00351557" w14:paraId="671BF9D1" w14:textId="77777777">
        <w:tc>
          <w:tcPr>
            <w:tcW w:w="3256" w:type="dxa"/>
            <w:tcBorders>
              <w:top w:val="single" w:sz="4" w:space="0" w:color="000000"/>
              <w:left w:val="single" w:sz="4" w:space="0" w:color="000000"/>
              <w:bottom w:val="single" w:sz="4" w:space="0" w:color="000000"/>
              <w:right w:val="single" w:sz="4" w:space="0" w:color="000000"/>
            </w:tcBorders>
            <w:vAlign w:val="center"/>
          </w:tcPr>
          <w:p w14:paraId="733A71B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Посета позоришту или биоскопу</w:t>
            </w:r>
          </w:p>
        </w:tc>
        <w:tc>
          <w:tcPr>
            <w:tcW w:w="2827" w:type="dxa"/>
            <w:tcBorders>
              <w:top w:val="single" w:sz="4" w:space="0" w:color="000000"/>
              <w:left w:val="single" w:sz="4" w:space="0" w:color="000000"/>
              <w:bottom w:val="single" w:sz="4" w:space="0" w:color="000000"/>
              <w:right w:val="single" w:sz="4" w:space="0" w:color="000000"/>
            </w:tcBorders>
            <w:vAlign w:val="center"/>
          </w:tcPr>
          <w:p w14:paraId="2429ACB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једном у току полугодишта</w:t>
            </w:r>
          </w:p>
        </w:tc>
        <w:tc>
          <w:tcPr>
            <w:tcW w:w="3405" w:type="dxa"/>
            <w:tcBorders>
              <w:top w:val="single" w:sz="4" w:space="0" w:color="000000"/>
              <w:left w:val="single" w:sz="4" w:space="0" w:color="000000"/>
              <w:bottom w:val="single" w:sz="4" w:space="0" w:color="000000"/>
              <w:right w:val="single" w:sz="4" w:space="0" w:color="000000"/>
            </w:tcBorders>
            <w:vAlign w:val="center"/>
          </w:tcPr>
          <w:p w14:paraId="6DD3882C"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одељењске старешине </w:t>
            </w:r>
          </w:p>
        </w:tc>
      </w:tr>
      <w:tr w:rsidR="00351557" w14:paraId="0374E401" w14:textId="77777777">
        <w:trPr>
          <w:trHeight w:val="449"/>
        </w:trPr>
        <w:tc>
          <w:tcPr>
            <w:tcW w:w="3256" w:type="dxa"/>
            <w:tcBorders>
              <w:top w:val="single" w:sz="4" w:space="0" w:color="000000"/>
              <w:left w:val="single" w:sz="4" w:space="0" w:color="000000"/>
              <w:bottom w:val="single" w:sz="4" w:space="0" w:color="000000"/>
              <w:right w:val="single" w:sz="4" w:space="0" w:color="000000"/>
            </w:tcBorders>
            <w:vAlign w:val="center"/>
          </w:tcPr>
          <w:p w14:paraId="374BAE4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Полудневни излет</w:t>
            </w:r>
          </w:p>
        </w:tc>
        <w:tc>
          <w:tcPr>
            <w:tcW w:w="2827" w:type="dxa"/>
            <w:tcBorders>
              <w:top w:val="single" w:sz="4" w:space="0" w:color="000000"/>
              <w:left w:val="single" w:sz="4" w:space="0" w:color="000000"/>
              <w:bottom w:val="single" w:sz="4" w:space="0" w:color="000000"/>
              <w:right w:val="single" w:sz="4" w:space="0" w:color="000000"/>
            </w:tcBorders>
            <w:vAlign w:val="center"/>
          </w:tcPr>
          <w:p w14:paraId="6D68B99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један излазак у току године</w:t>
            </w:r>
          </w:p>
        </w:tc>
        <w:tc>
          <w:tcPr>
            <w:tcW w:w="3405" w:type="dxa"/>
            <w:tcBorders>
              <w:top w:val="single" w:sz="4" w:space="0" w:color="000000"/>
              <w:left w:val="single" w:sz="4" w:space="0" w:color="000000"/>
              <w:bottom w:val="single" w:sz="4" w:space="0" w:color="000000"/>
              <w:right w:val="single" w:sz="4" w:space="0" w:color="000000"/>
            </w:tcBorders>
            <w:vAlign w:val="center"/>
          </w:tcPr>
          <w:p w14:paraId="65A4EF15"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одељењске старешине</w:t>
            </w:r>
          </w:p>
        </w:tc>
      </w:tr>
      <w:tr w:rsidR="00351557" w14:paraId="4D674729" w14:textId="77777777">
        <w:trPr>
          <w:trHeight w:val="449"/>
        </w:trPr>
        <w:tc>
          <w:tcPr>
            <w:tcW w:w="3256" w:type="dxa"/>
            <w:tcBorders>
              <w:top w:val="single" w:sz="4" w:space="0" w:color="000000"/>
              <w:left w:val="single" w:sz="4" w:space="0" w:color="000000"/>
              <w:bottom w:val="single" w:sz="4" w:space="0" w:color="000000"/>
              <w:right w:val="single" w:sz="4" w:space="0" w:color="000000"/>
            </w:tcBorders>
            <w:vAlign w:val="center"/>
          </w:tcPr>
          <w:p w14:paraId="365BB901"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Посета Сајму књига</w:t>
            </w:r>
          </w:p>
        </w:tc>
        <w:tc>
          <w:tcPr>
            <w:tcW w:w="2827" w:type="dxa"/>
            <w:tcBorders>
              <w:top w:val="single" w:sz="4" w:space="0" w:color="000000"/>
              <w:left w:val="single" w:sz="4" w:space="0" w:color="000000"/>
              <w:bottom w:val="single" w:sz="4" w:space="0" w:color="000000"/>
              <w:right w:val="single" w:sz="4" w:space="0" w:color="000000"/>
            </w:tcBorders>
            <w:vAlign w:val="center"/>
          </w:tcPr>
          <w:p w14:paraId="77D52F81"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октобар</w:t>
            </w:r>
          </w:p>
        </w:tc>
        <w:tc>
          <w:tcPr>
            <w:tcW w:w="3405" w:type="dxa"/>
            <w:tcBorders>
              <w:top w:val="single" w:sz="4" w:space="0" w:color="000000"/>
              <w:left w:val="single" w:sz="4" w:space="0" w:color="000000"/>
              <w:bottom w:val="single" w:sz="4" w:space="0" w:color="000000"/>
              <w:right w:val="single" w:sz="4" w:space="0" w:color="000000"/>
            </w:tcBorders>
            <w:vAlign w:val="center"/>
          </w:tcPr>
          <w:p w14:paraId="488C6764"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наставници српског језика</w:t>
            </w:r>
          </w:p>
        </w:tc>
      </w:tr>
      <w:tr w:rsidR="00351557" w14:paraId="31FC1D53" w14:textId="77777777">
        <w:tc>
          <w:tcPr>
            <w:tcW w:w="3256" w:type="dxa"/>
            <w:tcBorders>
              <w:top w:val="single" w:sz="4" w:space="0" w:color="000000"/>
              <w:left w:val="single" w:sz="4" w:space="0" w:color="000000"/>
              <w:bottom w:val="single" w:sz="4" w:space="0" w:color="000000"/>
              <w:right w:val="single" w:sz="4" w:space="0" w:color="000000"/>
            </w:tcBorders>
            <w:vAlign w:val="center"/>
          </w:tcPr>
          <w:p w14:paraId="0E21D5F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 xml:space="preserve">Излет </w:t>
            </w:r>
            <w:r>
              <w:rPr>
                <w:rFonts w:ascii="Calibri Light" w:eastAsia="Yu Mincho" w:hAnsi="Calibri Light"/>
                <w:sz w:val="22"/>
                <w:szCs w:val="22"/>
                <w:shd w:val="clear" w:color="auto" w:fill="FFFFFF"/>
              </w:rPr>
              <w:t>М</w:t>
            </w:r>
            <w:r>
              <w:rPr>
                <w:rFonts w:ascii="Calibri Light" w:eastAsia="Yu Mincho" w:hAnsi="Calibri Light"/>
                <w:sz w:val="22"/>
                <w:szCs w:val="22"/>
                <w:shd w:val="clear" w:color="auto" w:fill="FFFFFF"/>
                <w:lang w:val="ru-RU"/>
              </w:rPr>
              <w:t>ладих горана за ученике шестог разреда</w:t>
            </w:r>
          </w:p>
        </w:tc>
        <w:tc>
          <w:tcPr>
            <w:tcW w:w="2827" w:type="dxa"/>
            <w:tcBorders>
              <w:top w:val="single" w:sz="4" w:space="0" w:color="000000"/>
              <w:left w:val="single" w:sz="4" w:space="0" w:color="000000"/>
              <w:bottom w:val="single" w:sz="4" w:space="0" w:color="000000"/>
              <w:right w:val="single" w:sz="4" w:space="0" w:color="000000"/>
            </w:tcBorders>
            <w:vAlign w:val="center"/>
          </w:tcPr>
          <w:p w14:paraId="43198DE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септембар</w:t>
            </w:r>
          </w:p>
        </w:tc>
        <w:tc>
          <w:tcPr>
            <w:tcW w:w="3405" w:type="dxa"/>
            <w:tcBorders>
              <w:top w:val="single" w:sz="4" w:space="0" w:color="000000"/>
              <w:left w:val="single" w:sz="4" w:space="0" w:color="000000"/>
              <w:bottom w:val="single" w:sz="4" w:space="0" w:color="000000"/>
              <w:right w:val="single" w:sz="4" w:space="0" w:color="000000"/>
            </w:tcBorders>
            <w:vAlign w:val="center"/>
          </w:tcPr>
          <w:p w14:paraId="466529A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Наставници биологије</w:t>
            </w:r>
          </w:p>
        </w:tc>
      </w:tr>
      <w:tr w:rsidR="00351557" w14:paraId="34F1D84B" w14:textId="77777777">
        <w:trPr>
          <w:trHeight w:val="300"/>
        </w:trPr>
        <w:tc>
          <w:tcPr>
            <w:tcW w:w="3256" w:type="dxa"/>
            <w:tcBorders>
              <w:top w:val="single" w:sz="4" w:space="0" w:color="000000"/>
              <w:left w:val="single" w:sz="4" w:space="0" w:color="000000"/>
              <w:bottom w:val="single" w:sz="4" w:space="0" w:color="000000"/>
              <w:right w:val="single" w:sz="4" w:space="0" w:color="000000"/>
            </w:tcBorders>
            <w:vAlign w:val="center"/>
          </w:tcPr>
          <w:p w14:paraId="2FFDC654" w14:textId="77777777" w:rsidR="00351557" w:rsidRDefault="00713148">
            <w:pPr>
              <w:widowControl w:val="0"/>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Орјентиринг и планинарење за децу</w:t>
            </w:r>
          </w:p>
        </w:tc>
        <w:tc>
          <w:tcPr>
            <w:tcW w:w="2827" w:type="dxa"/>
            <w:tcBorders>
              <w:top w:val="single" w:sz="4" w:space="0" w:color="000000"/>
              <w:left w:val="single" w:sz="4" w:space="0" w:color="000000"/>
              <w:bottom w:val="single" w:sz="4" w:space="0" w:color="000000"/>
              <w:right w:val="single" w:sz="4" w:space="0" w:color="000000"/>
            </w:tcBorders>
            <w:vAlign w:val="center"/>
          </w:tcPr>
          <w:p w14:paraId="35AE61CD"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два пута у току шк.године</w:t>
            </w:r>
          </w:p>
        </w:tc>
        <w:tc>
          <w:tcPr>
            <w:tcW w:w="3405" w:type="dxa"/>
            <w:tcBorders>
              <w:top w:val="single" w:sz="4" w:space="0" w:color="000000"/>
              <w:left w:val="single" w:sz="4" w:space="0" w:color="000000"/>
              <w:bottom w:val="single" w:sz="4" w:space="0" w:color="000000"/>
              <w:right w:val="single" w:sz="4" w:space="0" w:color="000000"/>
            </w:tcBorders>
            <w:vAlign w:val="center"/>
          </w:tcPr>
          <w:p w14:paraId="7DEAD4C7"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Наставници географије и биологије</w:t>
            </w:r>
          </w:p>
        </w:tc>
      </w:tr>
      <w:tr w:rsidR="00351557" w14:paraId="40D20671" w14:textId="77777777">
        <w:tc>
          <w:tcPr>
            <w:tcW w:w="3256" w:type="dxa"/>
            <w:tcBorders>
              <w:top w:val="single" w:sz="4" w:space="0" w:color="000000"/>
              <w:left w:val="single" w:sz="4" w:space="0" w:color="000000"/>
              <w:bottom w:val="single" w:sz="4" w:space="0" w:color="000000"/>
              <w:right w:val="single" w:sz="4" w:space="0" w:color="000000"/>
            </w:tcBorders>
            <w:vAlign w:val="center"/>
          </w:tcPr>
          <w:p w14:paraId="3D0394C8"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Дискотека у школи </w:t>
            </w:r>
          </w:p>
        </w:tc>
        <w:tc>
          <w:tcPr>
            <w:tcW w:w="2827" w:type="dxa"/>
            <w:tcBorders>
              <w:top w:val="single" w:sz="4" w:space="0" w:color="000000"/>
              <w:left w:val="single" w:sz="4" w:space="0" w:color="000000"/>
              <w:bottom w:val="single" w:sz="4" w:space="0" w:color="000000"/>
              <w:right w:val="single" w:sz="4" w:space="0" w:color="000000"/>
            </w:tcBorders>
            <w:vAlign w:val="center"/>
          </w:tcPr>
          <w:p w14:paraId="4D6F86D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децембар - мај</w:t>
            </w:r>
          </w:p>
        </w:tc>
        <w:tc>
          <w:tcPr>
            <w:tcW w:w="3405" w:type="dxa"/>
            <w:tcBorders>
              <w:top w:val="single" w:sz="4" w:space="0" w:color="000000"/>
              <w:left w:val="single" w:sz="4" w:space="0" w:color="000000"/>
              <w:bottom w:val="single" w:sz="4" w:space="0" w:color="000000"/>
              <w:right w:val="single" w:sz="4" w:space="0" w:color="000000"/>
            </w:tcBorders>
            <w:vAlign w:val="center"/>
          </w:tcPr>
          <w:p w14:paraId="4A9492D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одељењске старешине </w:t>
            </w:r>
          </w:p>
        </w:tc>
      </w:tr>
      <w:tr w:rsidR="00351557" w14:paraId="4E0A0A5E" w14:textId="77777777">
        <w:trPr>
          <w:trHeight w:val="476"/>
        </w:trPr>
        <w:tc>
          <w:tcPr>
            <w:tcW w:w="3256" w:type="dxa"/>
            <w:tcBorders>
              <w:top w:val="single" w:sz="4" w:space="0" w:color="000000"/>
              <w:left w:val="single" w:sz="4" w:space="0" w:color="000000"/>
              <w:bottom w:val="single" w:sz="4" w:space="0" w:color="000000"/>
              <w:right w:val="single" w:sz="4" w:space="0" w:color="000000"/>
            </w:tcBorders>
            <w:vAlign w:val="center"/>
          </w:tcPr>
          <w:p w14:paraId="544DE9B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Фестивал науке</w:t>
            </w:r>
          </w:p>
        </w:tc>
        <w:tc>
          <w:tcPr>
            <w:tcW w:w="2827" w:type="dxa"/>
            <w:tcBorders>
              <w:top w:val="single" w:sz="4" w:space="0" w:color="000000"/>
              <w:left w:val="single" w:sz="4" w:space="0" w:color="000000"/>
              <w:bottom w:val="single" w:sz="4" w:space="0" w:color="000000"/>
              <w:right w:val="single" w:sz="4" w:space="0" w:color="000000"/>
            </w:tcBorders>
            <w:vAlign w:val="center"/>
          </w:tcPr>
          <w:p w14:paraId="4C0B714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децембар</w:t>
            </w:r>
          </w:p>
        </w:tc>
        <w:tc>
          <w:tcPr>
            <w:tcW w:w="3405" w:type="dxa"/>
            <w:tcBorders>
              <w:top w:val="single" w:sz="4" w:space="0" w:color="000000"/>
              <w:left w:val="single" w:sz="4" w:space="0" w:color="000000"/>
              <w:bottom w:val="single" w:sz="4" w:space="0" w:color="000000"/>
              <w:right w:val="single" w:sz="4" w:space="0" w:color="000000"/>
            </w:tcBorders>
            <w:vAlign w:val="center"/>
          </w:tcPr>
          <w:p w14:paraId="6E04ED2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СВ природних наука</w:t>
            </w:r>
          </w:p>
        </w:tc>
      </w:tr>
      <w:tr w:rsidR="00351557" w14:paraId="2EC4A763" w14:textId="77777777">
        <w:tc>
          <w:tcPr>
            <w:tcW w:w="3256" w:type="dxa"/>
            <w:tcBorders>
              <w:top w:val="single" w:sz="4" w:space="0" w:color="000000"/>
              <w:left w:val="single" w:sz="4" w:space="0" w:color="000000"/>
              <w:bottom w:val="single" w:sz="4" w:space="0" w:color="000000"/>
              <w:right w:val="single" w:sz="4" w:space="0" w:color="000000"/>
            </w:tcBorders>
            <w:vAlign w:val="center"/>
          </w:tcPr>
          <w:p w14:paraId="723C89E4"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Посета музејима </w:t>
            </w:r>
          </w:p>
        </w:tc>
        <w:tc>
          <w:tcPr>
            <w:tcW w:w="2827" w:type="dxa"/>
            <w:tcBorders>
              <w:top w:val="single" w:sz="4" w:space="0" w:color="000000"/>
              <w:left w:val="single" w:sz="4" w:space="0" w:color="000000"/>
              <w:bottom w:val="single" w:sz="4" w:space="0" w:color="000000"/>
              <w:right w:val="single" w:sz="4" w:space="0" w:color="000000"/>
            </w:tcBorders>
            <w:vAlign w:val="center"/>
          </w:tcPr>
          <w:p w14:paraId="1782F68D"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lang w:val="ru-RU"/>
              </w:rPr>
              <w:t xml:space="preserve">један излазак у току </w:t>
            </w:r>
            <w:r>
              <w:rPr>
                <w:rFonts w:ascii="Calibri Light" w:eastAsia="Yu Mincho" w:hAnsi="Calibri Light"/>
                <w:sz w:val="22"/>
                <w:szCs w:val="22"/>
                <w:shd w:val="clear" w:color="auto" w:fill="FFFFFF"/>
              </w:rPr>
              <w:t>шк. године по разреду</w:t>
            </w:r>
          </w:p>
        </w:tc>
        <w:tc>
          <w:tcPr>
            <w:tcW w:w="3405" w:type="dxa"/>
            <w:tcBorders>
              <w:top w:val="single" w:sz="4" w:space="0" w:color="000000"/>
              <w:left w:val="single" w:sz="4" w:space="0" w:color="000000"/>
              <w:bottom w:val="single" w:sz="4" w:space="0" w:color="000000"/>
              <w:right w:val="single" w:sz="4" w:space="0" w:color="000000"/>
            </w:tcBorders>
            <w:vAlign w:val="center"/>
          </w:tcPr>
          <w:p w14:paraId="1639497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стручна већа</w:t>
            </w:r>
          </w:p>
        </w:tc>
      </w:tr>
      <w:tr w:rsidR="00351557" w14:paraId="53A4CC47" w14:textId="77777777">
        <w:tc>
          <w:tcPr>
            <w:tcW w:w="3256" w:type="dxa"/>
            <w:tcBorders>
              <w:top w:val="single" w:sz="4" w:space="0" w:color="000000"/>
              <w:left w:val="single" w:sz="4" w:space="0" w:color="000000"/>
              <w:bottom w:val="single" w:sz="4" w:space="0" w:color="000000"/>
              <w:right w:val="single" w:sz="4" w:space="0" w:color="000000"/>
            </w:tcBorders>
            <w:vAlign w:val="center"/>
          </w:tcPr>
          <w:p w14:paraId="4956412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Заштита животне средине-радионице у Музеју науке и технике</w:t>
            </w:r>
          </w:p>
        </w:tc>
        <w:tc>
          <w:tcPr>
            <w:tcW w:w="2827" w:type="dxa"/>
            <w:tcBorders>
              <w:top w:val="single" w:sz="4" w:space="0" w:color="000000"/>
              <w:left w:val="single" w:sz="4" w:space="0" w:color="000000"/>
              <w:bottom w:val="single" w:sz="4" w:space="0" w:color="000000"/>
              <w:right w:val="single" w:sz="4" w:space="0" w:color="000000"/>
            </w:tcBorders>
            <w:vAlign w:val="center"/>
          </w:tcPr>
          <w:p w14:paraId="0D0F4EB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једном у току шк. године</w:t>
            </w:r>
          </w:p>
        </w:tc>
        <w:tc>
          <w:tcPr>
            <w:tcW w:w="3405" w:type="dxa"/>
            <w:tcBorders>
              <w:top w:val="single" w:sz="4" w:space="0" w:color="000000"/>
              <w:left w:val="single" w:sz="4" w:space="0" w:color="000000"/>
              <w:bottom w:val="single" w:sz="4" w:space="0" w:color="000000"/>
              <w:right w:val="single" w:sz="4" w:space="0" w:color="000000"/>
            </w:tcBorders>
            <w:vAlign w:val="center"/>
          </w:tcPr>
          <w:p w14:paraId="1F4C780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СВ природних наука</w:t>
            </w:r>
          </w:p>
        </w:tc>
      </w:tr>
      <w:tr w:rsidR="00351557" w14:paraId="221A2EAE" w14:textId="77777777">
        <w:trPr>
          <w:trHeight w:val="449"/>
        </w:trPr>
        <w:tc>
          <w:tcPr>
            <w:tcW w:w="3256" w:type="dxa"/>
            <w:tcBorders>
              <w:top w:val="single" w:sz="4" w:space="0" w:color="000000"/>
              <w:left w:val="single" w:sz="4" w:space="0" w:color="000000"/>
              <w:bottom w:val="single" w:sz="4" w:space="0" w:color="000000"/>
              <w:right w:val="single" w:sz="4" w:space="0" w:color="000000"/>
            </w:tcBorders>
            <w:vAlign w:val="center"/>
          </w:tcPr>
          <w:p w14:paraId="743D9AAE"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Посета Руском дому</w:t>
            </w:r>
          </w:p>
        </w:tc>
        <w:tc>
          <w:tcPr>
            <w:tcW w:w="2827" w:type="dxa"/>
            <w:tcBorders>
              <w:top w:val="single" w:sz="4" w:space="0" w:color="000000"/>
              <w:left w:val="single" w:sz="4" w:space="0" w:color="000000"/>
              <w:bottom w:val="single" w:sz="4" w:space="0" w:color="000000"/>
              <w:right w:val="single" w:sz="4" w:space="0" w:color="000000"/>
            </w:tcBorders>
            <w:vAlign w:val="center"/>
          </w:tcPr>
          <w:p w14:paraId="7A63EBB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током шк. године</w:t>
            </w:r>
          </w:p>
        </w:tc>
        <w:tc>
          <w:tcPr>
            <w:tcW w:w="3405" w:type="dxa"/>
            <w:tcBorders>
              <w:top w:val="single" w:sz="4" w:space="0" w:color="000000"/>
              <w:left w:val="single" w:sz="4" w:space="0" w:color="000000"/>
              <w:bottom w:val="single" w:sz="4" w:space="0" w:color="000000"/>
              <w:right w:val="single" w:sz="4" w:space="0" w:color="000000"/>
            </w:tcBorders>
            <w:vAlign w:val="center"/>
          </w:tcPr>
          <w:p w14:paraId="6656918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СВ страних језика</w:t>
            </w:r>
          </w:p>
        </w:tc>
      </w:tr>
      <w:tr w:rsidR="00351557" w14:paraId="49E311FD" w14:textId="77777777">
        <w:trPr>
          <w:trHeight w:val="404"/>
        </w:trPr>
        <w:tc>
          <w:tcPr>
            <w:tcW w:w="3256" w:type="dxa"/>
            <w:tcBorders>
              <w:top w:val="single" w:sz="4" w:space="0" w:color="000000"/>
              <w:left w:val="single" w:sz="4" w:space="0" w:color="000000"/>
              <w:bottom w:val="single" w:sz="4" w:space="0" w:color="000000"/>
              <w:right w:val="single" w:sz="4" w:space="0" w:color="000000"/>
            </w:tcBorders>
            <w:vAlign w:val="center"/>
          </w:tcPr>
          <w:p w14:paraId="617D90FE" w14:textId="77777777" w:rsidR="00351557" w:rsidRDefault="00713148">
            <w:pPr>
              <w:widowControl w:val="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Супер камп</w:t>
            </w:r>
          </w:p>
        </w:tc>
        <w:tc>
          <w:tcPr>
            <w:tcW w:w="2827" w:type="dxa"/>
            <w:tcBorders>
              <w:top w:val="single" w:sz="4" w:space="0" w:color="000000"/>
              <w:left w:val="single" w:sz="4" w:space="0" w:color="000000"/>
              <w:bottom w:val="single" w:sz="4" w:space="0" w:color="000000"/>
              <w:right w:val="single" w:sz="4" w:space="0" w:color="000000"/>
            </w:tcBorders>
            <w:vAlign w:val="center"/>
          </w:tcPr>
          <w:p w14:paraId="29303A90" w14:textId="77777777" w:rsidR="00351557" w:rsidRDefault="00713148">
            <w:pPr>
              <w:widowControl w:val="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Јун - август</w:t>
            </w:r>
          </w:p>
        </w:tc>
        <w:tc>
          <w:tcPr>
            <w:tcW w:w="3405" w:type="dxa"/>
            <w:tcBorders>
              <w:top w:val="single" w:sz="4" w:space="0" w:color="000000"/>
              <w:left w:val="single" w:sz="4" w:space="0" w:color="000000"/>
              <w:bottom w:val="single" w:sz="4" w:space="0" w:color="000000"/>
              <w:right w:val="single" w:sz="4" w:space="0" w:color="000000"/>
            </w:tcBorders>
            <w:vAlign w:val="center"/>
          </w:tcPr>
          <w:p w14:paraId="3A437B6F" w14:textId="77777777" w:rsidR="00351557" w:rsidRDefault="00713148">
            <w:pPr>
              <w:widowControl w:val="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Одељењске старешине</w:t>
            </w:r>
          </w:p>
        </w:tc>
      </w:tr>
      <w:tr w:rsidR="00351557" w14:paraId="104DC602" w14:textId="77777777">
        <w:trPr>
          <w:trHeight w:val="404"/>
        </w:trPr>
        <w:tc>
          <w:tcPr>
            <w:tcW w:w="3256" w:type="dxa"/>
            <w:tcBorders>
              <w:top w:val="single" w:sz="4" w:space="0" w:color="000000"/>
              <w:left w:val="single" w:sz="4" w:space="0" w:color="000000"/>
              <w:bottom w:val="single" w:sz="4" w:space="0" w:color="000000"/>
              <w:right w:val="single" w:sz="4" w:space="0" w:color="000000"/>
            </w:tcBorders>
            <w:vAlign w:val="center"/>
          </w:tcPr>
          <w:p w14:paraId="2735E763"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Посета Ботаничкој башти</w:t>
            </w:r>
          </w:p>
        </w:tc>
        <w:tc>
          <w:tcPr>
            <w:tcW w:w="2827" w:type="dxa"/>
            <w:tcBorders>
              <w:top w:val="single" w:sz="4" w:space="0" w:color="000000"/>
              <w:left w:val="single" w:sz="4" w:space="0" w:color="000000"/>
              <w:bottom w:val="single" w:sz="4" w:space="0" w:color="000000"/>
              <w:right w:val="single" w:sz="4" w:space="0" w:color="000000"/>
            </w:tcBorders>
            <w:vAlign w:val="center"/>
          </w:tcPr>
          <w:p w14:paraId="59FA7796"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април</w:t>
            </w:r>
          </w:p>
        </w:tc>
        <w:tc>
          <w:tcPr>
            <w:tcW w:w="3405" w:type="dxa"/>
            <w:tcBorders>
              <w:top w:val="single" w:sz="4" w:space="0" w:color="000000"/>
              <w:left w:val="single" w:sz="4" w:space="0" w:color="000000"/>
              <w:bottom w:val="single" w:sz="4" w:space="0" w:color="000000"/>
              <w:right w:val="single" w:sz="4" w:space="0" w:color="000000"/>
            </w:tcBorders>
            <w:vAlign w:val="center"/>
          </w:tcPr>
          <w:p w14:paraId="78CA9F4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СВ природних наука</w:t>
            </w:r>
          </w:p>
        </w:tc>
      </w:tr>
    </w:tbl>
    <w:p w14:paraId="12B1F267" w14:textId="77777777" w:rsidR="00351557" w:rsidRDefault="00713148">
      <w:pPr>
        <w:rPr>
          <w:shd w:val="clear" w:color="auto" w:fill="FFFFFF"/>
        </w:rPr>
      </w:pPr>
      <w:r>
        <w:br w:type="page"/>
      </w:r>
    </w:p>
    <w:p w14:paraId="4FAD0B52" w14:textId="77777777" w:rsidR="00351557" w:rsidRDefault="00713148">
      <w:pPr>
        <w:spacing w:before="120" w:after="120"/>
        <w:rPr>
          <w:rFonts w:ascii="Calibri Light" w:eastAsia="Yu Mincho" w:hAnsi="Calibri Light"/>
          <w:b/>
          <w:bCs/>
          <w:shd w:val="clear" w:color="auto" w:fill="FFFFFF"/>
        </w:rPr>
      </w:pPr>
      <w:r>
        <w:rPr>
          <w:rFonts w:ascii="Calibri Light" w:eastAsia="Yu Mincho" w:hAnsi="Calibri Light"/>
          <w:b/>
          <w:bCs/>
          <w:shd w:val="clear" w:color="auto" w:fill="FFFFFF"/>
        </w:rPr>
        <w:lastRenderedPageBreak/>
        <w:t>ПЛАН САРАДЊЕ СА "ПРИЈАТЕЉИМА ДЕЦЕ" ОПШТИНЕ ЧУКАРИЦЕ</w:t>
      </w:r>
    </w:p>
    <w:p w14:paraId="3C982194"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Координатор: Зорица Огњановић/ за млађе разреде Зорица Жарковић</w:t>
      </w:r>
    </w:p>
    <w:p w14:paraId="334D0DF9" w14:textId="77777777" w:rsidR="00351557" w:rsidRDefault="00713148">
      <w:pPr>
        <w:widowControl w:val="0"/>
        <w:tabs>
          <w:tab w:val="left" w:pos="142"/>
        </w:tabs>
        <w:spacing w:before="120" w:after="120"/>
        <w:rPr>
          <w:rFonts w:ascii="Calibri Light" w:eastAsia="Yu Mincho" w:hAnsi="Calibri Light"/>
          <w:b/>
          <w:bCs/>
          <w:sz w:val="22"/>
          <w:szCs w:val="22"/>
          <w:shd w:val="clear" w:color="auto" w:fill="FFFFFF"/>
        </w:rPr>
      </w:pPr>
      <w:r>
        <w:rPr>
          <w:rFonts w:ascii="Calibri Light" w:eastAsia="Yu Mincho" w:hAnsi="Calibri Light"/>
          <w:b/>
          <w:bCs/>
          <w:noProof/>
          <w:sz w:val="22"/>
          <w:szCs w:val="22"/>
          <w:shd w:val="clear" w:color="auto" w:fill="FFFFFF"/>
          <w:lang w:eastAsia="en-US"/>
        </w:rPr>
        <mc:AlternateContent>
          <mc:Choice Requires="wps">
            <w:drawing>
              <wp:anchor distT="0" distB="0" distL="114300" distR="114300" simplePos="0" relativeHeight="350" behindDoc="0" locked="0" layoutInCell="0" allowOverlap="1" wp14:anchorId="2E4FC556" wp14:editId="455244CA">
                <wp:simplePos x="0" y="0"/>
                <wp:positionH relativeFrom="margin">
                  <wp:posOffset>-71755</wp:posOffset>
                </wp:positionH>
                <wp:positionV relativeFrom="paragraph">
                  <wp:posOffset>99060</wp:posOffset>
                </wp:positionV>
                <wp:extent cx="5605780" cy="9277985"/>
                <wp:effectExtent l="0" t="0" r="0" b="0"/>
                <wp:wrapSquare wrapText="bothSides"/>
                <wp:docPr id="12" name="Frame9"/>
                <wp:cNvGraphicFramePr/>
                <a:graphic xmlns:a="http://schemas.openxmlformats.org/drawingml/2006/main">
                  <a:graphicData uri="http://schemas.microsoft.com/office/word/2010/wordprocessingShape">
                    <wps:wsp>
                      <wps:cNvSpPr/>
                      <wps:spPr>
                        <a:xfrm>
                          <a:off x="0" y="0"/>
                          <a:ext cx="5605200" cy="92772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8825" w:type="dxa"/>
                              <w:tblInd w:w="-5" w:type="dxa"/>
                              <w:tblLayout w:type="fixed"/>
                              <w:tblLook w:val="0000" w:firstRow="0" w:lastRow="0" w:firstColumn="0" w:lastColumn="0" w:noHBand="0" w:noVBand="0"/>
                            </w:tblPr>
                            <w:tblGrid>
                              <w:gridCol w:w="1416"/>
                              <w:gridCol w:w="7409"/>
                            </w:tblGrid>
                            <w:tr w:rsidR="00351557" w14:paraId="4CDD4C2B" w14:textId="77777777">
                              <w:trPr>
                                <w:trHeight w:val="443"/>
                              </w:trPr>
                              <w:tc>
                                <w:tcPr>
                                  <w:tcW w:w="141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E269E0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МЕСЕЦ</w:t>
                                  </w:r>
                                </w:p>
                              </w:tc>
                              <w:tc>
                                <w:tcPr>
                                  <w:tcW w:w="740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A89A074"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ОПИС АКТИВНОСТИ</w:t>
                                  </w:r>
                                </w:p>
                              </w:tc>
                            </w:tr>
                            <w:tr w:rsidR="00351557" w14:paraId="225704B9"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60BFF924"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септембар</w:t>
                                  </w:r>
                                </w:p>
                              </w:tc>
                              <w:tc>
                                <w:tcPr>
                                  <w:tcW w:w="7408" w:type="dxa"/>
                                  <w:tcBorders>
                                    <w:top w:val="single" w:sz="4" w:space="0" w:color="000000"/>
                                    <w:left w:val="single" w:sz="4" w:space="0" w:color="000000"/>
                                    <w:bottom w:val="single" w:sz="4" w:space="0" w:color="000000"/>
                                    <w:right w:val="single" w:sz="4" w:space="0" w:color="000000"/>
                                  </w:tcBorders>
                                  <w:vAlign w:val="center"/>
                                </w:tcPr>
                                <w:p w14:paraId="3FC5CD05"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Свечани пријем првака </w:t>
                                  </w:r>
                                </w:p>
                              </w:tc>
                            </w:tr>
                            <w:tr w:rsidR="00351557" w14:paraId="6CFD0E20" w14:textId="77777777">
                              <w:trPr>
                                <w:trHeight w:val="476"/>
                              </w:trPr>
                              <w:tc>
                                <w:tcPr>
                                  <w:tcW w:w="1416" w:type="dxa"/>
                                  <w:tcBorders>
                                    <w:top w:val="single" w:sz="4" w:space="0" w:color="000000"/>
                                    <w:left w:val="single" w:sz="4" w:space="0" w:color="000000"/>
                                    <w:bottom w:val="single" w:sz="4" w:space="0" w:color="000000"/>
                                    <w:right w:val="single" w:sz="4" w:space="0" w:color="000000"/>
                                  </w:tcBorders>
                                  <w:vAlign w:val="center"/>
                                </w:tcPr>
                                <w:p w14:paraId="7F5CE0C1"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октобар</w:t>
                                  </w:r>
                                </w:p>
                              </w:tc>
                              <w:tc>
                                <w:tcPr>
                                  <w:tcW w:w="7408" w:type="dxa"/>
                                  <w:tcBorders>
                                    <w:top w:val="single" w:sz="4" w:space="0" w:color="000000"/>
                                    <w:left w:val="single" w:sz="4" w:space="0" w:color="000000"/>
                                    <w:bottom w:val="single" w:sz="4" w:space="0" w:color="000000"/>
                                    <w:right w:val="single" w:sz="4" w:space="0" w:color="000000"/>
                                  </w:tcBorders>
                                  <w:vAlign w:val="center"/>
                                </w:tcPr>
                                <w:p w14:paraId="29274B1E"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Обележавање Дечје недеље у школи, општини , граду </w:t>
                                  </w:r>
                                </w:p>
                                <w:p w14:paraId="6379933D"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w:t>
                                  </w:r>
                                </w:p>
                                <w:p w14:paraId="4A128717"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Слободарски дани Чукарице (културне манифестације у нашој школи)</w:t>
                                  </w:r>
                                </w:p>
                                <w:p w14:paraId="43D567D4"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Сарадња са Ученичким парламентом</w:t>
                                  </w:r>
                                </w:p>
                              </w:tc>
                            </w:tr>
                            <w:tr w:rsidR="00351557" w14:paraId="06C61EA0"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4313C0DC"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новембар</w:t>
                                  </w:r>
                                </w:p>
                              </w:tc>
                              <w:tc>
                                <w:tcPr>
                                  <w:tcW w:w="7408" w:type="dxa"/>
                                  <w:tcBorders>
                                    <w:top w:val="single" w:sz="4" w:space="0" w:color="000000"/>
                                    <w:left w:val="single" w:sz="4" w:space="0" w:color="000000"/>
                                    <w:bottom w:val="single" w:sz="4" w:space="0" w:color="000000"/>
                                    <w:right w:val="single" w:sz="4" w:space="0" w:color="000000"/>
                                  </w:tcBorders>
                                  <w:vAlign w:val="center"/>
                                </w:tcPr>
                                <w:p w14:paraId="67DA8CAA" w14:textId="77777777" w:rsidR="00351557" w:rsidRDefault="00713148">
                                  <w:pPr>
                                    <w:pStyle w:val="FrameContents"/>
                                    <w:widowControl w:val="0"/>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Сарадња са са Друштвом за неговање традиција</w:t>
                                  </w:r>
                                </w:p>
                                <w:p w14:paraId="4653404E" w14:textId="77777777" w:rsidR="00351557" w:rsidRDefault="00713148">
                                  <w:pPr>
                                    <w:pStyle w:val="FrameContents"/>
                                    <w:widowControl w:val="0"/>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Обележавање Дана толеранције </w:t>
                                  </w:r>
                                </w:p>
                                <w:p w14:paraId="02D6D56B" w14:textId="77777777" w:rsidR="00351557" w:rsidRDefault="00351557">
                                  <w:pPr>
                                    <w:pStyle w:val="FrameContents"/>
                                    <w:widowControl w:val="0"/>
                                    <w:tabs>
                                      <w:tab w:val="left" w:pos="142"/>
                                    </w:tabs>
                                    <w:spacing w:before="120" w:after="120"/>
                                    <w:ind w:hanging="294"/>
                                    <w:rPr>
                                      <w:rFonts w:ascii="Calibri Light" w:eastAsia="Yu Mincho" w:hAnsi="Calibri Light"/>
                                      <w:sz w:val="22"/>
                                      <w:szCs w:val="22"/>
                                    </w:rPr>
                                  </w:pPr>
                                </w:p>
                              </w:tc>
                            </w:tr>
                            <w:tr w:rsidR="00351557" w14:paraId="028382EC"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79918ECE"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децембар</w:t>
                                  </w:r>
                                </w:p>
                              </w:tc>
                              <w:tc>
                                <w:tcPr>
                                  <w:tcW w:w="7408" w:type="dxa"/>
                                  <w:tcBorders>
                                    <w:top w:val="single" w:sz="4" w:space="0" w:color="000000"/>
                                    <w:left w:val="single" w:sz="4" w:space="0" w:color="000000"/>
                                    <w:bottom w:val="single" w:sz="4" w:space="0" w:color="000000"/>
                                    <w:right w:val="single" w:sz="4" w:space="0" w:color="000000"/>
                                  </w:tcBorders>
                                  <w:vAlign w:val="center"/>
                                </w:tcPr>
                                <w:p w14:paraId="60206BE3"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Децембарски дани Чукарице (културне манифестације на нашој општини)</w:t>
                                  </w:r>
                                </w:p>
                                <w:p w14:paraId="56D7C625"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Припрема за обележавање Светог Саве у школи</w:t>
                                  </w:r>
                                </w:p>
                                <w:p w14:paraId="2ED95BC0"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(ликовни радови и литерарни конкурси), рецитал и драмска извођења</w:t>
                                  </w:r>
                                </w:p>
                                <w:p w14:paraId="63A19436"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Школско такмичење рецитатора</w:t>
                                  </w:r>
                                </w:p>
                                <w:p w14:paraId="48BFD60D"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Припрема за прославу Нове године</w:t>
                                  </w:r>
                                </w:p>
                              </w:tc>
                            </w:tr>
                            <w:tr w:rsidR="00351557" w14:paraId="60AEDF14"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0A42552E"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јануар</w:t>
                                  </w:r>
                                </w:p>
                              </w:tc>
                              <w:tc>
                                <w:tcPr>
                                  <w:tcW w:w="7408" w:type="dxa"/>
                                  <w:tcBorders>
                                    <w:top w:val="single" w:sz="4" w:space="0" w:color="000000"/>
                                    <w:left w:val="single" w:sz="4" w:space="0" w:color="000000"/>
                                    <w:bottom w:val="single" w:sz="4" w:space="0" w:color="000000"/>
                                    <w:right w:val="single" w:sz="4" w:space="0" w:color="000000"/>
                                  </w:tcBorders>
                                  <w:vAlign w:val="center"/>
                                </w:tcPr>
                                <w:p w14:paraId="2DCA7718"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Прослава Светог Саве - Светосавске награде</w:t>
                                  </w:r>
                                </w:p>
                                <w:p w14:paraId="4B4792B9"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Зимске креативне радионице</w:t>
                                  </w:r>
                                </w:p>
                                <w:p w14:paraId="13D4AAF3"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Сарадња са Завичајним музејем Жаркова</w:t>
                                  </w:r>
                                </w:p>
                              </w:tc>
                            </w:tr>
                            <w:tr w:rsidR="00351557" w14:paraId="56287C85"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2FB0E1F3"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фебруар</w:t>
                                  </w:r>
                                </w:p>
                              </w:tc>
                              <w:tc>
                                <w:tcPr>
                                  <w:tcW w:w="7408" w:type="dxa"/>
                                  <w:tcBorders>
                                    <w:top w:val="single" w:sz="4" w:space="0" w:color="000000"/>
                                    <w:left w:val="single" w:sz="4" w:space="0" w:color="000000"/>
                                    <w:bottom w:val="single" w:sz="4" w:space="0" w:color="000000"/>
                                    <w:right w:val="single" w:sz="4" w:space="0" w:color="000000"/>
                                  </w:tcBorders>
                                  <w:vAlign w:val="center"/>
                                </w:tcPr>
                                <w:p w14:paraId="2FD8FF65"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Општинско такмичење рецитатора (Сарадња са Студијом БИС) </w:t>
                                  </w:r>
                                </w:p>
                                <w:p w14:paraId="32CA908C"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Хуманитарне акције у сарадњи са Ученичким парламентом</w:t>
                                  </w:r>
                                </w:p>
                                <w:p w14:paraId="20180FF2" w14:textId="77777777" w:rsidR="00351557" w:rsidRDefault="00351557">
                                  <w:pPr>
                                    <w:pStyle w:val="FrameContents"/>
                                    <w:widowControl w:val="0"/>
                                    <w:tabs>
                                      <w:tab w:val="left" w:pos="142"/>
                                    </w:tabs>
                                    <w:spacing w:before="120" w:after="120"/>
                                    <w:ind w:hanging="294"/>
                                    <w:rPr>
                                      <w:rFonts w:ascii="Calibri Light" w:eastAsia="Yu Mincho" w:hAnsi="Calibri Light"/>
                                      <w:sz w:val="22"/>
                                      <w:szCs w:val="22"/>
                                    </w:rPr>
                                  </w:pPr>
                                </w:p>
                              </w:tc>
                            </w:tr>
                            <w:tr w:rsidR="00351557" w14:paraId="0EE73B14"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6A3DF0B3" w14:textId="77777777" w:rsidR="00351557" w:rsidRDefault="00351557">
                                  <w:pPr>
                                    <w:pStyle w:val="FrameContents"/>
                                    <w:widowControl w:val="0"/>
                                    <w:tabs>
                                      <w:tab w:val="left" w:pos="142"/>
                                    </w:tabs>
                                    <w:spacing w:before="120" w:after="120"/>
                                    <w:ind w:left="1200"/>
                                    <w:rPr>
                                      <w:rFonts w:ascii="Calibri Light" w:eastAsia="Yu Mincho" w:hAnsi="Calibri Light"/>
                                      <w:sz w:val="22"/>
                                      <w:szCs w:val="22"/>
                                      <w:lang w:val="ru-RU"/>
                                    </w:rPr>
                                  </w:pPr>
                                </w:p>
                                <w:p w14:paraId="654802EE"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март</w:t>
                                  </w:r>
                                </w:p>
                              </w:tc>
                              <w:tc>
                                <w:tcPr>
                                  <w:tcW w:w="7408" w:type="dxa"/>
                                  <w:tcBorders>
                                    <w:top w:val="single" w:sz="4" w:space="0" w:color="000000"/>
                                    <w:left w:val="single" w:sz="4" w:space="0" w:color="000000"/>
                                    <w:bottom w:val="single" w:sz="4" w:space="0" w:color="000000"/>
                                    <w:right w:val="single" w:sz="4" w:space="0" w:color="000000"/>
                                  </w:tcBorders>
                                  <w:vAlign w:val="center"/>
                                </w:tcPr>
                                <w:p w14:paraId="16A540A0"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Обележавање 21. марта – Дана пролећа</w:t>
                                  </w:r>
                                </w:p>
                                <w:p w14:paraId="5CACFDA2"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„Дани изазова“ и друге спортске активности</w:t>
                                  </w:r>
                                </w:p>
                                <w:p w14:paraId="738B22F0"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„ДЕМУС“ - дечије музичке свечаности</w:t>
                                  </w:r>
                                </w:p>
                                <w:p w14:paraId="3BC85164"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Дани карикатуре “Мали Пјер” </w:t>
                                  </w:r>
                                </w:p>
                              </w:tc>
                            </w:tr>
                            <w:tr w:rsidR="00351557" w14:paraId="3E86013D"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57D22842"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април</w:t>
                                  </w:r>
                                </w:p>
                              </w:tc>
                              <w:tc>
                                <w:tcPr>
                                  <w:tcW w:w="7408" w:type="dxa"/>
                                  <w:tcBorders>
                                    <w:top w:val="single" w:sz="4" w:space="0" w:color="000000"/>
                                    <w:left w:val="single" w:sz="4" w:space="0" w:color="000000"/>
                                    <w:bottom w:val="single" w:sz="4" w:space="0" w:color="000000"/>
                                    <w:right w:val="single" w:sz="4" w:space="0" w:color="000000"/>
                                  </w:tcBorders>
                                  <w:vAlign w:val="center"/>
                                </w:tcPr>
                                <w:p w14:paraId="345F5C72"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Дани дечије књиге – колико и шта читамо</w:t>
                                  </w:r>
                                </w:p>
                                <w:p w14:paraId="496A4D8A"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Важност другарства </w:t>
                                  </w:r>
                                </w:p>
                                <w:p w14:paraId="0E2D95F5"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Обележавање 7. априла - Светског дана здравља (како се хранимо и како живимо)</w:t>
                                  </w:r>
                                </w:p>
                                <w:p w14:paraId="05DE7DEC"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Ликовни конкурси поводом Васкршњих празника</w:t>
                                  </w:r>
                                </w:p>
                                <w:p w14:paraId="439176C3"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Дечији драмски фестивали</w:t>
                                  </w:r>
                                </w:p>
                              </w:tc>
                            </w:tr>
                            <w:tr w:rsidR="00351557" w14:paraId="131E1BD0"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35EA584D"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мај</w:t>
                                  </w:r>
                                </w:p>
                              </w:tc>
                              <w:tc>
                                <w:tcPr>
                                  <w:tcW w:w="7408" w:type="dxa"/>
                                  <w:tcBorders>
                                    <w:top w:val="single" w:sz="4" w:space="0" w:color="000000"/>
                                    <w:left w:val="single" w:sz="4" w:space="0" w:color="000000"/>
                                    <w:bottom w:val="single" w:sz="4" w:space="0" w:color="000000"/>
                                    <w:right w:val="single" w:sz="4" w:space="0" w:color="000000"/>
                                  </w:tcBorders>
                                  <w:vAlign w:val="center"/>
                                </w:tcPr>
                                <w:p w14:paraId="7A4A6553"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Летње креативне радионице</w:t>
                                  </w:r>
                                </w:p>
                              </w:tc>
                            </w:tr>
                            <w:tr w:rsidR="00351557" w14:paraId="550735E3"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051DBB61"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јун</w:t>
                                  </w:r>
                                </w:p>
                              </w:tc>
                              <w:tc>
                                <w:tcPr>
                                  <w:tcW w:w="7408" w:type="dxa"/>
                                  <w:tcBorders>
                                    <w:top w:val="single" w:sz="4" w:space="0" w:color="000000"/>
                                    <w:left w:val="single" w:sz="4" w:space="0" w:color="000000"/>
                                    <w:bottom w:val="single" w:sz="4" w:space="0" w:color="000000"/>
                                    <w:right w:val="single" w:sz="4" w:space="0" w:color="000000"/>
                                  </w:tcBorders>
                                  <w:vAlign w:val="center"/>
                                </w:tcPr>
                                <w:p w14:paraId="60AA3048"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Планирање рада „Пријатеља деце“ за наредну школску годину</w:t>
                                  </w:r>
                                </w:p>
                                <w:p w14:paraId="7C0B3543"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Извештај о раду „ Пријатеља деце“ за школску 2024/25. год.</w:t>
                                  </w:r>
                                </w:p>
                              </w:tc>
                            </w:tr>
                          </w:tbl>
                          <w:p w14:paraId="10AB2AB2" w14:textId="77777777" w:rsidR="00351557" w:rsidRDefault="00351557">
                            <w:pPr>
                              <w:pStyle w:val="FrameContents"/>
                              <w:rPr>
                                <w:color w:val="000000"/>
                              </w:rPr>
                            </w:pPr>
                          </w:p>
                        </w:txbxContent>
                      </wps:txbx>
                      <wps:bodyPr lIns="0" tIns="0" rIns="0" bIns="0">
                        <a:noAutofit/>
                      </wps:bodyPr>
                    </wps:wsp>
                  </a:graphicData>
                </a:graphic>
              </wp:anchor>
            </w:drawing>
          </mc:Choice>
          <mc:Fallback>
            <w:pict>
              <v:rect w14:anchorId="2E4FC556" id="Frame9" o:spid="_x0000_s1029" style="position:absolute;margin-left:-5.65pt;margin-top:7.8pt;width:441.4pt;height:730.55pt;z-index:35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" o:allowincell="f" filled="f" stroked="f" strokeweight="0">
                <v:textbox inset="0,0,0,0">
                  <w:txbxContent>
                    <w:tbl>
                      <w:tblPr>
                        <w:tblW w:w="8825" w:type="dxa"/>
                        <w:tblInd w:w="-5" w:type="dxa"/>
                        <w:tblLayout w:type="fixed"/>
                        <w:tblLook w:val="0000" w:firstRow="0" w:lastRow="0" w:firstColumn="0" w:lastColumn="0" w:noHBand="0" w:noVBand="0"/>
                      </w:tblPr>
                      <w:tblGrid>
                        <w:gridCol w:w="1416"/>
                        <w:gridCol w:w="7409"/>
                      </w:tblGrid>
                      <w:tr w:rsidR="00351557" w14:paraId="4CDD4C2B" w14:textId="77777777">
                        <w:trPr>
                          <w:trHeight w:val="443"/>
                        </w:trPr>
                        <w:tc>
                          <w:tcPr>
                            <w:tcW w:w="141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E269E09"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МЕСЕЦ</w:t>
                            </w:r>
                          </w:p>
                        </w:tc>
                        <w:tc>
                          <w:tcPr>
                            <w:tcW w:w="740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A89A074"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ОПИС АКТИВНОСТИ</w:t>
                            </w:r>
                          </w:p>
                        </w:tc>
                      </w:tr>
                      <w:tr w:rsidR="00351557" w14:paraId="225704B9"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60BFF924"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септембар</w:t>
                            </w:r>
                          </w:p>
                        </w:tc>
                        <w:tc>
                          <w:tcPr>
                            <w:tcW w:w="7408" w:type="dxa"/>
                            <w:tcBorders>
                              <w:top w:val="single" w:sz="4" w:space="0" w:color="000000"/>
                              <w:left w:val="single" w:sz="4" w:space="0" w:color="000000"/>
                              <w:bottom w:val="single" w:sz="4" w:space="0" w:color="000000"/>
                              <w:right w:val="single" w:sz="4" w:space="0" w:color="000000"/>
                            </w:tcBorders>
                            <w:vAlign w:val="center"/>
                          </w:tcPr>
                          <w:p w14:paraId="3FC5CD05"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Свечани пријем првака </w:t>
                            </w:r>
                          </w:p>
                        </w:tc>
                      </w:tr>
                      <w:tr w:rsidR="00351557" w14:paraId="6CFD0E20" w14:textId="77777777">
                        <w:trPr>
                          <w:trHeight w:val="476"/>
                        </w:trPr>
                        <w:tc>
                          <w:tcPr>
                            <w:tcW w:w="1416" w:type="dxa"/>
                            <w:tcBorders>
                              <w:top w:val="single" w:sz="4" w:space="0" w:color="000000"/>
                              <w:left w:val="single" w:sz="4" w:space="0" w:color="000000"/>
                              <w:bottom w:val="single" w:sz="4" w:space="0" w:color="000000"/>
                              <w:right w:val="single" w:sz="4" w:space="0" w:color="000000"/>
                            </w:tcBorders>
                            <w:vAlign w:val="center"/>
                          </w:tcPr>
                          <w:p w14:paraId="7F5CE0C1"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октобар</w:t>
                            </w:r>
                          </w:p>
                        </w:tc>
                        <w:tc>
                          <w:tcPr>
                            <w:tcW w:w="7408" w:type="dxa"/>
                            <w:tcBorders>
                              <w:top w:val="single" w:sz="4" w:space="0" w:color="000000"/>
                              <w:left w:val="single" w:sz="4" w:space="0" w:color="000000"/>
                              <w:bottom w:val="single" w:sz="4" w:space="0" w:color="000000"/>
                              <w:right w:val="single" w:sz="4" w:space="0" w:color="000000"/>
                            </w:tcBorders>
                            <w:vAlign w:val="center"/>
                          </w:tcPr>
                          <w:p w14:paraId="29274B1E"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Обележавање Дечје недеље у школи, општини , граду </w:t>
                            </w:r>
                          </w:p>
                          <w:p w14:paraId="6379933D" w14:textId="77777777" w:rsidR="00351557" w:rsidRDefault="00713148">
                            <w:pPr>
                              <w:pStyle w:val="FrameContents"/>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 </w:t>
                            </w:r>
                          </w:p>
                          <w:p w14:paraId="4A128717"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Слободарски дани Чукарице (културне манифестације у нашој школи)</w:t>
                            </w:r>
                          </w:p>
                          <w:p w14:paraId="43D567D4"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Сарадња са Ученичким парламентом</w:t>
                            </w:r>
                          </w:p>
                        </w:tc>
                      </w:tr>
                      <w:tr w:rsidR="00351557" w14:paraId="06C61EA0"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4313C0DC"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новембар</w:t>
                            </w:r>
                          </w:p>
                        </w:tc>
                        <w:tc>
                          <w:tcPr>
                            <w:tcW w:w="7408" w:type="dxa"/>
                            <w:tcBorders>
                              <w:top w:val="single" w:sz="4" w:space="0" w:color="000000"/>
                              <w:left w:val="single" w:sz="4" w:space="0" w:color="000000"/>
                              <w:bottom w:val="single" w:sz="4" w:space="0" w:color="000000"/>
                              <w:right w:val="single" w:sz="4" w:space="0" w:color="000000"/>
                            </w:tcBorders>
                            <w:vAlign w:val="center"/>
                          </w:tcPr>
                          <w:p w14:paraId="67DA8CAA" w14:textId="77777777" w:rsidR="00351557" w:rsidRDefault="00713148">
                            <w:pPr>
                              <w:pStyle w:val="FrameContents"/>
                              <w:widowControl w:val="0"/>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Сарадња са са Друштвом за неговање традиција</w:t>
                            </w:r>
                          </w:p>
                          <w:p w14:paraId="4653404E" w14:textId="77777777" w:rsidR="00351557" w:rsidRDefault="00713148">
                            <w:pPr>
                              <w:pStyle w:val="FrameContents"/>
                              <w:widowControl w:val="0"/>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Обележавање Дана толеранције </w:t>
                            </w:r>
                          </w:p>
                          <w:p w14:paraId="02D6D56B" w14:textId="77777777" w:rsidR="00351557" w:rsidRDefault="00351557">
                            <w:pPr>
                              <w:pStyle w:val="FrameContents"/>
                              <w:widowControl w:val="0"/>
                              <w:tabs>
                                <w:tab w:val="left" w:pos="142"/>
                              </w:tabs>
                              <w:spacing w:before="120" w:after="120"/>
                              <w:ind w:hanging="294"/>
                              <w:rPr>
                                <w:rFonts w:ascii="Calibri Light" w:eastAsia="Yu Mincho" w:hAnsi="Calibri Light"/>
                                <w:sz w:val="22"/>
                                <w:szCs w:val="22"/>
                              </w:rPr>
                            </w:pPr>
                          </w:p>
                        </w:tc>
                      </w:tr>
                      <w:tr w:rsidR="00351557" w14:paraId="028382EC"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79918ECE"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децембар</w:t>
                            </w:r>
                          </w:p>
                        </w:tc>
                        <w:tc>
                          <w:tcPr>
                            <w:tcW w:w="7408" w:type="dxa"/>
                            <w:tcBorders>
                              <w:top w:val="single" w:sz="4" w:space="0" w:color="000000"/>
                              <w:left w:val="single" w:sz="4" w:space="0" w:color="000000"/>
                              <w:bottom w:val="single" w:sz="4" w:space="0" w:color="000000"/>
                              <w:right w:val="single" w:sz="4" w:space="0" w:color="000000"/>
                            </w:tcBorders>
                            <w:vAlign w:val="center"/>
                          </w:tcPr>
                          <w:p w14:paraId="60206BE3"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Децембарски дани Чукарице (културне манифестације на нашој општини)</w:t>
                            </w:r>
                          </w:p>
                          <w:p w14:paraId="56D7C625"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Припрема за обележавање Светог Саве у школи</w:t>
                            </w:r>
                          </w:p>
                          <w:p w14:paraId="2ED95BC0"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(ликовни радови и литерарни конкурси), рецитал и драмска извођења</w:t>
                            </w:r>
                          </w:p>
                          <w:p w14:paraId="63A19436"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Школско такмичење рецитатора</w:t>
                            </w:r>
                          </w:p>
                          <w:p w14:paraId="48BFD60D"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Припрема за прославу Нове године</w:t>
                            </w:r>
                          </w:p>
                        </w:tc>
                      </w:tr>
                      <w:tr w:rsidR="00351557" w14:paraId="60AEDF14"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0A42552E"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јануар</w:t>
                            </w:r>
                          </w:p>
                        </w:tc>
                        <w:tc>
                          <w:tcPr>
                            <w:tcW w:w="7408" w:type="dxa"/>
                            <w:tcBorders>
                              <w:top w:val="single" w:sz="4" w:space="0" w:color="000000"/>
                              <w:left w:val="single" w:sz="4" w:space="0" w:color="000000"/>
                              <w:bottom w:val="single" w:sz="4" w:space="0" w:color="000000"/>
                              <w:right w:val="single" w:sz="4" w:space="0" w:color="000000"/>
                            </w:tcBorders>
                            <w:vAlign w:val="center"/>
                          </w:tcPr>
                          <w:p w14:paraId="2DCA7718"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Прослава Светог Саве - Светосавске награде</w:t>
                            </w:r>
                          </w:p>
                          <w:p w14:paraId="4B4792B9"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Зимске креативне радионице</w:t>
                            </w:r>
                          </w:p>
                          <w:p w14:paraId="13D4AAF3"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Сарадња са Завичајним музејем Жаркова</w:t>
                            </w:r>
                          </w:p>
                        </w:tc>
                      </w:tr>
                      <w:tr w:rsidR="00351557" w14:paraId="56287C85"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2FB0E1F3"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фебруар</w:t>
                            </w:r>
                          </w:p>
                        </w:tc>
                        <w:tc>
                          <w:tcPr>
                            <w:tcW w:w="7408" w:type="dxa"/>
                            <w:tcBorders>
                              <w:top w:val="single" w:sz="4" w:space="0" w:color="000000"/>
                              <w:left w:val="single" w:sz="4" w:space="0" w:color="000000"/>
                              <w:bottom w:val="single" w:sz="4" w:space="0" w:color="000000"/>
                              <w:right w:val="single" w:sz="4" w:space="0" w:color="000000"/>
                            </w:tcBorders>
                            <w:vAlign w:val="center"/>
                          </w:tcPr>
                          <w:p w14:paraId="2FD8FF65"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Општинско такмичење рецитатора (Сарадња са Студијом БИС) </w:t>
                            </w:r>
                          </w:p>
                          <w:p w14:paraId="32CA908C"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Хуманитарне акције у сарадњи са Ученичким парламентом</w:t>
                            </w:r>
                          </w:p>
                          <w:p w14:paraId="20180FF2" w14:textId="77777777" w:rsidR="00351557" w:rsidRDefault="00351557">
                            <w:pPr>
                              <w:pStyle w:val="FrameContents"/>
                              <w:widowControl w:val="0"/>
                              <w:tabs>
                                <w:tab w:val="left" w:pos="142"/>
                              </w:tabs>
                              <w:spacing w:before="120" w:after="120"/>
                              <w:ind w:hanging="294"/>
                              <w:rPr>
                                <w:rFonts w:ascii="Calibri Light" w:eastAsia="Yu Mincho" w:hAnsi="Calibri Light"/>
                                <w:sz w:val="22"/>
                                <w:szCs w:val="22"/>
                              </w:rPr>
                            </w:pPr>
                          </w:p>
                        </w:tc>
                      </w:tr>
                      <w:tr w:rsidR="00351557" w14:paraId="0EE73B14"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6A3DF0B3" w14:textId="77777777" w:rsidR="00351557" w:rsidRDefault="00351557">
                            <w:pPr>
                              <w:pStyle w:val="FrameContents"/>
                              <w:widowControl w:val="0"/>
                              <w:tabs>
                                <w:tab w:val="left" w:pos="142"/>
                              </w:tabs>
                              <w:spacing w:before="120" w:after="120"/>
                              <w:ind w:left="1200"/>
                              <w:rPr>
                                <w:rFonts w:ascii="Calibri Light" w:eastAsia="Yu Mincho" w:hAnsi="Calibri Light"/>
                                <w:sz w:val="22"/>
                                <w:szCs w:val="22"/>
                                <w:lang w:val="ru-RU"/>
                              </w:rPr>
                            </w:pPr>
                          </w:p>
                          <w:p w14:paraId="654802EE"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март</w:t>
                            </w:r>
                          </w:p>
                        </w:tc>
                        <w:tc>
                          <w:tcPr>
                            <w:tcW w:w="7408" w:type="dxa"/>
                            <w:tcBorders>
                              <w:top w:val="single" w:sz="4" w:space="0" w:color="000000"/>
                              <w:left w:val="single" w:sz="4" w:space="0" w:color="000000"/>
                              <w:bottom w:val="single" w:sz="4" w:space="0" w:color="000000"/>
                              <w:right w:val="single" w:sz="4" w:space="0" w:color="000000"/>
                            </w:tcBorders>
                            <w:vAlign w:val="center"/>
                          </w:tcPr>
                          <w:p w14:paraId="16A540A0"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Обележавање 21. марта – Дана пролећа</w:t>
                            </w:r>
                          </w:p>
                          <w:p w14:paraId="5CACFDA2"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„Дани изазова“ и друге спортске активности</w:t>
                            </w:r>
                          </w:p>
                          <w:p w14:paraId="738B22F0"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„ДЕМУС“ - дечије музичке свечаности</w:t>
                            </w:r>
                          </w:p>
                          <w:p w14:paraId="3BC85164"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Дани карикатуре “Мали Пјер” </w:t>
                            </w:r>
                          </w:p>
                        </w:tc>
                      </w:tr>
                      <w:tr w:rsidR="00351557" w14:paraId="3E86013D"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57D22842"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април</w:t>
                            </w:r>
                          </w:p>
                        </w:tc>
                        <w:tc>
                          <w:tcPr>
                            <w:tcW w:w="7408" w:type="dxa"/>
                            <w:tcBorders>
                              <w:top w:val="single" w:sz="4" w:space="0" w:color="000000"/>
                              <w:left w:val="single" w:sz="4" w:space="0" w:color="000000"/>
                              <w:bottom w:val="single" w:sz="4" w:space="0" w:color="000000"/>
                              <w:right w:val="single" w:sz="4" w:space="0" w:color="000000"/>
                            </w:tcBorders>
                            <w:vAlign w:val="center"/>
                          </w:tcPr>
                          <w:p w14:paraId="345F5C72"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Дани дечије књиге – колико и шта читамо</w:t>
                            </w:r>
                          </w:p>
                          <w:p w14:paraId="496A4D8A"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Важност другарства </w:t>
                            </w:r>
                          </w:p>
                          <w:p w14:paraId="0E2D95F5"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Обележавање 7. априла - Светског дана здравља (како се хранимо и како живимо)</w:t>
                            </w:r>
                          </w:p>
                          <w:p w14:paraId="05DE7DEC"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Ликовни конкурси поводом Васкршњих празника</w:t>
                            </w:r>
                          </w:p>
                          <w:p w14:paraId="439176C3"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Дечији драмски фестивали</w:t>
                            </w:r>
                          </w:p>
                        </w:tc>
                      </w:tr>
                      <w:tr w:rsidR="00351557" w14:paraId="131E1BD0"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35EA584D"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мај</w:t>
                            </w:r>
                          </w:p>
                        </w:tc>
                        <w:tc>
                          <w:tcPr>
                            <w:tcW w:w="7408" w:type="dxa"/>
                            <w:tcBorders>
                              <w:top w:val="single" w:sz="4" w:space="0" w:color="000000"/>
                              <w:left w:val="single" w:sz="4" w:space="0" w:color="000000"/>
                              <w:bottom w:val="single" w:sz="4" w:space="0" w:color="000000"/>
                              <w:right w:val="single" w:sz="4" w:space="0" w:color="000000"/>
                            </w:tcBorders>
                            <w:vAlign w:val="center"/>
                          </w:tcPr>
                          <w:p w14:paraId="7A4A6553"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Летње креативне радионице</w:t>
                            </w:r>
                          </w:p>
                        </w:tc>
                      </w:tr>
                      <w:tr w:rsidR="00351557" w14:paraId="550735E3" w14:textId="77777777">
                        <w:tc>
                          <w:tcPr>
                            <w:tcW w:w="1416" w:type="dxa"/>
                            <w:tcBorders>
                              <w:top w:val="single" w:sz="4" w:space="0" w:color="000000"/>
                              <w:left w:val="single" w:sz="4" w:space="0" w:color="000000"/>
                              <w:bottom w:val="single" w:sz="4" w:space="0" w:color="000000"/>
                              <w:right w:val="single" w:sz="4" w:space="0" w:color="000000"/>
                            </w:tcBorders>
                            <w:vAlign w:val="center"/>
                          </w:tcPr>
                          <w:p w14:paraId="051DBB61" w14:textId="77777777" w:rsidR="00351557" w:rsidRDefault="00713148">
                            <w:pPr>
                              <w:pStyle w:val="FrameContents"/>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јун</w:t>
                            </w:r>
                          </w:p>
                        </w:tc>
                        <w:tc>
                          <w:tcPr>
                            <w:tcW w:w="7408" w:type="dxa"/>
                            <w:tcBorders>
                              <w:top w:val="single" w:sz="4" w:space="0" w:color="000000"/>
                              <w:left w:val="single" w:sz="4" w:space="0" w:color="000000"/>
                              <w:bottom w:val="single" w:sz="4" w:space="0" w:color="000000"/>
                              <w:right w:val="single" w:sz="4" w:space="0" w:color="000000"/>
                            </w:tcBorders>
                            <w:vAlign w:val="center"/>
                          </w:tcPr>
                          <w:p w14:paraId="60AA3048"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Планирање рада „Пријатеља деце“ за наредну школску годину</w:t>
                            </w:r>
                          </w:p>
                          <w:p w14:paraId="7C0B3543" w14:textId="77777777" w:rsidR="00351557" w:rsidRDefault="00713148">
                            <w:pPr>
                              <w:pStyle w:val="FrameContents"/>
                              <w:widowControl w:val="0"/>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Извештај о раду „ Пријатеља деце“ за школску 2024/25. год.</w:t>
                            </w:r>
                          </w:p>
                        </w:tc>
                      </w:tr>
                    </w:tbl>
                    <w:p w14:paraId="10AB2AB2" w14:textId="77777777" w:rsidR="00351557" w:rsidRDefault="00351557">
                      <w:pPr>
                        <w:pStyle w:val="FrameContents"/>
                        <w:rPr>
                          <w:color w:val="000000"/>
                        </w:rPr>
                      </w:pPr>
                    </w:p>
                  </w:txbxContent>
                </v:textbox>
                <w10:wrap type="square" anchorx="margin"/>
              </v:rect>
            </w:pict>
          </mc:Fallback>
        </mc:AlternateContent>
      </w:r>
    </w:p>
    <w:p w14:paraId="2E1DCFD1" w14:textId="77777777" w:rsidR="00351557" w:rsidRDefault="00713148">
      <w:pPr>
        <w:spacing w:before="120" w:after="120"/>
        <w:rPr>
          <w:rFonts w:ascii="Calibri Light" w:eastAsia="Yu Mincho" w:hAnsi="Calibri Light"/>
          <w:b/>
          <w:bCs/>
          <w:sz w:val="22"/>
          <w:szCs w:val="22"/>
          <w:shd w:val="clear" w:color="auto" w:fill="FFFF00"/>
        </w:rPr>
      </w:pPr>
      <w:r>
        <w:br w:type="page"/>
      </w:r>
    </w:p>
    <w:p w14:paraId="48BA4DE8" w14:textId="77777777" w:rsidR="00351557" w:rsidRDefault="00713148">
      <w:pPr>
        <w:tabs>
          <w:tab w:val="left" w:pos="142"/>
        </w:tabs>
        <w:spacing w:before="120" w:after="120"/>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lastRenderedPageBreak/>
        <w:t>ПЛАН САРАДЊЕ СА ДРУШТВЕНОМ СРЕДИНОМ</w:t>
      </w:r>
    </w:p>
    <w:p w14:paraId="2E4B93FA"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Координатор: Данка Радић</w:t>
      </w:r>
    </w:p>
    <w:tbl>
      <w:tblPr>
        <w:tblW w:w="9634" w:type="dxa"/>
        <w:tblLayout w:type="fixed"/>
        <w:tblLook w:val="0000" w:firstRow="0" w:lastRow="0" w:firstColumn="0" w:lastColumn="0" w:noHBand="0" w:noVBand="0"/>
      </w:tblPr>
      <w:tblGrid>
        <w:gridCol w:w="1553"/>
        <w:gridCol w:w="8081"/>
      </w:tblGrid>
      <w:tr w:rsidR="00351557" w14:paraId="719CA6A1" w14:textId="77777777">
        <w:tc>
          <w:tcPr>
            <w:tcW w:w="15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478975E" w14:textId="77777777" w:rsidR="00351557" w:rsidRDefault="00351557">
            <w:pPr>
              <w:widowControl w:val="0"/>
              <w:tabs>
                <w:tab w:val="left" w:pos="142"/>
              </w:tabs>
              <w:spacing w:before="120" w:after="120"/>
              <w:rPr>
                <w:rFonts w:ascii="Calibri Light" w:eastAsia="Yu Mincho" w:hAnsi="Calibri Light"/>
                <w:sz w:val="22"/>
                <w:szCs w:val="22"/>
              </w:rPr>
            </w:pPr>
          </w:p>
          <w:p w14:paraId="4153B7CE"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МЕСЕЦ</w:t>
            </w:r>
          </w:p>
        </w:tc>
        <w:tc>
          <w:tcPr>
            <w:tcW w:w="808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3BF3EB1" w14:textId="77777777" w:rsidR="00351557" w:rsidRDefault="00351557">
            <w:pPr>
              <w:widowControl w:val="0"/>
              <w:tabs>
                <w:tab w:val="left" w:pos="142"/>
              </w:tabs>
              <w:spacing w:before="120" w:after="120"/>
              <w:rPr>
                <w:rFonts w:ascii="Calibri Light" w:eastAsia="Yu Mincho" w:hAnsi="Calibri Light"/>
                <w:sz w:val="22"/>
                <w:szCs w:val="22"/>
              </w:rPr>
            </w:pPr>
          </w:p>
          <w:p w14:paraId="1AD4D283"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ОПИС АКТИВНОСТИ</w:t>
            </w:r>
          </w:p>
        </w:tc>
      </w:tr>
      <w:tr w:rsidR="00351557" w14:paraId="4B0207E0" w14:textId="77777777">
        <w:tc>
          <w:tcPr>
            <w:tcW w:w="1553" w:type="dxa"/>
            <w:tcBorders>
              <w:top w:val="single" w:sz="4" w:space="0" w:color="000000"/>
              <w:left w:val="single" w:sz="4" w:space="0" w:color="000000"/>
              <w:bottom w:val="single" w:sz="4" w:space="0" w:color="000000"/>
              <w:right w:val="single" w:sz="4" w:space="0" w:color="000000"/>
            </w:tcBorders>
            <w:vAlign w:val="center"/>
          </w:tcPr>
          <w:p w14:paraId="21B173C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октобар – новембар</w:t>
            </w:r>
          </w:p>
        </w:tc>
        <w:tc>
          <w:tcPr>
            <w:tcW w:w="8080" w:type="dxa"/>
            <w:tcBorders>
              <w:top w:val="single" w:sz="4" w:space="0" w:color="000000"/>
              <w:left w:val="single" w:sz="4" w:space="0" w:color="000000"/>
              <w:bottom w:val="single" w:sz="4" w:space="0" w:color="000000"/>
              <w:right w:val="single" w:sz="4" w:space="0" w:color="000000"/>
            </w:tcBorders>
            <w:vAlign w:val="center"/>
          </w:tcPr>
          <w:p w14:paraId="2FB3C541"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Слободарски дани Чукарице (рецитали поводом обележавања Првог и Другог светског рата) у сарадњи са потомцима балканских ратова</w:t>
            </w:r>
          </w:p>
          <w:p w14:paraId="1EA32349"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Дечија манифестија „Радост Европе“ </w:t>
            </w:r>
          </w:p>
          <w:p w14:paraId="738D64BC"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За сунчану јесен живота – сарадња са Црвеним крстом Чукарице (литерарни и ликовни радови)</w:t>
            </w:r>
          </w:p>
          <w:p w14:paraId="125E6980"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Посета Сајму књига</w:t>
            </w:r>
          </w:p>
        </w:tc>
      </w:tr>
      <w:tr w:rsidR="00351557" w14:paraId="65E9D9A8" w14:textId="77777777">
        <w:tc>
          <w:tcPr>
            <w:tcW w:w="1553" w:type="dxa"/>
            <w:tcBorders>
              <w:top w:val="single" w:sz="4" w:space="0" w:color="000000"/>
              <w:left w:val="single" w:sz="4" w:space="0" w:color="000000"/>
              <w:bottom w:val="single" w:sz="4" w:space="0" w:color="000000"/>
              <w:right w:val="single" w:sz="4" w:space="0" w:color="000000"/>
            </w:tcBorders>
            <w:vAlign w:val="center"/>
          </w:tcPr>
          <w:p w14:paraId="27F4F4F1"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децембар – јануар</w:t>
            </w:r>
          </w:p>
        </w:tc>
        <w:tc>
          <w:tcPr>
            <w:tcW w:w="8080" w:type="dxa"/>
            <w:tcBorders>
              <w:top w:val="single" w:sz="4" w:space="0" w:color="000000"/>
              <w:left w:val="single" w:sz="4" w:space="0" w:color="000000"/>
              <w:bottom w:val="single" w:sz="4" w:space="0" w:color="000000"/>
              <w:right w:val="single" w:sz="4" w:space="0" w:color="000000"/>
            </w:tcBorders>
            <w:vAlign w:val="center"/>
          </w:tcPr>
          <w:p w14:paraId="7B658FD9"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Припрема за обележавање Светог Саве у школи, ликовни радови и литерарни конкурси</w:t>
            </w:r>
          </w:p>
          <w:p w14:paraId="024C70EC"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Децембарски дани Чукарице (културне манифестације на територији наше општине)</w:t>
            </w:r>
          </w:p>
          <w:p w14:paraId="4994AF3A"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Прослава Нове године</w:t>
            </w:r>
          </w:p>
          <w:p w14:paraId="68132554"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Сарадња са МЗ Старо Жарково и учешће на њиховом поселу</w:t>
            </w:r>
          </w:p>
          <w:p w14:paraId="418BEF84"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Сарадња са песницима Чукарице</w:t>
            </w:r>
          </w:p>
          <w:p w14:paraId="3070794A"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Прослава Светог Саве</w:t>
            </w:r>
          </w:p>
        </w:tc>
      </w:tr>
      <w:tr w:rsidR="00351557" w14:paraId="0766AE31" w14:textId="77777777">
        <w:tc>
          <w:tcPr>
            <w:tcW w:w="1553" w:type="dxa"/>
            <w:tcBorders>
              <w:top w:val="single" w:sz="4" w:space="0" w:color="000000"/>
              <w:left w:val="single" w:sz="4" w:space="0" w:color="000000"/>
              <w:bottom w:val="single" w:sz="4" w:space="0" w:color="000000"/>
              <w:right w:val="single" w:sz="4" w:space="0" w:color="000000"/>
            </w:tcBorders>
            <w:vAlign w:val="center"/>
          </w:tcPr>
          <w:p w14:paraId="574FF0B3" w14:textId="77777777" w:rsidR="00351557" w:rsidRDefault="00351557">
            <w:pPr>
              <w:widowControl w:val="0"/>
              <w:tabs>
                <w:tab w:val="left" w:pos="142"/>
              </w:tabs>
              <w:spacing w:before="120" w:after="120"/>
              <w:ind w:left="1200"/>
              <w:rPr>
                <w:rFonts w:ascii="Calibri Light" w:eastAsia="Yu Mincho" w:hAnsi="Calibri Light"/>
                <w:sz w:val="22"/>
                <w:szCs w:val="22"/>
                <w:shd w:val="clear" w:color="auto" w:fill="FFFFFF"/>
                <w:lang w:val="ru-RU"/>
              </w:rPr>
            </w:pPr>
          </w:p>
          <w:p w14:paraId="30D1E7BB"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март</w:t>
            </w:r>
          </w:p>
        </w:tc>
        <w:tc>
          <w:tcPr>
            <w:tcW w:w="8080" w:type="dxa"/>
            <w:tcBorders>
              <w:top w:val="single" w:sz="4" w:space="0" w:color="000000"/>
              <w:left w:val="single" w:sz="4" w:space="0" w:color="000000"/>
              <w:bottom w:val="single" w:sz="4" w:space="0" w:color="000000"/>
              <w:right w:val="single" w:sz="4" w:space="0" w:color="000000"/>
            </w:tcBorders>
            <w:vAlign w:val="center"/>
          </w:tcPr>
          <w:p w14:paraId="7FB3CF91"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Обележавање 21. марта - Дана пролећа</w:t>
            </w:r>
          </w:p>
          <w:p w14:paraId="302ED753"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„Дани изазова“ - и друге спортске активности</w:t>
            </w:r>
          </w:p>
          <w:p w14:paraId="1007697E"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Општинско такмичење рецитатора</w:t>
            </w:r>
          </w:p>
        </w:tc>
      </w:tr>
      <w:tr w:rsidR="00351557" w14:paraId="2C726E35" w14:textId="77777777">
        <w:tc>
          <w:tcPr>
            <w:tcW w:w="1553" w:type="dxa"/>
            <w:tcBorders>
              <w:top w:val="single" w:sz="4" w:space="0" w:color="000000"/>
              <w:left w:val="single" w:sz="4" w:space="0" w:color="000000"/>
              <w:bottom w:val="single" w:sz="4" w:space="0" w:color="000000"/>
              <w:right w:val="single" w:sz="4" w:space="0" w:color="000000"/>
            </w:tcBorders>
            <w:vAlign w:val="center"/>
          </w:tcPr>
          <w:p w14:paraId="09352FBF"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април</w:t>
            </w:r>
          </w:p>
        </w:tc>
        <w:tc>
          <w:tcPr>
            <w:tcW w:w="8080" w:type="dxa"/>
            <w:tcBorders>
              <w:top w:val="single" w:sz="4" w:space="0" w:color="000000"/>
              <w:left w:val="single" w:sz="4" w:space="0" w:color="000000"/>
              <w:bottom w:val="single" w:sz="4" w:space="0" w:color="000000"/>
              <w:right w:val="single" w:sz="4" w:space="0" w:color="000000"/>
            </w:tcBorders>
            <w:vAlign w:val="center"/>
          </w:tcPr>
          <w:p w14:paraId="587570BA"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Обележавање 7. априла – Светског дана здравља</w:t>
            </w:r>
          </w:p>
        </w:tc>
      </w:tr>
      <w:tr w:rsidR="00351557" w14:paraId="37625FA1" w14:textId="77777777">
        <w:tc>
          <w:tcPr>
            <w:tcW w:w="1553" w:type="dxa"/>
            <w:tcBorders>
              <w:top w:val="single" w:sz="4" w:space="0" w:color="000000"/>
              <w:left w:val="single" w:sz="4" w:space="0" w:color="000000"/>
              <w:bottom w:val="single" w:sz="4" w:space="0" w:color="000000"/>
              <w:right w:val="single" w:sz="4" w:space="0" w:color="000000"/>
            </w:tcBorders>
            <w:vAlign w:val="center"/>
          </w:tcPr>
          <w:p w14:paraId="3CFAAA8A"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мај</w:t>
            </w:r>
          </w:p>
        </w:tc>
        <w:tc>
          <w:tcPr>
            <w:tcW w:w="8080" w:type="dxa"/>
            <w:tcBorders>
              <w:top w:val="single" w:sz="4" w:space="0" w:color="000000"/>
              <w:left w:val="single" w:sz="4" w:space="0" w:color="000000"/>
              <w:bottom w:val="single" w:sz="4" w:space="0" w:color="000000"/>
              <w:right w:val="single" w:sz="4" w:space="0" w:color="000000"/>
            </w:tcBorders>
            <w:vAlign w:val="center"/>
          </w:tcPr>
          <w:p w14:paraId="776D4E51"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Мајска песничка сусретања (дружење са општинским школама)</w:t>
            </w:r>
          </w:p>
        </w:tc>
      </w:tr>
      <w:tr w:rsidR="00351557" w14:paraId="2D61AD63" w14:textId="77777777">
        <w:tc>
          <w:tcPr>
            <w:tcW w:w="1553" w:type="dxa"/>
            <w:tcBorders>
              <w:top w:val="single" w:sz="4" w:space="0" w:color="000000"/>
              <w:left w:val="single" w:sz="4" w:space="0" w:color="000000"/>
              <w:bottom w:val="single" w:sz="4" w:space="0" w:color="000000"/>
              <w:right w:val="single" w:sz="4" w:space="0" w:color="000000"/>
            </w:tcBorders>
            <w:vAlign w:val="center"/>
          </w:tcPr>
          <w:p w14:paraId="53FB7409" w14:textId="77777777" w:rsidR="00351557" w:rsidRDefault="00713148">
            <w:pPr>
              <w:widowControl w:val="0"/>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јун</w:t>
            </w:r>
          </w:p>
        </w:tc>
        <w:tc>
          <w:tcPr>
            <w:tcW w:w="8080" w:type="dxa"/>
            <w:tcBorders>
              <w:top w:val="single" w:sz="4" w:space="0" w:color="000000"/>
              <w:left w:val="single" w:sz="4" w:space="0" w:color="000000"/>
              <w:bottom w:val="single" w:sz="4" w:space="0" w:color="000000"/>
              <w:right w:val="single" w:sz="4" w:space="0" w:color="000000"/>
            </w:tcBorders>
            <w:vAlign w:val="center"/>
          </w:tcPr>
          <w:p w14:paraId="709F6139"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Подношење извештаја и именовање руководиоца друштвене средине</w:t>
            </w:r>
          </w:p>
        </w:tc>
      </w:tr>
    </w:tbl>
    <w:p w14:paraId="1745752D" w14:textId="77777777" w:rsidR="00351557" w:rsidRDefault="00351557">
      <w:pPr>
        <w:tabs>
          <w:tab w:val="left" w:pos="142"/>
        </w:tabs>
        <w:spacing w:before="120" w:after="120"/>
        <w:jc w:val="center"/>
        <w:rPr>
          <w:rFonts w:ascii="Calibri Light" w:eastAsia="Yu Mincho" w:hAnsi="Calibri Light" w:cs="Calibri Light"/>
          <w:b/>
          <w:bCs/>
          <w:sz w:val="22"/>
          <w:szCs w:val="22"/>
          <w:shd w:val="clear" w:color="auto" w:fill="FFFFFF"/>
        </w:rPr>
      </w:pPr>
    </w:p>
    <w:p w14:paraId="5EACFA64" w14:textId="77777777" w:rsidR="00351557" w:rsidRDefault="00713148">
      <w:pPr>
        <w:spacing w:before="120" w:after="120"/>
        <w:rPr>
          <w:rFonts w:ascii="Calibri Light" w:eastAsia="Yu Mincho" w:hAnsi="Calibri Light" w:cs="Calibri Light"/>
          <w:b/>
          <w:bCs/>
          <w:sz w:val="22"/>
          <w:szCs w:val="22"/>
          <w:shd w:val="clear" w:color="auto" w:fill="FFFFFF"/>
        </w:rPr>
      </w:pPr>
      <w:r>
        <w:br w:type="page"/>
      </w:r>
    </w:p>
    <w:p w14:paraId="2D0EAD44" w14:textId="77777777" w:rsidR="00351557" w:rsidRDefault="00713148">
      <w:pPr>
        <w:tabs>
          <w:tab w:val="left" w:pos="142"/>
        </w:tabs>
        <w:spacing w:before="120" w:after="120"/>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lastRenderedPageBreak/>
        <w:t>КАЛЕНДАР АКТИВНОСТИ ЦРВЕНОГ КРСТА ЗА ШКОЛСКУ 2024/2025. ГОДИНУ</w:t>
      </w:r>
    </w:p>
    <w:p w14:paraId="2719C280" w14:textId="77777777" w:rsidR="00351557" w:rsidRDefault="00713148">
      <w:pPr>
        <w:tabs>
          <w:tab w:val="left" w:pos="142"/>
        </w:tabs>
        <w:spacing w:before="120" w:after="120"/>
        <w:jc w:val="both"/>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Календар је сачињен на основу календара активност Црвеног крста Чукарице</w:t>
      </w:r>
    </w:p>
    <w:p w14:paraId="22477634" w14:textId="77777777" w:rsidR="00351557" w:rsidRDefault="00351557">
      <w:pPr>
        <w:tabs>
          <w:tab w:val="left" w:pos="142"/>
        </w:tabs>
        <w:spacing w:before="120" w:after="120"/>
        <w:jc w:val="both"/>
        <w:rPr>
          <w:rFonts w:ascii="Calibri Light" w:eastAsia="Yu Mincho" w:hAnsi="Calibri Light"/>
          <w:sz w:val="22"/>
          <w:szCs w:val="22"/>
          <w:shd w:val="clear" w:color="auto" w:fill="FFFFFF"/>
        </w:rPr>
      </w:pPr>
    </w:p>
    <w:tbl>
      <w:tblPr>
        <w:tblW w:w="8820" w:type="dxa"/>
        <w:tblLayout w:type="fixed"/>
        <w:tblLook w:val="0000" w:firstRow="0" w:lastRow="0" w:firstColumn="0" w:lastColumn="0" w:noHBand="0" w:noVBand="0"/>
      </w:tblPr>
      <w:tblGrid>
        <w:gridCol w:w="1831"/>
        <w:gridCol w:w="6989"/>
      </w:tblGrid>
      <w:tr w:rsidR="00351557" w14:paraId="4AD0FE73" w14:textId="77777777">
        <w:tc>
          <w:tcPr>
            <w:tcW w:w="1831" w:type="dxa"/>
            <w:tcBorders>
              <w:top w:val="single" w:sz="8" w:space="0" w:color="000000"/>
              <w:left w:val="single" w:sz="8" w:space="0" w:color="000000"/>
              <w:bottom w:val="single" w:sz="8" w:space="0" w:color="000000"/>
              <w:right w:val="single" w:sz="8" w:space="0" w:color="000000"/>
            </w:tcBorders>
            <w:vAlign w:val="center"/>
          </w:tcPr>
          <w:p w14:paraId="2A8E6A3B" w14:textId="77777777" w:rsidR="00351557" w:rsidRDefault="00713148">
            <w:pPr>
              <w:widowControl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МЕСЕЦ</w:t>
            </w:r>
          </w:p>
        </w:tc>
        <w:tc>
          <w:tcPr>
            <w:tcW w:w="6988" w:type="dxa"/>
            <w:tcBorders>
              <w:top w:val="single" w:sz="8" w:space="0" w:color="000000"/>
              <w:left w:val="single" w:sz="8" w:space="0" w:color="000000"/>
              <w:bottom w:val="single" w:sz="8" w:space="0" w:color="000000"/>
              <w:right w:val="single" w:sz="8" w:space="0" w:color="000000"/>
            </w:tcBorders>
          </w:tcPr>
          <w:p w14:paraId="348E1BE5" w14:textId="77777777" w:rsidR="00351557" w:rsidRDefault="00713148">
            <w:pPr>
              <w:widowControl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ОПИС АКТИВНОСТИ</w:t>
            </w:r>
          </w:p>
        </w:tc>
      </w:tr>
      <w:tr w:rsidR="00351557" w14:paraId="162652BB" w14:textId="77777777">
        <w:tc>
          <w:tcPr>
            <w:tcW w:w="1831" w:type="dxa"/>
            <w:tcBorders>
              <w:top w:val="single" w:sz="8" w:space="0" w:color="000000"/>
              <w:left w:val="single" w:sz="8" w:space="0" w:color="000000"/>
              <w:bottom w:val="single" w:sz="8" w:space="0" w:color="000000"/>
              <w:right w:val="single" w:sz="8" w:space="0" w:color="000000"/>
            </w:tcBorders>
            <w:vAlign w:val="center"/>
          </w:tcPr>
          <w:p w14:paraId="4EBE6EF3" w14:textId="77777777" w:rsidR="00351557" w:rsidRDefault="00713148">
            <w:pPr>
              <w:widowControl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СЕПТЕМБАР</w:t>
            </w:r>
          </w:p>
        </w:tc>
        <w:tc>
          <w:tcPr>
            <w:tcW w:w="6988" w:type="dxa"/>
            <w:tcBorders>
              <w:top w:val="single" w:sz="8" w:space="0" w:color="000000"/>
              <w:left w:val="single" w:sz="8" w:space="0" w:color="000000"/>
              <w:bottom w:val="single" w:sz="8" w:space="0" w:color="000000"/>
              <w:right w:val="single" w:sz="8" w:space="0" w:color="000000"/>
            </w:tcBorders>
          </w:tcPr>
          <w:p w14:paraId="7AB32CB3"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реализација здравствено превентивних активности у школи </w:t>
            </w:r>
          </w:p>
          <w:p w14:paraId="46C6D9B8"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Сабора човекољубља Србије - посета ученика манифестацији</w:t>
            </w:r>
          </w:p>
          <w:p w14:paraId="559B4A13"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акције „Безбедност деце у саобраћају“</w:t>
            </w:r>
          </w:p>
          <w:p w14:paraId="417599C3"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обележавање 11. септембра „Светски дан Прве помоћи“</w:t>
            </w:r>
          </w:p>
          <w:p w14:paraId="5798A608"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програма „Смањење ризика и ублажавање последица од елементарних непогода и других опасности“</w:t>
            </w:r>
          </w:p>
        </w:tc>
      </w:tr>
      <w:tr w:rsidR="00351557" w14:paraId="25973BF1" w14:textId="77777777">
        <w:tc>
          <w:tcPr>
            <w:tcW w:w="1831" w:type="dxa"/>
            <w:tcBorders>
              <w:top w:val="single" w:sz="8" w:space="0" w:color="000000"/>
              <w:left w:val="single" w:sz="8" w:space="0" w:color="000000"/>
              <w:bottom w:val="single" w:sz="8" w:space="0" w:color="000000"/>
              <w:right w:val="single" w:sz="8" w:space="0" w:color="000000"/>
            </w:tcBorders>
            <w:vAlign w:val="center"/>
          </w:tcPr>
          <w:p w14:paraId="574090E5" w14:textId="77777777" w:rsidR="00351557" w:rsidRDefault="00713148">
            <w:pPr>
              <w:widowControl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ОКТОБАР</w:t>
            </w:r>
          </w:p>
          <w:p w14:paraId="63038D89" w14:textId="77777777" w:rsidR="00351557" w:rsidRDefault="00351557">
            <w:pPr>
              <w:widowControl w:val="0"/>
              <w:spacing w:before="120" w:after="120"/>
              <w:jc w:val="center"/>
              <w:rPr>
                <w:rFonts w:ascii="Calibri Light" w:eastAsia="Yu Mincho" w:hAnsi="Calibri Light"/>
                <w:b/>
                <w:bCs/>
                <w:sz w:val="22"/>
                <w:szCs w:val="22"/>
                <w:shd w:val="clear" w:color="auto" w:fill="FFFFFF"/>
              </w:rPr>
            </w:pPr>
          </w:p>
        </w:tc>
        <w:tc>
          <w:tcPr>
            <w:tcW w:w="6988" w:type="dxa"/>
            <w:tcBorders>
              <w:top w:val="single" w:sz="8" w:space="0" w:color="000000"/>
              <w:left w:val="single" w:sz="8" w:space="0" w:color="000000"/>
              <w:bottom w:val="single" w:sz="8" w:space="0" w:color="000000"/>
              <w:right w:val="single" w:sz="8" w:space="0" w:color="000000"/>
            </w:tcBorders>
          </w:tcPr>
          <w:p w14:paraId="1A59B3A3"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реализација здравствено превентивних активности у школи </w:t>
            </w:r>
          </w:p>
          <w:p w14:paraId="7E4D3925"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прикупљање чланарине</w:t>
            </w:r>
          </w:p>
          <w:p w14:paraId="739644D6"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акције „Трка за срећније детињство“</w:t>
            </w:r>
          </w:p>
          <w:p w14:paraId="66DBC472"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ликовно-литерарни конкурс „За сунчану јесен живота“</w:t>
            </w:r>
          </w:p>
          <w:p w14:paraId="180C2940"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програма „Борба против трговине људима“</w:t>
            </w:r>
          </w:p>
        </w:tc>
      </w:tr>
      <w:tr w:rsidR="00351557" w14:paraId="7E7C9479" w14:textId="77777777">
        <w:tc>
          <w:tcPr>
            <w:tcW w:w="1831" w:type="dxa"/>
            <w:tcBorders>
              <w:top w:val="single" w:sz="8" w:space="0" w:color="000000"/>
              <w:left w:val="single" w:sz="8" w:space="0" w:color="000000"/>
              <w:bottom w:val="single" w:sz="8" w:space="0" w:color="000000"/>
              <w:right w:val="single" w:sz="8" w:space="0" w:color="000000"/>
            </w:tcBorders>
            <w:vAlign w:val="center"/>
          </w:tcPr>
          <w:p w14:paraId="35E34F2A" w14:textId="77777777" w:rsidR="00351557" w:rsidRDefault="00713148">
            <w:pPr>
              <w:widowControl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НОВЕМБАР</w:t>
            </w:r>
          </w:p>
        </w:tc>
        <w:tc>
          <w:tcPr>
            <w:tcW w:w="6988" w:type="dxa"/>
            <w:tcBorders>
              <w:top w:val="single" w:sz="8" w:space="0" w:color="000000"/>
              <w:left w:val="single" w:sz="8" w:space="0" w:color="000000"/>
              <w:bottom w:val="single" w:sz="8" w:space="0" w:color="000000"/>
              <w:right w:val="single" w:sz="8" w:space="0" w:color="000000"/>
            </w:tcBorders>
          </w:tcPr>
          <w:p w14:paraId="6C60C417"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реализација здравствено превентивних активности у школи </w:t>
            </w:r>
          </w:p>
          <w:p w14:paraId="574F8B48"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упознавање ученика са значајем акције „ Један пакетић много љубави“ </w:t>
            </w:r>
          </w:p>
          <w:p w14:paraId="219F3CC6"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програма „Промоција хуманих вредности“</w:t>
            </w:r>
          </w:p>
          <w:p w14:paraId="74EB35D1"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квиз “Шта знаш о Црвеном крсту”</w:t>
            </w:r>
          </w:p>
        </w:tc>
      </w:tr>
      <w:tr w:rsidR="00351557" w14:paraId="0FAA599C" w14:textId="77777777">
        <w:tc>
          <w:tcPr>
            <w:tcW w:w="1831" w:type="dxa"/>
            <w:tcBorders>
              <w:top w:val="single" w:sz="8" w:space="0" w:color="000000"/>
              <w:left w:val="single" w:sz="8" w:space="0" w:color="000000"/>
              <w:bottom w:val="single" w:sz="8" w:space="0" w:color="000000"/>
              <w:right w:val="single" w:sz="8" w:space="0" w:color="000000"/>
            </w:tcBorders>
            <w:vAlign w:val="center"/>
          </w:tcPr>
          <w:p w14:paraId="0C58E869" w14:textId="77777777" w:rsidR="00351557" w:rsidRDefault="00713148">
            <w:pPr>
              <w:widowControl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ДЕЦЕМБАР</w:t>
            </w:r>
          </w:p>
          <w:p w14:paraId="49D8C0C3" w14:textId="77777777" w:rsidR="00351557" w:rsidRDefault="00351557">
            <w:pPr>
              <w:widowControl w:val="0"/>
              <w:spacing w:before="120" w:after="120"/>
              <w:jc w:val="center"/>
              <w:rPr>
                <w:rFonts w:ascii="Calibri Light" w:eastAsia="Yu Mincho" w:hAnsi="Calibri Light"/>
                <w:b/>
                <w:bCs/>
                <w:sz w:val="22"/>
                <w:szCs w:val="22"/>
                <w:shd w:val="clear" w:color="auto" w:fill="FFFFFF"/>
              </w:rPr>
            </w:pPr>
          </w:p>
          <w:p w14:paraId="1B67D0A9" w14:textId="77777777" w:rsidR="00351557" w:rsidRDefault="00351557">
            <w:pPr>
              <w:widowControl w:val="0"/>
              <w:spacing w:before="120" w:after="120"/>
              <w:jc w:val="center"/>
              <w:rPr>
                <w:rFonts w:ascii="Calibri Light" w:eastAsia="Yu Mincho" w:hAnsi="Calibri Light"/>
                <w:b/>
                <w:bCs/>
                <w:sz w:val="22"/>
                <w:szCs w:val="22"/>
                <w:shd w:val="clear" w:color="auto" w:fill="FFFFFF"/>
              </w:rPr>
            </w:pPr>
          </w:p>
        </w:tc>
        <w:tc>
          <w:tcPr>
            <w:tcW w:w="6988" w:type="dxa"/>
            <w:tcBorders>
              <w:top w:val="single" w:sz="8" w:space="0" w:color="000000"/>
              <w:left w:val="single" w:sz="8" w:space="0" w:color="000000"/>
              <w:bottom w:val="single" w:sz="8" w:space="0" w:color="000000"/>
              <w:right w:val="single" w:sz="8" w:space="0" w:color="000000"/>
            </w:tcBorders>
          </w:tcPr>
          <w:p w14:paraId="78BC925F"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реализација здравствено превентивних активности у школи </w:t>
            </w:r>
          </w:p>
          <w:p w14:paraId="75484271"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акције „Један пакетић много љубави“ у којој деца учествују прикупљањем играчака, књига и сл. а затим у уручивању пакетића својим вршњацима који су социјално угрожени</w:t>
            </w:r>
          </w:p>
          <w:p w14:paraId="7029D3AC"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обележавање 1. Децембар - Дан борбе против СИДЕ уз предавања, пројекције и разговоре о хуманим односима међу половима</w:t>
            </w:r>
          </w:p>
        </w:tc>
      </w:tr>
      <w:tr w:rsidR="00351557" w14:paraId="1D8484B3" w14:textId="77777777">
        <w:tc>
          <w:tcPr>
            <w:tcW w:w="1831" w:type="dxa"/>
            <w:tcBorders>
              <w:top w:val="single" w:sz="8" w:space="0" w:color="000000"/>
              <w:left w:val="single" w:sz="8" w:space="0" w:color="000000"/>
              <w:bottom w:val="single" w:sz="8" w:space="0" w:color="000000"/>
              <w:right w:val="single" w:sz="8" w:space="0" w:color="000000"/>
            </w:tcBorders>
            <w:vAlign w:val="center"/>
          </w:tcPr>
          <w:p w14:paraId="153C6D59" w14:textId="77777777" w:rsidR="00351557" w:rsidRDefault="00713148">
            <w:pPr>
              <w:widowControl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ЈАНУАР</w:t>
            </w:r>
          </w:p>
        </w:tc>
        <w:tc>
          <w:tcPr>
            <w:tcW w:w="6988" w:type="dxa"/>
            <w:tcBorders>
              <w:top w:val="single" w:sz="8" w:space="0" w:color="000000"/>
              <w:left w:val="single" w:sz="8" w:space="0" w:color="000000"/>
              <w:bottom w:val="single" w:sz="8" w:space="0" w:color="000000"/>
              <w:right w:val="single" w:sz="8" w:space="0" w:color="000000"/>
            </w:tcBorders>
          </w:tcPr>
          <w:p w14:paraId="4A3BA13C"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Црвеном крсту Чукарица доставити писмени извештај о реализованим активностима за период септембар-децембар 2024. године</w:t>
            </w:r>
          </w:p>
          <w:p w14:paraId="6CA55396"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одабир екипе прве помоћи за обуку и пријава Црвеном крсту Чукарица до 01. фебруара 2025. године </w:t>
            </w:r>
          </w:p>
        </w:tc>
      </w:tr>
      <w:tr w:rsidR="00351557" w14:paraId="20DB9743" w14:textId="77777777">
        <w:trPr>
          <w:trHeight w:val="495"/>
        </w:trPr>
        <w:tc>
          <w:tcPr>
            <w:tcW w:w="1831" w:type="dxa"/>
            <w:tcBorders>
              <w:top w:val="single" w:sz="8" w:space="0" w:color="000000"/>
              <w:left w:val="single" w:sz="8" w:space="0" w:color="000000"/>
              <w:bottom w:val="single" w:sz="8" w:space="0" w:color="000000"/>
              <w:right w:val="single" w:sz="8" w:space="0" w:color="000000"/>
            </w:tcBorders>
            <w:vAlign w:val="center"/>
          </w:tcPr>
          <w:p w14:paraId="7FE38D62" w14:textId="77777777" w:rsidR="00351557" w:rsidRDefault="00713148">
            <w:pPr>
              <w:widowControl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ФЕБРУАР</w:t>
            </w:r>
          </w:p>
        </w:tc>
        <w:tc>
          <w:tcPr>
            <w:tcW w:w="6988" w:type="dxa"/>
            <w:tcBorders>
              <w:top w:val="single" w:sz="8" w:space="0" w:color="000000"/>
              <w:left w:val="single" w:sz="8" w:space="0" w:color="000000"/>
              <w:bottom w:val="single" w:sz="8" w:space="0" w:color="000000"/>
              <w:right w:val="single" w:sz="8" w:space="0" w:color="000000"/>
            </w:tcBorders>
          </w:tcPr>
          <w:p w14:paraId="57B3D7F2"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здравствено превентивних активности у школи</w:t>
            </w:r>
          </w:p>
          <w:p w14:paraId="297035C2"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обука екипа прве помоћи </w:t>
            </w:r>
          </w:p>
          <w:p w14:paraId="50CB1AF5"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Ликовно-литерарног конкурса „Крв живот значи“</w:t>
            </w:r>
          </w:p>
          <w:p w14:paraId="1AD60DC9"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програма „Промоција хуманих вредности“</w:t>
            </w:r>
          </w:p>
        </w:tc>
      </w:tr>
      <w:tr w:rsidR="00351557" w14:paraId="6B1EBCB2" w14:textId="77777777">
        <w:trPr>
          <w:trHeight w:val="810"/>
        </w:trPr>
        <w:tc>
          <w:tcPr>
            <w:tcW w:w="1831" w:type="dxa"/>
            <w:tcBorders>
              <w:top w:val="single" w:sz="8" w:space="0" w:color="000000"/>
              <w:left w:val="single" w:sz="8" w:space="0" w:color="000000"/>
              <w:bottom w:val="single" w:sz="8" w:space="0" w:color="000000"/>
              <w:right w:val="single" w:sz="8" w:space="0" w:color="000000"/>
            </w:tcBorders>
            <w:vAlign w:val="center"/>
          </w:tcPr>
          <w:p w14:paraId="2346A482" w14:textId="77777777" w:rsidR="00351557" w:rsidRDefault="00713148">
            <w:pPr>
              <w:widowControl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МАРТ</w:t>
            </w:r>
          </w:p>
        </w:tc>
        <w:tc>
          <w:tcPr>
            <w:tcW w:w="6988" w:type="dxa"/>
            <w:tcBorders>
              <w:top w:val="single" w:sz="8" w:space="0" w:color="000000"/>
              <w:left w:val="single" w:sz="8" w:space="0" w:color="000000"/>
              <w:bottom w:val="single" w:sz="8" w:space="0" w:color="000000"/>
              <w:right w:val="single" w:sz="8" w:space="0" w:color="000000"/>
            </w:tcBorders>
          </w:tcPr>
          <w:p w14:paraId="6821C76C"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здравствено превентивних активности у школи</w:t>
            </w:r>
          </w:p>
          <w:p w14:paraId="72EC5CEA"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припрема ученика четвртог разреда за квиз „Шта знам о Црвеном крсту и давалаштву”</w:t>
            </w:r>
          </w:p>
          <w:p w14:paraId="70B55F50"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обука екипа прве помоћи </w:t>
            </w:r>
          </w:p>
          <w:p w14:paraId="791665E3"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„Борба против трговине људима“</w:t>
            </w:r>
          </w:p>
          <w:p w14:paraId="6B4FAFF8"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реализација програма „Промоција хуманих вредности“ </w:t>
            </w:r>
          </w:p>
        </w:tc>
      </w:tr>
      <w:tr w:rsidR="00351557" w14:paraId="5CDDC451" w14:textId="77777777">
        <w:trPr>
          <w:trHeight w:val="810"/>
        </w:trPr>
        <w:tc>
          <w:tcPr>
            <w:tcW w:w="1831" w:type="dxa"/>
            <w:tcBorders>
              <w:top w:val="single" w:sz="8" w:space="0" w:color="000000"/>
              <w:left w:val="single" w:sz="8" w:space="0" w:color="000000"/>
              <w:bottom w:val="single" w:sz="8" w:space="0" w:color="000000"/>
              <w:right w:val="single" w:sz="8" w:space="0" w:color="000000"/>
            </w:tcBorders>
            <w:vAlign w:val="center"/>
          </w:tcPr>
          <w:p w14:paraId="1539DF65" w14:textId="77777777" w:rsidR="00351557" w:rsidRDefault="00713148">
            <w:pPr>
              <w:widowControl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АПРИЛ</w:t>
            </w:r>
          </w:p>
        </w:tc>
        <w:tc>
          <w:tcPr>
            <w:tcW w:w="6988" w:type="dxa"/>
            <w:tcBorders>
              <w:top w:val="single" w:sz="8" w:space="0" w:color="000000"/>
              <w:left w:val="single" w:sz="8" w:space="0" w:color="000000"/>
              <w:bottom w:val="single" w:sz="8" w:space="0" w:color="000000"/>
              <w:right w:val="single" w:sz="8" w:space="0" w:color="000000"/>
            </w:tcBorders>
          </w:tcPr>
          <w:p w14:paraId="683BDA5D"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здравствено превентивних активности у школи</w:t>
            </w:r>
          </w:p>
          <w:p w14:paraId="5B351639"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обука екипа прве помоћи</w:t>
            </w:r>
          </w:p>
          <w:p w14:paraId="1EA26CE3"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обележавање 7. април - Светски дан здравља, кроз разна предавања о здрављу </w:t>
            </w:r>
          </w:p>
          <w:p w14:paraId="583814AF"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реализације програма „Борба против трговине људима“</w:t>
            </w:r>
          </w:p>
          <w:p w14:paraId="7A7E5DB4"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реализација програма „Промоција хуманих вредности“ </w:t>
            </w:r>
          </w:p>
        </w:tc>
      </w:tr>
      <w:tr w:rsidR="00351557" w14:paraId="72E2FB45" w14:textId="77777777">
        <w:trPr>
          <w:trHeight w:val="810"/>
        </w:trPr>
        <w:tc>
          <w:tcPr>
            <w:tcW w:w="18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C13011" w14:textId="77777777" w:rsidR="00351557" w:rsidRDefault="00713148">
            <w:pPr>
              <w:widowControl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МАЈ</w:t>
            </w:r>
          </w:p>
          <w:p w14:paraId="085DD173" w14:textId="77777777" w:rsidR="00351557" w:rsidRDefault="00351557">
            <w:pPr>
              <w:widowControl w:val="0"/>
              <w:spacing w:before="120" w:after="120"/>
              <w:jc w:val="center"/>
              <w:rPr>
                <w:rFonts w:ascii="Calibri Light" w:eastAsia="Yu Mincho" w:hAnsi="Calibri Light"/>
                <w:b/>
                <w:bCs/>
                <w:sz w:val="22"/>
                <w:szCs w:val="22"/>
                <w:shd w:val="clear" w:color="auto" w:fill="FFFFFF"/>
              </w:rPr>
            </w:pPr>
          </w:p>
        </w:tc>
        <w:tc>
          <w:tcPr>
            <w:tcW w:w="6988" w:type="dxa"/>
            <w:tcBorders>
              <w:top w:val="single" w:sz="8" w:space="0" w:color="000000"/>
              <w:left w:val="single" w:sz="8" w:space="0" w:color="000000"/>
              <w:bottom w:val="single" w:sz="8" w:space="0" w:color="000000"/>
              <w:right w:val="single" w:sz="8" w:space="0" w:color="000000"/>
            </w:tcBorders>
            <w:shd w:val="clear" w:color="auto" w:fill="FFFFFF"/>
          </w:tcPr>
          <w:p w14:paraId="1238D104"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здравствено превентивних активности у школи</w:t>
            </w:r>
          </w:p>
          <w:p w14:paraId="28B74EB0"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квиз „Шта знам о Црвеном крсту и давалаштву“</w:t>
            </w:r>
          </w:p>
          <w:p w14:paraId="1B526D50"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такмичење Екипа прве помоћи</w:t>
            </w:r>
          </w:p>
          <w:p w14:paraId="44385274"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 xml:space="preserve">обележавање Недеље Црвеног крста од 8 до 15. маја </w:t>
            </w:r>
          </w:p>
          <w:p w14:paraId="3FC0156A"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додела награда најуспешнијим радовима конкурса „Крв живот значи“</w:t>
            </w:r>
          </w:p>
          <w:p w14:paraId="47026537"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реализације програма „Борба против трговине људима“</w:t>
            </w:r>
          </w:p>
          <w:p w14:paraId="41F1C36D"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реализација програма „Промоција хуманих вредности“ </w:t>
            </w:r>
          </w:p>
        </w:tc>
      </w:tr>
      <w:tr w:rsidR="00351557" w14:paraId="148C0D73" w14:textId="77777777">
        <w:trPr>
          <w:trHeight w:val="810"/>
        </w:trPr>
        <w:tc>
          <w:tcPr>
            <w:tcW w:w="1831" w:type="dxa"/>
            <w:tcBorders>
              <w:top w:val="single" w:sz="8" w:space="0" w:color="000000"/>
              <w:left w:val="single" w:sz="8" w:space="0" w:color="000000"/>
              <w:bottom w:val="single" w:sz="8" w:space="0" w:color="000000"/>
              <w:right w:val="single" w:sz="8" w:space="0" w:color="000000"/>
            </w:tcBorders>
            <w:vAlign w:val="center"/>
          </w:tcPr>
          <w:p w14:paraId="08CE7BA2" w14:textId="77777777" w:rsidR="00351557" w:rsidRDefault="00713148">
            <w:pPr>
              <w:widowControl w:val="0"/>
              <w:spacing w:before="120" w:after="120"/>
              <w:jc w:val="center"/>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lastRenderedPageBreak/>
              <w:t>ЈУН</w:t>
            </w:r>
          </w:p>
        </w:tc>
        <w:tc>
          <w:tcPr>
            <w:tcW w:w="6988" w:type="dxa"/>
            <w:tcBorders>
              <w:top w:val="single" w:sz="8" w:space="0" w:color="000000"/>
              <w:left w:val="single" w:sz="8" w:space="0" w:color="000000"/>
              <w:bottom w:val="single" w:sz="8" w:space="0" w:color="000000"/>
              <w:right w:val="single" w:sz="8" w:space="0" w:color="000000"/>
            </w:tcBorders>
          </w:tcPr>
          <w:p w14:paraId="7469A92D"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Црвеном крсту Чукарица доставити писмени извештај о реализованим активностима за период септембар 2024 - јун 2025. године</w:t>
            </w:r>
          </w:p>
        </w:tc>
      </w:tr>
    </w:tbl>
    <w:p w14:paraId="5BECB00B" w14:textId="77777777" w:rsidR="00351557" w:rsidRDefault="00351557">
      <w:pPr>
        <w:rPr>
          <w:shd w:val="clear" w:color="auto" w:fill="FFFFFF"/>
        </w:rPr>
      </w:pPr>
    </w:p>
    <w:p w14:paraId="222A89D6" w14:textId="77777777" w:rsidR="00351557" w:rsidRDefault="00351557">
      <w:pPr>
        <w:tabs>
          <w:tab w:val="left" w:pos="142"/>
        </w:tabs>
        <w:spacing w:before="120" w:after="120"/>
        <w:rPr>
          <w:rFonts w:ascii="Calibri Light" w:eastAsia="Yu Mincho" w:hAnsi="Calibri Light" w:cs="Calibri Light"/>
          <w:b/>
          <w:bCs/>
          <w:sz w:val="22"/>
          <w:szCs w:val="22"/>
          <w:shd w:val="clear" w:color="auto" w:fill="FFFFFF"/>
        </w:rPr>
      </w:pPr>
    </w:p>
    <w:p w14:paraId="54F6A989" w14:textId="77777777" w:rsidR="00351557" w:rsidRDefault="00713148">
      <w:pPr>
        <w:spacing w:before="120" w:after="120"/>
        <w:rPr>
          <w:rFonts w:ascii="Calibri Light" w:eastAsia="Yu Mincho" w:hAnsi="Calibri Light" w:cs="Calibri Light"/>
          <w:b/>
          <w:bCs/>
          <w:sz w:val="22"/>
          <w:szCs w:val="22"/>
          <w:shd w:val="clear" w:color="auto" w:fill="FFFF00"/>
        </w:rPr>
      </w:pPr>
      <w:r>
        <w:br w:type="page"/>
      </w:r>
    </w:p>
    <w:p w14:paraId="15D2E1F6" w14:textId="77777777" w:rsidR="00351557" w:rsidRDefault="00713148">
      <w:pPr>
        <w:tabs>
          <w:tab w:val="left" w:pos="142"/>
        </w:tabs>
        <w:spacing w:before="120" w:after="120"/>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lastRenderedPageBreak/>
        <w:t xml:space="preserve">ПЛАН РАДА ПРОДУЖЕНОГ БОРАВКА </w:t>
      </w:r>
    </w:p>
    <w:p w14:paraId="56335124" w14:textId="77777777" w:rsidR="00351557" w:rsidRDefault="00713148">
      <w:pPr>
        <w:tabs>
          <w:tab w:val="left" w:pos="142"/>
        </w:tabs>
        <w:spacing w:before="120" w:after="120"/>
        <w:rPr>
          <w:shd w:val="clear" w:color="auto" w:fill="FFFFFF"/>
        </w:rPr>
      </w:pPr>
      <w:r>
        <w:rPr>
          <w:rFonts w:ascii="Calibri Light" w:eastAsia="Yu Mincho" w:hAnsi="Calibri Light"/>
          <w:sz w:val="22"/>
          <w:szCs w:val="22"/>
          <w:shd w:val="clear" w:color="auto" w:fill="FFFFFF"/>
          <w:lang w:val="ru-RU"/>
        </w:rPr>
        <w:t>наставнице Бојана Грчак и</w:t>
      </w:r>
      <w:r>
        <w:rPr>
          <w:rFonts w:ascii="Calibri Light" w:eastAsia="Yu Mincho" w:hAnsi="Calibri Light"/>
          <w:sz w:val="22"/>
          <w:szCs w:val="22"/>
          <w:shd w:val="clear" w:color="auto" w:fill="FFFFFF"/>
        </w:rPr>
        <w:t xml:space="preserve"> </w:t>
      </w:r>
      <w:r>
        <w:rPr>
          <w:rFonts w:ascii="Calibri Light" w:eastAsia="Yu Mincho" w:hAnsi="Calibri Light"/>
          <w:sz w:val="22"/>
          <w:szCs w:val="22"/>
          <w:shd w:val="clear" w:color="auto" w:fill="FFFFFF"/>
          <w:lang w:val="ru-RU"/>
        </w:rPr>
        <w:t>Љиљана Трајковић</w:t>
      </w:r>
    </w:p>
    <w:p w14:paraId="09BCA374" w14:textId="77777777" w:rsidR="00351557" w:rsidRDefault="00713148">
      <w:pPr>
        <w:tabs>
          <w:tab w:val="left" w:pos="142"/>
        </w:tabs>
        <w:spacing w:before="120" w:after="120"/>
        <w:rPr>
          <w:rFonts w:ascii="Calibri Light" w:eastAsia="Yu Mincho" w:hAnsi="Calibri Light"/>
          <w:sz w:val="22"/>
          <w:szCs w:val="22"/>
          <w:shd w:val="clear" w:color="auto" w:fill="FFFFFF"/>
          <w:lang w:val="ru-RU"/>
        </w:rPr>
      </w:pPr>
      <w:r>
        <w:rPr>
          <w:rFonts w:ascii="Calibri Light" w:eastAsia="Yu Mincho" w:hAnsi="Calibri Light"/>
          <w:sz w:val="22"/>
          <w:szCs w:val="22"/>
          <w:shd w:val="clear" w:color="auto" w:fill="FFFFFF"/>
          <w:lang w:val="ru-RU"/>
        </w:rPr>
        <w:t xml:space="preserve">У главне задатке овог облика рада убрајају се: </w:t>
      </w:r>
    </w:p>
    <w:p w14:paraId="24D756A9"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васпитање и чување деце</w:t>
      </w:r>
    </w:p>
    <w:p w14:paraId="742449BD"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помагање у учењу и раду</w:t>
      </w:r>
    </w:p>
    <w:p w14:paraId="2F2DC847"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предузимање превентивних мера ради очувања здравља ученика</w:t>
      </w:r>
    </w:p>
    <w:p w14:paraId="0A6925EF"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подстицање ученика на самостални рад и стицање радних навика</w:t>
      </w:r>
    </w:p>
    <w:p w14:paraId="7EE10901"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подстицање такмичарског духа</w:t>
      </w:r>
    </w:p>
    <w:p w14:paraId="1A235AA2"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реализовање и програмирање слободних активности</w:t>
      </w:r>
    </w:p>
    <w:p w14:paraId="5958C8A6" w14:textId="77777777" w:rsidR="00351557" w:rsidRDefault="00351557">
      <w:pPr>
        <w:pStyle w:val="ListParagraph"/>
        <w:tabs>
          <w:tab w:val="left" w:pos="142"/>
        </w:tabs>
        <w:spacing w:before="120" w:after="120"/>
        <w:contextualSpacing/>
        <w:rPr>
          <w:rFonts w:ascii="Calibri Light" w:eastAsia="Yu Mincho" w:hAnsi="Calibri Light"/>
          <w:color w:val="000000"/>
          <w:shd w:val="clear" w:color="auto" w:fill="FFFFFF"/>
        </w:rPr>
      </w:pPr>
    </w:p>
    <w:tbl>
      <w:tblPr>
        <w:tblW w:w="8947" w:type="dxa"/>
        <w:tblLayout w:type="fixed"/>
        <w:tblLook w:val="0000" w:firstRow="0" w:lastRow="0" w:firstColumn="0" w:lastColumn="0" w:noHBand="0" w:noVBand="0"/>
      </w:tblPr>
      <w:tblGrid>
        <w:gridCol w:w="1792"/>
        <w:gridCol w:w="5081"/>
        <w:gridCol w:w="2074"/>
      </w:tblGrid>
      <w:tr w:rsidR="00351557" w14:paraId="1D0CCCE9" w14:textId="77777777">
        <w:tc>
          <w:tcPr>
            <w:tcW w:w="1792" w:type="dxa"/>
            <w:tcBorders>
              <w:top w:val="single" w:sz="4" w:space="0" w:color="000000"/>
              <w:left w:val="single" w:sz="4" w:space="0" w:color="000000"/>
              <w:bottom w:val="single" w:sz="4" w:space="0" w:color="000000"/>
              <w:right w:val="single" w:sz="4" w:space="0" w:color="000000"/>
            </w:tcBorders>
            <w:shd w:val="clear" w:color="auto" w:fill="D9E2F3"/>
          </w:tcPr>
          <w:p w14:paraId="3E16734D" w14:textId="77777777" w:rsidR="00351557" w:rsidRDefault="00713148">
            <w:pPr>
              <w:pStyle w:val="ListParagraph"/>
              <w:widowControl w:val="0"/>
              <w:tabs>
                <w:tab w:val="left" w:pos="142"/>
              </w:tabs>
              <w:spacing w:before="120" w:after="120"/>
              <w:ind w:left="0"/>
              <w:rPr>
                <w:rFonts w:ascii="Calibri Light" w:eastAsia="Yu Mincho" w:hAnsi="Calibri Light"/>
              </w:rPr>
            </w:pPr>
            <w:r>
              <w:rPr>
                <w:rFonts w:ascii="Calibri Light" w:eastAsia="Yu Mincho" w:hAnsi="Calibri Light"/>
              </w:rPr>
              <w:t>МЕСЕЦ</w:t>
            </w:r>
          </w:p>
        </w:tc>
        <w:tc>
          <w:tcPr>
            <w:tcW w:w="5081" w:type="dxa"/>
            <w:tcBorders>
              <w:top w:val="single" w:sz="4" w:space="0" w:color="000000"/>
              <w:left w:val="single" w:sz="4" w:space="0" w:color="000000"/>
              <w:bottom w:val="single" w:sz="4" w:space="0" w:color="000000"/>
              <w:right w:val="single" w:sz="4" w:space="0" w:color="000000"/>
            </w:tcBorders>
            <w:shd w:val="clear" w:color="auto" w:fill="D9E2F3"/>
          </w:tcPr>
          <w:p w14:paraId="7E52397F" w14:textId="77777777" w:rsidR="00351557" w:rsidRDefault="00713148">
            <w:pPr>
              <w:pStyle w:val="ListParagraph"/>
              <w:widowControl w:val="0"/>
              <w:tabs>
                <w:tab w:val="left" w:pos="142"/>
              </w:tabs>
              <w:spacing w:before="120" w:after="120"/>
              <w:ind w:left="0"/>
              <w:rPr>
                <w:rFonts w:ascii="Calibri Light" w:eastAsia="Yu Mincho" w:hAnsi="Calibri Light"/>
              </w:rPr>
            </w:pPr>
            <w:r>
              <w:rPr>
                <w:rFonts w:ascii="Calibri Light" w:eastAsia="Yu Mincho" w:hAnsi="Calibri Light"/>
              </w:rPr>
              <w:t>САДРЖАЈ РАДА</w:t>
            </w:r>
          </w:p>
        </w:tc>
        <w:tc>
          <w:tcPr>
            <w:tcW w:w="2074" w:type="dxa"/>
            <w:tcBorders>
              <w:top w:val="single" w:sz="4" w:space="0" w:color="000000"/>
              <w:left w:val="single" w:sz="4" w:space="0" w:color="000000"/>
              <w:bottom w:val="single" w:sz="4" w:space="0" w:color="000000"/>
              <w:right w:val="single" w:sz="4" w:space="0" w:color="000000"/>
            </w:tcBorders>
            <w:shd w:val="clear" w:color="auto" w:fill="D9E2F3"/>
          </w:tcPr>
          <w:p w14:paraId="3374A5E3" w14:textId="77777777" w:rsidR="00351557" w:rsidRDefault="00713148">
            <w:pPr>
              <w:pStyle w:val="ListParagraph"/>
              <w:widowControl w:val="0"/>
              <w:tabs>
                <w:tab w:val="left" w:pos="142"/>
              </w:tabs>
              <w:spacing w:before="120" w:after="120"/>
              <w:ind w:left="0"/>
              <w:rPr>
                <w:rFonts w:ascii="Calibri Light" w:eastAsia="Yu Mincho" w:hAnsi="Calibri Light"/>
              </w:rPr>
            </w:pPr>
            <w:r>
              <w:rPr>
                <w:rFonts w:ascii="Calibri Light" w:eastAsia="Yu Mincho" w:hAnsi="Calibri Light"/>
              </w:rPr>
              <w:t>ИЗВРШИЛАЦ</w:t>
            </w:r>
          </w:p>
        </w:tc>
      </w:tr>
      <w:tr w:rsidR="00351557" w14:paraId="23A8D279" w14:textId="77777777">
        <w:trPr>
          <w:trHeight w:val="2393"/>
        </w:trPr>
        <w:tc>
          <w:tcPr>
            <w:tcW w:w="1792" w:type="dxa"/>
            <w:tcBorders>
              <w:top w:val="single" w:sz="4" w:space="0" w:color="000000"/>
              <w:left w:val="single" w:sz="4" w:space="0" w:color="000000"/>
              <w:bottom w:val="single" w:sz="4" w:space="0" w:color="000000"/>
              <w:right w:val="single" w:sz="4" w:space="0" w:color="000000"/>
            </w:tcBorders>
            <w:vAlign w:val="center"/>
          </w:tcPr>
          <w:p w14:paraId="0F1DB926"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СЕПТЕМБАР</w:t>
            </w:r>
          </w:p>
        </w:tc>
        <w:tc>
          <w:tcPr>
            <w:tcW w:w="5081" w:type="dxa"/>
            <w:tcBorders>
              <w:top w:val="single" w:sz="4" w:space="0" w:color="000000"/>
              <w:left w:val="single" w:sz="4" w:space="0" w:color="000000"/>
              <w:bottom w:val="single" w:sz="4" w:space="0" w:color="000000"/>
              <w:right w:val="single" w:sz="4" w:space="0" w:color="000000"/>
            </w:tcBorders>
          </w:tcPr>
          <w:p w14:paraId="0254AA9E"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Упознавање са школском педагошком документацијом</w:t>
            </w:r>
          </w:p>
          <w:p w14:paraId="052231A4"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Усвајање плана и програма продуженог боравка</w:t>
            </w:r>
          </w:p>
          <w:p w14:paraId="0BD70393"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Извештај о броју ученика који похађају боравак</w:t>
            </w:r>
          </w:p>
          <w:p w14:paraId="52B0E234"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Набавка потребног материјала и дидактичких средстава</w:t>
            </w:r>
          </w:p>
        </w:tc>
        <w:tc>
          <w:tcPr>
            <w:tcW w:w="2074" w:type="dxa"/>
            <w:tcBorders>
              <w:top w:val="single" w:sz="4" w:space="0" w:color="000000"/>
              <w:left w:val="single" w:sz="4" w:space="0" w:color="000000"/>
              <w:bottom w:val="single" w:sz="4" w:space="0" w:color="000000"/>
              <w:right w:val="single" w:sz="4" w:space="0" w:color="000000"/>
            </w:tcBorders>
            <w:vAlign w:val="center"/>
          </w:tcPr>
          <w:p w14:paraId="66E2BE3B"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Чланови већа</w:t>
            </w:r>
          </w:p>
        </w:tc>
      </w:tr>
      <w:tr w:rsidR="00351557" w14:paraId="42004626" w14:textId="77777777">
        <w:trPr>
          <w:trHeight w:val="1160"/>
        </w:trPr>
        <w:tc>
          <w:tcPr>
            <w:tcW w:w="1792" w:type="dxa"/>
            <w:tcBorders>
              <w:top w:val="single" w:sz="4" w:space="0" w:color="000000"/>
              <w:left w:val="single" w:sz="4" w:space="0" w:color="000000"/>
              <w:bottom w:val="single" w:sz="4" w:space="0" w:color="000000"/>
              <w:right w:val="single" w:sz="4" w:space="0" w:color="000000"/>
            </w:tcBorders>
            <w:vAlign w:val="center"/>
          </w:tcPr>
          <w:p w14:paraId="1E9F3B29"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ОКТОБАР</w:t>
            </w:r>
          </w:p>
        </w:tc>
        <w:tc>
          <w:tcPr>
            <w:tcW w:w="5081" w:type="dxa"/>
            <w:tcBorders>
              <w:top w:val="single" w:sz="4" w:space="0" w:color="000000"/>
              <w:left w:val="single" w:sz="4" w:space="0" w:color="000000"/>
              <w:bottom w:val="single" w:sz="4" w:space="0" w:color="000000"/>
              <w:right w:val="single" w:sz="4" w:space="0" w:color="000000"/>
            </w:tcBorders>
          </w:tcPr>
          <w:p w14:paraId="5DAD4725"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Планирани излети и плаћања</w:t>
            </w:r>
          </w:p>
          <w:p w14:paraId="5B8F3992"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Сарадња са учитељима из редовне наставе</w:t>
            </w:r>
          </w:p>
          <w:p w14:paraId="20A07BCB"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Текућа питања </w:t>
            </w:r>
          </w:p>
        </w:tc>
        <w:tc>
          <w:tcPr>
            <w:tcW w:w="2074" w:type="dxa"/>
            <w:tcBorders>
              <w:top w:val="single" w:sz="4" w:space="0" w:color="000000"/>
              <w:left w:val="single" w:sz="4" w:space="0" w:color="000000"/>
              <w:bottom w:val="single" w:sz="4" w:space="0" w:color="000000"/>
              <w:right w:val="single" w:sz="4" w:space="0" w:color="000000"/>
            </w:tcBorders>
            <w:vAlign w:val="center"/>
          </w:tcPr>
          <w:p w14:paraId="47B9E7D9"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Чланови већа</w:t>
            </w:r>
          </w:p>
        </w:tc>
      </w:tr>
      <w:tr w:rsidR="00351557" w14:paraId="781DDD54" w14:textId="77777777">
        <w:tc>
          <w:tcPr>
            <w:tcW w:w="1792" w:type="dxa"/>
            <w:tcBorders>
              <w:top w:val="single" w:sz="4" w:space="0" w:color="000000"/>
              <w:left w:val="single" w:sz="4" w:space="0" w:color="000000"/>
              <w:bottom w:val="single" w:sz="4" w:space="0" w:color="000000"/>
              <w:right w:val="single" w:sz="4" w:space="0" w:color="000000"/>
            </w:tcBorders>
            <w:vAlign w:val="center"/>
          </w:tcPr>
          <w:p w14:paraId="1F90033D"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НОВЕМБАР</w:t>
            </w:r>
          </w:p>
        </w:tc>
        <w:tc>
          <w:tcPr>
            <w:tcW w:w="5081" w:type="dxa"/>
            <w:tcBorders>
              <w:top w:val="single" w:sz="4" w:space="0" w:color="000000"/>
              <w:left w:val="single" w:sz="4" w:space="0" w:color="000000"/>
              <w:bottom w:val="single" w:sz="4" w:space="0" w:color="000000"/>
              <w:right w:val="single" w:sz="4" w:space="0" w:color="000000"/>
            </w:tcBorders>
          </w:tcPr>
          <w:p w14:paraId="72D8F00F"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Понашање и успех ученика</w:t>
            </w:r>
          </w:p>
          <w:p w14:paraId="077E526F"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Краћи осврт на рад продуженог боравка</w:t>
            </w:r>
          </w:p>
          <w:p w14:paraId="142D1DDB"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Сарадња са учитељима из наставе</w:t>
            </w:r>
          </w:p>
          <w:p w14:paraId="21DF1082"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Текућа питања</w:t>
            </w:r>
          </w:p>
        </w:tc>
        <w:tc>
          <w:tcPr>
            <w:tcW w:w="2074" w:type="dxa"/>
            <w:tcBorders>
              <w:top w:val="single" w:sz="4" w:space="0" w:color="000000"/>
              <w:left w:val="single" w:sz="4" w:space="0" w:color="000000"/>
              <w:bottom w:val="single" w:sz="4" w:space="0" w:color="000000"/>
              <w:right w:val="single" w:sz="4" w:space="0" w:color="000000"/>
            </w:tcBorders>
            <w:vAlign w:val="center"/>
          </w:tcPr>
          <w:p w14:paraId="05891CAD"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Чланови већа</w:t>
            </w:r>
          </w:p>
        </w:tc>
      </w:tr>
      <w:tr w:rsidR="00351557" w14:paraId="3241E568" w14:textId="77777777">
        <w:tc>
          <w:tcPr>
            <w:tcW w:w="1792" w:type="dxa"/>
            <w:tcBorders>
              <w:top w:val="single" w:sz="4" w:space="0" w:color="000000"/>
              <w:left w:val="single" w:sz="4" w:space="0" w:color="000000"/>
              <w:bottom w:val="single" w:sz="4" w:space="0" w:color="000000"/>
              <w:right w:val="single" w:sz="4" w:space="0" w:color="000000"/>
            </w:tcBorders>
            <w:vAlign w:val="center"/>
          </w:tcPr>
          <w:p w14:paraId="2CC0E078"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ДЕЦЕМБАР</w:t>
            </w:r>
          </w:p>
        </w:tc>
        <w:tc>
          <w:tcPr>
            <w:tcW w:w="5081" w:type="dxa"/>
            <w:tcBorders>
              <w:top w:val="single" w:sz="4" w:space="0" w:color="000000"/>
              <w:left w:val="single" w:sz="4" w:space="0" w:color="000000"/>
              <w:bottom w:val="single" w:sz="4" w:space="0" w:color="000000"/>
              <w:right w:val="single" w:sz="4" w:space="0" w:color="000000"/>
            </w:tcBorders>
          </w:tcPr>
          <w:p w14:paraId="7E70264B"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Сређивање простора за рад</w:t>
            </w:r>
          </w:p>
          <w:p w14:paraId="2F7A0F1F"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Набавка потребног материјала и дидактичких средстава</w:t>
            </w:r>
          </w:p>
          <w:p w14:paraId="78A2E61C"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Договор око прославе Нове године</w:t>
            </w:r>
          </w:p>
          <w:p w14:paraId="1C62B5D0"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Текућа питања</w:t>
            </w:r>
          </w:p>
        </w:tc>
        <w:tc>
          <w:tcPr>
            <w:tcW w:w="2074" w:type="dxa"/>
            <w:tcBorders>
              <w:top w:val="single" w:sz="4" w:space="0" w:color="000000"/>
              <w:left w:val="single" w:sz="4" w:space="0" w:color="000000"/>
              <w:bottom w:val="single" w:sz="4" w:space="0" w:color="000000"/>
              <w:right w:val="single" w:sz="4" w:space="0" w:color="000000"/>
            </w:tcBorders>
            <w:vAlign w:val="center"/>
          </w:tcPr>
          <w:p w14:paraId="11E5A6EF"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Чланови већа</w:t>
            </w:r>
          </w:p>
        </w:tc>
      </w:tr>
      <w:tr w:rsidR="00351557" w14:paraId="46D148E5" w14:textId="77777777">
        <w:trPr>
          <w:trHeight w:val="1250"/>
        </w:trPr>
        <w:tc>
          <w:tcPr>
            <w:tcW w:w="1792" w:type="dxa"/>
            <w:tcBorders>
              <w:top w:val="single" w:sz="4" w:space="0" w:color="000000"/>
              <w:left w:val="single" w:sz="4" w:space="0" w:color="000000"/>
              <w:bottom w:val="single" w:sz="4" w:space="0" w:color="000000"/>
              <w:right w:val="single" w:sz="4" w:space="0" w:color="000000"/>
            </w:tcBorders>
            <w:vAlign w:val="center"/>
          </w:tcPr>
          <w:p w14:paraId="250AA4AB"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ЈАНУАР</w:t>
            </w:r>
          </w:p>
        </w:tc>
        <w:tc>
          <w:tcPr>
            <w:tcW w:w="5081" w:type="dxa"/>
            <w:tcBorders>
              <w:top w:val="single" w:sz="4" w:space="0" w:color="000000"/>
              <w:left w:val="single" w:sz="4" w:space="0" w:color="000000"/>
              <w:bottom w:val="single" w:sz="4" w:space="0" w:color="000000"/>
              <w:right w:val="single" w:sz="4" w:space="0" w:color="000000"/>
            </w:tcBorders>
          </w:tcPr>
          <w:p w14:paraId="245BFE74"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Извештај о броју ученика који похађају боравак</w:t>
            </w:r>
          </w:p>
          <w:p w14:paraId="783D62CE"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Понашање и успех ученика</w:t>
            </w:r>
          </w:p>
          <w:p w14:paraId="660481A7"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Краћи осврт на рад</w:t>
            </w:r>
          </w:p>
        </w:tc>
        <w:tc>
          <w:tcPr>
            <w:tcW w:w="2074" w:type="dxa"/>
            <w:tcBorders>
              <w:top w:val="single" w:sz="4" w:space="0" w:color="000000"/>
              <w:left w:val="single" w:sz="4" w:space="0" w:color="000000"/>
              <w:bottom w:val="single" w:sz="4" w:space="0" w:color="000000"/>
              <w:right w:val="single" w:sz="4" w:space="0" w:color="000000"/>
            </w:tcBorders>
            <w:vAlign w:val="center"/>
          </w:tcPr>
          <w:p w14:paraId="55EED795"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Чланови већа</w:t>
            </w:r>
          </w:p>
        </w:tc>
      </w:tr>
      <w:tr w:rsidR="00351557" w14:paraId="2F55A821" w14:textId="77777777">
        <w:trPr>
          <w:trHeight w:val="195"/>
        </w:trPr>
        <w:tc>
          <w:tcPr>
            <w:tcW w:w="1792" w:type="dxa"/>
            <w:tcBorders>
              <w:top w:val="single" w:sz="4" w:space="0" w:color="000000"/>
              <w:left w:val="single" w:sz="4" w:space="0" w:color="000000"/>
              <w:bottom w:val="single" w:sz="4" w:space="0" w:color="000000"/>
              <w:right w:val="single" w:sz="4" w:space="0" w:color="000000"/>
            </w:tcBorders>
            <w:vAlign w:val="center"/>
          </w:tcPr>
          <w:p w14:paraId="65E643E5"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ФЕБРУАР</w:t>
            </w:r>
          </w:p>
        </w:tc>
        <w:tc>
          <w:tcPr>
            <w:tcW w:w="5081" w:type="dxa"/>
            <w:tcBorders>
              <w:top w:val="single" w:sz="4" w:space="0" w:color="000000"/>
              <w:left w:val="single" w:sz="4" w:space="0" w:color="000000"/>
              <w:bottom w:val="single" w:sz="4" w:space="0" w:color="000000"/>
              <w:right w:val="single" w:sz="4" w:space="0" w:color="000000"/>
            </w:tcBorders>
          </w:tcPr>
          <w:p w14:paraId="4DC785B4"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Сређивање простора за рад</w:t>
            </w:r>
          </w:p>
          <w:p w14:paraId="7A61183D"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Сарадња са учитељима из наставе</w:t>
            </w:r>
          </w:p>
          <w:p w14:paraId="79EBD1CB"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Текућа питања</w:t>
            </w:r>
          </w:p>
        </w:tc>
        <w:tc>
          <w:tcPr>
            <w:tcW w:w="2074" w:type="dxa"/>
            <w:tcBorders>
              <w:top w:val="single" w:sz="4" w:space="0" w:color="000000"/>
              <w:left w:val="single" w:sz="4" w:space="0" w:color="000000"/>
              <w:bottom w:val="single" w:sz="4" w:space="0" w:color="000000"/>
              <w:right w:val="single" w:sz="4" w:space="0" w:color="000000"/>
            </w:tcBorders>
            <w:vAlign w:val="center"/>
          </w:tcPr>
          <w:p w14:paraId="66DC5FD7"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Чланови већа</w:t>
            </w:r>
          </w:p>
        </w:tc>
      </w:tr>
      <w:tr w:rsidR="00351557" w14:paraId="5B916CDD" w14:textId="77777777">
        <w:trPr>
          <w:trHeight w:val="1790"/>
        </w:trPr>
        <w:tc>
          <w:tcPr>
            <w:tcW w:w="1792" w:type="dxa"/>
            <w:tcBorders>
              <w:top w:val="single" w:sz="4" w:space="0" w:color="000000"/>
              <w:left w:val="single" w:sz="4" w:space="0" w:color="000000"/>
              <w:bottom w:val="single" w:sz="4" w:space="0" w:color="000000"/>
              <w:right w:val="single" w:sz="4" w:space="0" w:color="000000"/>
            </w:tcBorders>
            <w:vAlign w:val="center"/>
          </w:tcPr>
          <w:p w14:paraId="041FB87C"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МАРТ</w:t>
            </w:r>
          </w:p>
        </w:tc>
        <w:tc>
          <w:tcPr>
            <w:tcW w:w="5081" w:type="dxa"/>
            <w:tcBorders>
              <w:top w:val="single" w:sz="4" w:space="0" w:color="000000"/>
              <w:left w:val="single" w:sz="4" w:space="0" w:color="000000"/>
              <w:bottom w:val="single" w:sz="4" w:space="0" w:color="000000"/>
              <w:right w:val="single" w:sz="4" w:space="0" w:color="000000"/>
            </w:tcBorders>
          </w:tcPr>
          <w:p w14:paraId="4FF50CE4"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Осврт на рад продуженог боравка </w:t>
            </w:r>
          </w:p>
          <w:p w14:paraId="06FC683D"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Понашање и успех ученика</w:t>
            </w:r>
          </w:p>
          <w:p w14:paraId="1C37A4BC"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Реализовани излети</w:t>
            </w:r>
          </w:p>
          <w:p w14:paraId="1DB77918"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Набавка потребног материјала и дидактичких средстава</w:t>
            </w:r>
          </w:p>
          <w:p w14:paraId="22AD5B6C"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Текућа питања</w:t>
            </w:r>
          </w:p>
        </w:tc>
        <w:tc>
          <w:tcPr>
            <w:tcW w:w="2074" w:type="dxa"/>
            <w:tcBorders>
              <w:top w:val="single" w:sz="4" w:space="0" w:color="000000"/>
              <w:left w:val="single" w:sz="4" w:space="0" w:color="000000"/>
              <w:bottom w:val="single" w:sz="4" w:space="0" w:color="000000"/>
              <w:right w:val="single" w:sz="4" w:space="0" w:color="000000"/>
            </w:tcBorders>
            <w:vAlign w:val="center"/>
          </w:tcPr>
          <w:p w14:paraId="6F98FF92"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Чланови већа</w:t>
            </w:r>
          </w:p>
        </w:tc>
      </w:tr>
      <w:tr w:rsidR="00351557" w14:paraId="5EEAD760" w14:textId="77777777">
        <w:trPr>
          <w:trHeight w:val="1520"/>
        </w:trPr>
        <w:tc>
          <w:tcPr>
            <w:tcW w:w="1792" w:type="dxa"/>
            <w:tcBorders>
              <w:top w:val="single" w:sz="4" w:space="0" w:color="000000"/>
              <w:left w:val="single" w:sz="4" w:space="0" w:color="000000"/>
              <w:bottom w:val="single" w:sz="4" w:space="0" w:color="000000"/>
              <w:right w:val="single" w:sz="4" w:space="0" w:color="000000"/>
            </w:tcBorders>
            <w:vAlign w:val="center"/>
          </w:tcPr>
          <w:p w14:paraId="750A389E"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АПРИЛ</w:t>
            </w:r>
          </w:p>
        </w:tc>
        <w:tc>
          <w:tcPr>
            <w:tcW w:w="5081" w:type="dxa"/>
            <w:tcBorders>
              <w:top w:val="single" w:sz="4" w:space="0" w:color="000000"/>
              <w:left w:val="single" w:sz="4" w:space="0" w:color="000000"/>
              <w:bottom w:val="single" w:sz="4" w:space="0" w:color="000000"/>
              <w:right w:val="single" w:sz="4" w:space="0" w:color="000000"/>
            </w:tcBorders>
          </w:tcPr>
          <w:p w14:paraId="242AF98A"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Сарадња са учитељима из наставе</w:t>
            </w:r>
          </w:p>
          <w:p w14:paraId="1FB3EB97"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Набавка потребног материјала</w:t>
            </w:r>
          </w:p>
          <w:p w14:paraId="5461CC22"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Краћи осврт на рад продуженог боравка</w:t>
            </w:r>
          </w:p>
          <w:p w14:paraId="46E10ABE"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Текућа питања</w:t>
            </w:r>
          </w:p>
        </w:tc>
        <w:tc>
          <w:tcPr>
            <w:tcW w:w="2074" w:type="dxa"/>
            <w:tcBorders>
              <w:top w:val="single" w:sz="4" w:space="0" w:color="000000"/>
              <w:left w:val="single" w:sz="4" w:space="0" w:color="000000"/>
              <w:bottom w:val="single" w:sz="4" w:space="0" w:color="000000"/>
              <w:right w:val="single" w:sz="4" w:space="0" w:color="000000"/>
            </w:tcBorders>
            <w:vAlign w:val="center"/>
          </w:tcPr>
          <w:p w14:paraId="4266056C"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Чланови већа</w:t>
            </w:r>
          </w:p>
        </w:tc>
      </w:tr>
      <w:tr w:rsidR="00351557" w14:paraId="296C741B" w14:textId="77777777">
        <w:trPr>
          <w:trHeight w:val="150"/>
        </w:trPr>
        <w:tc>
          <w:tcPr>
            <w:tcW w:w="1792" w:type="dxa"/>
            <w:tcBorders>
              <w:top w:val="single" w:sz="4" w:space="0" w:color="000000"/>
              <w:left w:val="single" w:sz="4" w:space="0" w:color="000000"/>
              <w:bottom w:val="single" w:sz="4" w:space="0" w:color="000000"/>
              <w:right w:val="single" w:sz="4" w:space="0" w:color="000000"/>
            </w:tcBorders>
            <w:vAlign w:val="center"/>
          </w:tcPr>
          <w:p w14:paraId="7255613A"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lastRenderedPageBreak/>
              <w:t>МАЈ</w:t>
            </w:r>
          </w:p>
        </w:tc>
        <w:tc>
          <w:tcPr>
            <w:tcW w:w="5081" w:type="dxa"/>
            <w:tcBorders>
              <w:top w:val="single" w:sz="4" w:space="0" w:color="000000"/>
              <w:left w:val="single" w:sz="4" w:space="0" w:color="000000"/>
              <w:bottom w:val="single" w:sz="4" w:space="0" w:color="000000"/>
              <w:right w:val="single" w:sz="4" w:space="0" w:color="000000"/>
            </w:tcBorders>
          </w:tcPr>
          <w:p w14:paraId="507FE8BA"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Реализовани излети</w:t>
            </w:r>
          </w:p>
          <w:p w14:paraId="56100EBF"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Сарадња са учитељима из наставе</w:t>
            </w:r>
          </w:p>
          <w:p w14:paraId="411293CC"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Сређивање простора за рад</w:t>
            </w:r>
          </w:p>
          <w:p w14:paraId="00BCCDDC"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Текућа питања</w:t>
            </w:r>
          </w:p>
        </w:tc>
        <w:tc>
          <w:tcPr>
            <w:tcW w:w="2074" w:type="dxa"/>
            <w:tcBorders>
              <w:top w:val="single" w:sz="4" w:space="0" w:color="000000"/>
              <w:left w:val="single" w:sz="4" w:space="0" w:color="000000"/>
              <w:bottom w:val="single" w:sz="4" w:space="0" w:color="000000"/>
              <w:right w:val="single" w:sz="4" w:space="0" w:color="000000"/>
            </w:tcBorders>
            <w:vAlign w:val="center"/>
          </w:tcPr>
          <w:p w14:paraId="66320EBE"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Чланови већа</w:t>
            </w:r>
          </w:p>
        </w:tc>
      </w:tr>
      <w:tr w:rsidR="00351557" w14:paraId="54EDCEBA" w14:textId="77777777">
        <w:tc>
          <w:tcPr>
            <w:tcW w:w="1792" w:type="dxa"/>
            <w:tcBorders>
              <w:top w:val="single" w:sz="4" w:space="0" w:color="000000"/>
              <w:left w:val="single" w:sz="4" w:space="0" w:color="000000"/>
              <w:bottom w:val="single" w:sz="4" w:space="0" w:color="000000"/>
              <w:right w:val="single" w:sz="4" w:space="0" w:color="000000"/>
            </w:tcBorders>
            <w:vAlign w:val="center"/>
          </w:tcPr>
          <w:p w14:paraId="40AEF006"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ЈУН</w:t>
            </w:r>
          </w:p>
        </w:tc>
        <w:tc>
          <w:tcPr>
            <w:tcW w:w="5081" w:type="dxa"/>
            <w:tcBorders>
              <w:top w:val="single" w:sz="4" w:space="0" w:color="000000"/>
              <w:left w:val="single" w:sz="4" w:space="0" w:color="000000"/>
              <w:bottom w:val="single" w:sz="4" w:space="0" w:color="000000"/>
              <w:right w:val="single" w:sz="4" w:space="0" w:color="000000"/>
            </w:tcBorders>
          </w:tcPr>
          <w:p w14:paraId="123AE336"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Сарадња са учитељима</w:t>
            </w:r>
          </w:p>
          <w:p w14:paraId="782B379A"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Успех и владање ученика на крају 2022/2023.године</w:t>
            </w:r>
          </w:p>
          <w:p w14:paraId="2D00F67F"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Реализација плана и програма</w:t>
            </w:r>
          </w:p>
          <w:p w14:paraId="18FD412D"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Краћи осврт на рад продуженог боравка</w:t>
            </w:r>
          </w:p>
          <w:p w14:paraId="46BA296C" w14:textId="77777777" w:rsidR="00351557" w:rsidRDefault="00713148">
            <w:pPr>
              <w:widowControl w:val="0"/>
              <w:numPr>
                <w:ilvl w:val="0"/>
                <w:numId w:val="45"/>
              </w:numPr>
              <w:tabs>
                <w:tab w:val="left" w:pos="142"/>
              </w:tabs>
              <w:suppressAutoHyphens w:val="0"/>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Текућа питања</w:t>
            </w:r>
          </w:p>
        </w:tc>
        <w:tc>
          <w:tcPr>
            <w:tcW w:w="2074" w:type="dxa"/>
            <w:tcBorders>
              <w:top w:val="single" w:sz="4" w:space="0" w:color="000000"/>
              <w:left w:val="single" w:sz="4" w:space="0" w:color="000000"/>
              <w:bottom w:val="single" w:sz="4" w:space="0" w:color="000000"/>
              <w:right w:val="single" w:sz="4" w:space="0" w:color="000000"/>
            </w:tcBorders>
            <w:vAlign w:val="center"/>
          </w:tcPr>
          <w:p w14:paraId="6ED3F869" w14:textId="77777777" w:rsidR="00351557" w:rsidRDefault="00713148">
            <w:pPr>
              <w:pStyle w:val="ListParagraph"/>
              <w:widowControl w:val="0"/>
              <w:tabs>
                <w:tab w:val="left" w:pos="142"/>
              </w:tabs>
              <w:spacing w:before="120" w:after="120"/>
              <w:ind w:left="0"/>
              <w:jc w:val="center"/>
              <w:rPr>
                <w:rFonts w:ascii="Calibri Light" w:eastAsia="Yu Mincho" w:hAnsi="Calibri Light"/>
                <w:shd w:val="clear" w:color="auto" w:fill="FFFFFF"/>
              </w:rPr>
            </w:pPr>
            <w:r>
              <w:rPr>
                <w:rFonts w:ascii="Calibri Light" w:eastAsia="Yu Mincho" w:hAnsi="Calibri Light"/>
                <w:shd w:val="clear" w:color="auto" w:fill="FFFFFF"/>
              </w:rPr>
              <w:t>Чланови већа</w:t>
            </w:r>
          </w:p>
        </w:tc>
      </w:tr>
    </w:tbl>
    <w:p w14:paraId="422095B4" w14:textId="77777777" w:rsidR="00351557" w:rsidRDefault="00351557">
      <w:pPr>
        <w:rPr>
          <w:shd w:val="clear" w:color="auto" w:fill="FFFFFF"/>
        </w:rPr>
      </w:pPr>
    </w:p>
    <w:p w14:paraId="771BF5F3" w14:textId="77777777" w:rsidR="00351557" w:rsidRDefault="00351557">
      <w:pPr>
        <w:rPr>
          <w:shd w:val="clear" w:color="auto" w:fill="FFFFFF"/>
        </w:rPr>
      </w:pPr>
    </w:p>
    <w:p w14:paraId="06B76A23" w14:textId="77777777" w:rsidR="00351557" w:rsidRDefault="00351557">
      <w:pPr>
        <w:spacing w:before="120" w:after="120"/>
        <w:rPr>
          <w:rFonts w:ascii="Calibri Light" w:eastAsia="Yu Mincho" w:hAnsi="Calibri Light"/>
          <w:sz w:val="22"/>
          <w:szCs w:val="22"/>
          <w:shd w:val="clear" w:color="auto" w:fill="FFFFFF"/>
        </w:rPr>
      </w:pPr>
    </w:p>
    <w:p w14:paraId="456F61C2" w14:textId="77777777" w:rsidR="00351557" w:rsidRDefault="00351557">
      <w:pPr>
        <w:spacing w:before="120" w:after="120"/>
        <w:rPr>
          <w:rFonts w:ascii="Calibri Light" w:eastAsia="Yu Mincho" w:hAnsi="Calibri Light"/>
          <w:sz w:val="22"/>
          <w:szCs w:val="22"/>
          <w:shd w:val="clear" w:color="auto" w:fill="FFFF00"/>
        </w:rPr>
      </w:pPr>
    </w:p>
    <w:p w14:paraId="5D062D49" w14:textId="77777777" w:rsidR="00351557" w:rsidRDefault="00351557">
      <w:pPr>
        <w:tabs>
          <w:tab w:val="left" w:pos="142"/>
        </w:tabs>
        <w:spacing w:before="120" w:after="120"/>
        <w:rPr>
          <w:rFonts w:ascii="Calibri Light" w:eastAsia="Yu Mincho" w:hAnsi="Calibri Light"/>
          <w:color w:val="FFFFFF"/>
          <w:sz w:val="22"/>
          <w:szCs w:val="22"/>
          <w:shd w:val="clear" w:color="auto" w:fill="FFFF00"/>
        </w:rPr>
      </w:pPr>
    </w:p>
    <w:p w14:paraId="5104333E" w14:textId="77777777" w:rsidR="00351557" w:rsidRDefault="00713148">
      <w:pPr>
        <w:tabs>
          <w:tab w:val="left" w:pos="142"/>
        </w:tabs>
        <w:spacing w:before="120" w:after="120"/>
        <w:ind w:left="567"/>
        <w:rPr>
          <w:rFonts w:ascii="Calibri Light" w:eastAsia="Yu Mincho" w:hAnsi="Calibri Light"/>
          <w:color w:val="FFFFFF"/>
          <w:sz w:val="22"/>
          <w:szCs w:val="22"/>
          <w:shd w:val="clear" w:color="auto" w:fill="FFFF00"/>
        </w:rPr>
      </w:pPr>
      <w:r>
        <w:br w:type="page"/>
      </w:r>
    </w:p>
    <w:p w14:paraId="292EB6AE" w14:textId="77777777" w:rsidR="00351557" w:rsidRDefault="00713148">
      <w:pPr>
        <w:tabs>
          <w:tab w:val="left" w:pos="142"/>
        </w:tabs>
        <w:spacing w:before="120" w:after="120"/>
        <w:rPr>
          <w:b/>
          <w:bCs/>
          <w:lang w:val="ru"/>
        </w:rPr>
      </w:pPr>
      <w:r>
        <w:rPr>
          <w:b/>
          <w:bCs/>
          <w:lang w:val="ru"/>
        </w:rPr>
        <w:lastRenderedPageBreak/>
        <w:t xml:space="preserve">ПЛАН РАДА САВЕТА РОДИТЕЉА </w:t>
      </w:r>
    </w:p>
    <w:p w14:paraId="0022ECEF" w14:textId="77777777" w:rsidR="00351557" w:rsidRDefault="00713148">
      <w:pPr>
        <w:tabs>
          <w:tab w:val="left" w:pos="142"/>
        </w:tabs>
        <w:spacing w:before="120" w:after="120"/>
        <w:rPr>
          <w:b/>
          <w:bCs/>
          <w:lang w:val="ru"/>
        </w:rPr>
      </w:pPr>
      <w:r>
        <w:rPr>
          <w:b/>
          <w:bCs/>
          <w:lang w:val="ru"/>
        </w:rPr>
        <w:t>ПРВО ПОЛУГОДИШТЕ:</w:t>
      </w:r>
    </w:p>
    <w:tbl>
      <w:tblPr>
        <w:tblW w:w="9225" w:type="dxa"/>
        <w:tblLayout w:type="fixed"/>
        <w:tblLook w:val="0000" w:firstRow="0" w:lastRow="0" w:firstColumn="0" w:lastColumn="0" w:noHBand="0" w:noVBand="0"/>
      </w:tblPr>
      <w:tblGrid>
        <w:gridCol w:w="1722"/>
        <w:gridCol w:w="5800"/>
        <w:gridCol w:w="1703"/>
      </w:tblGrid>
      <w:tr w:rsidR="00351557" w14:paraId="10184426" w14:textId="77777777">
        <w:trPr>
          <w:trHeight w:val="300"/>
        </w:trPr>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56E83762" w14:textId="77777777" w:rsidR="00351557" w:rsidRDefault="00713148">
            <w:pPr>
              <w:widowControl w:val="0"/>
              <w:spacing w:before="120" w:after="120"/>
              <w:jc w:val="center"/>
              <w:rPr>
                <w:rFonts w:ascii="Calibri Light" w:hAnsi="Calibri Light" w:cs="Calibri Light"/>
                <w:sz w:val="22"/>
                <w:szCs w:val="22"/>
                <w:shd w:val="clear" w:color="auto" w:fill="FFFF00"/>
              </w:rPr>
            </w:pPr>
            <w:r>
              <w:rPr>
                <w:b/>
                <w:bCs/>
                <w:color w:val="000000"/>
              </w:rPr>
              <w:t>Седнице</w:t>
            </w:r>
          </w:p>
        </w:tc>
        <w:tc>
          <w:tcPr>
            <w:tcW w:w="5800" w:type="dxa"/>
            <w:tcBorders>
              <w:top w:val="single" w:sz="8" w:space="0" w:color="000000"/>
              <w:left w:val="single" w:sz="8" w:space="0" w:color="000000"/>
              <w:bottom w:val="single" w:sz="8" w:space="0" w:color="000000"/>
              <w:right w:val="single" w:sz="8" w:space="0" w:color="000000"/>
            </w:tcBorders>
            <w:shd w:val="clear" w:color="auto" w:fill="FFFFFF"/>
          </w:tcPr>
          <w:p w14:paraId="25A18B0A" w14:textId="77777777" w:rsidR="00351557" w:rsidRDefault="00713148">
            <w:pPr>
              <w:widowControl w:val="0"/>
              <w:spacing w:before="120" w:after="120"/>
              <w:ind w:left="171"/>
              <w:rPr>
                <w:b/>
                <w:bCs/>
                <w:color w:val="000000"/>
              </w:rPr>
            </w:pPr>
            <w:r>
              <w:rPr>
                <w:b/>
                <w:bCs/>
                <w:color w:val="000000"/>
              </w:rPr>
              <w:t xml:space="preserve">ДНЕВНИ РЕД </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Pr>
          <w:p w14:paraId="415FB7BA" w14:textId="77777777" w:rsidR="00351557" w:rsidRDefault="00713148">
            <w:pPr>
              <w:widowControl w:val="0"/>
              <w:spacing w:before="120" w:after="120"/>
              <w:jc w:val="center"/>
              <w:rPr>
                <w:b/>
                <w:bCs/>
                <w:color w:val="000000"/>
              </w:rPr>
            </w:pPr>
            <w:r>
              <w:rPr>
                <w:b/>
                <w:bCs/>
                <w:color w:val="000000"/>
              </w:rPr>
              <w:t>Известилац</w:t>
            </w:r>
          </w:p>
        </w:tc>
      </w:tr>
      <w:tr w:rsidR="00351557" w14:paraId="17963FBD" w14:textId="77777777">
        <w:trPr>
          <w:trHeight w:val="4125"/>
        </w:trPr>
        <w:tc>
          <w:tcPr>
            <w:tcW w:w="1722" w:type="dxa"/>
            <w:tcBorders>
              <w:top w:val="single" w:sz="8" w:space="0" w:color="000000"/>
              <w:left w:val="single" w:sz="8" w:space="0" w:color="000000"/>
              <w:bottom w:val="single" w:sz="8" w:space="0" w:color="000000"/>
              <w:right w:val="single" w:sz="8" w:space="0" w:color="000000"/>
            </w:tcBorders>
            <w:vAlign w:val="center"/>
          </w:tcPr>
          <w:p w14:paraId="0DFB16A9" w14:textId="77777777" w:rsidR="00351557" w:rsidRDefault="00713148">
            <w:pPr>
              <w:widowControl w:val="0"/>
              <w:spacing w:before="120" w:after="120"/>
              <w:ind w:left="113" w:right="113"/>
              <w:jc w:val="center"/>
              <w:rPr>
                <w:rFonts w:ascii="Calibri Light" w:hAnsi="Calibri Light" w:cs="Calibri Light"/>
                <w:sz w:val="22"/>
                <w:szCs w:val="22"/>
                <w:shd w:val="clear" w:color="auto" w:fill="FFFF00"/>
              </w:rPr>
            </w:pPr>
            <w:r>
              <w:t>конститутивна</w:t>
            </w:r>
          </w:p>
          <w:p w14:paraId="74A1155A" w14:textId="77777777" w:rsidR="00351557" w:rsidRDefault="00713148">
            <w:pPr>
              <w:widowControl w:val="0"/>
              <w:spacing w:before="120" w:after="120"/>
              <w:ind w:left="113" w:right="113"/>
              <w:jc w:val="center"/>
              <w:rPr>
                <w:rFonts w:ascii="Calibri Light" w:hAnsi="Calibri Light" w:cs="Calibri Light"/>
                <w:sz w:val="22"/>
                <w:szCs w:val="22"/>
                <w:shd w:val="clear" w:color="auto" w:fill="FFFF00"/>
              </w:rPr>
            </w:pPr>
            <w:r>
              <w:t>седница</w:t>
            </w:r>
          </w:p>
          <w:p w14:paraId="62BD143B" w14:textId="77777777" w:rsidR="00351557" w:rsidRDefault="00713148">
            <w:pPr>
              <w:widowControl w:val="0"/>
              <w:spacing w:before="120" w:after="120"/>
              <w:ind w:left="113" w:right="113"/>
              <w:jc w:val="center"/>
              <w:rPr>
                <w:rFonts w:ascii="Calibri Light" w:hAnsi="Calibri Light" w:cs="Calibri Light"/>
                <w:sz w:val="22"/>
                <w:szCs w:val="22"/>
                <w:shd w:val="clear" w:color="auto" w:fill="FFFF00"/>
              </w:rPr>
            </w:pPr>
            <w:r>
              <w:t>Септембар 2024. год.</w:t>
            </w:r>
          </w:p>
        </w:tc>
        <w:tc>
          <w:tcPr>
            <w:tcW w:w="5800" w:type="dxa"/>
            <w:tcBorders>
              <w:top w:val="single" w:sz="8" w:space="0" w:color="000000"/>
              <w:left w:val="single" w:sz="8" w:space="0" w:color="000000"/>
              <w:bottom w:val="single" w:sz="8" w:space="0" w:color="000000"/>
              <w:right w:val="single" w:sz="8" w:space="0" w:color="000000"/>
            </w:tcBorders>
          </w:tcPr>
          <w:p w14:paraId="0ABE0310"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Верификација мандата изабраних чланова у Савет родитеља – Конституисање новог сазива</w:t>
            </w:r>
          </w:p>
          <w:p w14:paraId="3688384E"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Упознавање родитеља са законском регулативом и њиховом улогом у Савету родитеља</w:t>
            </w:r>
          </w:p>
          <w:p w14:paraId="22E4EAB8"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Упознавање родитеља са Пословником о раду Савета родитеља</w:t>
            </w:r>
          </w:p>
          <w:p w14:paraId="430D5B47"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Избор председника Савета родитеља за школску 2024/2025. годину</w:t>
            </w:r>
          </w:p>
          <w:p w14:paraId="727382BD"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Избор заменика председника Савета родитеља за школску 2024/2025. годину</w:t>
            </w:r>
          </w:p>
          <w:p w14:paraId="546B8598"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Избор записничара Савета родитеља за школску 2024/2025. годину</w:t>
            </w:r>
          </w:p>
          <w:p w14:paraId="3BF0F8A7"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Текућа питања</w:t>
            </w:r>
          </w:p>
        </w:tc>
        <w:tc>
          <w:tcPr>
            <w:tcW w:w="1703" w:type="dxa"/>
            <w:tcBorders>
              <w:top w:val="single" w:sz="8" w:space="0" w:color="000000"/>
              <w:left w:val="single" w:sz="8" w:space="0" w:color="000000"/>
              <w:bottom w:val="single" w:sz="8" w:space="0" w:color="000000"/>
              <w:right w:val="single" w:sz="8" w:space="0" w:color="000000"/>
            </w:tcBorders>
          </w:tcPr>
          <w:p w14:paraId="267FEFBE" w14:textId="77777777" w:rsidR="00351557" w:rsidRDefault="00713148">
            <w:pPr>
              <w:widowControl w:val="0"/>
              <w:spacing w:before="120" w:after="120"/>
              <w:ind w:left="188"/>
              <w:rPr>
                <w:rFonts w:ascii="Calibri Light" w:hAnsi="Calibri Light" w:cs="Calibri Light"/>
                <w:sz w:val="22"/>
                <w:szCs w:val="22"/>
                <w:shd w:val="clear" w:color="auto" w:fill="FFFF00"/>
              </w:rPr>
            </w:pPr>
            <w:r>
              <w:t>Директор</w:t>
            </w:r>
          </w:p>
          <w:p w14:paraId="151D1408" w14:textId="77777777" w:rsidR="00351557" w:rsidRDefault="00713148">
            <w:pPr>
              <w:widowControl w:val="0"/>
              <w:spacing w:before="120" w:after="120"/>
              <w:ind w:left="684"/>
              <w:rPr>
                <w:rFonts w:ascii="Calibri Light" w:hAnsi="Calibri Light" w:cs="Calibri Light"/>
                <w:sz w:val="22"/>
                <w:szCs w:val="22"/>
                <w:shd w:val="clear" w:color="auto" w:fill="FFFF00"/>
              </w:rPr>
            </w:pPr>
            <w:r>
              <w:t xml:space="preserve"> </w:t>
            </w:r>
          </w:p>
        </w:tc>
      </w:tr>
      <w:tr w:rsidR="00351557" w14:paraId="56C5AC44" w14:textId="77777777">
        <w:trPr>
          <w:trHeight w:val="300"/>
        </w:trPr>
        <w:tc>
          <w:tcPr>
            <w:tcW w:w="1722" w:type="dxa"/>
            <w:tcBorders>
              <w:top w:val="single" w:sz="8" w:space="0" w:color="000000"/>
              <w:left w:val="single" w:sz="8" w:space="0" w:color="000000"/>
              <w:bottom w:val="single" w:sz="8" w:space="0" w:color="000000"/>
              <w:right w:val="single" w:sz="8" w:space="0" w:color="000000"/>
            </w:tcBorders>
            <w:vAlign w:val="center"/>
          </w:tcPr>
          <w:p w14:paraId="7A17FE6A" w14:textId="77777777" w:rsidR="00351557" w:rsidRDefault="00713148">
            <w:pPr>
              <w:widowControl w:val="0"/>
              <w:spacing w:before="120" w:after="120"/>
              <w:jc w:val="center"/>
              <w:rPr>
                <w:rFonts w:ascii="Calibri Light" w:hAnsi="Calibri Light" w:cs="Calibri Light"/>
                <w:sz w:val="22"/>
                <w:szCs w:val="22"/>
                <w:shd w:val="clear" w:color="auto" w:fill="FFFF00"/>
              </w:rPr>
            </w:pPr>
            <w:r>
              <w:t>1.</w:t>
            </w:r>
          </w:p>
          <w:p w14:paraId="058810A9" w14:textId="77777777" w:rsidR="00351557" w:rsidRDefault="00713148">
            <w:pPr>
              <w:widowControl w:val="0"/>
              <w:spacing w:before="120" w:after="120"/>
              <w:jc w:val="center"/>
              <w:rPr>
                <w:rFonts w:ascii="Calibri Light" w:hAnsi="Calibri Light" w:cs="Calibri Light"/>
                <w:sz w:val="22"/>
                <w:szCs w:val="22"/>
                <w:shd w:val="clear" w:color="auto" w:fill="FFFF00"/>
              </w:rPr>
            </w:pPr>
            <w:r>
              <w:t>Септембар</w:t>
            </w:r>
          </w:p>
        </w:tc>
        <w:tc>
          <w:tcPr>
            <w:tcW w:w="5800" w:type="dxa"/>
            <w:tcBorders>
              <w:top w:val="single" w:sz="8" w:space="0" w:color="000000"/>
              <w:left w:val="single" w:sz="8" w:space="0" w:color="000000"/>
              <w:bottom w:val="single" w:sz="8" w:space="0" w:color="000000"/>
              <w:right w:val="single" w:sz="8" w:space="0" w:color="000000"/>
            </w:tcBorders>
          </w:tcPr>
          <w:p w14:paraId="4FF3E974"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Предлози за допуну дневног реда седнице</w:t>
            </w:r>
          </w:p>
          <w:p w14:paraId="5B4FDA9C"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записника са претходне седнице</w:t>
            </w:r>
          </w:p>
          <w:p w14:paraId="218279DA"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Именовање родитеља у Тимове школе</w:t>
            </w:r>
          </w:p>
          <w:p w14:paraId="2589583E"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Именовање представника родитеља у локални Савет родитеља</w:t>
            </w:r>
          </w:p>
          <w:p w14:paraId="210B1745"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Разматрање Извештаја о раду школе за школску 2023/2024. годину</w:t>
            </w:r>
          </w:p>
          <w:p w14:paraId="41887640"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 xml:space="preserve">Разматрање Извештаја о раду директора школе за школску 2023/2024. годину </w:t>
            </w:r>
          </w:p>
          <w:p w14:paraId="2B2D5A54"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Разматрање Годишњег плана рада школе за школску 2024/2025. Годину</w:t>
            </w:r>
          </w:p>
          <w:p w14:paraId="05EF23A2"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Доношење одлуке о расписивању јавне набавке за екскурзије ученика од 1. до 8. разреда</w:t>
            </w:r>
          </w:p>
          <w:p w14:paraId="4236AC88"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Информације о излетима, екскурзијама и настави у природи за школску 2023/2024. годину</w:t>
            </w:r>
          </w:p>
          <w:p w14:paraId="4685BD77"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Организациона структура установе</w:t>
            </w:r>
          </w:p>
          <w:p w14:paraId="13C252D4"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Безбедност у установи</w:t>
            </w:r>
          </w:p>
          <w:p w14:paraId="20F04544"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Информација о исхрани ученика у продуженом боравку</w:t>
            </w:r>
          </w:p>
          <w:p w14:paraId="3C9E08A9"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Избор осигуравајуће куће за осигурање ученика – комисија</w:t>
            </w:r>
          </w:p>
          <w:p w14:paraId="15BF15C3"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Текућа питања</w:t>
            </w:r>
          </w:p>
        </w:tc>
        <w:tc>
          <w:tcPr>
            <w:tcW w:w="1703" w:type="dxa"/>
            <w:tcBorders>
              <w:top w:val="single" w:sz="8" w:space="0" w:color="000000"/>
              <w:left w:val="single" w:sz="8" w:space="0" w:color="000000"/>
              <w:bottom w:val="single" w:sz="8" w:space="0" w:color="000000"/>
              <w:right w:val="single" w:sz="8" w:space="0" w:color="000000"/>
            </w:tcBorders>
          </w:tcPr>
          <w:p w14:paraId="5EB28F90" w14:textId="77777777" w:rsidR="00351557" w:rsidRDefault="00713148">
            <w:pPr>
              <w:widowControl w:val="0"/>
              <w:spacing w:before="120" w:after="120"/>
              <w:ind w:left="188"/>
              <w:rPr>
                <w:rFonts w:ascii="Calibri Light" w:hAnsi="Calibri Light" w:cs="Calibri Light"/>
                <w:sz w:val="22"/>
                <w:szCs w:val="22"/>
                <w:shd w:val="clear" w:color="auto" w:fill="FFFF00"/>
              </w:rPr>
            </w:pPr>
            <w:r>
              <w:t>Директор</w:t>
            </w:r>
          </w:p>
          <w:p w14:paraId="033A6A39" w14:textId="77777777" w:rsidR="00351557" w:rsidRDefault="00713148">
            <w:pPr>
              <w:widowControl w:val="0"/>
              <w:spacing w:before="120" w:after="120"/>
              <w:ind w:left="188"/>
              <w:rPr>
                <w:rFonts w:ascii="Calibri Light" w:hAnsi="Calibri Light" w:cs="Calibri Light"/>
                <w:sz w:val="22"/>
                <w:szCs w:val="22"/>
                <w:shd w:val="clear" w:color="auto" w:fill="FFFF00"/>
              </w:rPr>
            </w:pPr>
            <w:r>
              <w:t>ППС</w:t>
            </w:r>
          </w:p>
          <w:p w14:paraId="7309B730" w14:textId="77777777" w:rsidR="00351557" w:rsidRDefault="00713148">
            <w:pPr>
              <w:widowControl w:val="0"/>
              <w:spacing w:before="120" w:after="120"/>
              <w:ind w:left="188"/>
              <w:rPr>
                <w:rFonts w:ascii="Calibri Light" w:hAnsi="Calibri Light" w:cs="Calibri Light"/>
                <w:sz w:val="22"/>
                <w:szCs w:val="22"/>
                <w:shd w:val="clear" w:color="auto" w:fill="FFFF00"/>
              </w:rPr>
            </w:pPr>
            <w:r>
              <w:t xml:space="preserve"> </w:t>
            </w:r>
          </w:p>
        </w:tc>
      </w:tr>
      <w:tr w:rsidR="00351557" w14:paraId="20C644D6" w14:textId="77777777">
        <w:trPr>
          <w:trHeight w:val="300"/>
        </w:trPr>
        <w:tc>
          <w:tcPr>
            <w:tcW w:w="1722" w:type="dxa"/>
            <w:tcBorders>
              <w:top w:val="single" w:sz="8" w:space="0" w:color="000000"/>
              <w:left w:val="single" w:sz="8" w:space="0" w:color="000000"/>
              <w:bottom w:val="single" w:sz="8" w:space="0" w:color="000000"/>
              <w:right w:val="single" w:sz="8" w:space="0" w:color="000000"/>
            </w:tcBorders>
            <w:vAlign w:val="center"/>
          </w:tcPr>
          <w:p w14:paraId="786E98F9" w14:textId="77777777" w:rsidR="00351557" w:rsidRDefault="00713148">
            <w:pPr>
              <w:widowControl w:val="0"/>
              <w:spacing w:before="120" w:after="120"/>
              <w:jc w:val="center"/>
              <w:rPr>
                <w:rFonts w:ascii="Calibri Light" w:hAnsi="Calibri Light" w:cs="Calibri Light"/>
                <w:sz w:val="22"/>
                <w:szCs w:val="22"/>
                <w:shd w:val="clear" w:color="auto" w:fill="FFFF00"/>
              </w:rPr>
            </w:pPr>
            <w:r>
              <w:t>2.</w:t>
            </w:r>
          </w:p>
          <w:p w14:paraId="45EF745B" w14:textId="77777777" w:rsidR="00351557" w:rsidRDefault="00713148">
            <w:pPr>
              <w:widowControl w:val="0"/>
              <w:spacing w:before="120" w:after="120"/>
              <w:jc w:val="center"/>
              <w:rPr>
                <w:rFonts w:ascii="Calibri Light" w:hAnsi="Calibri Light" w:cs="Calibri Light"/>
                <w:sz w:val="22"/>
                <w:szCs w:val="22"/>
                <w:shd w:val="clear" w:color="auto" w:fill="FFFF00"/>
              </w:rPr>
            </w:pPr>
            <w:r>
              <w:t>Септембар</w:t>
            </w:r>
          </w:p>
        </w:tc>
        <w:tc>
          <w:tcPr>
            <w:tcW w:w="5800" w:type="dxa"/>
            <w:tcBorders>
              <w:top w:val="single" w:sz="8" w:space="0" w:color="000000"/>
              <w:left w:val="single" w:sz="8" w:space="0" w:color="000000"/>
              <w:bottom w:val="single" w:sz="8" w:space="0" w:color="000000"/>
              <w:right w:val="single" w:sz="8" w:space="0" w:color="000000"/>
            </w:tcBorders>
          </w:tcPr>
          <w:p w14:paraId="0E4F901E"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Предлози за допуну дневног реда</w:t>
            </w:r>
          </w:p>
          <w:p w14:paraId="1D588633"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дневног реда</w:t>
            </w:r>
          </w:p>
          <w:p w14:paraId="682107F3"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записника са претходне седнице</w:t>
            </w:r>
          </w:p>
          <w:p w14:paraId="563AE2AC"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 xml:space="preserve">Анализа информативне понуде за реализацију екскурзија за ученике од првог до осмог разреда </w:t>
            </w:r>
          </w:p>
          <w:p w14:paraId="2C16C1D1"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Утврђивање износа дневница за наставнике који воде ученике на излете, екскурзију и наставу у природи</w:t>
            </w:r>
          </w:p>
          <w:p w14:paraId="001646E5"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Доношење одлуке услузи исхране ученика у продуженом боравку - цени доручка и ужине</w:t>
            </w:r>
          </w:p>
          <w:p w14:paraId="71AA7C1B"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Безбедност у школи</w:t>
            </w:r>
          </w:p>
          <w:p w14:paraId="34680B80"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Текућа питања</w:t>
            </w:r>
          </w:p>
        </w:tc>
        <w:tc>
          <w:tcPr>
            <w:tcW w:w="1703" w:type="dxa"/>
            <w:tcBorders>
              <w:top w:val="single" w:sz="8" w:space="0" w:color="000000"/>
              <w:left w:val="single" w:sz="8" w:space="0" w:color="000000"/>
              <w:bottom w:val="single" w:sz="8" w:space="0" w:color="000000"/>
              <w:right w:val="single" w:sz="8" w:space="0" w:color="000000"/>
            </w:tcBorders>
          </w:tcPr>
          <w:p w14:paraId="168E0026" w14:textId="77777777" w:rsidR="00351557" w:rsidRDefault="00713148">
            <w:pPr>
              <w:widowControl w:val="0"/>
              <w:spacing w:before="120" w:after="120"/>
              <w:ind w:left="188"/>
              <w:rPr>
                <w:rFonts w:ascii="Calibri Light" w:hAnsi="Calibri Light" w:cs="Calibri Light"/>
                <w:sz w:val="22"/>
                <w:szCs w:val="22"/>
                <w:shd w:val="clear" w:color="auto" w:fill="FFFF00"/>
              </w:rPr>
            </w:pPr>
            <w:r>
              <w:t>Директор</w:t>
            </w:r>
          </w:p>
          <w:p w14:paraId="60A872B1" w14:textId="77777777" w:rsidR="00351557" w:rsidRDefault="00713148">
            <w:pPr>
              <w:widowControl w:val="0"/>
              <w:spacing w:before="120" w:after="120"/>
              <w:ind w:left="188"/>
              <w:rPr>
                <w:rFonts w:ascii="Calibri Light" w:hAnsi="Calibri Light" w:cs="Calibri Light"/>
                <w:sz w:val="22"/>
                <w:szCs w:val="22"/>
                <w:shd w:val="clear" w:color="auto" w:fill="FFFF00"/>
              </w:rPr>
            </w:pPr>
            <w:r>
              <w:t>ППС</w:t>
            </w:r>
          </w:p>
          <w:p w14:paraId="3944D5AE" w14:textId="77777777" w:rsidR="00351557" w:rsidRDefault="00713148">
            <w:pPr>
              <w:widowControl w:val="0"/>
              <w:spacing w:before="120" w:after="120"/>
              <w:ind w:left="188"/>
              <w:rPr>
                <w:rFonts w:ascii="Calibri Light" w:hAnsi="Calibri Light" w:cs="Calibri Light"/>
                <w:sz w:val="22"/>
                <w:szCs w:val="22"/>
                <w:shd w:val="clear" w:color="auto" w:fill="FFFF00"/>
              </w:rPr>
            </w:pPr>
            <w:r>
              <w:t xml:space="preserve"> </w:t>
            </w:r>
          </w:p>
        </w:tc>
      </w:tr>
      <w:tr w:rsidR="00351557" w14:paraId="0305AA3F" w14:textId="77777777">
        <w:trPr>
          <w:trHeight w:val="1935"/>
        </w:trPr>
        <w:tc>
          <w:tcPr>
            <w:tcW w:w="1722" w:type="dxa"/>
            <w:tcBorders>
              <w:top w:val="single" w:sz="8" w:space="0" w:color="000000"/>
              <w:left w:val="single" w:sz="8" w:space="0" w:color="000000"/>
              <w:bottom w:val="single" w:sz="8" w:space="0" w:color="000000"/>
              <w:right w:val="single" w:sz="8" w:space="0" w:color="000000"/>
            </w:tcBorders>
            <w:vAlign w:val="center"/>
          </w:tcPr>
          <w:p w14:paraId="714B8A4D" w14:textId="77777777" w:rsidR="00351557" w:rsidRDefault="00713148">
            <w:pPr>
              <w:widowControl w:val="0"/>
              <w:spacing w:before="120" w:after="120"/>
              <w:jc w:val="center"/>
              <w:rPr>
                <w:rFonts w:ascii="Calibri Light" w:hAnsi="Calibri Light" w:cs="Calibri Light"/>
                <w:sz w:val="22"/>
                <w:szCs w:val="22"/>
                <w:shd w:val="clear" w:color="auto" w:fill="FFFF00"/>
              </w:rPr>
            </w:pPr>
            <w:r>
              <w:t>3.</w:t>
            </w:r>
          </w:p>
          <w:p w14:paraId="7A058D87" w14:textId="77777777" w:rsidR="00351557" w:rsidRDefault="00713148">
            <w:pPr>
              <w:widowControl w:val="0"/>
              <w:spacing w:before="120" w:after="120"/>
              <w:jc w:val="center"/>
              <w:rPr>
                <w:rFonts w:ascii="Calibri Light" w:hAnsi="Calibri Light" w:cs="Calibri Light"/>
                <w:sz w:val="22"/>
                <w:szCs w:val="22"/>
                <w:shd w:val="clear" w:color="auto" w:fill="FFFF00"/>
              </w:rPr>
            </w:pPr>
            <w:r>
              <w:t>Новембар</w:t>
            </w:r>
          </w:p>
        </w:tc>
        <w:tc>
          <w:tcPr>
            <w:tcW w:w="5800" w:type="dxa"/>
            <w:tcBorders>
              <w:top w:val="single" w:sz="8" w:space="0" w:color="000000"/>
              <w:left w:val="single" w:sz="8" w:space="0" w:color="000000"/>
              <w:bottom w:val="single" w:sz="8" w:space="0" w:color="000000"/>
              <w:right w:val="single" w:sz="8" w:space="0" w:color="000000"/>
            </w:tcBorders>
          </w:tcPr>
          <w:p w14:paraId="42136110"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Предлози за допуну дневног реда</w:t>
            </w:r>
          </w:p>
          <w:p w14:paraId="7C7F87BD"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дневног реда</w:t>
            </w:r>
          </w:p>
          <w:p w14:paraId="43875133"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записника са претходне седнице</w:t>
            </w:r>
          </w:p>
          <w:p w14:paraId="3942EEF7"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Успех и владање ученика на крају првог квалификационог периода (педагог).</w:t>
            </w:r>
          </w:p>
          <w:p w14:paraId="57D6409D"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Извештај о безбедности у установи</w:t>
            </w:r>
          </w:p>
          <w:p w14:paraId="51799A6E"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Доношење одлуке о расписивању јавне набавке за наставу у природи</w:t>
            </w:r>
          </w:p>
          <w:p w14:paraId="41264E2B"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Текућа питања.</w:t>
            </w:r>
          </w:p>
        </w:tc>
        <w:tc>
          <w:tcPr>
            <w:tcW w:w="1703" w:type="dxa"/>
            <w:tcBorders>
              <w:top w:val="single" w:sz="8" w:space="0" w:color="000000"/>
              <w:left w:val="single" w:sz="8" w:space="0" w:color="000000"/>
              <w:bottom w:val="single" w:sz="8" w:space="0" w:color="000000"/>
              <w:right w:val="single" w:sz="8" w:space="0" w:color="000000"/>
            </w:tcBorders>
          </w:tcPr>
          <w:p w14:paraId="7591AA26" w14:textId="77777777" w:rsidR="00351557" w:rsidRDefault="00713148">
            <w:pPr>
              <w:widowControl w:val="0"/>
              <w:spacing w:before="120" w:after="120"/>
              <w:ind w:left="188"/>
              <w:rPr>
                <w:rFonts w:ascii="Calibri Light" w:hAnsi="Calibri Light" w:cs="Calibri Light"/>
                <w:sz w:val="22"/>
                <w:szCs w:val="22"/>
                <w:shd w:val="clear" w:color="auto" w:fill="FFFF00"/>
              </w:rPr>
            </w:pPr>
            <w:r>
              <w:t>Директор</w:t>
            </w:r>
          </w:p>
          <w:p w14:paraId="70396E89" w14:textId="77777777" w:rsidR="00351557" w:rsidRDefault="00713148">
            <w:pPr>
              <w:widowControl w:val="0"/>
              <w:spacing w:before="120" w:after="120"/>
              <w:ind w:left="188"/>
              <w:rPr>
                <w:rFonts w:ascii="Calibri Light" w:hAnsi="Calibri Light" w:cs="Calibri Light"/>
                <w:sz w:val="22"/>
                <w:szCs w:val="22"/>
                <w:shd w:val="clear" w:color="auto" w:fill="FFFF00"/>
              </w:rPr>
            </w:pPr>
            <w:r>
              <w:t>ППС</w:t>
            </w:r>
          </w:p>
          <w:p w14:paraId="66526BFD" w14:textId="77777777" w:rsidR="00351557" w:rsidRDefault="00713148">
            <w:pPr>
              <w:widowControl w:val="0"/>
              <w:spacing w:before="120" w:after="120"/>
              <w:ind w:left="720"/>
              <w:jc w:val="both"/>
              <w:rPr>
                <w:rFonts w:ascii="Calibri Light" w:hAnsi="Calibri Light" w:cs="Calibri Light"/>
                <w:sz w:val="22"/>
                <w:szCs w:val="22"/>
                <w:shd w:val="clear" w:color="auto" w:fill="FFFF00"/>
              </w:rPr>
            </w:pPr>
            <w:r>
              <w:t xml:space="preserve"> </w:t>
            </w:r>
          </w:p>
        </w:tc>
      </w:tr>
    </w:tbl>
    <w:p w14:paraId="0B60E47E" w14:textId="77777777" w:rsidR="00351557" w:rsidRDefault="00713148">
      <w:pPr>
        <w:rPr>
          <w:lang w:val="sr-Latn-RS"/>
        </w:rPr>
      </w:pPr>
      <w:r>
        <w:rPr>
          <w:lang w:val="sr-Latn-RS"/>
        </w:rPr>
        <w:t xml:space="preserve"> </w:t>
      </w:r>
    </w:p>
    <w:p w14:paraId="1F2A72B2" w14:textId="77777777" w:rsidR="00351557" w:rsidRDefault="00713148">
      <w:pPr>
        <w:tabs>
          <w:tab w:val="left" w:pos="142"/>
        </w:tabs>
        <w:spacing w:before="120" w:after="120"/>
        <w:rPr>
          <w:rFonts w:ascii="Calibri Light" w:hAnsi="Calibri Light" w:cs="Calibri Light"/>
          <w:sz w:val="22"/>
          <w:szCs w:val="22"/>
          <w:shd w:val="clear" w:color="auto" w:fill="FFFF00"/>
        </w:rPr>
      </w:pPr>
      <w:r>
        <w:rPr>
          <w:b/>
          <w:bCs/>
        </w:rPr>
        <w:t>ДРУГО ПОЛУГОДИШТЕ:</w:t>
      </w:r>
    </w:p>
    <w:tbl>
      <w:tblPr>
        <w:tblW w:w="8921" w:type="dxa"/>
        <w:tblLayout w:type="fixed"/>
        <w:tblLook w:val="0000" w:firstRow="0" w:lastRow="0" w:firstColumn="0" w:lastColumn="0" w:noHBand="0" w:noVBand="0"/>
      </w:tblPr>
      <w:tblGrid>
        <w:gridCol w:w="1418"/>
        <w:gridCol w:w="5799"/>
        <w:gridCol w:w="1704"/>
      </w:tblGrid>
      <w:tr w:rsidR="00351557" w14:paraId="6C92F743" w14:textId="77777777">
        <w:trPr>
          <w:trHeight w:val="300"/>
        </w:trPr>
        <w:tc>
          <w:tcPr>
            <w:tcW w:w="1418" w:type="dxa"/>
            <w:tcBorders>
              <w:top w:val="single" w:sz="8" w:space="0" w:color="000000"/>
              <w:left w:val="single" w:sz="8" w:space="0" w:color="000000"/>
              <w:bottom w:val="single" w:sz="8" w:space="0" w:color="000000"/>
              <w:right w:val="single" w:sz="8" w:space="0" w:color="000000"/>
            </w:tcBorders>
            <w:vAlign w:val="center"/>
          </w:tcPr>
          <w:p w14:paraId="3A7ED49F" w14:textId="77777777" w:rsidR="00351557" w:rsidRDefault="00713148">
            <w:pPr>
              <w:widowControl w:val="0"/>
              <w:spacing w:before="120" w:after="120"/>
              <w:jc w:val="center"/>
              <w:rPr>
                <w:rFonts w:ascii="Calibri Light" w:hAnsi="Calibri Light" w:cs="Calibri Light"/>
                <w:sz w:val="22"/>
                <w:szCs w:val="22"/>
                <w:shd w:val="clear" w:color="auto" w:fill="FFFF00"/>
              </w:rPr>
            </w:pPr>
            <w:r>
              <w:t>4.</w:t>
            </w:r>
          </w:p>
          <w:p w14:paraId="2EAFAAAC" w14:textId="77777777" w:rsidR="00351557" w:rsidRDefault="00713148">
            <w:pPr>
              <w:widowControl w:val="0"/>
              <w:spacing w:before="120" w:after="120"/>
              <w:jc w:val="center"/>
              <w:rPr>
                <w:rFonts w:ascii="Calibri Light" w:hAnsi="Calibri Light" w:cs="Calibri Light"/>
                <w:sz w:val="22"/>
                <w:szCs w:val="22"/>
                <w:shd w:val="clear" w:color="auto" w:fill="FFFF00"/>
              </w:rPr>
            </w:pPr>
            <w:r>
              <w:t>Јануар</w:t>
            </w:r>
          </w:p>
        </w:tc>
        <w:tc>
          <w:tcPr>
            <w:tcW w:w="5799" w:type="dxa"/>
            <w:tcBorders>
              <w:top w:val="single" w:sz="8" w:space="0" w:color="000000"/>
              <w:left w:val="single" w:sz="8" w:space="0" w:color="000000"/>
              <w:bottom w:val="single" w:sz="8" w:space="0" w:color="000000"/>
              <w:right w:val="single" w:sz="8" w:space="0" w:color="000000"/>
            </w:tcBorders>
          </w:tcPr>
          <w:p w14:paraId="24334E9F"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Предлози за допуну дневног реда</w:t>
            </w:r>
          </w:p>
          <w:p w14:paraId="5F5BDDD6"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дневног реда</w:t>
            </w:r>
          </w:p>
          <w:p w14:paraId="625A3DCC"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записника са претходне седнице</w:t>
            </w:r>
          </w:p>
          <w:p w14:paraId="3B0199E5"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Разматрање и усвајање Записника са претходне седнице Савета родитеља;</w:t>
            </w:r>
          </w:p>
          <w:p w14:paraId="4779B76A"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Разматрање извештаја о дисциплини и успеху ученика на крају првог полугодишта школске 2024/2025. године;</w:t>
            </w:r>
          </w:p>
          <w:p w14:paraId="237E3374"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 xml:space="preserve">Услови рада у школи и како их побољшати; </w:t>
            </w:r>
          </w:p>
          <w:p w14:paraId="3B88A9BB"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Текућа питања.</w:t>
            </w:r>
          </w:p>
        </w:tc>
        <w:tc>
          <w:tcPr>
            <w:tcW w:w="1704" w:type="dxa"/>
            <w:tcBorders>
              <w:top w:val="single" w:sz="8" w:space="0" w:color="000000"/>
              <w:left w:val="single" w:sz="8" w:space="0" w:color="000000"/>
              <w:bottom w:val="single" w:sz="8" w:space="0" w:color="000000"/>
              <w:right w:val="single" w:sz="8" w:space="0" w:color="000000"/>
            </w:tcBorders>
          </w:tcPr>
          <w:p w14:paraId="04E43471" w14:textId="77777777" w:rsidR="00351557" w:rsidRDefault="00713148">
            <w:pPr>
              <w:widowControl w:val="0"/>
              <w:spacing w:before="120" w:after="120"/>
              <w:ind w:left="188"/>
              <w:rPr>
                <w:rFonts w:ascii="Calibri Light" w:hAnsi="Calibri Light" w:cs="Calibri Light"/>
                <w:sz w:val="22"/>
                <w:szCs w:val="22"/>
                <w:shd w:val="clear" w:color="auto" w:fill="FFFF00"/>
              </w:rPr>
            </w:pPr>
            <w:r>
              <w:t>Директор</w:t>
            </w:r>
          </w:p>
          <w:p w14:paraId="41BC8DCB" w14:textId="77777777" w:rsidR="00351557" w:rsidRDefault="00713148">
            <w:pPr>
              <w:widowControl w:val="0"/>
              <w:spacing w:before="120" w:after="120"/>
              <w:ind w:left="188"/>
              <w:rPr>
                <w:rFonts w:ascii="Calibri Light" w:hAnsi="Calibri Light" w:cs="Calibri Light"/>
                <w:sz w:val="22"/>
                <w:szCs w:val="22"/>
                <w:shd w:val="clear" w:color="auto" w:fill="FFFF00"/>
              </w:rPr>
            </w:pPr>
            <w:r>
              <w:t>ППС</w:t>
            </w:r>
          </w:p>
          <w:p w14:paraId="79988E2B" w14:textId="77777777" w:rsidR="00351557" w:rsidRDefault="00713148">
            <w:pPr>
              <w:widowControl w:val="0"/>
              <w:spacing w:before="120" w:after="120"/>
              <w:ind w:left="720"/>
              <w:jc w:val="both"/>
              <w:rPr>
                <w:rFonts w:ascii="Calibri Light" w:hAnsi="Calibri Light" w:cs="Calibri Light"/>
                <w:sz w:val="22"/>
                <w:szCs w:val="22"/>
                <w:shd w:val="clear" w:color="auto" w:fill="FFFF00"/>
              </w:rPr>
            </w:pPr>
            <w:r>
              <w:t xml:space="preserve"> </w:t>
            </w:r>
          </w:p>
        </w:tc>
      </w:tr>
      <w:tr w:rsidR="00351557" w14:paraId="6C1CE3D9" w14:textId="77777777">
        <w:trPr>
          <w:trHeight w:val="300"/>
        </w:trPr>
        <w:tc>
          <w:tcPr>
            <w:tcW w:w="1418" w:type="dxa"/>
            <w:tcBorders>
              <w:top w:val="single" w:sz="8" w:space="0" w:color="000000"/>
              <w:left w:val="single" w:sz="8" w:space="0" w:color="000000"/>
              <w:bottom w:val="single" w:sz="8" w:space="0" w:color="000000"/>
              <w:right w:val="single" w:sz="8" w:space="0" w:color="000000"/>
            </w:tcBorders>
            <w:vAlign w:val="center"/>
          </w:tcPr>
          <w:p w14:paraId="5D24B80E" w14:textId="77777777" w:rsidR="00351557" w:rsidRDefault="00713148">
            <w:pPr>
              <w:widowControl w:val="0"/>
              <w:spacing w:before="120" w:after="120"/>
              <w:jc w:val="center"/>
              <w:rPr>
                <w:rFonts w:ascii="Calibri Light" w:hAnsi="Calibri Light" w:cs="Calibri Light"/>
                <w:sz w:val="22"/>
                <w:szCs w:val="22"/>
                <w:shd w:val="clear" w:color="auto" w:fill="FFFF00"/>
              </w:rPr>
            </w:pPr>
            <w:r>
              <w:lastRenderedPageBreak/>
              <w:t>5.</w:t>
            </w:r>
          </w:p>
          <w:p w14:paraId="64B5CE85" w14:textId="77777777" w:rsidR="00351557" w:rsidRDefault="00713148">
            <w:pPr>
              <w:widowControl w:val="0"/>
              <w:spacing w:before="120" w:after="120"/>
              <w:jc w:val="center"/>
              <w:rPr>
                <w:rFonts w:ascii="Calibri Light" w:hAnsi="Calibri Light" w:cs="Calibri Light"/>
                <w:sz w:val="22"/>
                <w:szCs w:val="22"/>
                <w:shd w:val="clear" w:color="auto" w:fill="FFFF00"/>
              </w:rPr>
            </w:pPr>
            <w:r>
              <w:t>Фебруар</w:t>
            </w:r>
          </w:p>
        </w:tc>
        <w:tc>
          <w:tcPr>
            <w:tcW w:w="5799" w:type="dxa"/>
            <w:tcBorders>
              <w:top w:val="single" w:sz="8" w:space="0" w:color="000000"/>
              <w:left w:val="single" w:sz="8" w:space="0" w:color="000000"/>
              <w:bottom w:val="single" w:sz="8" w:space="0" w:color="000000"/>
              <w:right w:val="single" w:sz="8" w:space="0" w:color="000000"/>
            </w:tcBorders>
          </w:tcPr>
          <w:p w14:paraId="2DC0B190"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Предлози за допуну дневног реда</w:t>
            </w:r>
          </w:p>
          <w:p w14:paraId="5468B4B5"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дневног реда</w:t>
            </w:r>
          </w:p>
          <w:p w14:paraId="4FE963F6"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записника са претходне седнице</w:t>
            </w:r>
          </w:p>
          <w:p w14:paraId="47ACB6E6"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Разматрање Извештаја о остваривању Развојног плана школе за 2020 – 2025. годину;</w:t>
            </w:r>
          </w:p>
          <w:p w14:paraId="47F169EC"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Разматрање Извештаја о раду школе за прво полугодиште школске 2024/2025. године</w:t>
            </w:r>
          </w:p>
          <w:p w14:paraId="137970CF"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 xml:space="preserve">Усвајање у предлагању и изборних садржаја и поступку избора уџбеника; </w:t>
            </w:r>
          </w:p>
          <w:p w14:paraId="34E96228"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Разматрање Извештаја о раду директора за прво полугодиште школске 2024/2025. године;</w:t>
            </w:r>
          </w:p>
          <w:p w14:paraId="786771C5"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Разматрање и избор агенције за уџбенике у претплати;</w:t>
            </w:r>
          </w:p>
          <w:p w14:paraId="33847938"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Текућа питања.</w:t>
            </w:r>
          </w:p>
        </w:tc>
        <w:tc>
          <w:tcPr>
            <w:tcW w:w="1704" w:type="dxa"/>
            <w:tcBorders>
              <w:top w:val="single" w:sz="8" w:space="0" w:color="000000"/>
              <w:left w:val="single" w:sz="8" w:space="0" w:color="000000"/>
              <w:bottom w:val="single" w:sz="8" w:space="0" w:color="000000"/>
              <w:right w:val="single" w:sz="8" w:space="0" w:color="000000"/>
            </w:tcBorders>
          </w:tcPr>
          <w:p w14:paraId="7C2B2D7C" w14:textId="77777777" w:rsidR="00351557" w:rsidRDefault="00713148">
            <w:pPr>
              <w:widowControl w:val="0"/>
              <w:spacing w:before="120" w:after="120"/>
              <w:ind w:left="188"/>
              <w:rPr>
                <w:rFonts w:ascii="Calibri Light" w:hAnsi="Calibri Light" w:cs="Calibri Light"/>
                <w:sz w:val="22"/>
                <w:szCs w:val="22"/>
                <w:shd w:val="clear" w:color="auto" w:fill="FFFF00"/>
              </w:rPr>
            </w:pPr>
            <w:r>
              <w:t>Директор</w:t>
            </w:r>
          </w:p>
          <w:p w14:paraId="1F7CED94" w14:textId="77777777" w:rsidR="00351557" w:rsidRDefault="00713148">
            <w:pPr>
              <w:widowControl w:val="0"/>
              <w:spacing w:before="120" w:after="120"/>
              <w:ind w:left="188"/>
              <w:rPr>
                <w:rFonts w:ascii="Calibri Light" w:hAnsi="Calibri Light" w:cs="Calibri Light"/>
                <w:sz w:val="22"/>
                <w:szCs w:val="22"/>
                <w:shd w:val="clear" w:color="auto" w:fill="FFFF00"/>
              </w:rPr>
            </w:pPr>
            <w:r>
              <w:t>ППС</w:t>
            </w:r>
          </w:p>
          <w:p w14:paraId="16B3003D" w14:textId="77777777" w:rsidR="00351557" w:rsidRDefault="00713148">
            <w:pPr>
              <w:widowControl w:val="0"/>
              <w:spacing w:before="120" w:after="120"/>
              <w:ind w:left="720"/>
              <w:jc w:val="both"/>
              <w:rPr>
                <w:rFonts w:ascii="Calibri Light" w:hAnsi="Calibri Light" w:cs="Calibri Light"/>
                <w:sz w:val="22"/>
                <w:szCs w:val="22"/>
                <w:shd w:val="clear" w:color="auto" w:fill="FFFF00"/>
              </w:rPr>
            </w:pPr>
            <w:r>
              <w:t xml:space="preserve"> </w:t>
            </w:r>
          </w:p>
        </w:tc>
      </w:tr>
      <w:tr w:rsidR="00351557" w14:paraId="1AD34A76" w14:textId="77777777">
        <w:trPr>
          <w:trHeight w:val="300"/>
        </w:trPr>
        <w:tc>
          <w:tcPr>
            <w:tcW w:w="1418" w:type="dxa"/>
            <w:tcBorders>
              <w:top w:val="single" w:sz="8" w:space="0" w:color="000000"/>
              <w:left w:val="single" w:sz="8" w:space="0" w:color="000000"/>
              <w:bottom w:val="single" w:sz="8" w:space="0" w:color="000000"/>
              <w:right w:val="single" w:sz="8" w:space="0" w:color="000000"/>
            </w:tcBorders>
            <w:vAlign w:val="center"/>
          </w:tcPr>
          <w:p w14:paraId="2B5DE4CF" w14:textId="77777777" w:rsidR="00351557" w:rsidRDefault="00713148">
            <w:pPr>
              <w:widowControl w:val="0"/>
              <w:spacing w:before="120" w:after="120"/>
              <w:jc w:val="center"/>
              <w:rPr>
                <w:rFonts w:ascii="Calibri Light" w:hAnsi="Calibri Light" w:cs="Calibri Light"/>
                <w:sz w:val="22"/>
                <w:szCs w:val="22"/>
                <w:shd w:val="clear" w:color="auto" w:fill="FFFF00"/>
              </w:rPr>
            </w:pPr>
            <w:r>
              <w:t>6.</w:t>
            </w:r>
          </w:p>
          <w:p w14:paraId="4C1F9F1B" w14:textId="77777777" w:rsidR="00351557" w:rsidRDefault="00713148">
            <w:pPr>
              <w:widowControl w:val="0"/>
              <w:spacing w:before="120" w:after="120"/>
              <w:jc w:val="center"/>
              <w:rPr>
                <w:rFonts w:ascii="Calibri Light" w:hAnsi="Calibri Light" w:cs="Calibri Light"/>
                <w:sz w:val="22"/>
                <w:szCs w:val="22"/>
                <w:shd w:val="clear" w:color="auto" w:fill="FFFF00"/>
              </w:rPr>
            </w:pPr>
            <w:r>
              <w:t>Март</w:t>
            </w:r>
          </w:p>
        </w:tc>
        <w:tc>
          <w:tcPr>
            <w:tcW w:w="5799" w:type="dxa"/>
            <w:tcBorders>
              <w:top w:val="single" w:sz="8" w:space="0" w:color="000000"/>
              <w:left w:val="single" w:sz="8" w:space="0" w:color="000000"/>
              <w:bottom w:val="single" w:sz="8" w:space="0" w:color="000000"/>
              <w:right w:val="single" w:sz="8" w:space="0" w:color="000000"/>
            </w:tcBorders>
          </w:tcPr>
          <w:p w14:paraId="7427BAB4"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Предлози за допуну дневног реда</w:t>
            </w:r>
          </w:p>
          <w:p w14:paraId="33327ACF"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дневног реда</w:t>
            </w:r>
          </w:p>
          <w:p w14:paraId="329E34F0"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записника са претходне седнице</w:t>
            </w:r>
          </w:p>
          <w:p w14:paraId="7A619794"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Учешће у поступку предлагања изборних садржаја и у поступку избора уџбеника;</w:t>
            </w:r>
          </w:p>
          <w:p w14:paraId="0D00F20B"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Текућа питања.</w:t>
            </w:r>
          </w:p>
        </w:tc>
        <w:tc>
          <w:tcPr>
            <w:tcW w:w="1704" w:type="dxa"/>
            <w:tcBorders>
              <w:top w:val="single" w:sz="8" w:space="0" w:color="000000"/>
              <w:left w:val="single" w:sz="8" w:space="0" w:color="000000"/>
              <w:bottom w:val="single" w:sz="8" w:space="0" w:color="000000"/>
              <w:right w:val="single" w:sz="8" w:space="0" w:color="000000"/>
            </w:tcBorders>
          </w:tcPr>
          <w:p w14:paraId="78524B69" w14:textId="77777777" w:rsidR="00351557" w:rsidRDefault="00713148">
            <w:pPr>
              <w:widowControl w:val="0"/>
              <w:spacing w:before="120" w:after="120"/>
              <w:ind w:left="188"/>
              <w:rPr>
                <w:rFonts w:ascii="Calibri Light" w:hAnsi="Calibri Light" w:cs="Calibri Light"/>
                <w:sz w:val="22"/>
                <w:szCs w:val="22"/>
                <w:shd w:val="clear" w:color="auto" w:fill="FFFF00"/>
              </w:rPr>
            </w:pPr>
            <w:r>
              <w:t>Директор</w:t>
            </w:r>
          </w:p>
          <w:p w14:paraId="0823FCED" w14:textId="77777777" w:rsidR="00351557" w:rsidRDefault="00713148">
            <w:pPr>
              <w:widowControl w:val="0"/>
              <w:spacing w:before="120" w:after="120"/>
              <w:ind w:left="188"/>
              <w:rPr>
                <w:rFonts w:ascii="Calibri Light" w:hAnsi="Calibri Light" w:cs="Calibri Light"/>
                <w:sz w:val="22"/>
                <w:szCs w:val="22"/>
                <w:shd w:val="clear" w:color="auto" w:fill="FFFF00"/>
              </w:rPr>
            </w:pPr>
            <w:r>
              <w:t>ППС</w:t>
            </w:r>
          </w:p>
          <w:p w14:paraId="67AAB449" w14:textId="77777777" w:rsidR="00351557" w:rsidRDefault="00713148">
            <w:pPr>
              <w:widowControl w:val="0"/>
              <w:spacing w:before="120" w:after="120"/>
              <w:ind w:left="720"/>
              <w:jc w:val="both"/>
              <w:rPr>
                <w:rFonts w:ascii="Calibri Light" w:hAnsi="Calibri Light" w:cs="Calibri Light"/>
                <w:sz w:val="22"/>
                <w:szCs w:val="22"/>
                <w:shd w:val="clear" w:color="auto" w:fill="FFFF00"/>
              </w:rPr>
            </w:pPr>
            <w:r>
              <w:t xml:space="preserve"> </w:t>
            </w:r>
          </w:p>
        </w:tc>
      </w:tr>
      <w:tr w:rsidR="00351557" w14:paraId="4AAF2D25" w14:textId="77777777">
        <w:trPr>
          <w:trHeight w:val="300"/>
        </w:trPr>
        <w:tc>
          <w:tcPr>
            <w:tcW w:w="1418" w:type="dxa"/>
            <w:tcBorders>
              <w:top w:val="single" w:sz="8" w:space="0" w:color="000000"/>
              <w:left w:val="single" w:sz="8" w:space="0" w:color="000000"/>
              <w:bottom w:val="single" w:sz="8" w:space="0" w:color="000000"/>
              <w:right w:val="single" w:sz="8" w:space="0" w:color="000000"/>
            </w:tcBorders>
            <w:vAlign w:val="center"/>
          </w:tcPr>
          <w:p w14:paraId="36DC4099" w14:textId="77777777" w:rsidR="00351557" w:rsidRDefault="00713148">
            <w:pPr>
              <w:widowControl w:val="0"/>
              <w:spacing w:before="120" w:after="120"/>
              <w:jc w:val="center"/>
              <w:rPr>
                <w:rFonts w:ascii="Calibri Light" w:hAnsi="Calibri Light" w:cs="Calibri Light"/>
                <w:sz w:val="22"/>
                <w:szCs w:val="22"/>
                <w:shd w:val="clear" w:color="auto" w:fill="FFFF00"/>
              </w:rPr>
            </w:pPr>
            <w:r>
              <w:t>7.</w:t>
            </w:r>
          </w:p>
          <w:p w14:paraId="3AA6FC1C" w14:textId="77777777" w:rsidR="00351557" w:rsidRDefault="00713148">
            <w:pPr>
              <w:widowControl w:val="0"/>
              <w:spacing w:before="120" w:after="120"/>
              <w:jc w:val="center"/>
              <w:rPr>
                <w:rFonts w:ascii="Calibri Light" w:hAnsi="Calibri Light" w:cs="Calibri Light"/>
                <w:sz w:val="22"/>
                <w:szCs w:val="22"/>
                <w:shd w:val="clear" w:color="auto" w:fill="FFFF00"/>
              </w:rPr>
            </w:pPr>
            <w:r>
              <w:t>Април</w:t>
            </w:r>
          </w:p>
        </w:tc>
        <w:tc>
          <w:tcPr>
            <w:tcW w:w="5799" w:type="dxa"/>
            <w:tcBorders>
              <w:top w:val="single" w:sz="8" w:space="0" w:color="000000"/>
              <w:left w:val="single" w:sz="8" w:space="0" w:color="000000"/>
              <w:bottom w:val="single" w:sz="8" w:space="0" w:color="000000"/>
              <w:right w:val="single" w:sz="8" w:space="0" w:color="000000"/>
            </w:tcBorders>
          </w:tcPr>
          <w:p w14:paraId="33227F6F"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Предлози за допуну дневног реда</w:t>
            </w:r>
          </w:p>
          <w:p w14:paraId="4D7FA72E"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дневног реда</w:t>
            </w:r>
          </w:p>
          <w:p w14:paraId="353D7218"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записника са претходне седнице</w:t>
            </w:r>
          </w:p>
          <w:p w14:paraId="114EC928"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 xml:space="preserve">Разматрање изабраних уџбеника </w:t>
            </w:r>
          </w:p>
          <w:p w14:paraId="1687AD1F"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Разматрање извештаја о успеху и дисциплини ученика на крају трећег класификационог периода</w:t>
            </w:r>
          </w:p>
          <w:p w14:paraId="6E092A78"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Извештај о резултатима пробног завршног испита</w:t>
            </w:r>
          </w:p>
          <w:p w14:paraId="70AF1DE0"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 xml:space="preserve">Текућа питања. </w:t>
            </w:r>
          </w:p>
        </w:tc>
        <w:tc>
          <w:tcPr>
            <w:tcW w:w="1704" w:type="dxa"/>
            <w:tcBorders>
              <w:top w:val="single" w:sz="8" w:space="0" w:color="000000"/>
              <w:left w:val="single" w:sz="8" w:space="0" w:color="000000"/>
              <w:bottom w:val="single" w:sz="8" w:space="0" w:color="000000"/>
              <w:right w:val="single" w:sz="8" w:space="0" w:color="000000"/>
            </w:tcBorders>
          </w:tcPr>
          <w:p w14:paraId="091A03F4" w14:textId="77777777" w:rsidR="00351557" w:rsidRDefault="00713148">
            <w:pPr>
              <w:widowControl w:val="0"/>
              <w:spacing w:before="120" w:after="120"/>
              <w:ind w:left="188"/>
              <w:rPr>
                <w:rFonts w:ascii="Calibri Light" w:hAnsi="Calibri Light" w:cs="Calibri Light"/>
                <w:sz w:val="22"/>
                <w:szCs w:val="22"/>
                <w:shd w:val="clear" w:color="auto" w:fill="FFFF00"/>
              </w:rPr>
            </w:pPr>
            <w:r>
              <w:t>Директор</w:t>
            </w:r>
          </w:p>
          <w:p w14:paraId="46165892" w14:textId="77777777" w:rsidR="00351557" w:rsidRDefault="00713148">
            <w:pPr>
              <w:widowControl w:val="0"/>
              <w:spacing w:before="120" w:after="120"/>
              <w:ind w:left="188"/>
              <w:rPr>
                <w:rFonts w:ascii="Calibri Light" w:hAnsi="Calibri Light" w:cs="Calibri Light"/>
                <w:sz w:val="22"/>
                <w:szCs w:val="22"/>
                <w:shd w:val="clear" w:color="auto" w:fill="FFFF00"/>
              </w:rPr>
            </w:pPr>
            <w:r>
              <w:t>ППС</w:t>
            </w:r>
          </w:p>
          <w:p w14:paraId="6250A3F7" w14:textId="77777777" w:rsidR="00351557" w:rsidRDefault="00713148">
            <w:pPr>
              <w:widowControl w:val="0"/>
              <w:spacing w:before="120" w:after="120"/>
              <w:ind w:left="720"/>
              <w:jc w:val="both"/>
              <w:rPr>
                <w:rFonts w:ascii="Calibri Light" w:hAnsi="Calibri Light" w:cs="Calibri Light"/>
                <w:sz w:val="22"/>
                <w:szCs w:val="22"/>
                <w:shd w:val="clear" w:color="auto" w:fill="FFFF00"/>
              </w:rPr>
            </w:pPr>
            <w:r>
              <w:t xml:space="preserve"> </w:t>
            </w:r>
          </w:p>
        </w:tc>
      </w:tr>
      <w:tr w:rsidR="00351557" w14:paraId="7D735ABB" w14:textId="77777777">
        <w:trPr>
          <w:trHeight w:val="300"/>
        </w:trPr>
        <w:tc>
          <w:tcPr>
            <w:tcW w:w="1418" w:type="dxa"/>
            <w:tcBorders>
              <w:top w:val="single" w:sz="8" w:space="0" w:color="000000"/>
              <w:left w:val="single" w:sz="8" w:space="0" w:color="000000"/>
              <w:bottom w:val="single" w:sz="8" w:space="0" w:color="000000"/>
              <w:right w:val="single" w:sz="8" w:space="0" w:color="000000"/>
            </w:tcBorders>
            <w:vAlign w:val="center"/>
          </w:tcPr>
          <w:p w14:paraId="3D63CC4B" w14:textId="77777777" w:rsidR="00351557" w:rsidRDefault="00713148">
            <w:pPr>
              <w:widowControl w:val="0"/>
              <w:spacing w:before="120" w:after="120"/>
              <w:jc w:val="center"/>
              <w:rPr>
                <w:rFonts w:ascii="Calibri Light" w:hAnsi="Calibri Light" w:cs="Calibri Light"/>
                <w:sz w:val="22"/>
                <w:szCs w:val="22"/>
                <w:shd w:val="clear" w:color="auto" w:fill="FFFF00"/>
              </w:rPr>
            </w:pPr>
            <w:r>
              <w:t>8.</w:t>
            </w:r>
          </w:p>
          <w:p w14:paraId="38A129A5" w14:textId="77777777" w:rsidR="00351557" w:rsidRDefault="00713148">
            <w:pPr>
              <w:widowControl w:val="0"/>
              <w:spacing w:before="120" w:after="120"/>
              <w:jc w:val="center"/>
              <w:rPr>
                <w:rFonts w:ascii="Calibri Light" w:hAnsi="Calibri Light" w:cs="Calibri Light"/>
                <w:sz w:val="22"/>
                <w:szCs w:val="22"/>
                <w:shd w:val="clear" w:color="auto" w:fill="FFFF00"/>
              </w:rPr>
            </w:pPr>
            <w:r>
              <w:t>Мај</w:t>
            </w:r>
          </w:p>
        </w:tc>
        <w:tc>
          <w:tcPr>
            <w:tcW w:w="5799" w:type="dxa"/>
            <w:tcBorders>
              <w:top w:val="single" w:sz="8" w:space="0" w:color="000000"/>
              <w:left w:val="single" w:sz="8" w:space="0" w:color="000000"/>
              <w:bottom w:val="single" w:sz="8" w:space="0" w:color="000000"/>
              <w:right w:val="single" w:sz="8" w:space="0" w:color="000000"/>
            </w:tcBorders>
          </w:tcPr>
          <w:p w14:paraId="19C774F6"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Предлози за допуну дневног реда</w:t>
            </w:r>
          </w:p>
          <w:p w14:paraId="13DEC8ED"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дневног реда</w:t>
            </w:r>
          </w:p>
          <w:p w14:paraId="64CEF17B"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записника са претходне седнице</w:t>
            </w:r>
          </w:p>
          <w:p w14:paraId="7212DD2A"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 xml:space="preserve">Доношење одлуке за одлазак ученика на наставу у природи  </w:t>
            </w:r>
          </w:p>
          <w:p w14:paraId="58BB7A29"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Текућа питања</w:t>
            </w:r>
          </w:p>
        </w:tc>
        <w:tc>
          <w:tcPr>
            <w:tcW w:w="1704" w:type="dxa"/>
            <w:tcBorders>
              <w:top w:val="single" w:sz="8" w:space="0" w:color="000000"/>
              <w:left w:val="single" w:sz="8" w:space="0" w:color="000000"/>
              <w:bottom w:val="single" w:sz="8" w:space="0" w:color="000000"/>
              <w:right w:val="single" w:sz="8" w:space="0" w:color="000000"/>
            </w:tcBorders>
          </w:tcPr>
          <w:p w14:paraId="2B4A51EF" w14:textId="77777777" w:rsidR="00351557" w:rsidRDefault="00713148">
            <w:pPr>
              <w:widowControl w:val="0"/>
              <w:spacing w:before="120" w:after="120"/>
              <w:ind w:left="188"/>
              <w:rPr>
                <w:rFonts w:ascii="Calibri Light" w:hAnsi="Calibri Light" w:cs="Calibri Light"/>
                <w:sz w:val="22"/>
                <w:szCs w:val="22"/>
                <w:shd w:val="clear" w:color="auto" w:fill="FFFF00"/>
              </w:rPr>
            </w:pPr>
            <w:r>
              <w:t>Директор</w:t>
            </w:r>
          </w:p>
          <w:p w14:paraId="5D360BE6" w14:textId="77777777" w:rsidR="00351557" w:rsidRDefault="00713148">
            <w:pPr>
              <w:widowControl w:val="0"/>
              <w:spacing w:before="120" w:after="120"/>
              <w:ind w:left="188"/>
              <w:rPr>
                <w:rFonts w:ascii="Calibri Light" w:hAnsi="Calibri Light" w:cs="Calibri Light"/>
                <w:sz w:val="22"/>
                <w:szCs w:val="22"/>
                <w:shd w:val="clear" w:color="auto" w:fill="FFFF00"/>
              </w:rPr>
            </w:pPr>
            <w:r>
              <w:t xml:space="preserve">ППС </w:t>
            </w:r>
          </w:p>
        </w:tc>
      </w:tr>
      <w:tr w:rsidR="00351557" w14:paraId="0AF6602D" w14:textId="77777777">
        <w:trPr>
          <w:trHeight w:val="300"/>
        </w:trPr>
        <w:tc>
          <w:tcPr>
            <w:tcW w:w="1418" w:type="dxa"/>
            <w:tcBorders>
              <w:top w:val="single" w:sz="8" w:space="0" w:color="000000"/>
              <w:left w:val="single" w:sz="8" w:space="0" w:color="000000"/>
              <w:bottom w:val="single" w:sz="8" w:space="0" w:color="000000"/>
              <w:right w:val="single" w:sz="8" w:space="0" w:color="000000"/>
            </w:tcBorders>
            <w:vAlign w:val="center"/>
          </w:tcPr>
          <w:p w14:paraId="4D6CB284" w14:textId="77777777" w:rsidR="00351557" w:rsidRDefault="00713148">
            <w:pPr>
              <w:widowControl w:val="0"/>
              <w:spacing w:before="120" w:after="120"/>
              <w:jc w:val="center"/>
              <w:rPr>
                <w:rFonts w:ascii="Calibri Light" w:hAnsi="Calibri Light" w:cs="Calibri Light"/>
                <w:sz w:val="22"/>
                <w:szCs w:val="22"/>
                <w:shd w:val="clear" w:color="auto" w:fill="FFFF00"/>
              </w:rPr>
            </w:pPr>
            <w:r>
              <w:t>9.</w:t>
            </w:r>
          </w:p>
          <w:p w14:paraId="5E095216" w14:textId="77777777" w:rsidR="00351557" w:rsidRDefault="00713148">
            <w:pPr>
              <w:widowControl w:val="0"/>
              <w:spacing w:before="120" w:after="120"/>
              <w:jc w:val="center"/>
              <w:rPr>
                <w:rFonts w:ascii="Calibri Light" w:hAnsi="Calibri Light" w:cs="Calibri Light"/>
                <w:sz w:val="22"/>
                <w:szCs w:val="22"/>
                <w:shd w:val="clear" w:color="auto" w:fill="FFFF00"/>
              </w:rPr>
            </w:pPr>
            <w:r>
              <w:t>Јун</w:t>
            </w:r>
          </w:p>
        </w:tc>
        <w:tc>
          <w:tcPr>
            <w:tcW w:w="5799" w:type="dxa"/>
            <w:tcBorders>
              <w:top w:val="single" w:sz="8" w:space="0" w:color="000000"/>
              <w:left w:val="single" w:sz="8" w:space="0" w:color="000000"/>
              <w:bottom w:val="single" w:sz="8" w:space="0" w:color="000000"/>
              <w:right w:val="single" w:sz="8" w:space="0" w:color="000000"/>
            </w:tcBorders>
          </w:tcPr>
          <w:p w14:paraId="269EF18E"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Предлози за допуну дневног реда</w:t>
            </w:r>
          </w:p>
          <w:p w14:paraId="3AA5AD14"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дневног реда</w:t>
            </w:r>
          </w:p>
          <w:p w14:paraId="00ED9F9A"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записника са претходне седнице</w:t>
            </w:r>
          </w:p>
          <w:p w14:paraId="3710876D"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 xml:space="preserve">Анализа успеха и дисциплине за школску 2024/2025. год. </w:t>
            </w:r>
          </w:p>
          <w:p w14:paraId="10282815"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 xml:space="preserve">Разматрање и усвајање одлуке Савета родитеља о продуженом боравку </w:t>
            </w:r>
          </w:p>
          <w:p w14:paraId="6F967781"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Разматрање школског обезбеђења</w:t>
            </w:r>
          </w:p>
          <w:p w14:paraId="7A7393CF"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Упознавање са извештајем о упису будућих ученика првог разреда</w:t>
            </w:r>
          </w:p>
          <w:p w14:paraId="3EFA6775"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Разматрање извештаја о екскурзијама и настави у природи за ученике млађих разреда</w:t>
            </w:r>
          </w:p>
          <w:p w14:paraId="275FC5B4"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Извештај о раду тимова</w:t>
            </w:r>
          </w:p>
          <w:p w14:paraId="203047D6"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Завршни испит за ученике 8. разреда</w:t>
            </w:r>
          </w:p>
          <w:p w14:paraId="77408E1E"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Извештај о раду школе</w:t>
            </w:r>
          </w:p>
          <w:p w14:paraId="029909A4"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Текућа питања</w:t>
            </w:r>
          </w:p>
        </w:tc>
        <w:tc>
          <w:tcPr>
            <w:tcW w:w="1704" w:type="dxa"/>
            <w:tcBorders>
              <w:top w:val="single" w:sz="8" w:space="0" w:color="000000"/>
              <w:left w:val="single" w:sz="8" w:space="0" w:color="000000"/>
              <w:bottom w:val="single" w:sz="8" w:space="0" w:color="000000"/>
              <w:right w:val="single" w:sz="8" w:space="0" w:color="000000"/>
            </w:tcBorders>
          </w:tcPr>
          <w:p w14:paraId="44138C0E" w14:textId="77777777" w:rsidR="00351557" w:rsidRDefault="00713148">
            <w:pPr>
              <w:widowControl w:val="0"/>
              <w:spacing w:before="120" w:after="120"/>
              <w:ind w:left="188"/>
              <w:rPr>
                <w:rFonts w:ascii="Calibri Light" w:hAnsi="Calibri Light" w:cs="Calibri Light"/>
                <w:sz w:val="22"/>
                <w:szCs w:val="22"/>
                <w:shd w:val="clear" w:color="auto" w:fill="FFFF00"/>
              </w:rPr>
            </w:pPr>
            <w:r>
              <w:t>Директор</w:t>
            </w:r>
          </w:p>
          <w:p w14:paraId="3CF0C6C3" w14:textId="77777777" w:rsidR="00351557" w:rsidRDefault="00713148">
            <w:pPr>
              <w:widowControl w:val="0"/>
              <w:spacing w:before="120" w:after="120"/>
              <w:ind w:left="188"/>
              <w:rPr>
                <w:rFonts w:ascii="Calibri Light" w:hAnsi="Calibri Light" w:cs="Calibri Light"/>
                <w:sz w:val="22"/>
                <w:szCs w:val="22"/>
                <w:shd w:val="clear" w:color="auto" w:fill="FFFF00"/>
              </w:rPr>
            </w:pPr>
            <w:r>
              <w:t>ППС</w:t>
            </w:r>
          </w:p>
          <w:p w14:paraId="7C05F0DE" w14:textId="77777777" w:rsidR="00351557" w:rsidRDefault="00713148">
            <w:pPr>
              <w:widowControl w:val="0"/>
              <w:spacing w:before="120" w:after="120"/>
              <w:ind w:left="720"/>
              <w:jc w:val="both"/>
              <w:rPr>
                <w:rFonts w:ascii="Calibri Light" w:hAnsi="Calibri Light" w:cs="Calibri Light"/>
                <w:sz w:val="22"/>
                <w:szCs w:val="22"/>
                <w:shd w:val="clear" w:color="auto" w:fill="FFFF00"/>
              </w:rPr>
            </w:pPr>
            <w:r>
              <w:t xml:space="preserve"> </w:t>
            </w:r>
          </w:p>
        </w:tc>
      </w:tr>
      <w:tr w:rsidR="00351557" w14:paraId="27E494B9" w14:textId="77777777">
        <w:trPr>
          <w:trHeight w:val="300"/>
        </w:trPr>
        <w:tc>
          <w:tcPr>
            <w:tcW w:w="1418" w:type="dxa"/>
            <w:tcBorders>
              <w:top w:val="single" w:sz="8" w:space="0" w:color="000000"/>
              <w:left w:val="single" w:sz="8" w:space="0" w:color="000000"/>
              <w:bottom w:val="single" w:sz="8" w:space="0" w:color="000000"/>
              <w:right w:val="single" w:sz="8" w:space="0" w:color="000000"/>
            </w:tcBorders>
            <w:vAlign w:val="center"/>
          </w:tcPr>
          <w:p w14:paraId="28D444A3" w14:textId="77777777" w:rsidR="00351557" w:rsidRDefault="00713148">
            <w:pPr>
              <w:widowControl w:val="0"/>
              <w:spacing w:before="120" w:after="120"/>
              <w:jc w:val="center"/>
              <w:rPr>
                <w:rFonts w:ascii="Calibri Light" w:hAnsi="Calibri Light" w:cs="Calibri Light"/>
                <w:sz w:val="22"/>
                <w:szCs w:val="22"/>
                <w:shd w:val="clear" w:color="auto" w:fill="FFFF00"/>
              </w:rPr>
            </w:pPr>
            <w:r>
              <w:t>10.</w:t>
            </w:r>
          </w:p>
          <w:p w14:paraId="7259F415" w14:textId="77777777" w:rsidR="00351557" w:rsidRDefault="00713148">
            <w:pPr>
              <w:widowControl w:val="0"/>
              <w:spacing w:before="120" w:after="120"/>
              <w:jc w:val="center"/>
              <w:rPr>
                <w:rFonts w:ascii="Calibri Light" w:hAnsi="Calibri Light" w:cs="Calibri Light"/>
                <w:sz w:val="22"/>
                <w:szCs w:val="22"/>
                <w:shd w:val="clear" w:color="auto" w:fill="FFFF00"/>
              </w:rPr>
            </w:pPr>
            <w:r>
              <w:t>Август</w:t>
            </w:r>
          </w:p>
        </w:tc>
        <w:tc>
          <w:tcPr>
            <w:tcW w:w="5799" w:type="dxa"/>
            <w:tcBorders>
              <w:top w:val="single" w:sz="8" w:space="0" w:color="000000"/>
              <w:left w:val="single" w:sz="8" w:space="0" w:color="000000"/>
              <w:bottom w:val="single" w:sz="8" w:space="0" w:color="000000"/>
              <w:right w:val="single" w:sz="8" w:space="0" w:color="000000"/>
            </w:tcBorders>
          </w:tcPr>
          <w:p w14:paraId="7FF5C5C8"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Предлози за допуну дневног реда</w:t>
            </w:r>
          </w:p>
          <w:p w14:paraId="12B1891D"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дневног реда</w:t>
            </w:r>
          </w:p>
          <w:p w14:paraId="3FE5CFF6"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записника са претходне седнице</w:t>
            </w:r>
          </w:p>
          <w:p w14:paraId="6E67F392"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Извештај о реализација ГПРШ-а и школских програма</w:t>
            </w:r>
          </w:p>
          <w:p w14:paraId="24F814C3"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Упознавање родитеља са школским календаром за школску 2025/26. годину</w:t>
            </w:r>
          </w:p>
          <w:p w14:paraId="5C4145E5"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Усвајање извештаја о обављеном завршном испиту и упису у средње школе</w:t>
            </w:r>
          </w:p>
          <w:p w14:paraId="4F233FDA"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Припреме за дневни боравак ученика млађих разреда</w:t>
            </w:r>
          </w:p>
          <w:p w14:paraId="165569FC"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 xml:space="preserve">Припремљеност школе за почетак школске године, утврђивање распореда смена, звоњења, дежурства наставника и осталих задужења </w:t>
            </w:r>
          </w:p>
          <w:p w14:paraId="65CFAF94"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Информација о прегледу педагошке документације</w:t>
            </w:r>
          </w:p>
          <w:p w14:paraId="6B8FA218"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Анализа рада Савета родитеља за протеклу школску годину</w:t>
            </w:r>
          </w:p>
          <w:p w14:paraId="004A710D" w14:textId="77777777" w:rsidR="00351557" w:rsidRDefault="00713148">
            <w:pPr>
              <w:pStyle w:val="ListParagraph"/>
              <w:widowControl w:val="0"/>
              <w:ind w:left="522" w:hanging="360"/>
              <w:rPr>
                <w:rFonts w:ascii="Times New Roman" w:hAnsi="Times New Roman"/>
                <w:sz w:val="24"/>
                <w:szCs w:val="24"/>
              </w:rPr>
            </w:pPr>
            <w:r>
              <w:rPr>
                <w:rFonts w:ascii="Times New Roman" w:hAnsi="Times New Roman"/>
                <w:sz w:val="24"/>
                <w:szCs w:val="24"/>
              </w:rPr>
              <w:t>Текућа питања.</w:t>
            </w:r>
          </w:p>
        </w:tc>
        <w:tc>
          <w:tcPr>
            <w:tcW w:w="1704" w:type="dxa"/>
            <w:tcBorders>
              <w:top w:val="single" w:sz="8" w:space="0" w:color="000000"/>
              <w:left w:val="single" w:sz="8" w:space="0" w:color="000000"/>
              <w:bottom w:val="single" w:sz="8" w:space="0" w:color="000000"/>
              <w:right w:val="single" w:sz="8" w:space="0" w:color="000000"/>
            </w:tcBorders>
          </w:tcPr>
          <w:p w14:paraId="42DFBCCA" w14:textId="77777777" w:rsidR="00351557" w:rsidRDefault="00713148">
            <w:pPr>
              <w:widowControl w:val="0"/>
              <w:spacing w:before="120" w:after="120"/>
              <w:ind w:left="188"/>
              <w:rPr>
                <w:rFonts w:ascii="Calibri Light" w:hAnsi="Calibri Light" w:cs="Calibri Light"/>
                <w:sz w:val="22"/>
                <w:szCs w:val="22"/>
                <w:shd w:val="clear" w:color="auto" w:fill="FFFF00"/>
              </w:rPr>
            </w:pPr>
            <w:r>
              <w:t>Директор</w:t>
            </w:r>
          </w:p>
          <w:p w14:paraId="1C5A6CA6" w14:textId="77777777" w:rsidR="00351557" w:rsidRDefault="00713148">
            <w:pPr>
              <w:widowControl w:val="0"/>
              <w:spacing w:before="120" w:after="120"/>
              <w:ind w:left="188"/>
              <w:rPr>
                <w:rFonts w:ascii="Calibri Light" w:hAnsi="Calibri Light" w:cs="Calibri Light"/>
                <w:sz w:val="22"/>
                <w:szCs w:val="22"/>
                <w:shd w:val="clear" w:color="auto" w:fill="FFFF00"/>
              </w:rPr>
            </w:pPr>
            <w:r>
              <w:t>ППС</w:t>
            </w:r>
          </w:p>
          <w:p w14:paraId="5406E74F" w14:textId="77777777" w:rsidR="00351557" w:rsidRDefault="00713148">
            <w:pPr>
              <w:widowControl w:val="0"/>
              <w:spacing w:before="120" w:after="120"/>
              <w:ind w:left="720"/>
              <w:rPr>
                <w:rFonts w:ascii="Calibri Light" w:hAnsi="Calibri Light" w:cs="Calibri Light"/>
                <w:sz w:val="22"/>
                <w:szCs w:val="22"/>
                <w:shd w:val="clear" w:color="auto" w:fill="FFFF00"/>
              </w:rPr>
            </w:pPr>
            <w:r>
              <w:t xml:space="preserve"> </w:t>
            </w:r>
          </w:p>
        </w:tc>
      </w:tr>
    </w:tbl>
    <w:p w14:paraId="072A3A94" w14:textId="77777777" w:rsidR="00351557" w:rsidRDefault="00713148">
      <w:pPr>
        <w:rPr>
          <w:b/>
          <w:bCs/>
        </w:rPr>
      </w:pPr>
      <w:r>
        <w:rPr>
          <w:b/>
          <w:bCs/>
        </w:rPr>
        <w:t xml:space="preserve"> </w:t>
      </w:r>
    </w:p>
    <w:p w14:paraId="7A15EA2C" w14:textId="77777777" w:rsidR="00351557" w:rsidRDefault="00713148">
      <w:pPr>
        <w:rPr>
          <w:rFonts w:ascii="Calibri Light" w:hAnsi="Calibri Light" w:cs="Calibri Light"/>
          <w:sz w:val="22"/>
          <w:szCs w:val="22"/>
          <w:shd w:val="clear" w:color="auto" w:fill="FFFF00"/>
        </w:rPr>
      </w:pPr>
      <w:r>
        <w:t xml:space="preserve">Седнице Савета родитеља се одржавају према оквирном плану и програму рада. </w:t>
      </w:r>
    </w:p>
    <w:p w14:paraId="35C592D8" w14:textId="77777777" w:rsidR="00351557" w:rsidRDefault="00713148">
      <w:pPr>
        <w:rPr>
          <w:rFonts w:ascii="Calibri Light" w:hAnsi="Calibri Light" w:cs="Calibri Light"/>
          <w:sz w:val="22"/>
          <w:szCs w:val="22"/>
          <w:shd w:val="clear" w:color="auto" w:fill="FFFF00"/>
        </w:rPr>
      </w:pPr>
      <w:r>
        <w:t xml:space="preserve"> </w:t>
      </w:r>
    </w:p>
    <w:p w14:paraId="779F41DB" w14:textId="77777777" w:rsidR="00351557" w:rsidRDefault="00713148">
      <w:pPr>
        <w:rPr>
          <w:rFonts w:ascii="Calibri Light" w:hAnsi="Calibri Light" w:cs="Calibri Light"/>
          <w:sz w:val="22"/>
          <w:szCs w:val="22"/>
          <w:shd w:val="clear" w:color="auto" w:fill="FFFF00"/>
        </w:rPr>
      </w:pPr>
      <w:r>
        <w:t xml:space="preserve">Уколико се укаже потреба сазиваће се и ванредне седнице Савета родитеља у складу са Пословником о раду Савета родитеља. </w:t>
      </w:r>
    </w:p>
    <w:p w14:paraId="33AE6326" w14:textId="77777777" w:rsidR="00351557" w:rsidRDefault="00713148">
      <w:pPr>
        <w:rPr>
          <w:rFonts w:ascii="Calibri Light" w:hAnsi="Calibri Light" w:cs="Calibri Light"/>
          <w:sz w:val="22"/>
          <w:szCs w:val="22"/>
          <w:shd w:val="clear" w:color="auto" w:fill="FFFF00"/>
        </w:rPr>
      </w:pPr>
      <w:r>
        <w:t xml:space="preserve"> </w:t>
      </w:r>
    </w:p>
    <w:p w14:paraId="441E748F" w14:textId="77777777" w:rsidR="00351557" w:rsidRDefault="00713148">
      <w:pPr>
        <w:rPr>
          <w:rFonts w:ascii="Calibri Light" w:hAnsi="Calibri Light" w:cs="Calibri Light"/>
          <w:sz w:val="22"/>
          <w:szCs w:val="22"/>
          <w:shd w:val="clear" w:color="auto" w:fill="FFFF00"/>
        </w:rPr>
      </w:pPr>
      <w:r>
        <w:t xml:space="preserve">Дневни ред за сваку седницу се усваја и доноси већином гласова чланова Савета родитеља.  </w:t>
      </w:r>
    </w:p>
    <w:p w14:paraId="5F6A5DED" w14:textId="77777777" w:rsidR="00351557" w:rsidRDefault="00351557">
      <w:pPr>
        <w:rPr>
          <w:b/>
          <w:bCs/>
        </w:rPr>
      </w:pPr>
    </w:p>
    <w:p w14:paraId="0EA22DFC" w14:textId="77777777" w:rsidR="00351557" w:rsidRDefault="00351557">
      <w:pPr>
        <w:tabs>
          <w:tab w:val="left" w:pos="142"/>
        </w:tabs>
        <w:spacing w:before="120" w:after="120"/>
        <w:rPr>
          <w:rFonts w:ascii="Calibri Light" w:eastAsia="Yu Mincho" w:hAnsi="Calibri Light"/>
          <w:b/>
          <w:bCs/>
          <w:sz w:val="22"/>
          <w:szCs w:val="22"/>
        </w:rPr>
      </w:pPr>
    </w:p>
    <w:p w14:paraId="7ECACAB3" w14:textId="77777777" w:rsidR="00351557" w:rsidRDefault="00351557">
      <w:pPr>
        <w:tabs>
          <w:tab w:val="left" w:pos="142"/>
        </w:tabs>
        <w:spacing w:before="120" w:after="120"/>
        <w:rPr>
          <w:rFonts w:ascii="Calibri Light" w:eastAsia="Yu Mincho" w:hAnsi="Calibri Light"/>
          <w:b/>
          <w:bCs/>
          <w:sz w:val="22"/>
          <w:szCs w:val="22"/>
        </w:rPr>
      </w:pPr>
    </w:p>
    <w:p w14:paraId="44CF3109" w14:textId="77777777" w:rsidR="00351557" w:rsidRDefault="00351557">
      <w:pPr>
        <w:tabs>
          <w:tab w:val="left" w:pos="142"/>
        </w:tabs>
        <w:spacing w:before="120" w:after="120"/>
        <w:rPr>
          <w:rFonts w:ascii="Calibri Light" w:eastAsia="Yu Mincho" w:hAnsi="Calibri Light"/>
          <w:b/>
          <w:bCs/>
          <w:sz w:val="22"/>
          <w:szCs w:val="22"/>
        </w:rPr>
      </w:pPr>
    </w:p>
    <w:p w14:paraId="5B98F16C" w14:textId="77777777" w:rsidR="00351557" w:rsidRDefault="00351557">
      <w:pPr>
        <w:tabs>
          <w:tab w:val="left" w:pos="142"/>
        </w:tabs>
        <w:spacing w:before="120" w:after="120"/>
        <w:rPr>
          <w:rFonts w:ascii="Calibri Light" w:eastAsia="Yu Mincho" w:hAnsi="Calibri Light"/>
          <w:b/>
          <w:bCs/>
          <w:sz w:val="22"/>
          <w:szCs w:val="22"/>
        </w:rPr>
      </w:pPr>
    </w:p>
    <w:p w14:paraId="15729D32" w14:textId="77777777" w:rsidR="00351557" w:rsidRDefault="00351557">
      <w:pPr>
        <w:rPr>
          <w:rFonts w:ascii="Calibri Light" w:hAnsi="Calibri Light" w:cs="Calibri Light"/>
          <w:sz w:val="22"/>
          <w:szCs w:val="22"/>
          <w:shd w:val="clear" w:color="auto" w:fill="FFFF00"/>
        </w:rPr>
      </w:pPr>
    </w:p>
    <w:p w14:paraId="69053C49" w14:textId="77777777" w:rsidR="00351557" w:rsidRDefault="00713148">
      <w:pPr>
        <w:spacing w:before="120" w:after="120"/>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t xml:space="preserve">ПЛАН РАДА ШКОЛСКОГ ОДБОРА </w:t>
      </w:r>
    </w:p>
    <w:p w14:paraId="08E6B469"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Чланови: </w:t>
      </w:r>
    </w:p>
    <w:tbl>
      <w:tblPr>
        <w:tblW w:w="9476" w:type="dxa"/>
        <w:tblLayout w:type="fixed"/>
        <w:tblLook w:val="0000" w:firstRow="0" w:lastRow="0" w:firstColumn="0" w:lastColumn="0" w:noHBand="0" w:noVBand="0"/>
      </w:tblPr>
      <w:tblGrid>
        <w:gridCol w:w="6945"/>
        <w:gridCol w:w="2531"/>
      </w:tblGrid>
      <w:tr w:rsidR="00351557" w14:paraId="26856EC7" w14:textId="77777777">
        <w:tc>
          <w:tcPr>
            <w:tcW w:w="6944" w:type="dxa"/>
            <w:tcBorders>
              <w:top w:val="single" w:sz="4" w:space="0" w:color="000000"/>
              <w:left w:val="single" w:sz="4" w:space="0" w:color="000000"/>
              <w:bottom w:val="single" w:sz="4" w:space="0" w:color="000000"/>
              <w:right w:val="single" w:sz="4" w:space="0" w:color="000000"/>
            </w:tcBorders>
            <w:shd w:val="clear" w:color="auto" w:fill="D9E2F3"/>
          </w:tcPr>
          <w:p w14:paraId="15A3C53D"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 xml:space="preserve">председник Школског одбора, </w:t>
            </w:r>
          </w:p>
          <w:p w14:paraId="46D26544"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запослених у школи</w:t>
            </w:r>
          </w:p>
        </w:tc>
        <w:tc>
          <w:tcPr>
            <w:tcW w:w="2531" w:type="dxa"/>
            <w:tcBorders>
              <w:top w:val="single" w:sz="4" w:space="0" w:color="000000"/>
              <w:left w:val="single" w:sz="4" w:space="0" w:color="000000"/>
              <w:bottom w:val="single" w:sz="4" w:space="0" w:color="000000"/>
              <w:right w:val="single" w:sz="4" w:space="0" w:color="000000"/>
            </w:tcBorders>
          </w:tcPr>
          <w:p w14:paraId="1083ACB6"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Јелена Шапић</w:t>
            </w:r>
          </w:p>
        </w:tc>
      </w:tr>
      <w:tr w:rsidR="00351557" w14:paraId="3ACEC51E" w14:textId="77777777">
        <w:tc>
          <w:tcPr>
            <w:tcW w:w="6944" w:type="dxa"/>
            <w:tcBorders>
              <w:top w:val="single" w:sz="4" w:space="0" w:color="000000"/>
              <w:left w:val="single" w:sz="4" w:space="0" w:color="000000"/>
              <w:bottom w:val="single" w:sz="4" w:space="0" w:color="000000"/>
              <w:right w:val="single" w:sz="4" w:space="0" w:color="000000"/>
            </w:tcBorders>
            <w:shd w:val="clear" w:color="auto" w:fill="D9E2F3"/>
          </w:tcPr>
          <w:p w14:paraId="67F785A8"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запослених у школи</w:t>
            </w:r>
          </w:p>
        </w:tc>
        <w:tc>
          <w:tcPr>
            <w:tcW w:w="2531" w:type="dxa"/>
            <w:tcBorders>
              <w:top w:val="single" w:sz="4" w:space="0" w:color="000000"/>
              <w:left w:val="single" w:sz="4" w:space="0" w:color="000000"/>
              <w:bottom w:val="single" w:sz="4" w:space="0" w:color="000000"/>
              <w:right w:val="single" w:sz="4" w:space="0" w:color="000000"/>
            </w:tcBorders>
          </w:tcPr>
          <w:p w14:paraId="1DCF752B"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Гордана Стаматовић</w:t>
            </w:r>
          </w:p>
        </w:tc>
      </w:tr>
      <w:tr w:rsidR="00351557" w14:paraId="55FEB608" w14:textId="77777777">
        <w:tc>
          <w:tcPr>
            <w:tcW w:w="6944" w:type="dxa"/>
            <w:tcBorders>
              <w:top w:val="single" w:sz="4" w:space="0" w:color="000000"/>
              <w:left w:val="single" w:sz="4" w:space="0" w:color="000000"/>
              <w:bottom w:val="single" w:sz="4" w:space="0" w:color="000000"/>
              <w:right w:val="single" w:sz="4" w:space="0" w:color="000000"/>
            </w:tcBorders>
            <w:shd w:val="clear" w:color="auto" w:fill="D9E2F3"/>
          </w:tcPr>
          <w:p w14:paraId="296CE937"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запослених у школи</w:t>
            </w:r>
          </w:p>
        </w:tc>
        <w:tc>
          <w:tcPr>
            <w:tcW w:w="2531" w:type="dxa"/>
            <w:tcBorders>
              <w:top w:val="single" w:sz="4" w:space="0" w:color="000000"/>
              <w:left w:val="single" w:sz="4" w:space="0" w:color="000000"/>
              <w:bottom w:val="single" w:sz="4" w:space="0" w:color="000000"/>
              <w:right w:val="single" w:sz="4" w:space="0" w:color="000000"/>
            </w:tcBorders>
          </w:tcPr>
          <w:p w14:paraId="523BAA3D"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Весна Васовић</w:t>
            </w:r>
          </w:p>
        </w:tc>
      </w:tr>
      <w:tr w:rsidR="00351557" w14:paraId="138150A3" w14:textId="77777777">
        <w:tc>
          <w:tcPr>
            <w:tcW w:w="6944" w:type="dxa"/>
            <w:tcBorders>
              <w:top w:val="single" w:sz="4" w:space="0" w:color="000000"/>
              <w:left w:val="single" w:sz="4" w:space="0" w:color="000000"/>
              <w:bottom w:val="single" w:sz="4" w:space="0" w:color="000000"/>
              <w:right w:val="single" w:sz="4" w:space="0" w:color="000000"/>
            </w:tcBorders>
            <w:shd w:val="clear" w:color="auto" w:fill="D9E2F3"/>
          </w:tcPr>
          <w:p w14:paraId="279A42E0"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родитеља</w:t>
            </w:r>
          </w:p>
        </w:tc>
        <w:tc>
          <w:tcPr>
            <w:tcW w:w="2531" w:type="dxa"/>
            <w:tcBorders>
              <w:top w:val="single" w:sz="4" w:space="0" w:color="000000"/>
              <w:left w:val="single" w:sz="4" w:space="0" w:color="000000"/>
              <w:bottom w:val="single" w:sz="4" w:space="0" w:color="000000"/>
              <w:right w:val="single" w:sz="4" w:space="0" w:color="000000"/>
            </w:tcBorders>
          </w:tcPr>
          <w:p w14:paraId="6404496A"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Невена Поповић</w:t>
            </w:r>
          </w:p>
        </w:tc>
      </w:tr>
      <w:tr w:rsidR="00351557" w14:paraId="5BEBF3B4" w14:textId="77777777">
        <w:tc>
          <w:tcPr>
            <w:tcW w:w="6944" w:type="dxa"/>
            <w:tcBorders>
              <w:top w:val="single" w:sz="4" w:space="0" w:color="000000"/>
              <w:left w:val="single" w:sz="4" w:space="0" w:color="000000"/>
              <w:bottom w:val="single" w:sz="4" w:space="0" w:color="000000"/>
              <w:right w:val="single" w:sz="4" w:space="0" w:color="000000"/>
            </w:tcBorders>
            <w:shd w:val="clear" w:color="auto" w:fill="D9E2F3"/>
          </w:tcPr>
          <w:p w14:paraId="62FF2A9F"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родитеља</w:t>
            </w:r>
          </w:p>
        </w:tc>
        <w:tc>
          <w:tcPr>
            <w:tcW w:w="2531" w:type="dxa"/>
            <w:tcBorders>
              <w:top w:val="single" w:sz="4" w:space="0" w:color="000000"/>
              <w:left w:val="single" w:sz="4" w:space="0" w:color="000000"/>
              <w:bottom w:val="single" w:sz="4" w:space="0" w:color="000000"/>
              <w:right w:val="single" w:sz="4" w:space="0" w:color="000000"/>
            </w:tcBorders>
          </w:tcPr>
          <w:p w14:paraId="7212F272"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 xml:space="preserve">Јелена Малетић </w:t>
            </w:r>
          </w:p>
        </w:tc>
      </w:tr>
      <w:tr w:rsidR="00351557" w14:paraId="0C50D973" w14:textId="77777777">
        <w:trPr>
          <w:trHeight w:val="420"/>
        </w:trPr>
        <w:tc>
          <w:tcPr>
            <w:tcW w:w="6944" w:type="dxa"/>
            <w:tcBorders>
              <w:top w:val="single" w:sz="4" w:space="0" w:color="000000"/>
              <w:left w:val="single" w:sz="4" w:space="0" w:color="000000"/>
              <w:bottom w:val="single" w:sz="4" w:space="0" w:color="000000"/>
              <w:right w:val="single" w:sz="4" w:space="0" w:color="000000"/>
            </w:tcBorders>
            <w:shd w:val="clear" w:color="auto" w:fill="D9E2F3"/>
          </w:tcPr>
          <w:p w14:paraId="05F116A3" w14:textId="77777777" w:rsidR="00351557" w:rsidRDefault="00713148">
            <w:pPr>
              <w:widowControl w:val="0"/>
              <w:spacing w:before="120" w:after="120"/>
              <w:rPr>
                <w:rFonts w:ascii="Calibri Light" w:hAnsi="Calibri Light"/>
                <w:sz w:val="22"/>
                <w:szCs w:val="22"/>
              </w:rPr>
            </w:pPr>
            <w:r>
              <w:rPr>
                <w:rFonts w:ascii="Calibri Light" w:hAnsi="Calibri Light"/>
                <w:sz w:val="22"/>
                <w:szCs w:val="22"/>
              </w:rPr>
              <w:t>представник родитеља, заменик председника</w:t>
            </w:r>
          </w:p>
        </w:tc>
        <w:tc>
          <w:tcPr>
            <w:tcW w:w="2531" w:type="dxa"/>
            <w:tcBorders>
              <w:top w:val="single" w:sz="4" w:space="0" w:color="000000"/>
              <w:left w:val="single" w:sz="4" w:space="0" w:color="000000"/>
              <w:bottom w:val="single" w:sz="4" w:space="0" w:color="000000"/>
              <w:right w:val="single" w:sz="4" w:space="0" w:color="000000"/>
            </w:tcBorders>
          </w:tcPr>
          <w:p w14:paraId="0CFE2151" w14:textId="77777777" w:rsidR="00351557" w:rsidRDefault="00713148">
            <w:pPr>
              <w:widowControl w:val="0"/>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Дејан Драмлић</w:t>
            </w:r>
          </w:p>
        </w:tc>
      </w:tr>
      <w:tr w:rsidR="00351557" w14:paraId="28C2061E" w14:textId="77777777">
        <w:tc>
          <w:tcPr>
            <w:tcW w:w="6944" w:type="dxa"/>
            <w:tcBorders>
              <w:top w:val="single" w:sz="4" w:space="0" w:color="000000"/>
              <w:left w:val="single" w:sz="4" w:space="0" w:color="000000"/>
              <w:bottom w:val="single" w:sz="4" w:space="0" w:color="000000"/>
              <w:right w:val="single" w:sz="4" w:space="0" w:color="000000"/>
            </w:tcBorders>
            <w:shd w:val="clear" w:color="auto" w:fill="D9E2F3"/>
          </w:tcPr>
          <w:p w14:paraId="14B2CD06"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јединице локалне самоуправе</w:t>
            </w:r>
          </w:p>
        </w:tc>
        <w:tc>
          <w:tcPr>
            <w:tcW w:w="2531" w:type="dxa"/>
            <w:tcBorders>
              <w:top w:val="single" w:sz="4" w:space="0" w:color="000000"/>
              <w:left w:val="single" w:sz="4" w:space="0" w:color="000000"/>
              <w:bottom w:val="single" w:sz="4" w:space="0" w:color="000000"/>
              <w:right w:val="single" w:sz="4" w:space="0" w:color="000000"/>
            </w:tcBorders>
          </w:tcPr>
          <w:p w14:paraId="2A701428"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Светлана Ничић</w:t>
            </w:r>
          </w:p>
        </w:tc>
      </w:tr>
      <w:tr w:rsidR="00351557" w14:paraId="4AE5F53C" w14:textId="77777777">
        <w:tc>
          <w:tcPr>
            <w:tcW w:w="6944" w:type="dxa"/>
            <w:tcBorders>
              <w:top w:val="single" w:sz="4" w:space="0" w:color="000000"/>
              <w:left w:val="single" w:sz="4" w:space="0" w:color="000000"/>
              <w:bottom w:val="single" w:sz="4" w:space="0" w:color="000000"/>
              <w:right w:val="single" w:sz="4" w:space="0" w:color="000000"/>
            </w:tcBorders>
            <w:shd w:val="clear" w:color="auto" w:fill="D9E2F3"/>
          </w:tcPr>
          <w:p w14:paraId="36718098"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јединице локалне самоуправе</w:t>
            </w:r>
          </w:p>
        </w:tc>
        <w:tc>
          <w:tcPr>
            <w:tcW w:w="2531" w:type="dxa"/>
            <w:tcBorders>
              <w:top w:val="single" w:sz="4" w:space="0" w:color="000000"/>
              <w:left w:val="single" w:sz="4" w:space="0" w:color="000000"/>
              <w:bottom w:val="single" w:sz="4" w:space="0" w:color="000000"/>
              <w:right w:val="single" w:sz="4" w:space="0" w:color="000000"/>
            </w:tcBorders>
          </w:tcPr>
          <w:p w14:paraId="3B5F1CF0"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Данијела Одабашић</w:t>
            </w:r>
          </w:p>
        </w:tc>
      </w:tr>
      <w:tr w:rsidR="00351557" w14:paraId="041D0FBA" w14:textId="77777777">
        <w:tc>
          <w:tcPr>
            <w:tcW w:w="6944" w:type="dxa"/>
            <w:tcBorders>
              <w:top w:val="single" w:sz="4" w:space="0" w:color="000000"/>
              <w:left w:val="single" w:sz="4" w:space="0" w:color="000000"/>
              <w:bottom w:val="single" w:sz="4" w:space="0" w:color="000000"/>
              <w:right w:val="single" w:sz="4" w:space="0" w:color="000000"/>
            </w:tcBorders>
            <w:shd w:val="clear" w:color="auto" w:fill="D9E2F3"/>
          </w:tcPr>
          <w:p w14:paraId="72FDD4A9" w14:textId="77777777" w:rsidR="00351557" w:rsidRDefault="00713148">
            <w:pPr>
              <w:widowControl w:val="0"/>
              <w:tabs>
                <w:tab w:val="left" w:pos="142"/>
              </w:tabs>
              <w:spacing w:before="120" w:after="120"/>
              <w:rPr>
                <w:rFonts w:ascii="Calibri Light" w:hAnsi="Calibri Light"/>
                <w:sz w:val="22"/>
                <w:szCs w:val="22"/>
              </w:rPr>
            </w:pPr>
            <w:r>
              <w:rPr>
                <w:rFonts w:ascii="Calibri Light" w:hAnsi="Calibri Light"/>
                <w:sz w:val="22"/>
                <w:szCs w:val="22"/>
              </w:rPr>
              <w:t>представник јединице локалне самоуправе</w:t>
            </w:r>
          </w:p>
        </w:tc>
        <w:tc>
          <w:tcPr>
            <w:tcW w:w="2531" w:type="dxa"/>
            <w:tcBorders>
              <w:top w:val="single" w:sz="4" w:space="0" w:color="000000"/>
              <w:left w:val="single" w:sz="4" w:space="0" w:color="000000"/>
              <w:bottom w:val="single" w:sz="4" w:space="0" w:color="000000"/>
              <w:right w:val="single" w:sz="4" w:space="0" w:color="000000"/>
            </w:tcBorders>
          </w:tcPr>
          <w:p w14:paraId="0ED45DBF" w14:textId="77777777" w:rsidR="00351557" w:rsidRDefault="00713148">
            <w:pPr>
              <w:widowControl w:val="0"/>
              <w:tabs>
                <w:tab w:val="left" w:pos="142"/>
              </w:tabs>
              <w:spacing w:before="120" w:after="120"/>
              <w:rPr>
                <w:rFonts w:ascii="Calibri Light" w:hAnsi="Calibri Light"/>
                <w:sz w:val="22"/>
                <w:szCs w:val="22"/>
                <w:shd w:val="clear" w:color="auto" w:fill="FFFFFF"/>
              </w:rPr>
            </w:pPr>
            <w:r>
              <w:rPr>
                <w:rFonts w:ascii="Calibri Light" w:hAnsi="Calibri Light"/>
                <w:sz w:val="22"/>
                <w:szCs w:val="22"/>
                <w:shd w:val="clear" w:color="auto" w:fill="FFFFFF"/>
              </w:rPr>
              <w:t>Милош Ђошан</w:t>
            </w:r>
          </w:p>
        </w:tc>
      </w:tr>
    </w:tbl>
    <w:p w14:paraId="69F113E8"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План рада Школског одбора за школску 2024/2025 годину </w:t>
      </w:r>
    </w:p>
    <w:tbl>
      <w:tblPr>
        <w:tblW w:w="9488" w:type="dxa"/>
        <w:tblLayout w:type="fixed"/>
        <w:tblLook w:val="0000" w:firstRow="0" w:lastRow="0" w:firstColumn="0" w:lastColumn="0" w:noHBand="0" w:noVBand="0"/>
      </w:tblPr>
      <w:tblGrid>
        <w:gridCol w:w="1686"/>
        <w:gridCol w:w="5108"/>
        <w:gridCol w:w="2694"/>
      </w:tblGrid>
      <w:tr w:rsidR="00351557" w14:paraId="4944B5C2" w14:textId="77777777">
        <w:tc>
          <w:tcPr>
            <w:tcW w:w="1686" w:type="dxa"/>
            <w:tcBorders>
              <w:top w:val="single" w:sz="8" w:space="0" w:color="000000"/>
              <w:left w:val="single" w:sz="8" w:space="0" w:color="000000"/>
              <w:bottom w:val="single" w:sz="8" w:space="0" w:color="000000"/>
              <w:right w:val="single" w:sz="8" w:space="0" w:color="000000"/>
            </w:tcBorders>
            <w:shd w:val="clear" w:color="auto" w:fill="D9E2F3"/>
          </w:tcPr>
          <w:p w14:paraId="6095941B" w14:textId="77777777" w:rsidR="00351557" w:rsidRDefault="00713148">
            <w:pPr>
              <w:widowControl w:val="0"/>
              <w:spacing w:before="120" w:after="120"/>
              <w:rPr>
                <w:rFonts w:ascii="Calibri Light" w:eastAsia="Yu Mincho" w:hAnsi="Calibri Light"/>
                <w:sz w:val="22"/>
                <w:szCs w:val="22"/>
              </w:rPr>
            </w:pPr>
            <w:r>
              <w:rPr>
                <w:rFonts w:ascii="Calibri Light" w:eastAsia="Yu Mincho" w:hAnsi="Calibri Light"/>
                <w:sz w:val="22"/>
                <w:szCs w:val="22"/>
              </w:rPr>
              <w:t xml:space="preserve"> Време реализације </w:t>
            </w:r>
          </w:p>
        </w:tc>
        <w:tc>
          <w:tcPr>
            <w:tcW w:w="5108" w:type="dxa"/>
            <w:tcBorders>
              <w:top w:val="single" w:sz="8" w:space="0" w:color="000000"/>
              <w:left w:val="single" w:sz="8" w:space="0" w:color="000000"/>
              <w:bottom w:val="single" w:sz="8" w:space="0" w:color="000000"/>
              <w:right w:val="single" w:sz="8" w:space="0" w:color="000000"/>
            </w:tcBorders>
            <w:shd w:val="clear" w:color="auto" w:fill="D9E2F3"/>
          </w:tcPr>
          <w:p w14:paraId="655FAE11" w14:textId="77777777" w:rsidR="00351557" w:rsidRDefault="00713148">
            <w:pPr>
              <w:widowControl w:val="0"/>
              <w:spacing w:before="120" w:after="120"/>
              <w:rPr>
                <w:rFonts w:ascii="Calibri Light" w:eastAsia="Yu Mincho" w:hAnsi="Calibri Light"/>
                <w:sz w:val="22"/>
                <w:szCs w:val="22"/>
              </w:rPr>
            </w:pPr>
            <w:r>
              <w:rPr>
                <w:rFonts w:ascii="Calibri Light" w:eastAsia="Yu Mincho" w:hAnsi="Calibri Light"/>
                <w:sz w:val="22"/>
                <w:szCs w:val="22"/>
              </w:rPr>
              <w:t xml:space="preserve">Садржај рада </w:t>
            </w:r>
          </w:p>
        </w:tc>
        <w:tc>
          <w:tcPr>
            <w:tcW w:w="2694" w:type="dxa"/>
            <w:tcBorders>
              <w:top w:val="single" w:sz="8" w:space="0" w:color="000000"/>
              <w:left w:val="single" w:sz="8" w:space="0" w:color="000000"/>
              <w:bottom w:val="single" w:sz="8" w:space="0" w:color="000000"/>
              <w:right w:val="single" w:sz="8" w:space="0" w:color="000000"/>
            </w:tcBorders>
            <w:shd w:val="clear" w:color="auto" w:fill="D9E2F3"/>
          </w:tcPr>
          <w:p w14:paraId="22A5AF59" w14:textId="77777777" w:rsidR="00351557" w:rsidRDefault="00713148">
            <w:pPr>
              <w:widowControl w:val="0"/>
              <w:spacing w:before="120" w:after="120"/>
              <w:rPr>
                <w:rFonts w:ascii="Calibri Light" w:eastAsia="Yu Mincho" w:hAnsi="Calibri Light"/>
                <w:sz w:val="22"/>
                <w:szCs w:val="22"/>
              </w:rPr>
            </w:pPr>
            <w:r>
              <w:rPr>
                <w:rFonts w:ascii="Calibri Light" w:eastAsia="Yu Mincho" w:hAnsi="Calibri Light"/>
                <w:sz w:val="22"/>
                <w:szCs w:val="22"/>
              </w:rPr>
              <w:t xml:space="preserve">Носиоци посла </w:t>
            </w:r>
          </w:p>
        </w:tc>
      </w:tr>
      <w:tr w:rsidR="00351557" w14:paraId="6ABD0045" w14:textId="77777777">
        <w:tc>
          <w:tcPr>
            <w:tcW w:w="1686" w:type="dxa"/>
            <w:tcBorders>
              <w:top w:val="single" w:sz="8" w:space="0" w:color="000000"/>
              <w:left w:val="single" w:sz="8" w:space="0" w:color="000000"/>
              <w:bottom w:val="single" w:sz="8" w:space="0" w:color="000000"/>
              <w:right w:val="single" w:sz="8" w:space="0" w:color="000000"/>
            </w:tcBorders>
            <w:vAlign w:val="center"/>
          </w:tcPr>
          <w:p w14:paraId="6BFDB7CE" w14:textId="77777777" w:rsidR="00351557" w:rsidRDefault="00713148">
            <w:pPr>
              <w:widowControl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септембар</w:t>
            </w:r>
          </w:p>
        </w:tc>
        <w:tc>
          <w:tcPr>
            <w:tcW w:w="5108" w:type="dxa"/>
            <w:tcBorders>
              <w:top w:val="single" w:sz="8" w:space="0" w:color="000000"/>
              <w:left w:val="single" w:sz="8" w:space="0" w:color="000000"/>
              <w:bottom w:val="single" w:sz="8" w:space="0" w:color="000000"/>
              <w:right w:val="single" w:sz="8" w:space="0" w:color="000000"/>
            </w:tcBorders>
          </w:tcPr>
          <w:p w14:paraId="7F813BFD"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записника са претходне седнице </w:t>
            </w:r>
          </w:p>
          <w:p w14:paraId="1BE75751"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Разматрање и усвајање Извештаја о раду школе на крају школске 2023/2024. године </w:t>
            </w:r>
          </w:p>
          <w:p w14:paraId="150D8264"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Извештаја о раду директора на крају школске 2023/2024. године </w:t>
            </w:r>
          </w:p>
          <w:p w14:paraId="424FE023"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доношење ГПРШ - а за школску 2024/2025. годину </w:t>
            </w:r>
          </w:p>
          <w:p w14:paraId="0D568632"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Доношење одлуке о цени оброка у продуженом боравку, по претходном мишљењу Савета родитеља </w:t>
            </w:r>
          </w:p>
          <w:p w14:paraId="4B66D9B8"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понуда за закуп школског простора </w:t>
            </w:r>
          </w:p>
          <w:p w14:paraId="43BB5278"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Усвајање Извештаја о остваривању плана стручног усавршавања.</w:t>
            </w:r>
          </w:p>
          <w:p w14:paraId="04578B48"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Усвајање Извештаја о остваривању развојног плана на годишњем нивоу.</w:t>
            </w:r>
          </w:p>
          <w:p w14:paraId="2D86F9C9"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Информација о осигурању ученика у 2022/23год.</w:t>
            </w:r>
          </w:p>
          <w:p w14:paraId="2E296970"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Екскурзије и настава у природи у школској 2023/24</w:t>
            </w:r>
          </w:p>
        </w:tc>
        <w:tc>
          <w:tcPr>
            <w:tcW w:w="2694" w:type="dxa"/>
            <w:tcBorders>
              <w:top w:val="single" w:sz="8" w:space="0" w:color="000000"/>
              <w:left w:val="single" w:sz="8" w:space="0" w:color="000000"/>
              <w:bottom w:val="single" w:sz="8" w:space="0" w:color="000000"/>
              <w:right w:val="single" w:sz="8" w:space="0" w:color="000000"/>
            </w:tcBorders>
          </w:tcPr>
          <w:p w14:paraId="05BECA3A"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секретар </w:t>
            </w:r>
          </w:p>
          <w:p w14:paraId="0360D310"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348DC4EF"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ППС </w:t>
            </w:r>
          </w:p>
          <w:p w14:paraId="3DC8E089"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5E5ACE32"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директор </w:t>
            </w:r>
          </w:p>
          <w:p w14:paraId="5CA5399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49A039FD"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ППС </w:t>
            </w:r>
          </w:p>
          <w:p w14:paraId="22DD85B7"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275F790D"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ППС</w:t>
            </w:r>
          </w:p>
          <w:p w14:paraId="14B3AAB6"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4BA8CA6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256AAE49"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З. Ашанин</w:t>
            </w:r>
          </w:p>
          <w:p w14:paraId="08ACF593" w14:textId="77777777" w:rsidR="00351557" w:rsidRDefault="00351557">
            <w:pPr>
              <w:widowControl w:val="0"/>
              <w:spacing w:before="120" w:after="120"/>
              <w:rPr>
                <w:rFonts w:ascii="Calibri Light" w:eastAsia="Yu Mincho" w:hAnsi="Calibri Light"/>
                <w:sz w:val="22"/>
                <w:szCs w:val="22"/>
                <w:shd w:val="clear" w:color="auto" w:fill="FFFFFF"/>
              </w:rPr>
            </w:pPr>
          </w:p>
          <w:p w14:paraId="6E55ADB7"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67F630DA"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директор </w:t>
            </w:r>
          </w:p>
        </w:tc>
      </w:tr>
      <w:tr w:rsidR="00351557" w14:paraId="62F439A5" w14:textId="77777777">
        <w:tc>
          <w:tcPr>
            <w:tcW w:w="1686" w:type="dxa"/>
            <w:tcBorders>
              <w:top w:val="single" w:sz="8" w:space="0" w:color="000000"/>
              <w:left w:val="single" w:sz="8" w:space="0" w:color="000000"/>
              <w:bottom w:val="single" w:sz="8" w:space="0" w:color="000000"/>
              <w:right w:val="single" w:sz="8" w:space="0" w:color="000000"/>
            </w:tcBorders>
            <w:vAlign w:val="center"/>
          </w:tcPr>
          <w:p w14:paraId="6FC0588A" w14:textId="77777777" w:rsidR="00351557" w:rsidRDefault="00713148">
            <w:pPr>
              <w:widowControl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новембар/</w:t>
            </w:r>
          </w:p>
          <w:p w14:paraId="4111A18A" w14:textId="77777777" w:rsidR="00351557" w:rsidRDefault="00713148">
            <w:pPr>
              <w:widowControl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децембар</w:t>
            </w:r>
          </w:p>
        </w:tc>
        <w:tc>
          <w:tcPr>
            <w:tcW w:w="5108" w:type="dxa"/>
            <w:tcBorders>
              <w:top w:val="single" w:sz="8" w:space="0" w:color="000000"/>
              <w:left w:val="single" w:sz="8" w:space="0" w:color="000000"/>
              <w:bottom w:val="single" w:sz="8" w:space="0" w:color="000000"/>
              <w:right w:val="single" w:sz="8" w:space="0" w:color="000000"/>
            </w:tcBorders>
          </w:tcPr>
          <w:p w14:paraId="5C6F0B44"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Записника са претходне седнице </w:t>
            </w:r>
          </w:p>
          <w:p w14:paraId="2B100B44"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Извештаја о успеху и дисциплини ученика на крају првог класификационог периода </w:t>
            </w:r>
          </w:p>
          <w:p w14:paraId="218D0832"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предлога Мера за побољшање успеха и дисциплине ученика </w:t>
            </w:r>
          </w:p>
          <w:p w14:paraId="3A802D7F"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анализе успеха ученика 8. разреда на завршном испиту шк. 2022/23. год. </w:t>
            </w:r>
          </w:p>
          <w:p w14:paraId="625E37FA"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Доношење одлуке о формирању пописних комисија за </w:t>
            </w:r>
            <w:r>
              <w:rPr>
                <w:rFonts w:ascii="Calibri Light" w:eastAsia="Yu Mincho" w:hAnsi="Calibri Light"/>
                <w:sz w:val="22"/>
                <w:szCs w:val="22"/>
                <w:shd w:val="clear" w:color="auto" w:fill="FFFFFF"/>
              </w:rPr>
              <w:lastRenderedPageBreak/>
              <w:t xml:space="preserve">обављање пописа за текућу календарску годину </w:t>
            </w:r>
          </w:p>
          <w:p w14:paraId="53965FAA"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предлога финансијског плана за наредну календарску годину </w:t>
            </w:r>
          </w:p>
          <w:p w14:paraId="4AE0E189"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Остала питања везана за рад школе </w:t>
            </w:r>
          </w:p>
        </w:tc>
        <w:tc>
          <w:tcPr>
            <w:tcW w:w="2694" w:type="dxa"/>
            <w:tcBorders>
              <w:top w:val="single" w:sz="8" w:space="0" w:color="000000"/>
              <w:left w:val="single" w:sz="8" w:space="0" w:color="000000"/>
              <w:bottom w:val="single" w:sz="8" w:space="0" w:color="000000"/>
              <w:right w:val="single" w:sz="8" w:space="0" w:color="000000"/>
            </w:tcBorders>
          </w:tcPr>
          <w:p w14:paraId="30392A60"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 xml:space="preserve">секретар </w:t>
            </w:r>
          </w:p>
          <w:p w14:paraId="1C1B640B"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61D9B231"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ППС </w:t>
            </w:r>
          </w:p>
          <w:p w14:paraId="7795E47A"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4C6B24FD"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4576E3BD"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ППС </w:t>
            </w:r>
          </w:p>
          <w:p w14:paraId="7D0B9DBA"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41AEE121"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 xml:space="preserve">помоћник директора </w:t>
            </w:r>
          </w:p>
          <w:p w14:paraId="6CFF92D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23B22D5C"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З. Ашанин </w:t>
            </w:r>
          </w:p>
          <w:p w14:paraId="0582ECA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0ABE82EA"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З. Ашанин </w:t>
            </w:r>
          </w:p>
          <w:p w14:paraId="49B10B39"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280856BC"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директор </w:t>
            </w:r>
          </w:p>
        </w:tc>
      </w:tr>
      <w:tr w:rsidR="00351557" w14:paraId="165F8A9A" w14:textId="77777777">
        <w:tc>
          <w:tcPr>
            <w:tcW w:w="1686" w:type="dxa"/>
            <w:tcBorders>
              <w:top w:val="single" w:sz="8" w:space="0" w:color="000000"/>
              <w:left w:val="single" w:sz="8" w:space="0" w:color="000000"/>
              <w:bottom w:val="single" w:sz="8" w:space="0" w:color="000000"/>
              <w:right w:val="single" w:sz="8" w:space="0" w:color="000000"/>
            </w:tcBorders>
            <w:vAlign w:val="center"/>
          </w:tcPr>
          <w:p w14:paraId="4E54567E" w14:textId="77777777" w:rsidR="00351557" w:rsidRDefault="00713148">
            <w:pPr>
              <w:widowControl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јануар</w:t>
            </w:r>
          </w:p>
        </w:tc>
        <w:tc>
          <w:tcPr>
            <w:tcW w:w="5108" w:type="dxa"/>
            <w:tcBorders>
              <w:top w:val="single" w:sz="8" w:space="0" w:color="000000"/>
              <w:left w:val="single" w:sz="8" w:space="0" w:color="000000"/>
              <w:bottom w:val="single" w:sz="8" w:space="0" w:color="000000"/>
              <w:right w:val="single" w:sz="8" w:space="0" w:color="000000"/>
            </w:tcBorders>
          </w:tcPr>
          <w:p w14:paraId="1486FAAA"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Записника са претходне седнице </w:t>
            </w:r>
          </w:p>
          <w:p w14:paraId="194B0BE6"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Извештаја о успеху и дисциплини ученика на крају првог полугодишта </w:t>
            </w:r>
          </w:p>
          <w:p w14:paraId="6F143C9C"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предлога Мера за побољшање успеха и дисциплине ученика </w:t>
            </w:r>
          </w:p>
          <w:p w14:paraId="76662681"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финансијског плана за 2024. </w:t>
            </w:r>
          </w:p>
          <w:p w14:paraId="47E00A30"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Плана јавних набавки за 2023 </w:t>
            </w:r>
          </w:p>
          <w:p w14:paraId="78F3BFDB"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извештаја о попису основних средстава, благајне, обавеза и потраживања за 2023. годину </w:t>
            </w:r>
          </w:p>
          <w:p w14:paraId="3A142E65"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извештаја о оствареним приходима и извршеним расходима по финансијском извештају за период од 01.01. до 31.12.2023. године </w:t>
            </w:r>
          </w:p>
          <w:p w14:paraId="334499A8"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Усвајање полудодишњег Извештаја о раду школе и директора у шк.2023/24</w:t>
            </w:r>
          </w:p>
        </w:tc>
        <w:tc>
          <w:tcPr>
            <w:tcW w:w="2694" w:type="dxa"/>
            <w:tcBorders>
              <w:top w:val="single" w:sz="8" w:space="0" w:color="000000"/>
              <w:left w:val="single" w:sz="8" w:space="0" w:color="000000"/>
              <w:bottom w:val="single" w:sz="8" w:space="0" w:color="000000"/>
              <w:right w:val="single" w:sz="8" w:space="0" w:color="000000"/>
            </w:tcBorders>
          </w:tcPr>
          <w:p w14:paraId="69C78803"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секретар </w:t>
            </w:r>
          </w:p>
          <w:p w14:paraId="26B9CDF5"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411EF4F0"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ППС </w:t>
            </w:r>
          </w:p>
          <w:p w14:paraId="5BA77939"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42E257F9"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ППС </w:t>
            </w:r>
          </w:p>
          <w:p w14:paraId="0055C440"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75568817"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З. Ашанин </w:t>
            </w:r>
          </w:p>
          <w:p w14:paraId="13AFC715"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597521B5"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З. Ашанин </w:t>
            </w:r>
          </w:p>
          <w:p w14:paraId="7D9AF59E"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3CCD9893"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З. Ашанин </w:t>
            </w:r>
          </w:p>
          <w:p w14:paraId="366301B7"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0F4599CF"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7C2A42E2"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З. Ашанин </w:t>
            </w:r>
          </w:p>
          <w:p w14:paraId="7C54CA24"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5BDBB299"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tc>
      </w:tr>
      <w:tr w:rsidR="00351557" w14:paraId="3E677E87" w14:textId="77777777">
        <w:tc>
          <w:tcPr>
            <w:tcW w:w="1686" w:type="dxa"/>
            <w:tcBorders>
              <w:top w:val="single" w:sz="8" w:space="0" w:color="000000"/>
              <w:left w:val="single" w:sz="8" w:space="0" w:color="000000"/>
              <w:bottom w:val="single" w:sz="8" w:space="0" w:color="000000"/>
              <w:right w:val="single" w:sz="8" w:space="0" w:color="000000"/>
            </w:tcBorders>
            <w:vAlign w:val="center"/>
          </w:tcPr>
          <w:p w14:paraId="6A54E273" w14:textId="77777777" w:rsidR="00351557" w:rsidRDefault="00713148">
            <w:pPr>
              <w:widowControl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март/април</w:t>
            </w:r>
          </w:p>
        </w:tc>
        <w:tc>
          <w:tcPr>
            <w:tcW w:w="5108" w:type="dxa"/>
            <w:tcBorders>
              <w:top w:val="single" w:sz="8" w:space="0" w:color="000000"/>
              <w:left w:val="single" w:sz="8" w:space="0" w:color="000000"/>
              <w:bottom w:val="single" w:sz="8" w:space="0" w:color="000000"/>
              <w:right w:val="single" w:sz="8" w:space="0" w:color="000000"/>
            </w:tcBorders>
          </w:tcPr>
          <w:p w14:paraId="558051EF"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Записника са претходне седнице </w:t>
            </w:r>
          </w:p>
          <w:p w14:paraId="36D416D7"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Извештаја о успеху и дисциплини ученика на крају трећег класификационог периода </w:t>
            </w:r>
          </w:p>
          <w:p w14:paraId="017D07DB"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предлога Мера за побољшање успеха и дисциплине ученика </w:t>
            </w:r>
          </w:p>
          <w:p w14:paraId="34A3168E"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Извештај Комисије за екскурзије и наставу у природи о спроведеној јавној набавци </w:t>
            </w:r>
          </w:p>
          <w:p w14:paraId="6FA50FB0"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Информације о полагању завршног испита ученика 8. разреда </w:t>
            </w:r>
          </w:p>
          <w:p w14:paraId="2A57D0EE"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Информације о сагласности Савета родитеља за прославу матуре ученика 8. разреда </w:t>
            </w:r>
          </w:p>
        </w:tc>
        <w:tc>
          <w:tcPr>
            <w:tcW w:w="2694" w:type="dxa"/>
            <w:tcBorders>
              <w:top w:val="single" w:sz="8" w:space="0" w:color="000000"/>
              <w:left w:val="single" w:sz="8" w:space="0" w:color="000000"/>
              <w:bottom w:val="single" w:sz="8" w:space="0" w:color="000000"/>
              <w:right w:val="single" w:sz="8" w:space="0" w:color="000000"/>
            </w:tcBorders>
          </w:tcPr>
          <w:p w14:paraId="05F7119B"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секретар </w:t>
            </w:r>
          </w:p>
          <w:p w14:paraId="726B244C"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135C7245"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ППС </w:t>
            </w:r>
          </w:p>
          <w:p w14:paraId="5C9881E1"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61BB7325"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6F3D4D8C"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ППС </w:t>
            </w:r>
          </w:p>
          <w:p w14:paraId="1DD4DE69"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председник Комисије </w:t>
            </w:r>
          </w:p>
          <w:p w14:paraId="0A652103"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64B032C6"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директор </w:t>
            </w:r>
          </w:p>
          <w:p w14:paraId="5698C918"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председник Савета родитеља, Координатор ОВ 8. разреда </w:t>
            </w:r>
          </w:p>
        </w:tc>
      </w:tr>
      <w:tr w:rsidR="00351557" w14:paraId="4D75F68A" w14:textId="77777777">
        <w:tc>
          <w:tcPr>
            <w:tcW w:w="1686" w:type="dxa"/>
            <w:tcBorders>
              <w:top w:val="single" w:sz="8" w:space="0" w:color="000000"/>
              <w:left w:val="single" w:sz="8" w:space="0" w:color="000000"/>
              <w:bottom w:val="single" w:sz="8" w:space="0" w:color="000000"/>
              <w:right w:val="single" w:sz="8" w:space="0" w:color="000000"/>
            </w:tcBorders>
            <w:vAlign w:val="center"/>
          </w:tcPr>
          <w:p w14:paraId="236DCE99" w14:textId="77777777" w:rsidR="00351557" w:rsidRDefault="00713148">
            <w:pPr>
              <w:widowControl w:val="0"/>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јун</w:t>
            </w:r>
          </w:p>
        </w:tc>
        <w:tc>
          <w:tcPr>
            <w:tcW w:w="5108" w:type="dxa"/>
            <w:tcBorders>
              <w:top w:val="single" w:sz="8" w:space="0" w:color="000000"/>
              <w:left w:val="single" w:sz="8" w:space="0" w:color="000000"/>
              <w:bottom w:val="single" w:sz="8" w:space="0" w:color="000000"/>
              <w:right w:val="single" w:sz="8" w:space="0" w:color="000000"/>
            </w:tcBorders>
          </w:tcPr>
          <w:p w14:paraId="469B76FC"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Записника са претходне седнице Школског одбора </w:t>
            </w:r>
          </w:p>
          <w:p w14:paraId="55306C40"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Извештаја о успеху и дисциплини ученика на крају 2. полугодишта </w:t>
            </w:r>
          </w:p>
          <w:p w14:paraId="3DB5B0C3"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извештаја о о реализацији екскурзија од 1. до 8. разреда и настави у природи ученика од 1. до 4. разреда </w:t>
            </w:r>
          </w:p>
          <w:p w14:paraId="7E4AF6B0"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Разматрање и усвајање Извештаја о професионалној оријентацији ученика 8. разреда </w:t>
            </w:r>
          </w:p>
          <w:p w14:paraId="1CE6B394"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Информација о награђеним и похваљеним ученицима </w:t>
            </w:r>
          </w:p>
          <w:p w14:paraId="5983EF22"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Информација о досадашњим активностима и резултатима завршног испита за ученике осмог разреда </w:t>
            </w:r>
          </w:p>
          <w:p w14:paraId="3579D84C" w14:textId="77777777" w:rsidR="00351557" w:rsidRDefault="00713148">
            <w:pPr>
              <w:widowControl w:val="0"/>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Информација о прослави матурске вечери ученика 8. разреда </w:t>
            </w:r>
          </w:p>
        </w:tc>
        <w:tc>
          <w:tcPr>
            <w:tcW w:w="2694" w:type="dxa"/>
            <w:tcBorders>
              <w:top w:val="single" w:sz="8" w:space="0" w:color="000000"/>
              <w:left w:val="single" w:sz="8" w:space="0" w:color="000000"/>
              <w:bottom w:val="single" w:sz="8" w:space="0" w:color="000000"/>
              <w:right w:val="single" w:sz="8" w:space="0" w:color="000000"/>
            </w:tcBorders>
          </w:tcPr>
          <w:p w14:paraId="1E6BB97F"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секретар </w:t>
            </w:r>
          </w:p>
          <w:p w14:paraId="25B80778"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ППС </w:t>
            </w:r>
          </w:p>
          <w:p w14:paraId="20034144"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кординатори ОВ, руководилац СВ већа разредне наставе </w:t>
            </w:r>
          </w:p>
          <w:p w14:paraId="37EB89CC"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ППС </w:t>
            </w:r>
          </w:p>
          <w:p w14:paraId="62122482"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директор </w:t>
            </w:r>
          </w:p>
          <w:p w14:paraId="6D0F816A"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 </w:t>
            </w:r>
          </w:p>
          <w:p w14:paraId="06E4B8D2"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директор </w:t>
            </w:r>
          </w:p>
          <w:p w14:paraId="0F9306C4"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ППС </w:t>
            </w:r>
          </w:p>
          <w:p w14:paraId="167742B4"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помоћник директора </w:t>
            </w:r>
          </w:p>
          <w:p w14:paraId="7846C163" w14:textId="77777777" w:rsidR="00351557" w:rsidRDefault="00713148">
            <w:pPr>
              <w:widowControl w:val="0"/>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председник Савета родитеља, Координатор ОВ 8. разреда </w:t>
            </w:r>
          </w:p>
        </w:tc>
      </w:tr>
    </w:tbl>
    <w:p w14:paraId="417FE479" w14:textId="77777777" w:rsidR="00351557" w:rsidRDefault="00351557">
      <w:pPr>
        <w:rPr>
          <w:shd w:val="clear" w:color="auto" w:fill="FFFFFF"/>
        </w:rPr>
      </w:pPr>
    </w:p>
    <w:p w14:paraId="626CD5B7"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Седнице Школског одбора одржаваће се и ван утврђеног плана и дневног реда, уколико се за тим укаже потреба. </w:t>
      </w:r>
    </w:p>
    <w:p w14:paraId="044FAC92" w14:textId="77777777" w:rsidR="00351557" w:rsidRDefault="00713148">
      <w:pPr>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Школски одбор ће решавати по приговорима као другостепени орган као и доносити општа акта.</w:t>
      </w:r>
      <w:r>
        <w:br w:type="page"/>
      </w:r>
    </w:p>
    <w:p w14:paraId="7F9BFD68" w14:textId="77777777" w:rsidR="00351557" w:rsidRDefault="00713148">
      <w:pPr>
        <w:spacing w:before="120" w:after="120"/>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lastRenderedPageBreak/>
        <w:t>ПЛАНОВИ ПОСЕБНИХ ПРОГРАМА ВАСПИТНО - ОБРАЗОВНОГ РАДА</w:t>
      </w:r>
    </w:p>
    <w:p w14:paraId="1E556A9B"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МЕНТАЛНО - ХИГИЈЕНСКИ РАД И ПРАЋЕЊЕ ЗДРАВЉА УЧЕНИКА</w:t>
      </w:r>
    </w:p>
    <w:p w14:paraId="4DE77E78"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ОПШТИ ЦИЉЕВИ И ЗАДАЦИ</w:t>
      </w:r>
    </w:p>
    <w:p w14:paraId="44EBAA58" w14:textId="77777777" w:rsidR="00351557" w:rsidRDefault="00713148">
      <w:pPr>
        <w:tabs>
          <w:tab w:val="left" w:pos="142"/>
        </w:tabs>
        <w:spacing w:before="120" w:after="120"/>
        <w:rPr>
          <w:shd w:val="clear" w:color="auto" w:fill="FFFFFF"/>
        </w:rPr>
      </w:pPr>
      <w:r>
        <w:rPr>
          <w:rFonts w:ascii="Calibri Light" w:eastAsia="Yu Mincho" w:hAnsi="Calibri Light"/>
          <w:sz w:val="22"/>
          <w:szCs w:val="22"/>
          <w:shd w:val="clear" w:color="auto" w:fill="FFFFFF"/>
        </w:rPr>
        <w:t>У сарадњи са ДЗ „Симо Милошевић“ организоваћемо и пратити резултате педијатријских, стоматолошких и физијатријских систематских прегледа.</w:t>
      </w:r>
      <w:r>
        <w:rPr>
          <w:rFonts w:ascii="Calibri Light" w:eastAsia="Yu Mincho" w:hAnsi="Calibri Light"/>
          <w:sz w:val="22"/>
          <w:szCs w:val="22"/>
          <w:shd w:val="clear" w:color="auto" w:fill="FFFFFF"/>
          <w:lang w:val="ru-RU"/>
        </w:rPr>
        <w:t xml:space="preserve"> </w:t>
      </w:r>
    </w:p>
    <w:p w14:paraId="1FF2C943"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Свака евентуална, мања физичка повреда биће санирана помоћу материјала из Прве помоћи, а ако је озбиљнија, ученика ће одрасла особа, запослена у школи, одвести лекару у ДЗ, уз претходно обавештавање родитеља ученика.</w:t>
      </w:r>
    </w:p>
    <w:p w14:paraId="401FDA45"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СПЕЦИФИЧНИ ЦИЉЕВИ И ЗАДАЦИ ПО РАЗРЕДИМА</w:t>
      </w:r>
    </w:p>
    <w:p w14:paraId="2105551F"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Сви ученици од првог до четвртог разреда, који буду ишли на наставу у природи, биће прегледани од стране школског лекара пре реализације овог облика рада.</w:t>
      </w:r>
    </w:p>
    <w:p w14:paraId="649F47BF"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Сви ученици 8. разреда, који буду ишли на дводневну екскурзију, биће прегледани од стране школског лекара пре реализације овог облика рада.</w:t>
      </w:r>
    </w:p>
    <w:p w14:paraId="4D906126"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1. разред</w:t>
      </w:r>
    </w:p>
    <w:p w14:paraId="36EBC4D3"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Психолог и педагог су, након утврђивања интелектуалне, емоционалне и социјалне зрелости будућих првака, упознали учитеље првог разреда са особеностима ученика. Како у сваком одељењу првог разреда има ђака са потешкоћама у пажњи и концентрацији, са недовољном социо - емоционалном зрелошћу и развијеношћу говора, намеће се појачана потреба за радом школског педагога, психолога и дефектолога - логопеда. По потреби, укључиваћемо у рад и специјализоване установе, уз договор са родитељима ученика.</w:t>
      </w:r>
    </w:p>
    <w:p w14:paraId="0DEA9A36"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2 - 8. разред</w:t>
      </w:r>
    </w:p>
    <w:p w14:paraId="7C2ACEFF" w14:textId="77777777" w:rsidR="00351557" w:rsidRDefault="00713148">
      <w:pPr>
        <w:tabs>
          <w:tab w:val="left" w:pos="142"/>
        </w:tabs>
        <w:spacing w:before="120" w:after="120"/>
        <w:jc w:val="both"/>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 циљу пружања адекватне подршке ученицима са поремећајима пажње и понашања (ADD, ADHD, ODD и слично), ученицима са развојним потешкоћама и тешкоћама у учењу (дислексија, дисграфија...), социјално - емоционалним и другим проблемима, школа ће сарађивати са специјализованим установама здравствене и социјалне заштите. За ову сарадњу биће задужени превасходно стручни сарадници школе - психолог, педагог и дефектолог - логопед. Ови ученици биће индивидуално праћени, а са њиховим родитељима контакти ће бити учесталији. За ученике са сметњама у развоју којима је потребна додатна подршка, биће израђиване мере индивидуализације и ИОП. Код појава насилничког понашања, укључиваће се чланови школског Тима за ову област и, по потреби, спољашња заштитна мрежа (установе здравствене и социјалне заштите, полиција...).</w:t>
      </w:r>
    </w:p>
    <w:p w14:paraId="1154147C"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 сарадњи са Црвеним крстом општине Чукарица спровешћемо двомесечну обуку две екипе ученика за пружање прве помоћи, а након тога пријавити их за такмичење.</w:t>
      </w:r>
    </w:p>
    <w:p w14:paraId="61A298A9"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Као и сваке године, у сарадњи са патронажном службом ДЗ организоваћемо предавања са циљем подизања нивоа здравствене културе ученика. </w:t>
      </w:r>
    </w:p>
    <w:p w14:paraId="35C76D67"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У сарадњи са МУП - ом Србије биће организована предавања за све ученике 1-8. разреда са циљем повећања безбедности ученика. </w:t>
      </w:r>
    </w:p>
    <w:p w14:paraId="3EBCD25F" w14:textId="77777777" w:rsidR="00351557" w:rsidRDefault="00713148">
      <w:pPr>
        <w:spacing w:before="120" w:after="120"/>
        <w:rPr>
          <w:rFonts w:ascii="Calibri Light" w:eastAsia="Yu Mincho" w:hAnsi="Calibri Light"/>
          <w:sz w:val="22"/>
          <w:szCs w:val="22"/>
          <w:shd w:val="clear" w:color="auto" w:fill="FFFFFF"/>
        </w:rPr>
      </w:pPr>
      <w:r>
        <w:br w:type="page"/>
      </w:r>
    </w:p>
    <w:p w14:paraId="6CDF6B10" w14:textId="77777777" w:rsidR="00351557" w:rsidRDefault="00713148">
      <w:pPr>
        <w:tabs>
          <w:tab w:val="left" w:pos="142"/>
        </w:tabs>
        <w:spacing w:before="120" w:after="120"/>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lastRenderedPageBreak/>
        <w:t>V ПЛАН СТРУЧНОГ УСАВРШАВАЊА</w:t>
      </w:r>
    </w:p>
    <w:p w14:paraId="521B3BDF"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Стручно усавршавање наставика и стручних сарадника у овој школској години одвијаће се у циљу стицања нових концептуалних и хеуристичких знања, групно и индивидуално. Групно усавршавање биће реализовано кроз рад стручних већа, посете семинарима и едукацијом у школи (вертикалним и хоризонталним учењем).</w:t>
      </w:r>
    </w:p>
    <w:p w14:paraId="79D4CBF9"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ПРОГРАМСКА ПОДРУЧЈА УСАВРШАВАЊА</w:t>
      </w:r>
    </w:p>
    <w:p w14:paraId="73A21A39"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Увођење приправника у теорију и праксу васпитно - образовног рада, активност ментора, стручне службе, стручних већа и директора школе, огледају се у следећем: </w:t>
      </w:r>
    </w:p>
    <w:p w14:paraId="2CD4E5D5"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А. упућивање приправника у вођење разредне и школске документације</w:t>
      </w:r>
    </w:p>
    <w:p w14:paraId="7E81F038"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Б. Пружање помоћи при планирању и програмирању васпитно - образовног рада</w:t>
      </w:r>
    </w:p>
    <w:p w14:paraId="59E99E5C"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В. Примена ефикаснијих и савременијих метода и облика рада</w:t>
      </w:r>
    </w:p>
    <w:p w14:paraId="726D1FBD"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Г. Упућивање приправника на стручну литературу, педагошку периодику и сл.</w:t>
      </w:r>
    </w:p>
    <w:p w14:paraId="5F677A36"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Д. Повремене анализе нових уџбеника, прикази стручне литературе на седницама већа</w:t>
      </w:r>
    </w:p>
    <w:p w14:paraId="1FC860D5"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УСАВРШАВАЊЕ У СТРУЦИ</w:t>
      </w:r>
    </w:p>
    <w:p w14:paraId="65377E7A"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Усавршавање у струци се одвија кроз рад стручних органа и обухвата: </w:t>
      </w:r>
    </w:p>
    <w:p w14:paraId="1CFC09E1"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А. Оспособљавање наставника за примену програма васпитања и образовања и других педагошко - нормативних докумената </w:t>
      </w:r>
    </w:p>
    <w:p w14:paraId="0C13C460"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Б. Упознавање са новим научним достигнућима у струци и сродним предметима</w:t>
      </w:r>
    </w:p>
    <w:p w14:paraId="6D613CDC"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В. Савладавање теоријско - методичких проблема наставног предмета</w:t>
      </w:r>
    </w:p>
    <w:p w14:paraId="4668C7A5"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Г. Стварање услова за унапређивање наставне праксе</w:t>
      </w:r>
    </w:p>
    <w:p w14:paraId="3CBFEB5E" w14:textId="77777777" w:rsidR="00351557" w:rsidRDefault="00713148">
      <w:pPr>
        <w:pStyle w:val="ListParagraph"/>
        <w:numPr>
          <w:ilvl w:val="0"/>
          <w:numId w:val="56"/>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Д. Вредновање ефеката васпитања и образовања у одређеном предмету</w:t>
      </w:r>
    </w:p>
    <w:p w14:paraId="29B55A9A"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ПЕДАГОШКО - ПСИХОЛОШКО УСАВРШАВАЊЕ</w:t>
      </w:r>
    </w:p>
    <w:p w14:paraId="2D619D8A"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Педагошко - психолошко усавршавање наставника односи се на оне који су стекли иницијално образовање за позив, као и на оне са богатим педагошким искуством и биће оријентисано на савремену наставу, истраживачки рад и интензивније деловање. Посебан значај педагошко - психолошког усавршавања јесте у оспособљавању одељењских старешина за обављање функције педагошког руководиоца одељења.</w:t>
      </w:r>
    </w:p>
    <w:p w14:paraId="14E57793" w14:textId="77777777" w:rsidR="00351557" w:rsidRDefault="00713148">
      <w:pPr>
        <w:tabs>
          <w:tab w:val="left" w:pos="142"/>
        </w:tabs>
        <w:spacing w:before="120" w:after="120"/>
        <w:rPr>
          <w:rFonts w:ascii="Calibri Light" w:eastAsia="Yu Mincho" w:hAnsi="Calibri Light" w:cs="Calibri Light"/>
          <w:sz w:val="22"/>
          <w:szCs w:val="22"/>
          <w:shd w:val="clear" w:color="auto" w:fill="FFFFFF"/>
        </w:rPr>
      </w:pPr>
      <w:r>
        <w:br w:type="page"/>
      </w:r>
    </w:p>
    <w:p w14:paraId="4228FDF8"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ТАБЕЛАРНИ ПРЕГЛЕД ПЛАНА СТРУЧНОГ УСАВРШАВАЊА НАСТАВНИКА</w:t>
      </w:r>
    </w:p>
    <w:tbl>
      <w:tblPr>
        <w:tblW w:w="9248" w:type="dxa"/>
        <w:tblLayout w:type="fixed"/>
        <w:tblLook w:val="0000" w:firstRow="0" w:lastRow="0" w:firstColumn="0" w:lastColumn="0" w:noHBand="0" w:noVBand="0"/>
      </w:tblPr>
      <w:tblGrid>
        <w:gridCol w:w="2481"/>
        <w:gridCol w:w="6767"/>
      </w:tblGrid>
      <w:tr w:rsidR="00351557" w14:paraId="39B6A6E5" w14:textId="77777777">
        <w:trPr>
          <w:trHeight w:val="300"/>
        </w:trPr>
        <w:tc>
          <w:tcPr>
            <w:tcW w:w="2481" w:type="dxa"/>
            <w:tcBorders>
              <w:top w:val="single" w:sz="4" w:space="0" w:color="000000"/>
              <w:left w:val="single" w:sz="4" w:space="0" w:color="000000"/>
              <w:bottom w:val="single" w:sz="4" w:space="0" w:color="000000"/>
              <w:right w:val="single" w:sz="4" w:space="0" w:color="000000"/>
            </w:tcBorders>
            <w:shd w:val="clear" w:color="auto" w:fill="D9E2F3"/>
          </w:tcPr>
          <w:p w14:paraId="39A3FC72"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Стручно веће</w:t>
            </w:r>
          </w:p>
        </w:tc>
        <w:tc>
          <w:tcPr>
            <w:tcW w:w="6766" w:type="dxa"/>
            <w:tcBorders>
              <w:top w:val="single" w:sz="4" w:space="0" w:color="000000"/>
              <w:left w:val="single" w:sz="4" w:space="0" w:color="000000"/>
              <w:bottom w:val="single" w:sz="4" w:space="0" w:color="000000"/>
              <w:right w:val="single" w:sz="4" w:space="0" w:color="000000"/>
            </w:tcBorders>
            <w:shd w:val="clear" w:color="auto" w:fill="D9E2F3"/>
          </w:tcPr>
          <w:p w14:paraId="631863B9" w14:textId="77777777" w:rsidR="00351557" w:rsidRDefault="00713148">
            <w:pPr>
              <w:widowControl w:val="0"/>
              <w:tabs>
                <w:tab w:val="left" w:pos="142"/>
              </w:tabs>
              <w:spacing w:before="120" w:after="120"/>
              <w:rPr>
                <w:rFonts w:ascii="Calibri Light" w:eastAsia="Yu Mincho" w:hAnsi="Calibri Light"/>
                <w:sz w:val="22"/>
                <w:szCs w:val="22"/>
                <w:lang w:val="ru-RU"/>
              </w:rPr>
            </w:pPr>
            <w:r>
              <w:rPr>
                <w:rFonts w:ascii="Calibri Light" w:eastAsia="Yu Mincho" w:hAnsi="Calibri Light"/>
                <w:sz w:val="22"/>
                <w:szCs w:val="22"/>
                <w:lang w:val="ru-RU"/>
              </w:rPr>
              <w:t>Назив семинара и број сати</w:t>
            </w:r>
          </w:p>
        </w:tc>
      </w:tr>
      <w:tr w:rsidR="00351557" w14:paraId="185AF9AA" w14:textId="77777777">
        <w:trPr>
          <w:trHeight w:val="300"/>
        </w:trPr>
        <w:tc>
          <w:tcPr>
            <w:tcW w:w="2481" w:type="dxa"/>
            <w:tcBorders>
              <w:top w:val="single" w:sz="4" w:space="0" w:color="000000"/>
              <w:left w:val="single" w:sz="4" w:space="0" w:color="000000"/>
              <w:bottom w:val="single" w:sz="4" w:space="0" w:color="000000"/>
              <w:right w:val="single" w:sz="4" w:space="0" w:color="000000"/>
            </w:tcBorders>
            <w:vAlign w:val="center"/>
          </w:tcPr>
          <w:p w14:paraId="2F2D6E3E"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разредне наставе</w:t>
            </w:r>
          </w:p>
        </w:tc>
        <w:tc>
          <w:tcPr>
            <w:tcW w:w="6766" w:type="dxa"/>
            <w:tcBorders>
              <w:top w:val="single" w:sz="4" w:space="0" w:color="000000"/>
              <w:left w:val="single" w:sz="4" w:space="0" w:color="000000"/>
              <w:bottom w:val="single" w:sz="4" w:space="0" w:color="000000"/>
              <w:right w:val="single" w:sz="4" w:space="0" w:color="000000"/>
            </w:tcBorders>
          </w:tcPr>
          <w:p w14:paraId="7CEB0C33"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Онлајн обука за наставнике разредне наставе-Дигитални свет у првом,другом,трећем и четвртом разреду основне школе</w:t>
            </w:r>
          </w:p>
          <w:p w14:paraId="603FEBE6"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Развијање мотивације код ученика за успешно учење (16 сати)</w:t>
            </w:r>
          </w:p>
          <w:p w14:paraId="0F49BBA3"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Упоришне тачке у настави математике (8 сати)</w:t>
            </w:r>
          </w:p>
          <w:p w14:paraId="1AB010F8" w14:textId="77777777" w:rsidR="00351557" w:rsidRDefault="00713148">
            <w:pPr>
              <w:pStyle w:val="ListParagraph"/>
              <w:widowControl w:val="0"/>
              <w:numPr>
                <w:ilvl w:val="0"/>
                <w:numId w:val="21"/>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Мапе ума у образовно- васптином процесу (16 сати) - </w:t>
            </w:r>
          </w:p>
          <w:p w14:paraId="6F87A8C6" w14:textId="77777777" w:rsidR="00351557" w:rsidRDefault="00713148">
            <w:pPr>
              <w:pStyle w:val="ListParagraph"/>
              <w:widowControl w:val="0"/>
              <w:numPr>
                <w:ilvl w:val="0"/>
                <w:numId w:val="21"/>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Школски елекронски часопис у служби креативности ученика (37 сати)</w:t>
            </w:r>
          </w:p>
          <w:p w14:paraId="426293FD" w14:textId="77777777" w:rsidR="00351557" w:rsidRDefault="00713148">
            <w:pPr>
              <w:pStyle w:val="ListParagraph"/>
              <w:widowControl w:val="0"/>
              <w:numPr>
                <w:ilvl w:val="0"/>
                <w:numId w:val="20"/>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Израда анимација и квиза у Скречу ( 16 сати) </w:t>
            </w:r>
          </w:p>
          <w:p w14:paraId="5AD425A7" w14:textId="77777777" w:rsidR="00351557" w:rsidRDefault="00713148">
            <w:pPr>
              <w:pStyle w:val="ListParagraph"/>
              <w:widowControl w:val="0"/>
              <w:numPr>
                <w:ilvl w:val="0"/>
                <w:numId w:val="20"/>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Групни рад са применом web алата ( 16 сати)</w:t>
            </w:r>
          </w:p>
          <w:p w14:paraId="17B56238" w14:textId="77777777" w:rsidR="00351557" w:rsidRDefault="00713148">
            <w:pPr>
              <w:pStyle w:val="ListParagraph"/>
              <w:widowControl w:val="0"/>
              <w:numPr>
                <w:ilvl w:val="0"/>
                <w:numId w:val="20"/>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Веб-алатима до формативне оцене ( 16 сати)</w:t>
            </w:r>
          </w:p>
          <w:p w14:paraId="2485BD10" w14:textId="77777777" w:rsidR="00351557" w:rsidRDefault="00713148">
            <w:pPr>
              <w:pStyle w:val="ListParagraph"/>
              <w:widowControl w:val="0"/>
              <w:numPr>
                <w:ilvl w:val="0"/>
                <w:numId w:val="20"/>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Дигиталне приче и бајке ( 16 сати)</w:t>
            </w:r>
          </w:p>
          <w:p w14:paraId="39B2C390" w14:textId="77777777" w:rsidR="00351557" w:rsidRDefault="00713148">
            <w:pPr>
              <w:pStyle w:val="ListParagraph"/>
              <w:widowControl w:val="0"/>
              <w:numPr>
                <w:ilvl w:val="0"/>
                <w:numId w:val="20"/>
              </w:numPr>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Водич за израду тестова знања ( 16 сати)</w:t>
            </w:r>
          </w:p>
          <w:p w14:paraId="1A05405C" w14:textId="77777777" w:rsidR="00351557" w:rsidRDefault="00713148">
            <w:pPr>
              <w:widowControl w:val="0"/>
              <w:tabs>
                <w:tab w:val="left" w:pos="142"/>
              </w:tabs>
              <w:spacing w:before="120" w:after="120"/>
              <w:rPr>
                <w:rFonts w:ascii="Calibri Light" w:eastAsia="Yu Mincho" w:hAnsi="Calibri Light"/>
                <w:shd w:val="clear" w:color="auto" w:fill="FFFFFF"/>
              </w:rPr>
            </w:pPr>
            <w:r>
              <w:rPr>
                <w:rFonts w:ascii="Calibri Light" w:eastAsia="Yu Mincho" w:hAnsi="Calibri Light"/>
                <w:shd w:val="clear" w:color="auto" w:fill="FFFFFF"/>
              </w:rPr>
              <w:t xml:space="preserve"> </w:t>
            </w:r>
          </w:p>
          <w:p w14:paraId="5682C31E"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Одељењски старешина као посредник у конфликтима ученика (16 сати)</w:t>
            </w:r>
          </w:p>
          <w:p w14:paraId="71842A7D"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 xml:space="preserve">Позитивна дисциплина у школи и породици (16 сати) </w:t>
            </w:r>
          </w:p>
          <w:p w14:paraId="765F0062"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 xml:space="preserve">Поремећаји и тешкоће у учењу и понашању (8 сати) </w:t>
            </w:r>
          </w:p>
          <w:p w14:paraId="359E9CEC"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Рад са „тешким“ родитељима</w:t>
            </w:r>
          </w:p>
          <w:p w14:paraId="20F6E42D"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Двосмерна комуникација запослених у образовању и родитеља</w:t>
            </w:r>
          </w:p>
          <w:p w14:paraId="3A9C4F0A"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Успешна сарадња породице и школе путем родитељске укључености у дечје образовање</w:t>
            </w:r>
          </w:p>
          <w:p w14:paraId="1991116B"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Планирање и реализација додатне образовне подршке ученицима/деци са сметњама у развоју у школи/предшколској установи</w:t>
            </w:r>
          </w:p>
          <w:p w14:paraId="6D560717" w14:textId="77777777" w:rsidR="00351557" w:rsidRDefault="00351557">
            <w:pPr>
              <w:widowControl w:val="0"/>
              <w:tabs>
                <w:tab w:val="left" w:pos="142"/>
              </w:tabs>
              <w:spacing w:before="120" w:after="120"/>
              <w:rPr>
                <w:rFonts w:ascii="Calibri Light" w:eastAsia="Yu Mincho" w:hAnsi="Calibri Light"/>
                <w:shd w:val="clear" w:color="auto" w:fill="FFFFFF"/>
              </w:rPr>
            </w:pPr>
          </w:p>
        </w:tc>
      </w:tr>
      <w:tr w:rsidR="00351557" w14:paraId="78CCD67D" w14:textId="77777777">
        <w:trPr>
          <w:trHeight w:val="300"/>
        </w:trPr>
        <w:tc>
          <w:tcPr>
            <w:tcW w:w="2481" w:type="dxa"/>
            <w:tcBorders>
              <w:top w:val="single" w:sz="4" w:space="0" w:color="000000"/>
              <w:left w:val="single" w:sz="4" w:space="0" w:color="000000"/>
              <w:bottom w:val="single" w:sz="4" w:space="0" w:color="000000"/>
              <w:right w:val="single" w:sz="4" w:space="0" w:color="000000"/>
            </w:tcBorders>
            <w:vAlign w:val="center"/>
          </w:tcPr>
          <w:p w14:paraId="7528AF6B"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српског језика</w:t>
            </w:r>
          </w:p>
        </w:tc>
        <w:tc>
          <w:tcPr>
            <w:tcW w:w="6766" w:type="dxa"/>
            <w:tcBorders>
              <w:top w:val="single" w:sz="4" w:space="0" w:color="000000"/>
              <w:left w:val="single" w:sz="4" w:space="0" w:color="000000"/>
              <w:bottom w:val="single" w:sz="4" w:space="0" w:color="000000"/>
              <w:right w:val="single" w:sz="4" w:space="0" w:color="000000"/>
            </w:tcBorders>
          </w:tcPr>
          <w:p w14:paraId="34DE92B5"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Три републичка семинара (36 сати)</w:t>
            </w:r>
          </w:p>
          <w:p w14:paraId="59AF06E3"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Семинар српске језичке културе (24 сата)</w:t>
            </w:r>
          </w:p>
          <w:p w14:paraId="2AA82A34"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Српски правопис у наставној пракси (20 сати)</w:t>
            </w:r>
          </w:p>
          <w:p w14:paraId="1067CA69"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 xml:space="preserve">Савремени драмски приступ у настави српског језика и књижевности и улога драмске СА у образовном процесу (8 сати) </w:t>
            </w:r>
          </w:p>
        </w:tc>
      </w:tr>
      <w:tr w:rsidR="00351557" w14:paraId="03AADA70" w14:textId="77777777">
        <w:trPr>
          <w:trHeight w:val="300"/>
        </w:trPr>
        <w:tc>
          <w:tcPr>
            <w:tcW w:w="2481" w:type="dxa"/>
            <w:tcBorders>
              <w:top w:val="single" w:sz="4" w:space="0" w:color="000000"/>
              <w:left w:val="single" w:sz="4" w:space="0" w:color="000000"/>
              <w:bottom w:val="single" w:sz="4" w:space="0" w:color="000000"/>
              <w:right w:val="single" w:sz="4" w:space="0" w:color="000000"/>
            </w:tcBorders>
            <w:vAlign w:val="center"/>
          </w:tcPr>
          <w:p w14:paraId="654D6A07"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математике и информатике</w:t>
            </w:r>
          </w:p>
        </w:tc>
        <w:tc>
          <w:tcPr>
            <w:tcW w:w="6766" w:type="dxa"/>
            <w:tcBorders>
              <w:top w:val="single" w:sz="4" w:space="0" w:color="000000"/>
              <w:left w:val="single" w:sz="4" w:space="0" w:color="000000"/>
              <w:bottom w:val="single" w:sz="4" w:space="0" w:color="000000"/>
              <w:right w:val="single" w:sz="4" w:space="0" w:color="000000"/>
            </w:tcBorders>
          </w:tcPr>
          <w:p w14:paraId="65E968AE"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Стални семинар за стручно усавршавање наставника математике „Архимедесова“ математичка трибина „Савремена настава математике (24 сата)</w:t>
            </w:r>
          </w:p>
          <w:p w14:paraId="4661C8C2"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Унапређивање наставе математике у старијим разредима основне школе (16 сати)</w:t>
            </w:r>
          </w:p>
          <w:p w14:paraId="305F8362"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Специјализовани републички семинар о настави математике (8 сати)</w:t>
            </w:r>
          </w:p>
          <w:p w14:paraId="5B401653"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Безбедно коришћење дигиталних технологија-превенција дигиталног насиља (16 сати)</w:t>
            </w:r>
          </w:p>
          <w:p w14:paraId="44A5522F"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Графика у настави (4 сата)</w:t>
            </w:r>
          </w:p>
          <w:p w14:paraId="154E9B5C"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 xml:space="preserve">Заштита деце са сметњама у развоју (занемаривање, злостављање, дискриминација) (16 сати) </w:t>
            </w:r>
          </w:p>
        </w:tc>
      </w:tr>
      <w:tr w:rsidR="00351557" w14:paraId="191CE398" w14:textId="77777777">
        <w:trPr>
          <w:trHeight w:val="300"/>
        </w:trPr>
        <w:tc>
          <w:tcPr>
            <w:tcW w:w="2481" w:type="dxa"/>
            <w:tcBorders>
              <w:top w:val="single" w:sz="4" w:space="0" w:color="000000"/>
              <w:left w:val="single" w:sz="4" w:space="0" w:color="000000"/>
              <w:bottom w:val="single" w:sz="4" w:space="0" w:color="000000"/>
              <w:right w:val="single" w:sz="4" w:space="0" w:color="000000"/>
            </w:tcBorders>
            <w:vAlign w:val="center"/>
          </w:tcPr>
          <w:p w14:paraId="4C8AAF23"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страних језика</w:t>
            </w:r>
          </w:p>
        </w:tc>
        <w:tc>
          <w:tcPr>
            <w:tcW w:w="6766" w:type="dxa"/>
            <w:tcBorders>
              <w:top w:val="single" w:sz="4" w:space="0" w:color="000000"/>
              <w:left w:val="single" w:sz="4" w:space="0" w:color="000000"/>
              <w:bottom w:val="single" w:sz="4" w:space="0" w:color="000000"/>
              <w:right w:val="single" w:sz="4" w:space="0" w:color="000000"/>
            </w:tcBorders>
          </w:tcPr>
          <w:p w14:paraId="7F6DB13F"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Вредновање и евалуација постигнућа ученика у настави страних језика (8 сати)</w:t>
            </w:r>
          </w:p>
          <w:p w14:paraId="2E35AE6E"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Примена дигиталних алата и аудио-визуелних материјала у настави енглеског језика ( 28 сати)</w:t>
            </w:r>
          </w:p>
          <w:p w14:paraId="5C718534"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ЕЛТА конференција за наставнике енглеског језика (16 сати)</w:t>
            </w:r>
          </w:p>
          <w:p w14:paraId="0A101487"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Креативна употреба уџбеника у настави страних језика( 8 сати)</w:t>
            </w:r>
          </w:p>
          <w:p w14:paraId="25F04374"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 xml:space="preserve">Од учионице до причаонице ( 8 сати) </w:t>
            </w:r>
          </w:p>
          <w:p w14:paraId="0D588CC4"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Зимска школа за професоре руског језика 16 сати</w:t>
            </w:r>
          </w:p>
        </w:tc>
      </w:tr>
      <w:tr w:rsidR="00351557" w14:paraId="1CF29409" w14:textId="77777777">
        <w:trPr>
          <w:trHeight w:val="300"/>
        </w:trPr>
        <w:tc>
          <w:tcPr>
            <w:tcW w:w="2481" w:type="dxa"/>
            <w:tcBorders>
              <w:top w:val="single" w:sz="4" w:space="0" w:color="000000"/>
              <w:left w:val="single" w:sz="4" w:space="0" w:color="000000"/>
              <w:bottom w:val="single" w:sz="4" w:space="0" w:color="000000"/>
              <w:right w:val="single" w:sz="4" w:space="0" w:color="000000"/>
            </w:tcBorders>
            <w:vAlign w:val="center"/>
          </w:tcPr>
          <w:p w14:paraId="0453EE07"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природних наука</w:t>
            </w:r>
          </w:p>
        </w:tc>
        <w:tc>
          <w:tcPr>
            <w:tcW w:w="6766" w:type="dxa"/>
            <w:tcBorders>
              <w:top w:val="single" w:sz="4" w:space="0" w:color="000000"/>
              <w:left w:val="single" w:sz="4" w:space="0" w:color="000000"/>
              <w:bottom w:val="single" w:sz="4" w:space="0" w:color="000000"/>
              <w:right w:val="single" w:sz="4" w:space="0" w:color="000000"/>
            </w:tcBorders>
          </w:tcPr>
          <w:p w14:paraId="22DF31AD"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color w:val="000000"/>
                <w:shd w:val="clear" w:color="auto" w:fill="FFFFFF"/>
              </w:rPr>
            </w:pPr>
            <w:r>
              <w:rPr>
                <w:rFonts w:ascii="Calibri Light" w:eastAsia="Yu Mincho" w:hAnsi="Calibri Light"/>
                <w:color w:val="000000"/>
                <w:shd w:val="clear" w:color="auto" w:fill="FFFFFF"/>
              </w:rPr>
              <w:t xml:space="preserve">Настава/учење хемије и проверавање постигнућа на даљину </w:t>
            </w:r>
          </w:p>
          <w:p w14:paraId="678176FD"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color w:val="000000"/>
                <w:shd w:val="clear" w:color="auto" w:fill="FFFFFF"/>
              </w:rPr>
            </w:pPr>
            <w:r>
              <w:rPr>
                <w:rFonts w:ascii="Calibri Light" w:eastAsia="Yu Mincho" w:hAnsi="Calibri Light"/>
                <w:color w:val="000000"/>
                <w:shd w:val="clear" w:color="auto" w:fill="FFFFFF"/>
              </w:rPr>
              <w:t>Интердисциплинарни приступ настави хемије, биологије и физике (8 бодова)</w:t>
            </w:r>
          </w:p>
          <w:p w14:paraId="6CBEAA24"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color w:val="000000"/>
                <w:shd w:val="clear" w:color="auto" w:fill="FFFFFF"/>
              </w:rPr>
            </w:pPr>
            <w:r>
              <w:rPr>
                <w:rFonts w:ascii="Calibri Light" w:eastAsia="Yu Mincho" w:hAnsi="Calibri Light"/>
                <w:color w:val="000000"/>
                <w:shd w:val="clear" w:color="auto" w:fill="FFFFFF"/>
              </w:rPr>
              <w:t>Занимљива биологија кроз оглед и двоглед као компонента еколошке свести деце и младих (8 бодова)</w:t>
            </w:r>
          </w:p>
          <w:p w14:paraId="699205EF"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color w:val="000000"/>
                <w:shd w:val="clear" w:color="auto" w:fill="FFFFFF"/>
              </w:rPr>
            </w:pPr>
            <w:r>
              <w:rPr>
                <w:rFonts w:ascii="Calibri Light" w:eastAsia="Yu Mincho" w:hAnsi="Calibri Light"/>
                <w:color w:val="000000"/>
                <w:shd w:val="clear" w:color="auto" w:fill="FFFFFF"/>
              </w:rPr>
              <w:t>Експерименти у настави биологије и екологије и развој критичког мишљења код ученика (8 бодова)</w:t>
            </w:r>
          </w:p>
          <w:p w14:paraId="21FAA088"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Gothic Light" w:hAnsi="Calibri Light"/>
                <w:color w:val="4C5597"/>
                <w:shd w:val="clear" w:color="auto" w:fill="FFFFFF"/>
              </w:rPr>
            </w:pPr>
            <w:r>
              <w:rPr>
                <w:rFonts w:ascii="Calibri Light" w:eastAsia="Yu Gothic Light" w:hAnsi="Calibri Light"/>
                <w:color w:val="4C5597"/>
                <w:shd w:val="clear" w:color="auto" w:fill="FFFFFF"/>
              </w:rPr>
              <w:t>Подстицајна средина за учење уз подршку ИКТ</w:t>
            </w:r>
          </w:p>
          <w:p w14:paraId="26ED3ACE"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color w:val="000000"/>
                <w:shd w:val="clear" w:color="auto" w:fill="FFFFFF"/>
              </w:rPr>
            </w:pPr>
            <w:r>
              <w:rPr>
                <w:rFonts w:ascii="Calibri Light" w:eastAsia="Yu Mincho" w:hAnsi="Calibri Light"/>
                <w:color w:val="000000"/>
                <w:shd w:val="clear" w:color="auto" w:fill="FFFFFF"/>
              </w:rPr>
              <w:t>Образујмо и васпитајмо децу/ученике да чувају животну средину (8 сати)</w:t>
            </w:r>
          </w:p>
          <w:p w14:paraId="75F5A98E"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color w:val="000000"/>
                <w:shd w:val="clear" w:color="auto" w:fill="FFFFFF"/>
              </w:rPr>
            </w:pPr>
            <w:r>
              <w:rPr>
                <w:rFonts w:ascii="Calibri Light" w:eastAsia="Yu Mincho" w:hAnsi="Calibri Light"/>
                <w:color w:val="000000"/>
                <w:shd w:val="clear" w:color="auto" w:fill="FFFFFF"/>
              </w:rPr>
              <w:lastRenderedPageBreak/>
              <w:t>Конструктивно превазилажење стреса као основна животна вештина за очување менталног здравља (8сати)</w:t>
            </w:r>
          </w:p>
          <w:p w14:paraId="6C7699AE"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color w:val="000000"/>
                <w:shd w:val="clear" w:color="auto" w:fill="FFFFFF"/>
              </w:rPr>
            </w:pPr>
            <w:r>
              <w:rPr>
                <w:rFonts w:ascii="Calibri Light" w:eastAsia="Yu Mincho" w:hAnsi="Calibri Light"/>
                <w:color w:val="000000"/>
                <w:shd w:val="clear" w:color="auto" w:fill="FFFFFF"/>
              </w:rPr>
              <w:t>Републички семинар из наставе физике (24 сата)</w:t>
            </w:r>
          </w:p>
        </w:tc>
      </w:tr>
      <w:tr w:rsidR="00351557" w14:paraId="5444371E" w14:textId="77777777">
        <w:trPr>
          <w:trHeight w:val="300"/>
        </w:trPr>
        <w:tc>
          <w:tcPr>
            <w:tcW w:w="2481" w:type="dxa"/>
            <w:tcBorders>
              <w:top w:val="single" w:sz="4" w:space="0" w:color="000000"/>
              <w:left w:val="single" w:sz="4" w:space="0" w:color="000000"/>
              <w:bottom w:val="single" w:sz="4" w:space="0" w:color="000000"/>
              <w:right w:val="single" w:sz="4" w:space="0" w:color="000000"/>
            </w:tcBorders>
            <w:vAlign w:val="center"/>
          </w:tcPr>
          <w:p w14:paraId="2125DF6F"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lastRenderedPageBreak/>
              <w:t>друштвених наука</w:t>
            </w:r>
          </w:p>
        </w:tc>
        <w:tc>
          <w:tcPr>
            <w:tcW w:w="6766" w:type="dxa"/>
            <w:tcBorders>
              <w:top w:val="single" w:sz="4" w:space="0" w:color="000000"/>
              <w:left w:val="single" w:sz="4" w:space="0" w:color="000000"/>
              <w:bottom w:val="single" w:sz="4" w:space="0" w:color="000000"/>
              <w:right w:val="single" w:sz="4" w:space="0" w:color="000000"/>
            </w:tcBorders>
          </w:tcPr>
          <w:p w14:paraId="44F967B6"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 xml:space="preserve"> Коридори Србије ( 16 сати) </w:t>
            </w:r>
          </w:p>
          <w:p w14:paraId="2F0C8869"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 xml:space="preserve"> Осавремењивање знања о геодиверзитету кроз наставу географије ( 16 сати)</w:t>
            </w:r>
          </w:p>
          <w:p w14:paraId="0ED9EF13"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 xml:space="preserve"> Пут до успеха на географској олимпијади (настава усмерена на развијање компетенција ученика (8 сати) </w:t>
            </w:r>
          </w:p>
          <w:p w14:paraId="59B577F4"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 xml:space="preserve"> Савремени методички приступи еколошком образовању и васпитању ученика у настави географије (24 сата</w:t>
            </w:r>
          </w:p>
          <w:p w14:paraId="21C7B37E"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 xml:space="preserve"> Улога наставе географије у формирању личности и еколошке свести ученика (8 сати)</w:t>
            </w:r>
          </w:p>
          <w:p w14:paraId="053DB92D"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Слободна зона у основним и средњим школама, филм као додатно средство (8сати)</w:t>
            </w:r>
          </w:p>
          <w:p w14:paraId="2BF5A301"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 xml:space="preserve">Управљање стресом деце, наставника и родитеља (16 сати) </w:t>
            </w:r>
          </w:p>
          <w:p w14:paraId="097B24EC"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Наставник као креатор климе у одељењу (8 сати)</w:t>
            </w:r>
          </w:p>
        </w:tc>
      </w:tr>
      <w:tr w:rsidR="00351557" w14:paraId="0A23FDD3" w14:textId="77777777">
        <w:trPr>
          <w:trHeight w:val="300"/>
        </w:trPr>
        <w:tc>
          <w:tcPr>
            <w:tcW w:w="2481" w:type="dxa"/>
            <w:tcBorders>
              <w:top w:val="single" w:sz="4" w:space="0" w:color="000000"/>
              <w:left w:val="single" w:sz="4" w:space="0" w:color="000000"/>
              <w:bottom w:val="single" w:sz="4" w:space="0" w:color="000000"/>
              <w:right w:val="single" w:sz="4" w:space="0" w:color="000000"/>
            </w:tcBorders>
            <w:vAlign w:val="center"/>
          </w:tcPr>
          <w:p w14:paraId="58035B61"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физичког васпитања</w:t>
            </w:r>
          </w:p>
        </w:tc>
        <w:tc>
          <w:tcPr>
            <w:tcW w:w="6766" w:type="dxa"/>
            <w:tcBorders>
              <w:top w:val="single" w:sz="4" w:space="0" w:color="000000"/>
              <w:left w:val="single" w:sz="4" w:space="0" w:color="000000"/>
              <w:bottom w:val="single" w:sz="4" w:space="0" w:color="000000"/>
              <w:right w:val="single" w:sz="4" w:space="0" w:color="000000"/>
            </w:tcBorders>
          </w:tcPr>
          <w:p w14:paraId="13D57E25"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Планирање наставе физичког васпитања (8 сати)</w:t>
            </w:r>
          </w:p>
          <w:p w14:paraId="0055061F"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Адаптирана физичка активност и инклузија (16 сати)</w:t>
            </w:r>
          </w:p>
          <w:p w14:paraId="58D87AF9"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Праћење физичког развоја и развоја моторичких способности у функцији циља и задатака наставе физичког васпитања (12 сати)</w:t>
            </w:r>
          </w:p>
          <w:p w14:paraId="03F286A4"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Програм за развој и побољшање психофизичких, моторних, способности деце, превенцију гојазности и агресивности (9 сати)</w:t>
            </w:r>
          </w:p>
        </w:tc>
      </w:tr>
      <w:tr w:rsidR="00351557" w14:paraId="5AACA18E" w14:textId="77777777">
        <w:trPr>
          <w:trHeight w:val="300"/>
        </w:trPr>
        <w:tc>
          <w:tcPr>
            <w:tcW w:w="2481" w:type="dxa"/>
            <w:tcBorders>
              <w:top w:val="single" w:sz="4" w:space="0" w:color="000000"/>
              <w:left w:val="single" w:sz="4" w:space="0" w:color="000000"/>
              <w:bottom w:val="single" w:sz="4" w:space="0" w:color="000000"/>
              <w:right w:val="single" w:sz="4" w:space="0" w:color="000000"/>
            </w:tcBorders>
            <w:vAlign w:val="center"/>
          </w:tcPr>
          <w:p w14:paraId="21CD3CA1"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Стручни сарадници-педагог, психолог</w:t>
            </w:r>
          </w:p>
        </w:tc>
        <w:tc>
          <w:tcPr>
            <w:tcW w:w="6766" w:type="dxa"/>
            <w:tcBorders>
              <w:top w:val="single" w:sz="4" w:space="0" w:color="000000"/>
              <w:left w:val="single" w:sz="4" w:space="0" w:color="000000"/>
              <w:bottom w:val="single" w:sz="4" w:space="0" w:color="000000"/>
              <w:right w:val="single" w:sz="4" w:space="0" w:color="000000"/>
            </w:tcBorders>
          </w:tcPr>
          <w:p w14:paraId="599BB013"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Рад са тешким родитељима (16 сати) кат.бр.148</w:t>
            </w:r>
          </w:p>
          <w:p w14:paraId="44BE9C99"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Ментално здравље у функцији унапређивања образовања (8 сати) кат.бр.300</w:t>
            </w:r>
          </w:p>
          <w:p w14:paraId="5F8A6F4C"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Са адолесцентом кроз кризу ( 8 сати) кат.бр.169</w:t>
            </w:r>
          </w:p>
          <w:p w14:paraId="5CDCAF05"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Саветодавни разговор-примена у васпитном раду са адолесцентима и родитељима ( 8 сати) кат.бр 170</w:t>
            </w:r>
          </w:p>
          <w:p w14:paraId="193328B0"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Технике учења и саморегулисано учење ( 8 сати ) кат.бр.746</w:t>
            </w:r>
          </w:p>
        </w:tc>
      </w:tr>
      <w:tr w:rsidR="00351557" w14:paraId="4E171C77" w14:textId="77777777">
        <w:trPr>
          <w:trHeight w:val="300"/>
        </w:trPr>
        <w:tc>
          <w:tcPr>
            <w:tcW w:w="2481" w:type="dxa"/>
            <w:tcBorders>
              <w:top w:val="single" w:sz="4" w:space="0" w:color="000000"/>
              <w:left w:val="single" w:sz="4" w:space="0" w:color="000000"/>
              <w:bottom w:val="single" w:sz="4" w:space="0" w:color="000000"/>
              <w:right w:val="single" w:sz="4" w:space="0" w:color="000000"/>
            </w:tcBorders>
            <w:vAlign w:val="center"/>
          </w:tcPr>
          <w:p w14:paraId="2BBEB894"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библиотекар</w:t>
            </w:r>
          </w:p>
        </w:tc>
        <w:tc>
          <w:tcPr>
            <w:tcW w:w="6766" w:type="dxa"/>
            <w:tcBorders>
              <w:top w:val="single" w:sz="4" w:space="0" w:color="000000"/>
              <w:left w:val="single" w:sz="4" w:space="0" w:color="000000"/>
              <w:bottom w:val="single" w:sz="4" w:space="0" w:color="000000"/>
              <w:right w:val="single" w:sz="4" w:space="0" w:color="000000"/>
            </w:tcBorders>
          </w:tcPr>
          <w:p w14:paraId="4EBBC022"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Школска библиотека – место сарадње наставника и ученика (16 сати)</w:t>
            </w:r>
          </w:p>
          <w:p w14:paraId="13C6C54D"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Методика рада школског библиотекара (16 сати)</w:t>
            </w:r>
          </w:p>
          <w:p w14:paraId="4B8BD27F"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Школске јавне библиотеке на заједничком задатку (16h)</w:t>
            </w:r>
          </w:p>
        </w:tc>
      </w:tr>
      <w:tr w:rsidR="00351557" w14:paraId="2AEC13B0" w14:textId="77777777">
        <w:trPr>
          <w:trHeight w:val="300"/>
        </w:trPr>
        <w:tc>
          <w:tcPr>
            <w:tcW w:w="2481" w:type="dxa"/>
            <w:tcBorders>
              <w:top w:val="single" w:sz="4" w:space="0" w:color="000000"/>
              <w:left w:val="single" w:sz="4" w:space="0" w:color="000000"/>
              <w:bottom w:val="single" w:sz="4" w:space="0" w:color="000000"/>
              <w:right w:val="single" w:sz="4" w:space="0" w:color="000000"/>
            </w:tcBorders>
            <w:vAlign w:val="center"/>
          </w:tcPr>
          <w:p w14:paraId="67ABE243" w14:textId="77777777" w:rsidR="00351557" w:rsidRDefault="00713148">
            <w:pPr>
              <w:widowControl w:val="0"/>
              <w:tabs>
                <w:tab w:val="left" w:pos="142"/>
              </w:tabs>
              <w:spacing w:before="120" w:after="120"/>
              <w:jc w:val="center"/>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дефектолог - логопед</w:t>
            </w:r>
          </w:p>
        </w:tc>
        <w:tc>
          <w:tcPr>
            <w:tcW w:w="6766" w:type="dxa"/>
            <w:tcBorders>
              <w:top w:val="single" w:sz="4" w:space="0" w:color="000000"/>
              <w:left w:val="single" w:sz="4" w:space="0" w:color="000000"/>
              <w:bottom w:val="single" w:sz="4" w:space="0" w:color="000000"/>
              <w:right w:val="single" w:sz="4" w:space="0" w:color="000000"/>
            </w:tcBorders>
          </w:tcPr>
          <w:p w14:paraId="481406CC"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Рад са “тешким” родитељима(16 сати) кат.бр.148</w:t>
            </w:r>
          </w:p>
          <w:p w14:paraId="43558D83"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Ментално здравље у функцији унапређивања образовања (8 сати) кат.бр.300</w:t>
            </w:r>
          </w:p>
          <w:p w14:paraId="4422A66B" w14:textId="77777777" w:rsidR="00351557" w:rsidRDefault="00713148">
            <w:pPr>
              <w:pStyle w:val="ListParagraph"/>
              <w:widowControl w:val="0"/>
              <w:numPr>
                <w:ilvl w:val="0"/>
                <w:numId w:val="55"/>
              </w:numPr>
              <w:tabs>
                <w:tab w:val="left" w:pos="142"/>
              </w:tabs>
              <w:spacing w:before="120" w:after="120"/>
              <w:ind w:left="478" w:hanging="283"/>
              <w:rPr>
                <w:rFonts w:ascii="Calibri Light" w:eastAsia="Yu Mincho" w:hAnsi="Calibri Light"/>
                <w:shd w:val="clear" w:color="auto" w:fill="FFFFFF"/>
              </w:rPr>
            </w:pPr>
            <w:r>
              <w:rPr>
                <w:rFonts w:ascii="Calibri Light" w:eastAsia="Yu Mincho" w:hAnsi="Calibri Light"/>
                <w:shd w:val="clear" w:color="auto" w:fill="FFFFFF"/>
              </w:rPr>
              <w:t>Преовладавање стреса методама когнитивно-бихејвиоралне психотерапије ( 8 сати) кат.бр. 319</w:t>
            </w:r>
          </w:p>
          <w:p w14:paraId="005729D2" w14:textId="77777777" w:rsidR="00351557" w:rsidRDefault="00351557">
            <w:pPr>
              <w:widowControl w:val="0"/>
              <w:tabs>
                <w:tab w:val="left" w:pos="142"/>
              </w:tabs>
              <w:spacing w:before="120" w:after="120"/>
              <w:rPr>
                <w:rFonts w:ascii="Calibri Light" w:eastAsia="Yu Mincho" w:hAnsi="Calibri Light"/>
                <w:shd w:val="clear" w:color="auto" w:fill="FFFFFF"/>
              </w:rPr>
            </w:pPr>
          </w:p>
        </w:tc>
      </w:tr>
      <w:tr w:rsidR="00351557" w14:paraId="3722A6D5" w14:textId="77777777">
        <w:trPr>
          <w:trHeight w:val="300"/>
        </w:trPr>
        <w:tc>
          <w:tcPr>
            <w:tcW w:w="2481" w:type="dxa"/>
            <w:tcBorders>
              <w:top w:val="single" w:sz="4" w:space="0" w:color="000000"/>
              <w:left w:val="single" w:sz="4" w:space="0" w:color="000000"/>
              <w:bottom w:val="single" w:sz="4" w:space="0" w:color="000000"/>
              <w:right w:val="single" w:sz="4" w:space="0" w:color="000000"/>
            </w:tcBorders>
            <w:vAlign w:val="center"/>
          </w:tcPr>
          <w:p w14:paraId="3DBC1BD5" w14:textId="77777777" w:rsidR="00351557" w:rsidRDefault="00713148">
            <w:pPr>
              <w:widowControl w:val="0"/>
              <w:tabs>
                <w:tab w:val="left" w:pos="142"/>
              </w:tabs>
              <w:spacing w:before="120" w:after="120"/>
              <w:jc w:val="center"/>
              <w:rPr>
                <w:rFonts w:ascii="Calibri Light" w:eastAsia="Yu Mincho" w:hAnsi="Calibri Light"/>
                <w:color w:val="000000"/>
                <w:sz w:val="22"/>
                <w:szCs w:val="22"/>
                <w:shd w:val="clear" w:color="auto" w:fill="FFFFFF"/>
              </w:rPr>
            </w:pPr>
            <w:r>
              <w:rPr>
                <w:rFonts w:ascii="Calibri Light" w:eastAsia="Yu Mincho" w:hAnsi="Calibri Light"/>
                <w:color w:val="000000"/>
                <w:sz w:val="22"/>
                <w:szCs w:val="22"/>
                <w:shd w:val="clear" w:color="auto" w:fill="FFFFFF"/>
              </w:rPr>
              <w:t>Сви запослени</w:t>
            </w:r>
          </w:p>
        </w:tc>
        <w:tc>
          <w:tcPr>
            <w:tcW w:w="6766" w:type="dxa"/>
            <w:tcBorders>
              <w:top w:val="single" w:sz="4" w:space="0" w:color="000000"/>
              <w:left w:val="single" w:sz="4" w:space="0" w:color="000000"/>
              <w:bottom w:val="single" w:sz="4" w:space="0" w:color="000000"/>
              <w:right w:val="single" w:sz="4" w:space="0" w:color="000000"/>
            </w:tcBorders>
          </w:tcPr>
          <w:tbl>
            <w:tblPr>
              <w:tblW w:w="6551" w:type="dxa"/>
              <w:tblLayout w:type="fixed"/>
              <w:tblCellMar>
                <w:left w:w="180" w:type="dxa"/>
                <w:right w:w="180" w:type="dxa"/>
              </w:tblCellMar>
              <w:tblLook w:val="0000" w:firstRow="0" w:lastRow="0" w:firstColumn="0" w:lastColumn="0" w:noHBand="0" w:noVBand="0"/>
            </w:tblPr>
            <w:tblGrid>
              <w:gridCol w:w="6551"/>
            </w:tblGrid>
            <w:tr w:rsidR="00351557" w14:paraId="37652226" w14:textId="77777777">
              <w:trPr>
                <w:trHeight w:val="300"/>
              </w:trPr>
              <w:tc>
                <w:tcPr>
                  <w:tcW w:w="6551" w:type="dxa"/>
                </w:tcPr>
                <w:p w14:paraId="74849AE2" w14:textId="77777777" w:rsidR="00351557" w:rsidRDefault="00713148">
                  <w:pPr>
                    <w:pStyle w:val="ListParagraph"/>
                    <w:widowControl w:val="0"/>
                    <w:numPr>
                      <w:ilvl w:val="0"/>
                      <w:numId w:val="22"/>
                    </w:numPr>
                    <w:spacing w:before="120" w:after="120"/>
                    <w:rPr>
                      <w:rFonts w:ascii="Calibri Light" w:eastAsia="Yu Gothic Light" w:hAnsi="Calibri Light"/>
                      <w:sz w:val="24"/>
                      <w:szCs w:val="24"/>
                      <w:shd w:val="clear" w:color="auto" w:fill="FFFFFF"/>
                    </w:rPr>
                  </w:pPr>
                  <w:r>
                    <w:rPr>
                      <w:rFonts w:ascii="Calibri Light" w:eastAsia="Yu Gothic Light" w:hAnsi="Calibri Light"/>
                      <w:sz w:val="24"/>
                      <w:szCs w:val="24"/>
                      <w:shd w:val="clear" w:color="auto" w:fill="FFFFFF"/>
                    </w:rPr>
                    <w:t>Секундарне сировине – рециклажа, неодвојиви део васпитно-образовног процеса; 8 сати, кат. бр. 1127</w:t>
                  </w:r>
                </w:p>
                <w:p w14:paraId="1E36CE82" w14:textId="77777777" w:rsidR="00351557" w:rsidRDefault="00713148">
                  <w:pPr>
                    <w:pStyle w:val="ListParagraph"/>
                    <w:widowControl w:val="0"/>
                    <w:numPr>
                      <w:ilvl w:val="0"/>
                      <w:numId w:val="22"/>
                    </w:numPr>
                    <w:spacing w:before="120" w:after="120"/>
                    <w:rPr>
                      <w:rFonts w:ascii="Calibri Light" w:eastAsia="Yu Gothic Light" w:hAnsi="Calibri Light"/>
                      <w:sz w:val="24"/>
                      <w:szCs w:val="24"/>
                      <w:shd w:val="clear" w:color="auto" w:fill="FFFFFF"/>
                    </w:rPr>
                  </w:pPr>
                  <w:r>
                    <w:rPr>
                      <w:rFonts w:ascii="Calibri Light" w:eastAsia="Yu Gothic Light" w:hAnsi="Calibri Light"/>
                      <w:sz w:val="24"/>
                      <w:szCs w:val="24"/>
                      <w:shd w:val="clear" w:color="auto" w:fill="FFFFFF"/>
                    </w:rPr>
                    <w:t>Како до позитивне педагошке климе; 8 сати, кат. бр. 69</w:t>
                  </w:r>
                </w:p>
                <w:p w14:paraId="379D1530" w14:textId="77777777" w:rsidR="00351557" w:rsidRDefault="00713148">
                  <w:pPr>
                    <w:pStyle w:val="ListParagraph"/>
                    <w:widowControl w:val="0"/>
                    <w:numPr>
                      <w:ilvl w:val="0"/>
                      <w:numId w:val="22"/>
                    </w:numPr>
                    <w:spacing w:before="120" w:after="120"/>
                    <w:rPr>
                      <w:rFonts w:ascii="Calibri Light" w:eastAsia="Yu Gothic Light" w:hAnsi="Calibri Light"/>
                      <w:sz w:val="24"/>
                      <w:szCs w:val="24"/>
                      <w:shd w:val="clear" w:color="auto" w:fill="FFFFFF"/>
                    </w:rPr>
                  </w:pPr>
                  <w:r>
                    <w:rPr>
                      <w:rFonts w:ascii="Calibri Light" w:eastAsia="Yu Gothic Light" w:hAnsi="Calibri Light"/>
                      <w:sz w:val="24"/>
                      <w:szCs w:val="24"/>
                      <w:shd w:val="clear" w:color="auto" w:fill="FFFFFF"/>
                    </w:rPr>
                    <w:t>Да математика буде лака; 8 сати, кат.бр. 404</w:t>
                  </w:r>
                </w:p>
                <w:p w14:paraId="2042A29D" w14:textId="77777777" w:rsidR="00351557" w:rsidRDefault="00713148">
                  <w:pPr>
                    <w:pStyle w:val="ListParagraph"/>
                    <w:widowControl w:val="0"/>
                    <w:numPr>
                      <w:ilvl w:val="0"/>
                      <w:numId w:val="22"/>
                    </w:numPr>
                    <w:spacing w:before="120" w:after="120"/>
                    <w:rPr>
                      <w:rFonts w:ascii="Calibri Light" w:eastAsia="Yu Gothic Light" w:hAnsi="Calibri Light"/>
                      <w:sz w:val="24"/>
                      <w:szCs w:val="24"/>
                      <w:shd w:val="clear" w:color="auto" w:fill="FFFFFF"/>
                    </w:rPr>
                  </w:pPr>
                  <w:r>
                    <w:rPr>
                      <w:rFonts w:ascii="Calibri Light" w:eastAsia="Yu Gothic Light" w:hAnsi="Calibri Light"/>
                      <w:sz w:val="24"/>
                      <w:szCs w:val="24"/>
                      <w:shd w:val="clear" w:color="auto" w:fill="FFFFFF"/>
                    </w:rPr>
                    <w:t>Механизми управљања стресом у процесу учења; 8 сати, кат. бр. 98</w:t>
                  </w:r>
                </w:p>
              </w:tc>
            </w:tr>
          </w:tbl>
          <w:p w14:paraId="3DDBDFBA" w14:textId="77777777" w:rsidR="00351557" w:rsidRDefault="00713148">
            <w:pPr>
              <w:pStyle w:val="ListParagraph"/>
              <w:widowControl w:val="0"/>
              <w:numPr>
                <w:ilvl w:val="0"/>
                <w:numId w:val="22"/>
              </w:numPr>
              <w:spacing w:before="120" w:after="120"/>
              <w:rPr>
                <w:rFonts w:ascii="Calibri Light" w:eastAsia="Yu Gothic Light" w:hAnsi="Calibri Light"/>
                <w:sz w:val="24"/>
                <w:szCs w:val="24"/>
                <w:shd w:val="clear" w:color="auto" w:fill="FFFFFF"/>
              </w:rPr>
            </w:pPr>
            <w:r>
              <w:rPr>
                <w:rFonts w:ascii="Calibri Light" w:eastAsia="Yu Gothic Light" w:hAnsi="Calibri Light"/>
                <w:sz w:val="24"/>
                <w:szCs w:val="24"/>
                <w:shd w:val="clear" w:color="auto" w:fill="FFFFFF"/>
              </w:rPr>
              <w:t xml:space="preserve"> Друштвене мреже у контексту савремене наставе 8 сати, кат. бр. 522</w:t>
            </w:r>
          </w:p>
        </w:tc>
      </w:tr>
    </w:tbl>
    <w:p w14:paraId="4766FF10" w14:textId="77777777" w:rsidR="00351557" w:rsidRDefault="00351557">
      <w:pPr>
        <w:rPr>
          <w:shd w:val="clear" w:color="auto" w:fill="FFFFFF"/>
        </w:rPr>
      </w:pPr>
    </w:p>
    <w:p w14:paraId="5553DFCE" w14:textId="77777777" w:rsidR="00351557" w:rsidRDefault="00351557">
      <w:pPr>
        <w:rPr>
          <w:shd w:val="clear" w:color="auto" w:fill="FFFFFF"/>
        </w:rPr>
      </w:pPr>
    </w:p>
    <w:p w14:paraId="0DBDB742" w14:textId="77777777" w:rsidR="00351557" w:rsidRDefault="00713148">
      <w:pPr>
        <w:spacing w:before="120" w:after="120"/>
        <w:rPr>
          <w:rFonts w:ascii="Calibri Light" w:eastAsia="Yu Mincho" w:hAnsi="Calibri Light" w:cs="Calibri Light"/>
          <w:b/>
          <w:bCs/>
          <w:sz w:val="22"/>
          <w:szCs w:val="22"/>
          <w:shd w:val="clear" w:color="auto" w:fill="FFFF00"/>
        </w:rPr>
      </w:pPr>
      <w:r>
        <w:br w:type="page"/>
      </w:r>
    </w:p>
    <w:p w14:paraId="422C1526" w14:textId="77777777" w:rsidR="00351557" w:rsidRDefault="00713148">
      <w:pPr>
        <w:tabs>
          <w:tab w:val="left" w:pos="142"/>
        </w:tabs>
        <w:spacing w:before="120" w:after="120"/>
        <w:rPr>
          <w:rFonts w:ascii="Calibri Light" w:eastAsia="Yu Mincho" w:hAnsi="Calibri Light"/>
          <w:b/>
          <w:bCs/>
          <w:sz w:val="22"/>
          <w:szCs w:val="22"/>
          <w:shd w:val="clear" w:color="auto" w:fill="FFFFFF"/>
        </w:rPr>
      </w:pPr>
      <w:r>
        <w:rPr>
          <w:rFonts w:ascii="Calibri Light" w:eastAsia="Yu Mincho" w:hAnsi="Calibri Light"/>
          <w:b/>
          <w:bCs/>
          <w:sz w:val="22"/>
          <w:szCs w:val="22"/>
          <w:shd w:val="clear" w:color="auto" w:fill="FFFFFF"/>
        </w:rPr>
        <w:lastRenderedPageBreak/>
        <w:t>VI ПЛАН УНАПРЕЂИВАЊА ВАСПИТНО - ОБРАЗОВНОГ РАДА</w:t>
      </w:r>
    </w:p>
    <w:p w14:paraId="30343928"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УНАПРЕЂИВАЊЕ ВАСПИТНО - ОБРАЗОВНОГ РАДА У РЕДОВНОЈ НАСТАВИ</w:t>
      </w:r>
    </w:p>
    <w:p w14:paraId="5E819204"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Наставници и стручни сарадници праве годишње планове рада користећи савремену педагошку литературу. Практично примењују стручна и методичка знања усвојена на семинарима. Раде годишње планове рада по већима и интересним групама. Учествују у мини - истраживањима које организује педагошко - психолошка служба, као и истраживањима које организују друге образовне и научне институције. Прати се и уочава нови наставни план и програм, а нарочито најновије измене и допуне. У пракси се прихватају препоруке просветних саветника и закључци стручних органа. Посебна пажња се посвећује корелацији између наставних предмета.</w:t>
      </w:r>
    </w:p>
    <w:p w14:paraId="2BCB7F2B"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УНАПРЕЂИВАЊЕ ВАСПИТНО - ОБРАЗОВНОГ РАДА У ПРВОМ РАЗРЕДУ</w:t>
      </w:r>
    </w:p>
    <w:p w14:paraId="38DA54B0"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Чешће излазити у природу и посветити већу пажњу настави у природи</w:t>
      </w:r>
    </w:p>
    <w:p w14:paraId="2AEFA307"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Анализа уџбеника и наставних листића</w:t>
      </w:r>
    </w:p>
    <w:p w14:paraId="464E1B22"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Примена савремених метода у настави (примена активне наставе)</w:t>
      </w:r>
    </w:p>
    <w:p w14:paraId="3D73CE27"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Посветити већу пажњу даровитим ученицима и ученицима са сметњама у развоју </w:t>
      </w:r>
    </w:p>
    <w:p w14:paraId="1EB8901A"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Чешће израђивати диференциране задатке и индивидуализовати приступ</w:t>
      </w:r>
    </w:p>
    <w:p w14:paraId="297CF86F" w14:textId="77777777" w:rsidR="00351557" w:rsidRDefault="00713148">
      <w:pPr>
        <w:tabs>
          <w:tab w:val="left" w:pos="142"/>
        </w:tabs>
        <w:spacing w:before="120" w:after="120"/>
        <w:rPr>
          <w:rFonts w:ascii="Calibri Light" w:eastAsia="Yu Mincho" w:hAnsi="Calibri Light" w:cs="Calibri Light"/>
          <w:sz w:val="22"/>
          <w:szCs w:val="22"/>
          <w:shd w:val="clear" w:color="auto" w:fill="FFFFFF"/>
        </w:rPr>
      </w:pPr>
      <w:r>
        <w:rPr>
          <w:rFonts w:ascii="Calibri Light" w:eastAsia="Yu Mincho" w:hAnsi="Calibri Light" w:cs="Calibri Light"/>
          <w:sz w:val="22"/>
          <w:szCs w:val="22"/>
          <w:shd w:val="clear" w:color="auto" w:fill="FFFFFF"/>
        </w:rPr>
        <w:t>УНАПРЕЂИВАЊЕ ВАСПИТНО - ОБРАЗОВНОГ РАДА У ДРУГОМ РАЗРЕДУ</w:t>
      </w:r>
    </w:p>
    <w:p w14:paraId="3A537CA3"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Примена метода активне наставе</w:t>
      </w:r>
    </w:p>
    <w:p w14:paraId="2FE1498A"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Излазак у природу – више посматрања и разговора </w:t>
      </w:r>
    </w:p>
    <w:p w14:paraId="70CF022E"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Анализа уџбеника и наставних листића</w:t>
      </w:r>
    </w:p>
    <w:p w14:paraId="509390C0"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Израда диференцираних задатака, мере индивидуализације</w:t>
      </w:r>
    </w:p>
    <w:p w14:paraId="48250146"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Радити на што већем осамостаљивању наставника</w:t>
      </w:r>
    </w:p>
    <w:p w14:paraId="4EAEA701"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Чешће примењивати проверу знања кроз задатке објективног типа</w:t>
      </w:r>
    </w:p>
    <w:p w14:paraId="1D49C3A2" w14:textId="77777777" w:rsidR="00351557" w:rsidRDefault="00713148">
      <w:pPr>
        <w:tabs>
          <w:tab w:val="left" w:pos="142"/>
        </w:tabs>
        <w:spacing w:before="120" w:after="120"/>
        <w:rPr>
          <w:rFonts w:ascii="Calibri Light" w:eastAsia="Yu Mincho" w:hAnsi="Calibri Light" w:cs="Calibri Light"/>
          <w:sz w:val="22"/>
          <w:szCs w:val="22"/>
          <w:shd w:val="clear" w:color="auto" w:fill="FFFFFF"/>
        </w:rPr>
      </w:pPr>
      <w:r>
        <w:rPr>
          <w:rFonts w:ascii="Calibri Light" w:eastAsia="Yu Mincho" w:hAnsi="Calibri Light" w:cs="Calibri Light"/>
          <w:sz w:val="22"/>
          <w:szCs w:val="22"/>
          <w:shd w:val="clear" w:color="auto" w:fill="FFFFFF"/>
        </w:rPr>
        <w:t>УНАПРЕЂИВАЊЕ ВАСПИТНО - ОБРАЗОВНОГ РАДА У ТРЕЋЕМ РАЗРЕДУ</w:t>
      </w:r>
    </w:p>
    <w:p w14:paraId="31E2D167"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Примена метода активне наставе</w:t>
      </w:r>
    </w:p>
    <w:p w14:paraId="6588350E"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Излазак у природу – више посматрања и разговора </w:t>
      </w:r>
    </w:p>
    <w:p w14:paraId="356855B8"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Чешће примењивати проверу знања кроз задатке објективног типа</w:t>
      </w:r>
    </w:p>
    <w:p w14:paraId="7EAD4271"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Посветити већу пажњу даровитим ученицима и ученицима са сметњама у развоју </w:t>
      </w:r>
    </w:p>
    <w:p w14:paraId="57DAD7A5"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Рад са задацима истраживачког типа</w:t>
      </w:r>
    </w:p>
    <w:p w14:paraId="018FB2AE"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Редовно праћење измене и допуне Програма</w:t>
      </w:r>
    </w:p>
    <w:p w14:paraId="00C6799B"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УНАПРЕЂИВАЊЕ ВАСПИТНО - ОБРАЗОВНОГ РАДА У ЧЕТВРТОМ РАЗРЕДУ</w:t>
      </w:r>
    </w:p>
    <w:p w14:paraId="5933F238"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Српски језик</w:t>
      </w:r>
    </w:p>
    <w:p w14:paraId="38E03B8D"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Примена задатака објективног типа</w:t>
      </w:r>
    </w:p>
    <w:p w14:paraId="0D595C5A"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Чешће проверавање брзине читања и разумевања прочитаног</w:t>
      </w:r>
    </w:p>
    <w:p w14:paraId="3838B127"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Израда наставних листића код обраде нових садржаја из граматике</w:t>
      </w:r>
    </w:p>
    <w:p w14:paraId="71F0F171"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Неговање културе читања и лепог изражавања</w:t>
      </w:r>
    </w:p>
    <w:p w14:paraId="436B78CE"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Редовно праћење измене и допуне Програма</w:t>
      </w:r>
    </w:p>
    <w:p w14:paraId="0D066150"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Математика</w:t>
      </w:r>
    </w:p>
    <w:p w14:paraId="48CFF1CF"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Организовање додатног рада за талентоване ученике</w:t>
      </w:r>
    </w:p>
    <w:p w14:paraId="6C7C716E"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Припремање тестова знања</w:t>
      </w:r>
    </w:p>
    <w:p w14:paraId="7D1883FD"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Организовање сакупљања модела геометријских фигура</w:t>
      </w:r>
    </w:p>
    <w:p w14:paraId="308C8B01"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Природа и друштво</w:t>
      </w:r>
    </w:p>
    <w:p w14:paraId="1ABD7637"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Чешће излазити у природу у циљу упознавања околине и утврђивања знања стеченог на часу</w:t>
      </w:r>
    </w:p>
    <w:p w14:paraId="716CCF14"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Организовати наставу у природи</w:t>
      </w:r>
    </w:p>
    <w:p w14:paraId="76512DD2"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УНАПРЕЂИВАЊЕ ВАСПИТНО - ОБРАЗОВНОГ РАДА </w:t>
      </w:r>
    </w:p>
    <w:p w14:paraId="2357BF5C"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 ПЕТОМ, ШЕСТОМ, СЕДМОМ И ОСМОМ РАЗРЕДУ</w:t>
      </w:r>
    </w:p>
    <w:p w14:paraId="7854FFD0"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Српски језик</w:t>
      </w:r>
    </w:p>
    <w:p w14:paraId="6FE6D522"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Коришћење наставних листића у циљу провере знања из појединих области</w:t>
      </w:r>
    </w:p>
    <w:p w14:paraId="058B5BE3"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Примена групних и диференцираних облика рада на часовима редовне и додатне наставе</w:t>
      </w:r>
    </w:p>
    <w:p w14:paraId="4E50C18C"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Давање задатака истраживачког типа у вези са читањем књига и коришћењем интернета</w:t>
      </w:r>
    </w:p>
    <w:p w14:paraId="0B1DE68A"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Континуирана употреба дигиталних уџбеника</w:t>
      </w:r>
    </w:p>
    <w:p w14:paraId="1521E4F9"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Коришћење креативних слагалица и игара, као и дигиталних алата на часовима редовне и додатне наставе</w:t>
      </w:r>
    </w:p>
    <w:p w14:paraId="5059D7B5" w14:textId="77777777" w:rsidR="00351557" w:rsidRDefault="00713148">
      <w:pPr>
        <w:tabs>
          <w:tab w:val="left" w:pos="142"/>
        </w:tabs>
        <w:spacing w:before="120" w:after="120"/>
        <w:rPr>
          <w:rFonts w:ascii="Calibri Light" w:eastAsia="Yu Mincho" w:hAnsi="Calibri Light" w:cs="Calibri Light"/>
          <w:sz w:val="22"/>
          <w:szCs w:val="22"/>
          <w:shd w:val="clear" w:color="auto" w:fill="FFFFFF"/>
        </w:rPr>
      </w:pPr>
      <w:r>
        <w:rPr>
          <w:rFonts w:ascii="Calibri Light" w:eastAsia="Yu Mincho" w:hAnsi="Calibri Light" w:cs="Calibri Light"/>
          <w:sz w:val="22"/>
          <w:szCs w:val="22"/>
          <w:shd w:val="clear" w:color="auto" w:fill="FFFFFF"/>
        </w:rPr>
        <w:t>Математика</w:t>
      </w:r>
    </w:p>
    <w:p w14:paraId="21B51DE3" w14:textId="77777777" w:rsidR="00351557" w:rsidRDefault="00713148">
      <w:pPr>
        <w:numPr>
          <w:ilvl w:val="0"/>
          <w:numId w:val="40"/>
        </w:numPr>
        <w:tabs>
          <w:tab w:val="left" w:pos="567"/>
        </w:tabs>
        <w:spacing w:before="120" w:after="120"/>
        <w:ind w:left="567" w:hanging="283"/>
        <w:rPr>
          <w:rFonts w:ascii="Calibri Light" w:eastAsia="Yu Mincho" w:hAnsi="Calibri Light" w:cs="Calibri Light"/>
          <w:sz w:val="22"/>
          <w:szCs w:val="22"/>
          <w:shd w:val="clear" w:color="auto" w:fill="FFFFFF"/>
        </w:rPr>
      </w:pPr>
      <w:r>
        <w:rPr>
          <w:rFonts w:ascii="Calibri Light" w:eastAsia="Yu Mincho" w:hAnsi="Calibri Light" w:cs="Calibri Light"/>
          <w:sz w:val="22"/>
          <w:szCs w:val="22"/>
          <w:shd w:val="clear" w:color="auto" w:fill="FFFFFF"/>
        </w:rPr>
        <w:t>Индивидуализација наставе</w:t>
      </w:r>
    </w:p>
    <w:p w14:paraId="3C484CDB" w14:textId="77777777" w:rsidR="00351557" w:rsidRDefault="00713148">
      <w:pPr>
        <w:numPr>
          <w:ilvl w:val="0"/>
          <w:numId w:val="40"/>
        </w:numPr>
        <w:tabs>
          <w:tab w:val="left" w:pos="567"/>
        </w:tabs>
        <w:spacing w:before="120" w:after="120"/>
        <w:ind w:left="567" w:hanging="283"/>
        <w:rPr>
          <w:rFonts w:ascii="Calibri Light" w:eastAsia="Yu Mincho" w:hAnsi="Calibri Light" w:cs="Calibri Light"/>
          <w:sz w:val="22"/>
          <w:szCs w:val="22"/>
          <w:shd w:val="clear" w:color="auto" w:fill="FFFFFF"/>
        </w:rPr>
      </w:pPr>
      <w:r>
        <w:rPr>
          <w:rFonts w:ascii="Calibri Light" w:eastAsia="Yu Mincho" w:hAnsi="Calibri Light" w:cs="Calibri Light"/>
          <w:sz w:val="22"/>
          <w:szCs w:val="22"/>
          <w:shd w:val="clear" w:color="auto" w:fill="FFFFFF"/>
        </w:rPr>
        <w:t>Развијање интересовања ученика за стваралачки рад</w:t>
      </w:r>
    </w:p>
    <w:p w14:paraId="3CB93AA9" w14:textId="77777777" w:rsidR="00351557" w:rsidRDefault="00713148">
      <w:pPr>
        <w:numPr>
          <w:ilvl w:val="0"/>
          <w:numId w:val="40"/>
        </w:numPr>
        <w:tabs>
          <w:tab w:val="left" w:pos="567"/>
        </w:tabs>
        <w:spacing w:before="120" w:after="120"/>
        <w:ind w:left="567" w:hanging="283"/>
        <w:rPr>
          <w:rFonts w:ascii="Calibri Light" w:eastAsia="Yu Mincho" w:hAnsi="Calibri Light" w:cs="Calibri Light"/>
          <w:sz w:val="22"/>
          <w:szCs w:val="22"/>
          <w:shd w:val="clear" w:color="auto" w:fill="FFFFFF"/>
        </w:rPr>
      </w:pPr>
      <w:r>
        <w:rPr>
          <w:rFonts w:ascii="Calibri Light" w:eastAsia="Yu Mincho" w:hAnsi="Calibri Light" w:cs="Calibri Light"/>
          <w:sz w:val="22"/>
          <w:szCs w:val="22"/>
          <w:shd w:val="clear" w:color="auto" w:fill="FFFFFF"/>
        </w:rPr>
        <w:t>Рад на осамостаљивању ученика</w:t>
      </w:r>
    </w:p>
    <w:p w14:paraId="290C3BB7" w14:textId="77777777" w:rsidR="00351557" w:rsidRDefault="00713148">
      <w:pPr>
        <w:numPr>
          <w:ilvl w:val="0"/>
          <w:numId w:val="40"/>
        </w:numPr>
        <w:tabs>
          <w:tab w:val="left" w:pos="567"/>
        </w:tabs>
        <w:spacing w:before="120" w:after="120"/>
        <w:ind w:left="567" w:hanging="283"/>
        <w:rPr>
          <w:rFonts w:ascii="Calibri Light" w:eastAsia="Yu Mincho" w:hAnsi="Calibri Light" w:cs="Calibri Light"/>
          <w:sz w:val="22"/>
          <w:szCs w:val="22"/>
          <w:shd w:val="clear" w:color="auto" w:fill="FFFFFF"/>
        </w:rPr>
      </w:pPr>
      <w:r>
        <w:rPr>
          <w:rFonts w:ascii="Calibri Light" w:eastAsia="Yu Mincho" w:hAnsi="Calibri Light" w:cs="Calibri Light"/>
          <w:sz w:val="22"/>
          <w:szCs w:val="22"/>
          <w:shd w:val="clear" w:color="auto" w:fill="FFFFFF"/>
        </w:rPr>
        <w:t xml:space="preserve">Посветити већу пажњу даровитим ученицима и ученицима са сметњама у развоју </w:t>
      </w:r>
    </w:p>
    <w:p w14:paraId="555B988C" w14:textId="77777777" w:rsidR="00351557" w:rsidRDefault="00713148">
      <w:pPr>
        <w:numPr>
          <w:ilvl w:val="0"/>
          <w:numId w:val="40"/>
        </w:numPr>
        <w:tabs>
          <w:tab w:val="left" w:pos="567"/>
        </w:tabs>
        <w:spacing w:before="120" w:after="120"/>
        <w:ind w:left="567" w:hanging="283"/>
        <w:rPr>
          <w:rFonts w:ascii="Calibri Light" w:eastAsia="Yu Mincho" w:hAnsi="Calibri Light" w:cs="Calibri Light"/>
          <w:sz w:val="22"/>
          <w:szCs w:val="22"/>
          <w:shd w:val="clear" w:color="auto" w:fill="FFFFFF"/>
        </w:rPr>
      </w:pPr>
      <w:r>
        <w:rPr>
          <w:rFonts w:ascii="Calibri Light" w:eastAsia="Yu Mincho" w:hAnsi="Calibri Light" w:cs="Calibri Light"/>
          <w:sz w:val="22"/>
          <w:szCs w:val="22"/>
          <w:shd w:val="clear" w:color="auto" w:fill="FFFFFF"/>
        </w:rPr>
        <w:t>Примена чешћег и краћег испитивања ученика</w:t>
      </w:r>
    </w:p>
    <w:p w14:paraId="35F80E1F" w14:textId="77777777" w:rsidR="00351557" w:rsidRDefault="00713148">
      <w:pPr>
        <w:numPr>
          <w:ilvl w:val="0"/>
          <w:numId w:val="40"/>
        </w:numPr>
        <w:tabs>
          <w:tab w:val="left" w:pos="567"/>
        </w:tabs>
        <w:spacing w:before="120" w:after="120"/>
        <w:ind w:left="567" w:hanging="283"/>
        <w:rPr>
          <w:rFonts w:ascii="Calibri Light" w:eastAsia="Yu Mincho" w:hAnsi="Calibri Light" w:cs="Calibri Light"/>
          <w:sz w:val="22"/>
          <w:szCs w:val="22"/>
          <w:shd w:val="clear" w:color="auto" w:fill="FFFFFF"/>
        </w:rPr>
      </w:pPr>
      <w:r>
        <w:rPr>
          <w:rFonts w:ascii="Calibri Light" w:eastAsia="Yu Mincho" w:hAnsi="Calibri Light" w:cs="Calibri Light"/>
          <w:sz w:val="22"/>
          <w:szCs w:val="22"/>
          <w:shd w:val="clear" w:color="auto" w:fill="FFFFFF"/>
        </w:rPr>
        <w:t>Примена знања стечених на семинару</w:t>
      </w:r>
    </w:p>
    <w:p w14:paraId="08429E3F" w14:textId="77777777" w:rsidR="00351557" w:rsidRDefault="00713148">
      <w:pPr>
        <w:numPr>
          <w:ilvl w:val="0"/>
          <w:numId w:val="40"/>
        </w:numPr>
        <w:tabs>
          <w:tab w:val="left" w:pos="567"/>
        </w:tabs>
        <w:spacing w:before="120" w:after="120"/>
        <w:ind w:left="567" w:hanging="283"/>
        <w:rPr>
          <w:rFonts w:ascii="Calibri Light" w:eastAsia="Yu Mincho" w:hAnsi="Calibri Light" w:cs="Calibri Light"/>
          <w:sz w:val="22"/>
          <w:szCs w:val="22"/>
          <w:shd w:val="clear" w:color="auto" w:fill="FFFFFF"/>
        </w:rPr>
      </w:pPr>
      <w:r>
        <w:rPr>
          <w:rFonts w:ascii="Calibri Light" w:eastAsia="Yu Mincho" w:hAnsi="Calibri Light" w:cs="Calibri Light"/>
          <w:sz w:val="22"/>
          <w:szCs w:val="22"/>
          <w:shd w:val="clear" w:color="auto" w:fill="FFFFFF"/>
        </w:rPr>
        <w:t>Оспособљавање ученика за израду елементарних математичких модела</w:t>
      </w:r>
    </w:p>
    <w:p w14:paraId="7EBD8856" w14:textId="77777777" w:rsidR="00351557" w:rsidRDefault="00713148">
      <w:pPr>
        <w:numPr>
          <w:ilvl w:val="0"/>
          <w:numId w:val="40"/>
        </w:numPr>
        <w:tabs>
          <w:tab w:val="left" w:pos="567"/>
        </w:tabs>
        <w:spacing w:before="120" w:after="120"/>
        <w:ind w:left="567" w:hanging="283"/>
        <w:rPr>
          <w:rFonts w:ascii="Calibri Light" w:eastAsia="Yu Mincho" w:hAnsi="Calibri Light" w:cs="Calibri Light"/>
          <w:sz w:val="22"/>
          <w:szCs w:val="22"/>
          <w:shd w:val="clear" w:color="auto" w:fill="FFFFFF"/>
        </w:rPr>
      </w:pPr>
      <w:r>
        <w:rPr>
          <w:rFonts w:ascii="Calibri Light" w:eastAsia="Yu Mincho" w:hAnsi="Calibri Light" w:cs="Calibri Light"/>
          <w:sz w:val="22"/>
          <w:szCs w:val="22"/>
          <w:shd w:val="clear" w:color="auto" w:fill="FFFFFF"/>
        </w:rPr>
        <w:t>Усредсређивање на реализацију образовно - васпитних циљева</w:t>
      </w:r>
    </w:p>
    <w:p w14:paraId="482446F3"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Страни језици</w:t>
      </w:r>
    </w:p>
    <w:p w14:paraId="32C2ADEC"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Праћење ТВ емисија и филмова и разговори са ученицима о томе</w:t>
      </w:r>
    </w:p>
    <w:p w14:paraId="719701CF"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Читање литературе на енглеском и руском  језику</w:t>
      </w:r>
    </w:p>
    <w:p w14:paraId="492D628D"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Рад на осамостаљивању ученика</w:t>
      </w:r>
    </w:p>
    <w:p w14:paraId="6D2A9AE7"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Учешће у квизовима</w:t>
      </w:r>
    </w:p>
    <w:p w14:paraId="16858E66"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Читање и коришћење штампе на енглеском и руском језику</w:t>
      </w:r>
    </w:p>
    <w:p w14:paraId="1CB4A9E9"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Сарадња са Руским домом културе и Енглеском читаоницом</w:t>
      </w:r>
    </w:p>
    <w:p w14:paraId="59E714BA"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Биологија</w:t>
      </w:r>
    </w:p>
    <w:p w14:paraId="11130F8C"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Развој стваралачког рада ученика кроз самостално планирање и израду пројеката везаних за градиво које се обрађује</w:t>
      </w:r>
    </w:p>
    <w:p w14:paraId="23481786"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Промовисање заштите животне средине и неговање еколошке свести</w:t>
      </w:r>
    </w:p>
    <w:p w14:paraId="1FBB22DC"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Брига о биљкама у дворишту школе и свим осталим биљкама у окружењу</w:t>
      </w:r>
    </w:p>
    <w:p w14:paraId="693507B8"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 xml:space="preserve">Интердисциплинарни приступ настави хемије, биологије и физике </w:t>
      </w:r>
    </w:p>
    <w:p w14:paraId="327607B8"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Практична настава у биологији у служби функционалног знања</w:t>
      </w:r>
    </w:p>
    <w:p w14:paraId="7512EA91"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Амбалажа, отпад, рециклажа</w:t>
      </w:r>
    </w:p>
    <w:p w14:paraId="71BDBCE0"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Израда тематских паноа</w:t>
      </w:r>
    </w:p>
    <w:p w14:paraId="1703D57D" w14:textId="77777777" w:rsidR="00351557" w:rsidRDefault="00713148">
      <w:pPr>
        <w:tabs>
          <w:tab w:val="left" w:pos="142"/>
        </w:tabs>
        <w:spacing w:before="120" w:after="120"/>
        <w:rPr>
          <w:rFonts w:ascii="Calibri Light" w:eastAsia="Yu Mincho" w:hAnsi="Calibri Light"/>
          <w:sz w:val="22"/>
          <w:szCs w:val="22"/>
        </w:rPr>
      </w:pPr>
      <w:r>
        <w:rPr>
          <w:rFonts w:ascii="Calibri Light" w:eastAsia="Yu Mincho" w:hAnsi="Calibri Light"/>
          <w:sz w:val="22"/>
          <w:szCs w:val="22"/>
        </w:rPr>
        <w:t>Географија</w:t>
      </w:r>
    </w:p>
    <w:p w14:paraId="0921D67C"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Израда и коришћење нових наставних средстава</w:t>
      </w:r>
    </w:p>
    <w:p w14:paraId="722DFDC1"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Учешће у квизовима</w:t>
      </w:r>
    </w:p>
    <w:p w14:paraId="696CC37B"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Организација орјентиринга и планинарења за децу</w:t>
      </w:r>
    </w:p>
    <w:p w14:paraId="0C9434F5"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Рад на осамостаљивању ученика</w:t>
      </w:r>
    </w:p>
    <w:p w14:paraId="2CC0445E"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Праћење путописних емисија</w:t>
      </w:r>
    </w:p>
    <w:p w14:paraId="670B87D0" w14:textId="77777777" w:rsidR="00351557" w:rsidRDefault="00713148">
      <w:pPr>
        <w:tabs>
          <w:tab w:val="left" w:pos="142"/>
        </w:tabs>
        <w:spacing w:before="120" w:after="120"/>
        <w:rPr>
          <w:rFonts w:ascii="Calibri Light" w:eastAsia="Yu Mincho" w:hAnsi="Calibri Light" w:cs="Calibri Light"/>
          <w:sz w:val="22"/>
          <w:szCs w:val="22"/>
        </w:rPr>
      </w:pPr>
      <w:r>
        <w:rPr>
          <w:rFonts w:ascii="Calibri Light" w:eastAsia="Yu Mincho" w:hAnsi="Calibri Light" w:cs="Calibri Light"/>
          <w:sz w:val="22"/>
          <w:szCs w:val="22"/>
        </w:rPr>
        <w:t>Историја</w:t>
      </w:r>
    </w:p>
    <w:p w14:paraId="40662335"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Израда и коришћење хронолошких и синхроничких таблица</w:t>
      </w:r>
    </w:p>
    <w:p w14:paraId="296190A1"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Ангажовање ученика у изради очигледних средстава (карата, зидних новина, паноа и </w:t>
      </w:r>
    </w:p>
    <w:p w14:paraId="1EF64B4E"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Хемија</w:t>
      </w:r>
    </w:p>
    <w:p w14:paraId="69B3A881"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Интердисциплинарни приступ настави хемије, биологије и физике </w:t>
      </w:r>
    </w:p>
    <w:p w14:paraId="2C544D68"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Практична настава у хемији у служби функционалног знања</w:t>
      </w:r>
    </w:p>
    <w:p w14:paraId="392A61E1"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Амбалажа, отпад, рециклажа</w:t>
      </w:r>
    </w:p>
    <w:p w14:paraId="29F9B913"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Заштита животне средине</w:t>
      </w:r>
    </w:p>
    <w:p w14:paraId="6C3DDA8D"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 Израда писаних и ликовних радова у кабинету хемије</w:t>
      </w:r>
    </w:p>
    <w:p w14:paraId="1BF64C76" w14:textId="77777777" w:rsidR="00351557" w:rsidRDefault="00713148">
      <w:pPr>
        <w:tabs>
          <w:tab w:val="left" w:pos="142"/>
        </w:tabs>
        <w:spacing w:before="120" w:after="120"/>
        <w:rPr>
          <w:rFonts w:ascii="Calibri Light" w:eastAsia="Yu Mincho" w:hAnsi="Calibri Light"/>
          <w:sz w:val="22"/>
          <w:szCs w:val="22"/>
        </w:rPr>
      </w:pPr>
      <w:r>
        <w:rPr>
          <w:rFonts w:ascii="Calibri Light" w:eastAsia="Yu Mincho" w:hAnsi="Calibri Light"/>
          <w:sz w:val="22"/>
          <w:szCs w:val="22"/>
        </w:rPr>
        <w:t>Физика</w:t>
      </w:r>
    </w:p>
    <w:p w14:paraId="52DFFA72"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Набавка нових наставних средстава</w:t>
      </w:r>
    </w:p>
    <w:p w14:paraId="7597CE5D"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 xml:space="preserve">Веће коришћење Интернета у настави </w:t>
      </w:r>
    </w:p>
    <w:p w14:paraId="5BD4B5A7"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Рад на осамостаљивању ученика</w:t>
      </w:r>
    </w:p>
    <w:p w14:paraId="0A49A8DB"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Примена чешћег и краћег испитивања ученика</w:t>
      </w:r>
    </w:p>
    <w:p w14:paraId="46DF7D39"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Писмене провере знања ученика</w:t>
      </w:r>
    </w:p>
    <w:p w14:paraId="06D3DF3C" w14:textId="77777777" w:rsidR="00351557" w:rsidRDefault="00713148">
      <w:pPr>
        <w:tabs>
          <w:tab w:val="left" w:pos="142"/>
        </w:tabs>
        <w:spacing w:before="120" w:after="120"/>
        <w:rPr>
          <w:rFonts w:ascii="Calibri Light" w:eastAsia="Yu Mincho" w:hAnsi="Calibri Light"/>
          <w:sz w:val="22"/>
          <w:szCs w:val="22"/>
        </w:rPr>
      </w:pPr>
      <w:r>
        <w:rPr>
          <w:rFonts w:ascii="Calibri Light" w:eastAsia="Yu Mincho" w:hAnsi="Calibri Light"/>
          <w:sz w:val="22"/>
          <w:szCs w:val="22"/>
        </w:rPr>
        <w:t>Техника и технологија</w:t>
      </w:r>
    </w:p>
    <w:p w14:paraId="0927A704"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Праћење и примена нових техничких достигнућа</w:t>
      </w:r>
    </w:p>
    <w:p w14:paraId="513EE9FE" w14:textId="77777777" w:rsidR="00351557" w:rsidRDefault="00713148">
      <w:pPr>
        <w:numPr>
          <w:ilvl w:val="0"/>
          <w:numId w:val="45"/>
        </w:numPr>
        <w:tabs>
          <w:tab w:val="left" w:pos="142"/>
        </w:tabs>
        <w:spacing w:before="120" w:after="120"/>
        <w:ind w:hanging="294"/>
        <w:rPr>
          <w:rFonts w:ascii="Calibri Light" w:eastAsia="Yu Gothic Light" w:hAnsi="Calibri Light"/>
          <w:sz w:val="22"/>
          <w:szCs w:val="22"/>
        </w:rPr>
      </w:pPr>
      <w:r>
        <w:rPr>
          <w:rFonts w:ascii="Calibri Light" w:eastAsia="Yu Gothic Light" w:hAnsi="Calibri Light"/>
          <w:sz w:val="22"/>
          <w:szCs w:val="22"/>
        </w:rPr>
        <w:t>Подстицајна средина за учење уз подршку ИКТ</w:t>
      </w:r>
    </w:p>
    <w:p w14:paraId="75A38F2F"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Рад на осамостаљивању ученика</w:t>
      </w:r>
    </w:p>
    <w:p w14:paraId="1EB8FD14"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Израда предмета од рециклажних материјала</w:t>
      </w:r>
    </w:p>
    <w:p w14:paraId="39D1BD9C"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Израда тематских паноа</w:t>
      </w:r>
    </w:p>
    <w:p w14:paraId="3E63DF3E" w14:textId="77777777" w:rsidR="00351557" w:rsidRDefault="00351557">
      <w:pPr>
        <w:tabs>
          <w:tab w:val="left" w:pos="142"/>
        </w:tabs>
        <w:spacing w:before="120" w:after="120"/>
        <w:rPr>
          <w:rFonts w:ascii="Calibri Light" w:eastAsia="Yu Mincho" w:hAnsi="Calibri Light"/>
          <w:sz w:val="22"/>
          <w:szCs w:val="22"/>
        </w:rPr>
      </w:pPr>
    </w:p>
    <w:p w14:paraId="187811A3" w14:textId="77777777" w:rsidR="00351557" w:rsidRDefault="00713148">
      <w:pPr>
        <w:tabs>
          <w:tab w:val="left" w:pos="142"/>
        </w:tabs>
        <w:spacing w:before="120" w:after="120"/>
        <w:rPr>
          <w:rFonts w:ascii="Calibri Light" w:eastAsia="Yu Mincho" w:hAnsi="Calibri Light"/>
          <w:sz w:val="22"/>
          <w:szCs w:val="22"/>
        </w:rPr>
      </w:pPr>
      <w:r>
        <w:rPr>
          <w:rFonts w:ascii="Calibri Light" w:eastAsia="Yu Mincho" w:hAnsi="Calibri Light"/>
          <w:sz w:val="22"/>
          <w:szCs w:val="22"/>
        </w:rPr>
        <w:t>Физичко васпитање</w:t>
      </w:r>
    </w:p>
    <w:p w14:paraId="514951F6"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Организација корективних вежби</w:t>
      </w:r>
    </w:p>
    <w:p w14:paraId="04DA299B"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Организација међуразредних такмичења</w:t>
      </w:r>
    </w:p>
    <w:p w14:paraId="407ACD9D"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Наставити информисање родитеља о стању физичког здравља, развоја и способности ученика</w:t>
      </w:r>
    </w:p>
    <w:p w14:paraId="422EE39D" w14:textId="77777777" w:rsidR="00351557" w:rsidRDefault="00713148">
      <w:pPr>
        <w:tabs>
          <w:tab w:val="left" w:pos="142"/>
        </w:tabs>
        <w:spacing w:before="120" w:after="120"/>
        <w:rPr>
          <w:rFonts w:ascii="Calibri Light" w:eastAsia="Yu Mincho" w:hAnsi="Calibri Light"/>
          <w:sz w:val="22"/>
          <w:szCs w:val="22"/>
        </w:rPr>
      </w:pPr>
      <w:r>
        <w:rPr>
          <w:rFonts w:ascii="Calibri Light" w:eastAsia="Yu Mincho" w:hAnsi="Calibri Light"/>
          <w:sz w:val="22"/>
          <w:szCs w:val="22"/>
        </w:rPr>
        <w:t>Ликовна култура</w:t>
      </w:r>
    </w:p>
    <w:p w14:paraId="1BDEE73D" w14:textId="77777777" w:rsidR="00351557" w:rsidRDefault="00713148">
      <w:pPr>
        <w:numPr>
          <w:ilvl w:val="0"/>
          <w:numId w:val="45"/>
        </w:numPr>
        <w:tabs>
          <w:tab w:val="left" w:pos="142"/>
        </w:tabs>
        <w:spacing w:before="120" w:after="120"/>
        <w:ind w:hanging="294"/>
        <w:rPr>
          <w:rFonts w:ascii="Calibri Light" w:eastAsia="Yu Mincho" w:hAnsi="Calibri Light"/>
          <w:sz w:val="22"/>
          <w:szCs w:val="22"/>
        </w:rPr>
      </w:pPr>
      <w:r>
        <w:rPr>
          <w:rFonts w:ascii="Calibri Light" w:eastAsia="Yu Mincho" w:hAnsi="Calibri Light"/>
          <w:sz w:val="22"/>
          <w:szCs w:val="22"/>
        </w:rPr>
        <w:t>Сарадња са Завичајним музејем Жаркова</w:t>
      </w:r>
    </w:p>
    <w:p w14:paraId="5159C389"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Идентификација талентованих ученика и рад са њима</w:t>
      </w:r>
    </w:p>
    <w:p w14:paraId="7BAF3755"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Подстицање ученика са сметњама у развоју на личну експресију коришћењем ликовног израза</w:t>
      </w:r>
    </w:p>
    <w:p w14:paraId="0BEAAC8C"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Поставка изложбе „Моја прва изложба“ ликовно најталентованијих ученика школе</w:t>
      </w:r>
    </w:p>
    <w:p w14:paraId="44EA234B"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Музичка култура</w:t>
      </w:r>
    </w:p>
    <w:p w14:paraId="6558C312"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Учешће у организацији такмичења '' Ја имам таленат''</w:t>
      </w:r>
    </w:p>
    <w:p w14:paraId="194066AD"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Коришћење Орфовог инструментаријума</w:t>
      </w:r>
    </w:p>
    <w:p w14:paraId="56AFCC38" w14:textId="77777777" w:rsidR="00351557" w:rsidRDefault="00713148">
      <w:pPr>
        <w:numPr>
          <w:ilvl w:val="0"/>
          <w:numId w:val="45"/>
        </w:numPr>
        <w:tabs>
          <w:tab w:val="left" w:pos="142"/>
        </w:tabs>
        <w:spacing w:before="120" w:after="120"/>
        <w:ind w:hanging="294"/>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Учешће на такмичењу „Најраспеванија одељењска заједница“ (трећи и четврти разред) и „Златна сирена“ (од четвртог до осмог разреда).</w:t>
      </w:r>
    </w:p>
    <w:p w14:paraId="313A6439" w14:textId="77777777" w:rsidR="00351557" w:rsidRDefault="00713148">
      <w:pPr>
        <w:pStyle w:val="Heading1"/>
        <w:shd w:val="clear" w:color="auto" w:fill="FFFFFF"/>
        <w:spacing w:before="103"/>
        <w:ind w:left="1293" w:right="1190" w:firstLine="453"/>
        <w:rPr>
          <w:rFonts w:ascii="Calibri" w:eastAsia="Calibri" w:hAnsi="Calibri" w:cs="Calibri"/>
          <w:color w:val="000000"/>
          <w:sz w:val="28"/>
          <w:szCs w:val="28"/>
          <w:shd w:val="clear" w:color="auto" w:fill="FFFFFF"/>
        </w:rPr>
      </w:pPr>
      <w:r>
        <w:rPr>
          <w:rFonts w:ascii="Calibri" w:eastAsia="Calibri" w:hAnsi="Calibri" w:cs="Calibri"/>
          <w:color w:val="000000"/>
          <w:sz w:val="28"/>
          <w:szCs w:val="28"/>
          <w:shd w:val="clear" w:color="auto" w:fill="FFFFFF"/>
        </w:rPr>
        <w:t>ПОДРШКA РАЗВОЈУ УЧЕНИКА</w:t>
      </w:r>
    </w:p>
    <w:p w14:paraId="2823BD6B" w14:textId="77777777" w:rsidR="00351557" w:rsidRDefault="00713148">
      <w:pPr>
        <w:shd w:val="clear" w:color="auto" w:fill="FFFFFF"/>
        <w:tabs>
          <w:tab w:val="left" w:pos="940"/>
          <w:tab w:val="left" w:pos="941"/>
        </w:tabs>
        <w:spacing w:before="22" w:after="160" w:line="252" w:lineRule="auto"/>
        <w:ind w:left="580"/>
        <w:jc w:val="center"/>
        <w:rPr>
          <w:rFonts w:ascii="Calibri" w:eastAsia="Calibri" w:hAnsi="Calibri" w:cs="Calibri"/>
          <w:color w:val="000000"/>
          <w:sz w:val="28"/>
          <w:szCs w:val="28"/>
          <w:lang w:val="en-GB"/>
        </w:rPr>
      </w:pPr>
      <w:r>
        <w:rPr>
          <w:rFonts w:ascii="Calibri" w:eastAsia="Calibri" w:hAnsi="Calibri" w:cs="Calibri"/>
          <w:color w:val="000000"/>
          <w:sz w:val="28"/>
          <w:szCs w:val="28"/>
          <w:lang w:val="en-GB"/>
        </w:rPr>
        <w:t>У ШКОЛСКОЈ 2024/25. ГОДИНИ</w:t>
      </w:r>
    </w:p>
    <w:p w14:paraId="7E267C1F" w14:textId="77777777" w:rsidR="00351557" w:rsidRDefault="00713148">
      <w:pPr>
        <w:shd w:val="clear" w:color="auto" w:fill="FFFFFF"/>
        <w:tabs>
          <w:tab w:val="left" w:pos="940"/>
          <w:tab w:val="left" w:pos="941"/>
        </w:tabs>
        <w:spacing w:before="22" w:after="160" w:line="252" w:lineRule="auto"/>
        <w:ind w:left="580"/>
        <w:jc w:val="center"/>
        <w:rPr>
          <w:rFonts w:ascii="Calibri" w:eastAsia="Calibri" w:hAnsi="Calibri" w:cs="Calibri"/>
          <w:color w:val="000000"/>
          <w:sz w:val="28"/>
          <w:szCs w:val="28"/>
          <w:lang w:val="en-GB"/>
        </w:rPr>
      </w:pPr>
      <w:r>
        <w:rPr>
          <w:rFonts w:ascii="Calibri" w:eastAsia="Calibri" w:hAnsi="Calibri" w:cs="Calibri"/>
          <w:color w:val="000000"/>
          <w:sz w:val="28"/>
          <w:szCs w:val="28"/>
          <w:lang w:val="en-GB"/>
        </w:rPr>
        <w:t>(ПРОЈЕКАТ ОБОГАЋЕНОГ ЈЕДНОСМЕНСКОГ РАДА)</w:t>
      </w:r>
    </w:p>
    <w:tbl>
      <w:tblPr>
        <w:tblW w:w="9270" w:type="dxa"/>
        <w:tblLayout w:type="fixed"/>
        <w:tblCellMar>
          <w:top w:w="17" w:type="dxa"/>
          <w:left w:w="17" w:type="dxa"/>
          <w:bottom w:w="17" w:type="dxa"/>
          <w:right w:w="17" w:type="dxa"/>
        </w:tblCellMar>
        <w:tblLook w:val="0000" w:firstRow="0" w:lastRow="0" w:firstColumn="0" w:lastColumn="0" w:noHBand="0" w:noVBand="0"/>
      </w:tblPr>
      <w:tblGrid>
        <w:gridCol w:w="2880"/>
        <w:gridCol w:w="6390"/>
      </w:tblGrid>
      <w:tr w:rsidR="00351557" w14:paraId="00854D07" w14:textId="77777777">
        <w:trPr>
          <w:trHeight w:val="930"/>
        </w:trPr>
        <w:tc>
          <w:tcPr>
            <w:tcW w:w="2880" w:type="dxa"/>
            <w:tcBorders>
              <w:top w:val="single" w:sz="8" w:space="0" w:color="000000"/>
              <w:left w:val="single" w:sz="8" w:space="0" w:color="000000"/>
              <w:bottom w:val="single" w:sz="8" w:space="0" w:color="000000"/>
              <w:right w:val="single" w:sz="8" w:space="0" w:color="000000"/>
            </w:tcBorders>
          </w:tcPr>
          <w:p w14:paraId="2574B1B1" w14:textId="77777777" w:rsidR="00351557" w:rsidRDefault="00713148">
            <w:pPr>
              <w:widowControl w:val="0"/>
              <w:spacing w:before="120" w:after="120"/>
              <w:rPr>
                <w:rFonts w:ascii="Calibri" w:eastAsia="Calibri" w:hAnsi="Calibri" w:cs="Calibri"/>
                <w:lang w:val="en-GB"/>
              </w:rPr>
            </w:pPr>
            <w:r>
              <w:rPr>
                <w:rFonts w:ascii="Calibri" w:eastAsia="Calibri" w:hAnsi="Calibri" w:cs="Calibri"/>
                <w:lang w:val="en-GB"/>
              </w:rPr>
              <w:t>1.4. Опис активности</w:t>
            </w:r>
          </w:p>
        </w:tc>
        <w:tc>
          <w:tcPr>
            <w:tcW w:w="6389" w:type="dxa"/>
            <w:tcBorders>
              <w:top w:val="single" w:sz="8" w:space="0" w:color="000000"/>
              <w:left w:val="single" w:sz="8" w:space="0" w:color="000000"/>
              <w:bottom w:val="single" w:sz="8" w:space="0" w:color="000000"/>
              <w:right w:val="single" w:sz="8" w:space="0" w:color="000000"/>
            </w:tcBorders>
          </w:tcPr>
          <w:p w14:paraId="08D193AB" w14:textId="77777777" w:rsidR="00351557" w:rsidRDefault="00713148">
            <w:pPr>
              <w:widowControl w:val="0"/>
              <w:spacing w:after="160" w:line="252" w:lineRule="auto"/>
              <w:rPr>
                <w:rFonts w:ascii="Calibri" w:eastAsia="Calibri" w:hAnsi="Calibri" w:cs="Calibri"/>
                <w:b/>
                <w:bCs/>
                <w:color w:val="000000"/>
                <w:lang w:val="en-GB"/>
              </w:rPr>
            </w:pPr>
            <w:r>
              <w:rPr>
                <w:rFonts w:ascii="Calibri" w:eastAsia="Calibri" w:hAnsi="Calibri" w:cs="Calibri"/>
                <w:b/>
                <w:bCs/>
                <w:color w:val="000000"/>
                <w:lang w:val="en-GB"/>
              </w:rPr>
              <w:t>КРЕАТИВНО ПИСАЊЕ</w:t>
            </w:r>
          </w:p>
          <w:p w14:paraId="6B1ABBB8" w14:textId="77777777" w:rsidR="00351557" w:rsidRDefault="00713148">
            <w:pPr>
              <w:pStyle w:val="ListParagraph"/>
              <w:widowControl w:val="0"/>
              <w:numPr>
                <w:ilvl w:val="0"/>
                <w:numId w:val="72"/>
              </w:numPr>
              <w:rPr>
                <w:rFonts w:eastAsia="Calibri" w:cs="Calibri"/>
                <w:color w:val="000000"/>
                <w:sz w:val="24"/>
                <w:szCs w:val="24"/>
                <w:lang w:val="en-GB"/>
              </w:rPr>
            </w:pPr>
            <w:r>
              <w:rPr>
                <w:rFonts w:eastAsia="Calibri" w:cs="Calibri"/>
                <w:color w:val="000000"/>
                <w:sz w:val="24"/>
                <w:szCs w:val="24"/>
                <w:lang w:val="en-GB"/>
              </w:rPr>
              <w:t>Ред речи у реченици</w:t>
            </w:r>
          </w:p>
          <w:p w14:paraId="7BA06F50" w14:textId="77777777" w:rsidR="00351557" w:rsidRDefault="00713148">
            <w:pPr>
              <w:pStyle w:val="ListParagraph"/>
              <w:widowControl w:val="0"/>
              <w:numPr>
                <w:ilvl w:val="0"/>
                <w:numId w:val="72"/>
              </w:numPr>
              <w:rPr>
                <w:rFonts w:eastAsia="Calibri" w:cs="Calibri"/>
                <w:color w:val="000000"/>
                <w:sz w:val="24"/>
                <w:szCs w:val="24"/>
                <w:lang w:val="en-GB"/>
              </w:rPr>
            </w:pPr>
            <w:r>
              <w:rPr>
                <w:rFonts w:eastAsia="Calibri" w:cs="Calibri"/>
                <w:color w:val="000000"/>
                <w:sz w:val="24"/>
                <w:szCs w:val="24"/>
                <w:lang w:val="en-GB"/>
              </w:rPr>
              <w:t>Дескрипција – врсте и примери</w:t>
            </w:r>
          </w:p>
          <w:p w14:paraId="54DB3870" w14:textId="77777777" w:rsidR="00351557" w:rsidRDefault="00713148">
            <w:pPr>
              <w:pStyle w:val="ListParagraph"/>
              <w:widowControl w:val="0"/>
              <w:numPr>
                <w:ilvl w:val="0"/>
                <w:numId w:val="72"/>
              </w:numPr>
              <w:rPr>
                <w:rFonts w:eastAsia="Calibri" w:cs="Calibri"/>
                <w:color w:val="000000"/>
                <w:sz w:val="24"/>
                <w:szCs w:val="24"/>
                <w:lang w:val="en-GB"/>
              </w:rPr>
            </w:pPr>
            <w:r>
              <w:rPr>
                <w:rFonts w:eastAsia="Calibri" w:cs="Calibri"/>
                <w:color w:val="000000"/>
                <w:sz w:val="24"/>
                <w:szCs w:val="24"/>
                <w:lang w:val="en-GB"/>
              </w:rPr>
              <w:t>Нарација – статичка/динамичка</w:t>
            </w:r>
          </w:p>
          <w:p w14:paraId="7910FB93" w14:textId="77777777" w:rsidR="00351557" w:rsidRDefault="00713148">
            <w:pPr>
              <w:pStyle w:val="ListParagraph"/>
              <w:widowControl w:val="0"/>
              <w:numPr>
                <w:ilvl w:val="0"/>
                <w:numId w:val="72"/>
              </w:numPr>
              <w:rPr>
                <w:rFonts w:eastAsia="Calibri" w:cs="Calibri"/>
                <w:color w:val="000000"/>
                <w:sz w:val="24"/>
                <w:szCs w:val="24"/>
                <w:lang w:val="en-GB"/>
              </w:rPr>
            </w:pPr>
            <w:r>
              <w:rPr>
                <w:rFonts w:eastAsia="Calibri" w:cs="Calibri"/>
                <w:color w:val="000000"/>
                <w:sz w:val="24"/>
                <w:szCs w:val="24"/>
                <w:lang w:val="en-GB"/>
              </w:rPr>
              <w:t>Композиција дела – лирика/епика/драма</w:t>
            </w:r>
          </w:p>
          <w:p w14:paraId="1B901CE8" w14:textId="77777777" w:rsidR="00351557" w:rsidRDefault="00713148">
            <w:pPr>
              <w:pStyle w:val="ListParagraph"/>
              <w:widowControl w:val="0"/>
              <w:numPr>
                <w:ilvl w:val="0"/>
                <w:numId w:val="72"/>
              </w:numPr>
              <w:rPr>
                <w:rFonts w:eastAsia="Calibri" w:cs="Calibri"/>
                <w:color w:val="000000"/>
                <w:sz w:val="24"/>
                <w:szCs w:val="24"/>
                <w:lang w:val="en-GB"/>
              </w:rPr>
            </w:pPr>
            <w:r>
              <w:rPr>
                <w:rFonts w:eastAsia="Calibri" w:cs="Calibri"/>
                <w:color w:val="000000"/>
                <w:sz w:val="24"/>
                <w:szCs w:val="24"/>
                <w:lang w:val="en-GB"/>
              </w:rPr>
              <w:t>Књижевни лик и песничка слика</w:t>
            </w:r>
          </w:p>
          <w:p w14:paraId="02B1B658" w14:textId="77777777" w:rsidR="00351557" w:rsidRDefault="00713148">
            <w:pPr>
              <w:pStyle w:val="ListParagraph"/>
              <w:widowControl w:val="0"/>
              <w:numPr>
                <w:ilvl w:val="0"/>
                <w:numId w:val="72"/>
              </w:numPr>
              <w:rPr>
                <w:rFonts w:eastAsia="Calibri" w:cs="Calibri"/>
                <w:color w:val="000000"/>
                <w:sz w:val="24"/>
                <w:szCs w:val="24"/>
                <w:lang w:val="en-GB"/>
              </w:rPr>
            </w:pPr>
            <w:r>
              <w:rPr>
                <w:rFonts w:eastAsia="Calibri" w:cs="Calibri"/>
                <w:color w:val="000000"/>
                <w:sz w:val="24"/>
                <w:szCs w:val="24"/>
                <w:lang w:val="en-GB"/>
              </w:rPr>
              <w:t>Приповедач – врсте приповедача и њихова улога</w:t>
            </w:r>
          </w:p>
          <w:p w14:paraId="76ACFB13" w14:textId="77777777" w:rsidR="00351557" w:rsidRDefault="00713148">
            <w:pPr>
              <w:pStyle w:val="ListParagraph"/>
              <w:widowControl w:val="0"/>
              <w:numPr>
                <w:ilvl w:val="0"/>
                <w:numId w:val="72"/>
              </w:numPr>
              <w:rPr>
                <w:rFonts w:eastAsia="Calibri" w:cs="Calibri"/>
                <w:color w:val="000000"/>
                <w:sz w:val="24"/>
                <w:szCs w:val="24"/>
                <w:lang w:val="en-GB"/>
              </w:rPr>
            </w:pPr>
            <w:r>
              <w:rPr>
                <w:rFonts w:eastAsia="Calibri" w:cs="Calibri"/>
                <w:color w:val="000000"/>
                <w:sz w:val="24"/>
                <w:szCs w:val="24"/>
                <w:lang w:val="en-GB"/>
              </w:rPr>
              <w:t>Писање песме по предлошку</w:t>
            </w:r>
          </w:p>
          <w:p w14:paraId="6528EF14" w14:textId="77777777" w:rsidR="00351557" w:rsidRDefault="00713148">
            <w:pPr>
              <w:pStyle w:val="ListParagraph"/>
              <w:widowControl w:val="0"/>
              <w:numPr>
                <w:ilvl w:val="0"/>
                <w:numId w:val="72"/>
              </w:numPr>
              <w:rPr>
                <w:rFonts w:eastAsia="Calibri" w:cs="Calibri"/>
                <w:color w:val="000000"/>
                <w:sz w:val="24"/>
                <w:szCs w:val="24"/>
                <w:lang w:val="en-GB"/>
              </w:rPr>
            </w:pPr>
            <w:r>
              <w:rPr>
                <w:rFonts w:eastAsia="Calibri" w:cs="Calibri"/>
                <w:color w:val="000000"/>
                <w:sz w:val="24"/>
                <w:szCs w:val="24"/>
                <w:lang w:val="en-GB"/>
              </w:rPr>
              <w:t>Писање приче по предлошку</w:t>
            </w:r>
          </w:p>
          <w:p w14:paraId="6E68C7AD" w14:textId="77777777" w:rsidR="00351557" w:rsidRDefault="00713148">
            <w:pPr>
              <w:pStyle w:val="ListParagraph"/>
              <w:widowControl w:val="0"/>
              <w:numPr>
                <w:ilvl w:val="0"/>
                <w:numId w:val="72"/>
              </w:numPr>
              <w:rPr>
                <w:rFonts w:eastAsia="Calibri" w:cs="Calibri"/>
                <w:color w:val="000000"/>
                <w:sz w:val="24"/>
                <w:szCs w:val="24"/>
                <w:lang w:val="en-GB"/>
              </w:rPr>
            </w:pPr>
            <w:r>
              <w:rPr>
                <w:rFonts w:eastAsia="Calibri" w:cs="Calibri"/>
                <w:color w:val="000000"/>
                <w:sz w:val="24"/>
                <w:szCs w:val="24"/>
                <w:lang w:val="en-GB"/>
              </w:rPr>
              <w:t>Изложба ученичких радова</w:t>
            </w:r>
          </w:p>
          <w:p w14:paraId="44C129E3" w14:textId="77777777" w:rsidR="00351557" w:rsidRDefault="00351557">
            <w:pPr>
              <w:pStyle w:val="ListParagraph"/>
              <w:widowControl w:val="0"/>
              <w:ind w:hanging="360"/>
              <w:rPr>
                <w:rFonts w:eastAsia="Calibri" w:cs="Calibri"/>
                <w:color w:val="000000"/>
                <w:sz w:val="24"/>
                <w:szCs w:val="24"/>
                <w:shd w:val="clear" w:color="auto" w:fill="FFFF00"/>
                <w:lang w:val="en-GB"/>
              </w:rPr>
            </w:pPr>
          </w:p>
          <w:p w14:paraId="4170D4FD" w14:textId="77777777" w:rsidR="00351557" w:rsidRDefault="00713148">
            <w:pPr>
              <w:widowControl w:val="0"/>
              <w:spacing w:after="160" w:line="252" w:lineRule="auto"/>
              <w:rPr>
                <w:rFonts w:ascii="Calibri" w:eastAsia="Calibri" w:hAnsi="Calibri" w:cs="Calibri"/>
                <w:b/>
                <w:bCs/>
                <w:color w:val="000000"/>
                <w:lang w:val="en-GB"/>
              </w:rPr>
            </w:pPr>
            <w:r>
              <w:rPr>
                <w:rFonts w:ascii="Calibri" w:eastAsia="Calibri" w:hAnsi="Calibri" w:cs="Calibri"/>
                <w:b/>
                <w:bCs/>
                <w:color w:val="000000"/>
                <w:lang w:val="en-GB"/>
              </w:rPr>
              <w:t xml:space="preserve"> ЧИТАЛАЧКИ КЛУБ</w:t>
            </w:r>
          </w:p>
          <w:p w14:paraId="20A7BA7D" w14:textId="77777777" w:rsidR="00351557" w:rsidRDefault="00713148">
            <w:pPr>
              <w:pStyle w:val="ListParagraph"/>
              <w:widowControl w:val="0"/>
              <w:numPr>
                <w:ilvl w:val="0"/>
                <w:numId w:val="71"/>
              </w:numPr>
              <w:rPr>
                <w:rFonts w:eastAsia="Calibri" w:cs="Calibri"/>
                <w:color w:val="000000"/>
                <w:sz w:val="24"/>
                <w:szCs w:val="24"/>
                <w:lang w:val="en-GB"/>
              </w:rPr>
            </w:pPr>
            <w:r>
              <w:rPr>
                <w:rFonts w:eastAsia="Calibri" w:cs="Calibri"/>
                <w:color w:val="000000"/>
                <w:sz w:val="24"/>
                <w:szCs w:val="24"/>
                <w:lang w:val="en-GB"/>
              </w:rPr>
              <w:t>Српска књижевност у односу на светску књижевност</w:t>
            </w:r>
          </w:p>
          <w:p w14:paraId="5DAA1950" w14:textId="77777777" w:rsidR="00351557" w:rsidRDefault="00713148">
            <w:pPr>
              <w:pStyle w:val="ListParagraph"/>
              <w:widowControl w:val="0"/>
              <w:numPr>
                <w:ilvl w:val="0"/>
                <w:numId w:val="71"/>
              </w:numPr>
              <w:rPr>
                <w:rFonts w:eastAsia="Calibri" w:cs="Calibri"/>
                <w:color w:val="000000"/>
                <w:sz w:val="24"/>
                <w:szCs w:val="24"/>
                <w:lang w:val="en-GB"/>
              </w:rPr>
            </w:pPr>
            <w:r>
              <w:rPr>
                <w:rFonts w:eastAsia="Calibri" w:cs="Calibri"/>
                <w:color w:val="000000"/>
                <w:sz w:val="24"/>
                <w:szCs w:val="24"/>
                <w:lang w:val="en-GB"/>
              </w:rPr>
              <w:t>Омиљени дечји писци</w:t>
            </w:r>
          </w:p>
          <w:p w14:paraId="6199EBFA" w14:textId="77777777" w:rsidR="00351557" w:rsidRDefault="00713148">
            <w:pPr>
              <w:pStyle w:val="ListParagraph"/>
              <w:widowControl w:val="0"/>
              <w:numPr>
                <w:ilvl w:val="0"/>
                <w:numId w:val="71"/>
              </w:numPr>
              <w:rPr>
                <w:rFonts w:eastAsia="Calibri" w:cs="Calibri"/>
                <w:color w:val="000000"/>
                <w:sz w:val="24"/>
                <w:szCs w:val="24"/>
                <w:lang w:val="en-GB"/>
              </w:rPr>
            </w:pPr>
            <w:r>
              <w:rPr>
                <w:rFonts w:eastAsia="Calibri" w:cs="Calibri"/>
                <w:color w:val="000000"/>
                <w:sz w:val="24"/>
                <w:szCs w:val="24"/>
                <w:lang w:val="en-GB"/>
              </w:rPr>
              <w:t xml:space="preserve">Хајдук у Београду, Градимир Стојковић </w:t>
            </w:r>
          </w:p>
          <w:p w14:paraId="68FEAE75" w14:textId="77777777" w:rsidR="00351557" w:rsidRDefault="00713148">
            <w:pPr>
              <w:pStyle w:val="ListParagraph"/>
              <w:widowControl w:val="0"/>
              <w:numPr>
                <w:ilvl w:val="0"/>
                <w:numId w:val="71"/>
              </w:numPr>
              <w:rPr>
                <w:rFonts w:eastAsia="Calibri" w:cs="Calibri"/>
                <w:color w:val="000000"/>
                <w:sz w:val="24"/>
                <w:szCs w:val="24"/>
                <w:lang w:val="en-GB"/>
              </w:rPr>
            </w:pPr>
            <w:r>
              <w:rPr>
                <w:rFonts w:eastAsia="Calibri" w:cs="Calibri"/>
                <w:color w:val="000000"/>
                <w:sz w:val="24"/>
                <w:szCs w:val="24"/>
                <w:lang w:val="en-GB"/>
              </w:rPr>
              <w:t>Књига за Марка, Светлана Велмар Јанковић</w:t>
            </w:r>
          </w:p>
          <w:p w14:paraId="0D77BA24" w14:textId="77777777" w:rsidR="00351557" w:rsidRDefault="00713148">
            <w:pPr>
              <w:pStyle w:val="ListParagraph"/>
              <w:widowControl w:val="0"/>
              <w:numPr>
                <w:ilvl w:val="0"/>
                <w:numId w:val="71"/>
              </w:numPr>
              <w:rPr>
                <w:rFonts w:eastAsia="Calibri" w:cs="Calibri"/>
                <w:color w:val="000000"/>
                <w:sz w:val="24"/>
                <w:szCs w:val="24"/>
                <w:lang w:val="en-GB"/>
              </w:rPr>
            </w:pPr>
            <w:r>
              <w:rPr>
                <w:rFonts w:eastAsia="Calibri" w:cs="Calibri"/>
                <w:color w:val="000000"/>
                <w:sz w:val="24"/>
                <w:szCs w:val="24"/>
                <w:lang w:val="en-GB"/>
              </w:rPr>
              <w:t>Хајди, Јохана Шпири</w:t>
            </w:r>
          </w:p>
          <w:p w14:paraId="452C9F51" w14:textId="77777777" w:rsidR="00351557" w:rsidRDefault="00713148">
            <w:pPr>
              <w:pStyle w:val="ListParagraph"/>
              <w:widowControl w:val="0"/>
              <w:numPr>
                <w:ilvl w:val="0"/>
                <w:numId w:val="71"/>
              </w:numPr>
              <w:rPr>
                <w:rFonts w:eastAsia="Calibri" w:cs="Calibri"/>
                <w:color w:val="000000"/>
                <w:sz w:val="24"/>
                <w:szCs w:val="24"/>
                <w:lang w:val="en-GB"/>
              </w:rPr>
            </w:pPr>
            <w:r>
              <w:rPr>
                <w:rFonts w:eastAsia="Calibri" w:cs="Calibri"/>
                <w:color w:val="000000"/>
                <w:sz w:val="24"/>
                <w:szCs w:val="24"/>
                <w:lang w:val="en-GB"/>
              </w:rPr>
              <w:t>Острво с благом, Роберт Луис Стивенсон</w:t>
            </w:r>
          </w:p>
          <w:p w14:paraId="5BE8AEA8" w14:textId="77777777" w:rsidR="00351557" w:rsidRDefault="00713148">
            <w:pPr>
              <w:pStyle w:val="ListParagraph"/>
              <w:widowControl w:val="0"/>
              <w:numPr>
                <w:ilvl w:val="0"/>
                <w:numId w:val="71"/>
              </w:numPr>
              <w:rPr>
                <w:rFonts w:eastAsia="Calibri" w:cs="Calibri"/>
                <w:color w:val="000000"/>
                <w:sz w:val="24"/>
                <w:szCs w:val="24"/>
                <w:lang w:val="en-GB"/>
              </w:rPr>
            </w:pPr>
            <w:r>
              <w:rPr>
                <w:rFonts w:eastAsia="Calibri" w:cs="Calibri"/>
                <w:color w:val="000000"/>
                <w:sz w:val="24"/>
                <w:szCs w:val="24"/>
                <w:lang w:val="en-GB"/>
              </w:rPr>
              <w:t>Представљам вам омиљеног писца</w:t>
            </w:r>
          </w:p>
          <w:p w14:paraId="088140C5" w14:textId="77777777" w:rsidR="00351557" w:rsidRDefault="00713148">
            <w:pPr>
              <w:pStyle w:val="ListParagraph"/>
              <w:widowControl w:val="0"/>
              <w:numPr>
                <w:ilvl w:val="0"/>
                <w:numId w:val="71"/>
              </w:numPr>
              <w:rPr>
                <w:rFonts w:eastAsia="Calibri" w:cs="Calibri"/>
                <w:color w:val="000000"/>
                <w:sz w:val="24"/>
                <w:szCs w:val="24"/>
                <w:lang w:val="en-GB"/>
              </w:rPr>
            </w:pPr>
            <w:r>
              <w:rPr>
                <w:rFonts w:eastAsia="Calibri" w:cs="Calibri"/>
                <w:color w:val="000000"/>
                <w:sz w:val="24"/>
                <w:szCs w:val="24"/>
                <w:lang w:val="en-GB"/>
              </w:rPr>
              <w:t>Изложба радова са радионица</w:t>
            </w:r>
          </w:p>
          <w:p w14:paraId="619E81F5" w14:textId="77777777" w:rsidR="00351557" w:rsidRDefault="00351557">
            <w:pPr>
              <w:widowControl w:val="0"/>
              <w:rPr>
                <w:rFonts w:ascii="Calibri" w:eastAsia="Calibri" w:hAnsi="Calibri" w:cs="Calibri"/>
                <w:color w:val="000000"/>
                <w:shd w:val="clear" w:color="auto" w:fill="FFFF00"/>
                <w:lang w:val="en-GB"/>
              </w:rPr>
            </w:pPr>
          </w:p>
          <w:p w14:paraId="18EC7D48" w14:textId="77777777" w:rsidR="00351557" w:rsidRDefault="00713148">
            <w:pPr>
              <w:widowControl w:val="0"/>
              <w:rPr>
                <w:rFonts w:ascii="Calibri" w:eastAsia="Calibri" w:hAnsi="Calibri" w:cs="Calibri"/>
                <w:b/>
                <w:bCs/>
                <w:color w:val="000000"/>
                <w:lang w:val="en-GB"/>
              </w:rPr>
            </w:pPr>
            <w:r>
              <w:rPr>
                <w:rFonts w:ascii="Calibri" w:eastAsia="Calibri" w:hAnsi="Calibri" w:cs="Calibri"/>
                <w:b/>
                <w:bCs/>
                <w:color w:val="000000"/>
                <w:lang w:val="en-GB"/>
              </w:rPr>
              <w:t>УМЕТНИЧКА РАДИОНИЦА</w:t>
            </w:r>
          </w:p>
          <w:p w14:paraId="438EEE80" w14:textId="77777777" w:rsidR="00351557" w:rsidRDefault="00713148">
            <w:pPr>
              <w:pStyle w:val="ListParagraph"/>
              <w:widowControl w:val="0"/>
              <w:numPr>
                <w:ilvl w:val="0"/>
                <w:numId w:val="70"/>
              </w:numPr>
              <w:rPr>
                <w:rFonts w:eastAsia="Calibri" w:cs="Calibri"/>
                <w:color w:val="000000"/>
                <w:sz w:val="24"/>
                <w:szCs w:val="24"/>
                <w:lang w:val="en-GB"/>
              </w:rPr>
            </w:pPr>
            <w:r>
              <w:rPr>
                <w:rFonts w:eastAsia="Calibri" w:cs="Calibri"/>
                <w:color w:val="000000"/>
                <w:sz w:val="24"/>
                <w:szCs w:val="24"/>
                <w:lang w:val="en-GB"/>
              </w:rPr>
              <w:t xml:space="preserve">Упознавање са вајарском техником </w:t>
            </w:r>
          </w:p>
          <w:p w14:paraId="5D6078F1" w14:textId="77777777" w:rsidR="00351557" w:rsidRDefault="00713148">
            <w:pPr>
              <w:pStyle w:val="ListParagraph"/>
              <w:widowControl w:val="0"/>
              <w:numPr>
                <w:ilvl w:val="0"/>
                <w:numId w:val="70"/>
              </w:numPr>
              <w:rPr>
                <w:rFonts w:eastAsia="Calibri" w:cs="Calibri"/>
                <w:color w:val="000000"/>
                <w:sz w:val="24"/>
                <w:szCs w:val="24"/>
                <w:lang w:val="en-GB"/>
              </w:rPr>
            </w:pPr>
            <w:r>
              <w:rPr>
                <w:rFonts w:eastAsia="Calibri" w:cs="Calibri"/>
                <w:color w:val="000000"/>
                <w:sz w:val="24"/>
                <w:szCs w:val="24"/>
                <w:lang w:val="en-GB"/>
              </w:rPr>
              <w:t>Упознавање са  сликраским техникама</w:t>
            </w:r>
          </w:p>
          <w:p w14:paraId="590CAA96" w14:textId="77777777" w:rsidR="00351557" w:rsidRDefault="00713148">
            <w:pPr>
              <w:pStyle w:val="ListParagraph"/>
              <w:widowControl w:val="0"/>
              <w:numPr>
                <w:ilvl w:val="0"/>
                <w:numId w:val="70"/>
              </w:numPr>
              <w:rPr>
                <w:rFonts w:eastAsia="Calibri" w:cs="Calibri"/>
                <w:color w:val="000000"/>
                <w:sz w:val="24"/>
                <w:szCs w:val="24"/>
                <w:lang w:val="en-GB"/>
              </w:rPr>
            </w:pPr>
            <w:r>
              <w:rPr>
                <w:rFonts w:eastAsia="Calibri" w:cs="Calibri"/>
                <w:color w:val="000000"/>
                <w:sz w:val="24"/>
                <w:szCs w:val="24"/>
                <w:lang w:val="en-GB"/>
              </w:rPr>
              <w:t>Упознавање са графичким техникама</w:t>
            </w:r>
          </w:p>
          <w:p w14:paraId="55F9320E" w14:textId="77777777" w:rsidR="00351557" w:rsidRDefault="00713148">
            <w:pPr>
              <w:pStyle w:val="ListParagraph"/>
              <w:widowControl w:val="0"/>
              <w:numPr>
                <w:ilvl w:val="0"/>
                <w:numId w:val="70"/>
              </w:numPr>
              <w:rPr>
                <w:rFonts w:eastAsia="Calibri" w:cs="Calibri"/>
                <w:i/>
                <w:iCs/>
                <w:color w:val="000000"/>
                <w:sz w:val="24"/>
                <w:szCs w:val="24"/>
                <w:lang w:val="en-GB"/>
              </w:rPr>
            </w:pPr>
            <w:r>
              <w:rPr>
                <w:rFonts w:eastAsia="Calibri" w:cs="Calibri"/>
                <w:i/>
                <w:iCs/>
                <w:color w:val="000000"/>
                <w:sz w:val="24"/>
                <w:szCs w:val="24"/>
                <w:lang w:val="en-GB"/>
              </w:rPr>
              <w:t>Упознавање са техником декупажа</w:t>
            </w:r>
          </w:p>
          <w:p w14:paraId="54021CB3" w14:textId="77777777" w:rsidR="00351557" w:rsidRDefault="00713148">
            <w:pPr>
              <w:pStyle w:val="ListParagraph"/>
              <w:widowControl w:val="0"/>
              <w:numPr>
                <w:ilvl w:val="0"/>
                <w:numId w:val="70"/>
              </w:numPr>
              <w:rPr>
                <w:rFonts w:eastAsia="Calibri" w:cs="Calibri"/>
                <w:color w:val="000000"/>
                <w:sz w:val="24"/>
                <w:szCs w:val="24"/>
                <w:lang w:val="en-GB"/>
              </w:rPr>
            </w:pPr>
            <w:r>
              <w:rPr>
                <w:rFonts w:eastAsia="Calibri" w:cs="Calibri"/>
                <w:color w:val="000000"/>
                <w:sz w:val="24"/>
                <w:szCs w:val="24"/>
                <w:lang w:val="en-GB"/>
              </w:rPr>
              <w:t>Украшавање једноставних предмета салвет-техником</w:t>
            </w:r>
          </w:p>
          <w:p w14:paraId="7013E228" w14:textId="77777777" w:rsidR="00351557" w:rsidRDefault="00713148">
            <w:pPr>
              <w:pStyle w:val="ListParagraph"/>
              <w:widowControl w:val="0"/>
              <w:numPr>
                <w:ilvl w:val="0"/>
                <w:numId w:val="70"/>
              </w:numPr>
              <w:rPr>
                <w:rFonts w:eastAsia="Calibri" w:cs="Calibri"/>
                <w:color w:val="000000"/>
                <w:sz w:val="24"/>
                <w:szCs w:val="24"/>
                <w:lang w:val="en-GB"/>
              </w:rPr>
            </w:pPr>
            <w:r>
              <w:rPr>
                <w:rFonts w:eastAsia="Calibri" w:cs="Calibri"/>
                <w:color w:val="000000"/>
                <w:sz w:val="24"/>
                <w:szCs w:val="24"/>
                <w:lang w:val="en-GB"/>
              </w:rPr>
              <w:t>Рециклирање предмета свкодневне употребе  техником декупажа</w:t>
            </w:r>
          </w:p>
          <w:p w14:paraId="45D7FE49" w14:textId="77777777" w:rsidR="00351557" w:rsidRDefault="00713148">
            <w:pPr>
              <w:pStyle w:val="ListParagraph"/>
              <w:widowControl w:val="0"/>
              <w:numPr>
                <w:ilvl w:val="0"/>
                <w:numId w:val="70"/>
              </w:numPr>
              <w:rPr>
                <w:rFonts w:eastAsia="Calibri" w:cs="Calibri"/>
                <w:color w:val="000000"/>
                <w:sz w:val="24"/>
                <w:szCs w:val="24"/>
                <w:lang w:val="en-GB"/>
              </w:rPr>
            </w:pPr>
            <w:r>
              <w:rPr>
                <w:rFonts w:eastAsia="Calibri" w:cs="Calibri"/>
                <w:color w:val="000000"/>
                <w:sz w:val="24"/>
                <w:szCs w:val="24"/>
                <w:lang w:val="en-GB"/>
              </w:rPr>
              <w:t>Израада рељефастих украса –орнамената на дрвенастим предметима</w:t>
            </w:r>
          </w:p>
          <w:p w14:paraId="0A4303C6" w14:textId="77777777" w:rsidR="00351557" w:rsidRDefault="00713148">
            <w:pPr>
              <w:pStyle w:val="ListParagraph"/>
              <w:widowControl w:val="0"/>
              <w:numPr>
                <w:ilvl w:val="0"/>
                <w:numId w:val="70"/>
              </w:numPr>
              <w:rPr>
                <w:rFonts w:eastAsia="Calibri" w:cs="Calibri"/>
                <w:color w:val="000000"/>
                <w:sz w:val="24"/>
                <w:szCs w:val="24"/>
                <w:lang w:val="en-GB"/>
              </w:rPr>
            </w:pPr>
            <w:r>
              <w:rPr>
                <w:rFonts w:eastAsia="Calibri" w:cs="Calibri"/>
                <w:color w:val="000000"/>
                <w:sz w:val="24"/>
                <w:szCs w:val="24"/>
                <w:lang w:val="en-GB"/>
              </w:rPr>
              <w:t>Презентовање радова на друштвеним мрежама</w:t>
            </w:r>
          </w:p>
          <w:p w14:paraId="47F480D2" w14:textId="77777777" w:rsidR="00351557" w:rsidRDefault="00713148">
            <w:pPr>
              <w:pStyle w:val="ListParagraph"/>
              <w:widowControl w:val="0"/>
              <w:numPr>
                <w:ilvl w:val="0"/>
                <w:numId w:val="70"/>
              </w:numPr>
              <w:rPr>
                <w:rFonts w:eastAsia="Calibri" w:cs="Calibri"/>
                <w:color w:val="000000"/>
                <w:sz w:val="24"/>
                <w:szCs w:val="24"/>
                <w:lang w:val="en-GB"/>
              </w:rPr>
            </w:pPr>
            <w:r>
              <w:rPr>
                <w:rFonts w:eastAsia="Calibri" w:cs="Calibri"/>
                <w:color w:val="000000"/>
                <w:sz w:val="24"/>
                <w:szCs w:val="24"/>
                <w:lang w:val="en-GB"/>
              </w:rPr>
              <w:t>Учешће  и организација у школском часопису</w:t>
            </w:r>
          </w:p>
          <w:p w14:paraId="09FED37B" w14:textId="77777777" w:rsidR="00351557" w:rsidRDefault="00713148">
            <w:pPr>
              <w:pStyle w:val="ListParagraph"/>
              <w:widowControl w:val="0"/>
              <w:numPr>
                <w:ilvl w:val="0"/>
                <w:numId w:val="70"/>
              </w:numPr>
              <w:rPr>
                <w:rFonts w:eastAsia="Calibri" w:cs="Calibri"/>
                <w:color w:val="000000"/>
                <w:sz w:val="24"/>
                <w:szCs w:val="24"/>
                <w:lang w:val="en-GB"/>
              </w:rPr>
            </w:pPr>
            <w:r>
              <w:rPr>
                <w:rFonts w:eastAsia="Calibri" w:cs="Calibri"/>
                <w:color w:val="000000"/>
                <w:sz w:val="24"/>
                <w:szCs w:val="24"/>
                <w:lang w:val="en-GB"/>
              </w:rPr>
              <w:t>Учешће на ликовним смотрама</w:t>
            </w:r>
          </w:p>
          <w:p w14:paraId="1003CB56" w14:textId="77777777" w:rsidR="00351557" w:rsidRDefault="00713148">
            <w:pPr>
              <w:pStyle w:val="ListParagraph"/>
              <w:widowControl w:val="0"/>
              <w:numPr>
                <w:ilvl w:val="0"/>
                <w:numId w:val="70"/>
              </w:numPr>
              <w:rPr>
                <w:rFonts w:eastAsia="Calibri" w:cs="Calibri"/>
                <w:color w:val="000000"/>
                <w:sz w:val="24"/>
                <w:szCs w:val="24"/>
                <w:lang w:val="en-GB"/>
              </w:rPr>
            </w:pPr>
            <w:r>
              <w:rPr>
                <w:rFonts w:eastAsia="Calibri" w:cs="Calibri"/>
                <w:color w:val="000000"/>
                <w:sz w:val="24"/>
                <w:szCs w:val="24"/>
                <w:lang w:val="en-GB"/>
              </w:rPr>
              <w:t>Организација изложби у галерији</w:t>
            </w:r>
          </w:p>
          <w:p w14:paraId="7C9C57D0" w14:textId="77777777" w:rsidR="00351557" w:rsidRDefault="00713148">
            <w:pPr>
              <w:pStyle w:val="ListParagraph"/>
              <w:widowControl w:val="0"/>
              <w:numPr>
                <w:ilvl w:val="0"/>
                <w:numId w:val="70"/>
              </w:numPr>
              <w:spacing w:before="120" w:after="120" w:line="252" w:lineRule="auto"/>
              <w:rPr>
                <w:rFonts w:eastAsia="Calibri" w:cs="Calibri"/>
                <w:color w:val="000000"/>
                <w:sz w:val="24"/>
                <w:szCs w:val="24"/>
                <w:lang w:val="en-GB"/>
              </w:rPr>
            </w:pPr>
            <w:r>
              <w:rPr>
                <w:rFonts w:eastAsia="Calibri" w:cs="Calibri"/>
                <w:color w:val="000000"/>
                <w:sz w:val="24"/>
                <w:szCs w:val="24"/>
                <w:lang w:val="en-GB"/>
              </w:rPr>
              <w:t xml:space="preserve"> Продајна изложба ( у случају постојања могућности за реализовање продајне изложбе) у сарадњи са Ученичком задругом</w:t>
            </w:r>
            <w:r>
              <w:rPr>
                <w:rFonts w:eastAsia="Calibri" w:cs="Calibri"/>
                <w:i/>
                <w:iCs/>
                <w:color w:val="000000"/>
                <w:sz w:val="24"/>
                <w:szCs w:val="24"/>
                <w:lang w:val="en-GB"/>
              </w:rPr>
              <w:t>.</w:t>
            </w:r>
          </w:p>
          <w:p w14:paraId="14E1C1E6" w14:textId="77777777" w:rsidR="00351557" w:rsidRDefault="00351557">
            <w:pPr>
              <w:pStyle w:val="ListParagraph"/>
              <w:widowControl w:val="0"/>
              <w:spacing w:before="120" w:after="120" w:line="252" w:lineRule="auto"/>
              <w:rPr>
                <w:rFonts w:eastAsia="Calibri" w:cs="Calibri"/>
                <w:i/>
                <w:iCs/>
                <w:color w:val="000000"/>
                <w:sz w:val="24"/>
                <w:szCs w:val="24"/>
                <w:shd w:val="clear" w:color="auto" w:fill="FFFF00"/>
                <w:lang w:val="en-GB"/>
              </w:rPr>
            </w:pPr>
          </w:p>
          <w:p w14:paraId="33D8476F" w14:textId="77777777" w:rsidR="00351557" w:rsidRDefault="00713148">
            <w:pPr>
              <w:widowControl w:val="0"/>
              <w:spacing w:before="120" w:after="120" w:line="252" w:lineRule="auto"/>
              <w:rPr>
                <w:rFonts w:ascii="Calibri" w:eastAsia="Calibri" w:hAnsi="Calibri" w:cs="Calibri"/>
                <w:b/>
                <w:bCs/>
                <w:i/>
                <w:iCs/>
                <w:color w:val="000000"/>
                <w:lang w:val="en-GB"/>
              </w:rPr>
            </w:pPr>
            <w:r>
              <w:rPr>
                <w:rFonts w:ascii="Calibri" w:eastAsia="Calibri" w:hAnsi="Calibri" w:cs="Calibri"/>
                <w:b/>
                <w:bCs/>
                <w:i/>
                <w:iCs/>
                <w:color w:val="000000"/>
                <w:lang w:val="en-GB"/>
              </w:rPr>
              <w:t>СЛИКАРСКА РАДИОНИЦА “У СВЕТУ БОЈЕ”</w:t>
            </w:r>
          </w:p>
          <w:p w14:paraId="0B392D9E" w14:textId="77777777" w:rsidR="00351557" w:rsidRDefault="00713148">
            <w:pPr>
              <w:pStyle w:val="ListParagraph"/>
              <w:widowControl w:val="0"/>
              <w:numPr>
                <w:ilvl w:val="0"/>
                <w:numId w:val="69"/>
              </w:numPr>
              <w:rPr>
                <w:rFonts w:eastAsia="Calibri" w:cs="Calibri"/>
                <w:color w:val="000000"/>
                <w:sz w:val="24"/>
                <w:szCs w:val="24"/>
                <w:lang w:val="en-GB"/>
              </w:rPr>
            </w:pPr>
            <w:r>
              <w:rPr>
                <w:rFonts w:eastAsia="Calibri" w:cs="Calibri"/>
                <w:color w:val="000000"/>
                <w:sz w:val="24"/>
                <w:szCs w:val="24"/>
                <w:lang w:val="en-GB"/>
              </w:rPr>
              <w:t>Стварање ликовног рада техником темпера</w:t>
            </w:r>
          </w:p>
          <w:p w14:paraId="2B97B408" w14:textId="77777777" w:rsidR="00351557" w:rsidRDefault="00713148">
            <w:pPr>
              <w:pStyle w:val="ListParagraph"/>
              <w:widowControl w:val="0"/>
              <w:numPr>
                <w:ilvl w:val="0"/>
                <w:numId w:val="69"/>
              </w:numPr>
              <w:rPr>
                <w:rFonts w:eastAsia="Calibri" w:cs="Calibri"/>
                <w:color w:val="000000"/>
                <w:sz w:val="24"/>
                <w:szCs w:val="24"/>
                <w:lang w:val="en-GB"/>
              </w:rPr>
            </w:pPr>
            <w:r>
              <w:rPr>
                <w:rFonts w:eastAsia="Calibri" w:cs="Calibri"/>
                <w:color w:val="000000"/>
                <w:sz w:val="24"/>
                <w:szCs w:val="24"/>
                <w:lang w:val="en-GB"/>
              </w:rPr>
              <w:t>Стварање ликовног рада техником воштаних боја</w:t>
            </w:r>
          </w:p>
          <w:p w14:paraId="75E26222" w14:textId="77777777" w:rsidR="00351557" w:rsidRDefault="00713148">
            <w:pPr>
              <w:pStyle w:val="ListParagraph"/>
              <w:widowControl w:val="0"/>
              <w:numPr>
                <w:ilvl w:val="0"/>
                <w:numId w:val="69"/>
              </w:numPr>
              <w:rPr>
                <w:rFonts w:eastAsia="Calibri" w:cs="Calibri"/>
                <w:color w:val="000000"/>
                <w:sz w:val="24"/>
                <w:szCs w:val="24"/>
                <w:lang w:val="en-GB"/>
              </w:rPr>
            </w:pPr>
            <w:r>
              <w:rPr>
                <w:rFonts w:eastAsia="Calibri" w:cs="Calibri"/>
                <w:color w:val="000000"/>
                <w:sz w:val="24"/>
                <w:szCs w:val="24"/>
                <w:lang w:val="en-GB"/>
              </w:rPr>
              <w:t>Стварање ликовног рада техником пастела</w:t>
            </w:r>
          </w:p>
          <w:p w14:paraId="08DB9A48" w14:textId="77777777" w:rsidR="00351557" w:rsidRDefault="00713148">
            <w:pPr>
              <w:pStyle w:val="ListParagraph"/>
              <w:widowControl w:val="0"/>
              <w:numPr>
                <w:ilvl w:val="0"/>
                <w:numId w:val="69"/>
              </w:numPr>
              <w:rPr>
                <w:rFonts w:eastAsia="Calibri" w:cs="Calibri"/>
                <w:color w:val="000000"/>
                <w:sz w:val="24"/>
                <w:szCs w:val="24"/>
                <w:lang w:val="en-GB"/>
              </w:rPr>
            </w:pPr>
            <w:r>
              <w:rPr>
                <w:rFonts w:eastAsia="Calibri" w:cs="Calibri"/>
                <w:color w:val="000000"/>
                <w:sz w:val="24"/>
                <w:szCs w:val="24"/>
                <w:lang w:val="en-GB"/>
              </w:rPr>
              <w:t>Стварање ликовног рада техникм акрилних боја</w:t>
            </w:r>
          </w:p>
          <w:p w14:paraId="6BBA6D3B" w14:textId="77777777" w:rsidR="00351557" w:rsidRDefault="00713148">
            <w:pPr>
              <w:pStyle w:val="ListParagraph"/>
              <w:widowControl w:val="0"/>
              <w:numPr>
                <w:ilvl w:val="0"/>
                <w:numId w:val="69"/>
              </w:numPr>
              <w:rPr>
                <w:rFonts w:eastAsia="Calibri" w:cs="Calibri"/>
                <w:color w:val="000000"/>
                <w:sz w:val="24"/>
                <w:szCs w:val="24"/>
                <w:lang w:val="en-GB"/>
              </w:rPr>
            </w:pPr>
            <w:r>
              <w:rPr>
                <w:rFonts w:eastAsia="Calibri" w:cs="Calibri"/>
                <w:color w:val="000000"/>
                <w:sz w:val="24"/>
                <w:szCs w:val="24"/>
                <w:lang w:val="en-GB"/>
              </w:rPr>
              <w:t>Анализа урађених радова.</w:t>
            </w:r>
          </w:p>
          <w:p w14:paraId="69FD6FA9" w14:textId="77777777" w:rsidR="00351557" w:rsidRDefault="00713148">
            <w:pPr>
              <w:pStyle w:val="ListParagraph"/>
              <w:widowControl w:val="0"/>
              <w:numPr>
                <w:ilvl w:val="0"/>
                <w:numId w:val="69"/>
              </w:numPr>
              <w:rPr>
                <w:rFonts w:eastAsia="Calibri" w:cs="Calibri"/>
                <w:color w:val="000000"/>
                <w:sz w:val="24"/>
                <w:szCs w:val="24"/>
                <w:lang w:val="en-GB"/>
              </w:rPr>
            </w:pPr>
            <w:r>
              <w:rPr>
                <w:rFonts w:eastAsia="Calibri" w:cs="Calibri"/>
                <w:color w:val="000000"/>
                <w:sz w:val="24"/>
                <w:szCs w:val="24"/>
                <w:lang w:val="en-GB"/>
              </w:rPr>
              <w:t>Објављивање радова на сајту  школе, блогу и друштвеним мрежама</w:t>
            </w:r>
          </w:p>
          <w:p w14:paraId="3AB190B8" w14:textId="77777777" w:rsidR="00351557" w:rsidRDefault="00713148">
            <w:pPr>
              <w:pStyle w:val="ListParagraph"/>
              <w:widowControl w:val="0"/>
              <w:numPr>
                <w:ilvl w:val="0"/>
                <w:numId w:val="69"/>
              </w:numPr>
              <w:rPr>
                <w:rFonts w:eastAsia="Calibri" w:cs="Calibri"/>
                <w:color w:val="000000"/>
                <w:sz w:val="24"/>
                <w:szCs w:val="24"/>
                <w:lang w:val="en-GB"/>
              </w:rPr>
            </w:pPr>
            <w:r>
              <w:rPr>
                <w:rFonts w:eastAsia="Calibri" w:cs="Calibri"/>
                <w:color w:val="000000"/>
                <w:sz w:val="24"/>
                <w:szCs w:val="24"/>
                <w:lang w:val="en-GB"/>
              </w:rPr>
              <w:t>Колективна изложба</w:t>
            </w:r>
          </w:p>
          <w:p w14:paraId="4909B304" w14:textId="77777777" w:rsidR="00351557" w:rsidRDefault="00713148">
            <w:pPr>
              <w:pStyle w:val="ListParagraph"/>
              <w:widowControl w:val="0"/>
              <w:numPr>
                <w:ilvl w:val="0"/>
                <w:numId w:val="69"/>
              </w:numPr>
              <w:rPr>
                <w:rFonts w:eastAsia="Calibri" w:cs="Calibri"/>
                <w:color w:val="000000"/>
                <w:sz w:val="24"/>
                <w:szCs w:val="24"/>
                <w:lang w:val="en-GB"/>
              </w:rPr>
            </w:pPr>
            <w:r>
              <w:rPr>
                <w:rFonts w:eastAsia="Calibri" w:cs="Calibri"/>
                <w:color w:val="000000"/>
                <w:sz w:val="24"/>
                <w:szCs w:val="24"/>
                <w:lang w:val="en-GB"/>
              </w:rPr>
              <w:t>Продајна изложба ( у случају постојања могућности за реализовање продајне изложбе) у сарадњи са Ученичком задругом.</w:t>
            </w:r>
          </w:p>
          <w:p w14:paraId="142587EF" w14:textId="77777777" w:rsidR="00351557" w:rsidRDefault="00713148">
            <w:pPr>
              <w:pStyle w:val="ListParagraph"/>
              <w:widowControl w:val="0"/>
              <w:numPr>
                <w:ilvl w:val="0"/>
                <w:numId w:val="69"/>
              </w:numPr>
              <w:rPr>
                <w:rFonts w:eastAsia="Calibri" w:cs="Calibri"/>
                <w:color w:val="000000"/>
                <w:sz w:val="24"/>
                <w:szCs w:val="24"/>
                <w:lang w:val="en-GB"/>
              </w:rPr>
            </w:pPr>
            <w:r>
              <w:rPr>
                <w:rFonts w:eastAsia="Calibri" w:cs="Calibri"/>
                <w:color w:val="000000"/>
                <w:sz w:val="24"/>
                <w:szCs w:val="24"/>
                <w:lang w:val="en-GB"/>
              </w:rPr>
              <w:t>Учешће на ликовним конкурсима у циљу промоције ученичкоги стваралаштва и промоције школе</w:t>
            </w:r>
          </w:p>
          <w:p w14:paraId="7EDC8961" w14:textId="77777777" w:rsidR="00351557" w:rsidRDefault="00351557">
            <w:pPr>
              <w:widowControl w:val="0"/>
              <w:spacing w:before="120" w:after="120" w:line="252" w:lineRule="auto"/>
              <w:rPr>
                <w:rFonts w:ascii="Calibri" w:eastAsia="Calibri" w:hAnsi="Calibri" w:cs="Calibri"/>
                <w:i/>
                <w:iCs/>
                <w:color w:val="000000"/>
                <w:shd w:val="clear" w:color="auto" w:fill="FFFF00"/>
                <w:lang w:val="en-GB"/>
              </w:rPr>
            </w:pPr>
          </w:p>
          <w:p w14:paraId="6D8F38DC" w14:textId="77777777" w:rsidR="00351557" w:rsidRDefault="00713148">
            <w:pPr>
              <w:widowControl w:val="0"/>
              <w:spacing w:after="160" w:line="252" w:lineRule="auto"/>
              <w:rPr>
                <w:rFonts w:ascii="Calibri" w:eastAsia="Calibri" w:hAnsi="Calibri" w:cs="Calibri"/>
                <w:b/>
                <w:bCs/>
                <w:color w:val="000000"/>
                <w:lang w:val="en-GB"/>
              </w:rPr>
            </w:pPr>
            <w:r>
              <w:rPr>
                <w:rFonts w:ascii="Calibri" w:eastAsia="Calibri" w:hAnsi="Calibri" w:cs="Calibri"/>
                <w:b/>
                <w:bCs/>
                <w:color w:val="000000"/>
                <w:lang w:val="en-GB"/>
              </w:rPr>
              <w:t>ВАЈАРСКА РАДИОНИЦА  „СВЕТ ОБЛИКА“</w:t>
            </w:r>
          </w:p>
          <w:p w14:paraId="2A853C0C" w14:textId="77777777" w:rsidR="00351557" w:rsidRDefault="00713148">
            <w:pPr>
              <w:pStyle w:val="ListParagraph"/>
              <w:widowControl w:val="0"/>
              <w:numPr>
                <w:ilvl w:val="0"/>
                <w:numId w:val="68"/>
              </w:numPr>
              <w:rPr>
                <w:rFonts w:eastAsia="Calibri" w:cs="Calibri"/>
                <w:color w:val="000000"/>
                <w:sz w:val="24"/>
                <w:szCs w:val="24"/>
                <w:lang w:val="en-GB"/>
              </w:rPr>
            </w:pPr>
            <w:r>
              <w:rPr>
                <w:rFonts w:eastAsia="Calibri" w:cs="Calibri"/>
                <w:color w:val="000000"/>
                <w:sz w:val="24"/>
                <w:szCs w:val="24"/>
                <w:lang w:val="en-GB"/>
              </w:rPr>
              <w:t>Упознавање са вајарским техникама</w:t>
            </w:r>
          </w:p>
          <w:p w14:paraId="545D5008" w14:textId="77777777" w:rsidR="00351557" w:rsidRDefault="00713148">
            <w:pPr>
              <w:pStyle w:val="ListParagraph"/>
              <w:widowControl w:val="0"/>
              <w:numPr>
                <w:ilvl w:val="0"/>
                <w:numId w:val="68"/>
              </w:numPr>
              <w:rPr>
                <w:rFonts w:eastAsia="Calibri" w:cs="Calibri"/>
                <w:color w:val="000000"/>
                <w:sz w:val="24"/>
                <w:szCs w:val="24"/>
                <w:lang w:val="en-GB"/>
              </w:rPr>
            </w:pPr>
            <w:r>
              <w:rPr>
                <w:rFonts w:eastAsia="Calibri" w:cs="Calibri"/>
                <w:color w:val="000000"/>
                <w:sz w:val="24"/>
                <w:szCs w:val="24"/>
                <w:lang w:val="en-GB"/>
              </w:rPr>
              <w:t>Техника прављења домаћег пластелина</w:t>
            </w:r>
          </w:p>
          <w:p w14:paraId="1AD41B2D" w14:textId="77777777" w:rsidR="00351557" w:rsidRDefault="00713148">
            <w:pPr>
              <w:pStyle w:val="ListParagraph"/>
              <w:widowControl w:val="0"/>
              <w:numPr>
                <w:ilvl w:val="0"/>
                <w:numId w:val="68"/>
              </w:numPr>
              <w:rPr>
                <w:rFonts w:eastAsia="Calibri" w:cs="Calibri"/>
                <w:color w:val="000000"/>
                <w:sz w:val="24"/>
                <w:szCs w:val="24"/>
                <w:lang w:val="en-GB"/>
              </w:rPr>
            </w:pPr>
            <w:r>
              <w:rPr>
                <w:rFonts w:eastAsia="Calibri" w:cs="Calibri"/>
                <w:color w:val="000000"/>
                <w:sz w:val="24"/>
                <w:szCs w:val="24"/>
                <w:lang w:val="en-GB"/>
              </w:rPr>
              <w:t>Израда рељефа инспирисана средњовековном уметношћу</w:t>
            </w:r>
          </w:p>
          <w:p w14:paraId="56233FC6" w14:textId="77777777" w:rsidR="00351557" w:rsidRDefault="00713148">
            <w:pPr>
              <w:pStyle w:val="ListParagraph"/>
              <w:widowControl w:val="0"/>
              <w:numPr>
                <w:ilvl w:val="0"/>
                <w:numId w:val="68"/>
              </w:numPr>
              <w:rPr>
                <w:rFonts w:eastAsia="Calibri" w:cs="Calibri"/>
                <w:color w:val="000000"/>
                <w:sz w:val="24"/>
                <w:szCs w:val="24"/>
                <w:lang w:val="en-GB"/>
              </w:rPr>
            </w:pPr>
            <w:r>
              <w:rPr>
                <w:rFonts w:eastAsia="Calibri" w:cs="Calibri"/>
                <w:color w:val="000000"/>
                <w:sz w:val="24"/>
                <w:szCs w:val="24"/>
                <w:lang w:val="en-GB"/>
              </w:rPr>
              <w:t>Израда тродимензиоланих облика од клеја</w:t>
            </w:r>
          </w:p>
          <w:p w14:paraId="21527223" w14:textId="77777777" w:rsidR="00351557" w:rsidRDefault="00713148">
            <w:pPr>
              <w:pStyle w:val="ListParagraph"/>
              <w:widowControl w:val="0"/>
              <w:numPr>
                <w:ilvl w:val="0"/>
                <w:numId w:val="68"/>
              </w:numPr>
              <w:rPr>
                <w:rFonts w:eastAsia="Calibri" w:cs="Calibri"/>
                <w:color w:val="000000"/>
                <w:sz w:val="24"/>
                <w:szCs w:val="24"/>
                <w:lang w:val="en-GB"/>
              </w:rPr>
            </w:pPr>
            <w:r>
              <w:rPr>
                <w:rFonts w:eastAsia="Calibri" w:cs="Calibri"/>
                <w:color w:val="000000"/>
                <w:sz w:val="24"/>
                <w:szCs w:val="24"/>
                <w:lang w:val="en-GB"/>
              </w:rPr>
              <w:t>Израда тродимензиоланих облика од пластелина</w:t>
            </w:r>
          </w:p>
          <w:p w14:paraId="72F16F12" w14:textId="77777777" w:rsidR="00351557" w:rsidRDefault="00713148">
            <w:pPr>
              <w:pStyle w:val="ListParagraph"/>
              <w:widowControl w:val="0"/>
              <w:numPr>
                <w:ilvl w:val="0"/>
                <w:numId w:val="68"/>
              </w:numPr>
              <w:rPr>
                <w:rFonts w:eastAsia="Calibri" w:cs="Calibri"/>
                <w:color w:val="000000"/>
                <w:sz w:val="24"/>
                <w:szCs w:val="24"/>
                <w:lang w:val="en-GB"/>
              </w:rPr>
            </w:pPr>
            <w:r>
              <w:rPr>
                <w:rFonts w:eastAsia="Calibri" w:cs="Calibri"/>
                <w:color w:val="000000"/>
                <w:sz w:val="24"/>
                <w:szCs w:val="24"/>
                <w:lang w:val="en-GB"/>
              </w:rPr>
              <w:t>Израда тродимензиоланих облика од глине</w:t>
            </w:r>
          </w:p>
          <w:p w14:paraId="333EF4E2" w14:textId="77777777" w:rsidR="00351557" w:rsidRDefault="00713148">
            <w:pPr>
              <w:pStyle w:val="ListParagraph"/>
              <w:widowControl w:val="0"/>
              <w:numPr>
                <w:ilvl w:val="0"/>
                <w:numId w:val="68"/>
              </w:numPr>
              <w:rPr>
                <w:rFonts w:eastAsia="Calibri" w:cs="Calibri"/>
                <w:color w:val="000000"/>
                <w:sz w:val="24"/>
                <w:szCs w:val="24"/>
                <w:lang w:val="en-GB"/>
              </w:rPr>
            </w:pPr>
            <w:r>
              <w:rPr>
                <w:rFonts w:eastAsia="Calibri" w:cs="Calibri"/>
                <w:color w:val="000000"/>
                <w:sz w:val="24"/>
                <w:szCs w:val="24"/>
                <w:lang w:val="en-GB"/>
              </w:rPr>
              <w:t>Израда групног рада на задату тему</w:t>
            </w:r>
          </w:p>
          <w:p w14:paraId="114558F2" w14:textId="77777777" w:rsidR="00351557" w:rsidRDefault="00713148">
            <w:pPr>
              <w:pStyle w:val="ListParagraph"/>
              <w:widowControl w:val="0"/>
              <w:numPr>
                <w:ilvl w:val="0"/>
                <w:numId w:val="68"/>
              </w:numPr>
              <w:rPr>
                <w:rFonts w:eastAsia="Calibri" w:cs="Calibri"/>
                <w:color w:val="000000"/>
                <w:sz w:val="24"/>
                <w:szCs w:val="24"/>
                <w:lang w:val="en-GB"/>
              </w:rPr>
            </w:pPr>
            <w:r>
              <w:rPr>
                <w:rFonts w:eastAsia="Calibri" w:cs="Calibri"/>
                <w:color w:val="000000"/>
                <w:sz w:val="24"/>
                <w:szCs w:val="24"/>
                <w:lang w:val="en-GB"/>
              </w:rPr>
              <w:t>Израда презентације и презентовање на школском сајту, блогу и друштвеним мрежама</w:t>
            </w:r>
          </w:p>
          <w:p w14:paraId="2C720366" w14:textId="77777777" w:rsidR="00351557" w:rsidRDefault="00713148">
            <w:pPr>
              <w:pStyle w:val="ListParagraph"/>
              <w:widowControl w:val="0"/>
              <w:numPr>
                <w:ilvl w:val="0"/>
                <w:numId w:val="68"/>
              </w:numPr>
              <w:rPr>
                <w:rFonts w:eastAsia="Calibri" w:cs="Calibri"/>
                <w:color w:val="000000"/>
                <w:sz w:val="24"/>
                <w:szCs w:val="24"/>
                <w:lang w:val="en-GB"/>
              </w:rPr>
            </w:pPr>
            <w:r>
              <w:rPr>
                <w:rFonts w:eastAsia="Calibri" w:cs="Calibri"/>
                <w:color w:val="000000"/>
                <w:sz w:val="24"/>
                <w:szCs w:val="24"/>
                <w:lang w:val="en-GB"/>
              </w:rPr>
              <w:t>Припремање радова за такмичење</w:t>
            </w:r>
          </w:p>
          <w:p w14:paraId="2CF91E79" w14:textId="77777777" w:rsidR="00351557" w:rsidRDefault="00713148">
            <w:pPr>
              <w:pStyle w:val="ListParagraph"/>
              <w:widowControl w:val="0"/>
              <w:numPr>
                <w:ilvl w:val="0"/>
                <w:numId w:val="68"/>
              </w:numPr>
              <w:rPr>
                <w:rFonts w:eastAsia="Calibri" w:cs="Calibri"/>
                <w:color w:val="000000"/>
                <w:sz w:val="24"/>
                <w:szCs w:val="24"/>
                <w:lang w:val="en-GB"/>
              </w:rPr>
            </w:pPr>
            <w:r>
              <w:rPr>
                <w:rFonts w:eastAsia="Calibri" w:cs="Calibri"/>
                <w:color w:val="000000"/>
                <w:sz w:val="24"/>
                <w:szCs w:val="24"/>
                <w:lang w:val="en-GB"/>
              </w:rPr>
              <w:t>Организовање продајне изложбе у сарадњи са Ученичком задругом.</w:t>
            </w:r>
          </w:p>
          <w:p w14:paraId="6C12C732" w14:textId="77777777" w:rsidR="00351557" w:rsidRDefault="00713148">
            <w:pPr>
              <w:widowControl w:val="0"/>
              <w:spacing w:after="160" w:line="252" w:lineRule="auto"/>
              <w:rPr>
                <w:rFonts w:ascii="Calibri" w:eastAsia="Calibri" w:hAnsi="Calibri" w:cs="Calibri"/>
                <w:b/>
                <w:bCs/>
                <w:color w:val="000000"/>
                <w:lang w:val="en-GB"/>
              </w:rPr>
            </w:pPr>
            <w:r>
              <w:rPr>
                <w:rFonts w:ascii="Calibri" w:eastAsia="Calibri" w:hAnsi="Calibri" w:cs="Calibri"/>
                <w:b/>
                <w:bCs/>
                <w:color w:val="000000"/>
                <w:lang w:val="en-GB"/>
              </w:rPr>
              <w:t>Радионица „ Учити је лако, кад знаш како“</w:t>
            </w:r>
          </w:p>
          <w:p w14:paraId="2770AEB2" w14:textId="77777777" w:rsidR="00351557" w:rsidRDefault="00713148">
            <w:pPr>
              <w:widowControl w:val="0"/>
              <w:spacing w:line="252" w:lineRule="auto"/>
              <w:rPr>
                <w:rFonts w:ascii="Calibri" w:eastAsia="Calibri" w:hAnsi="Calibri" w:cs="Calibri"/>
                <w:lang w:val="en-GB"/>
              </w:rPr>
            </w:pPr>
            <w:r>
              <w:rPr>
                <w:rFonts w:ascii="Calibri" w:eastAsia="Calibri" w:hAnsi="Calibri" w:cs="Calibri"/>
                <w:lang w:val="en-GB"/>
              </w:rPr>
              <w:t>•          Радно место у породици</w:t>
            </w:r>
          </w:p>
          <w:p w14:paraId="28EA9AF0" w14:textId="77777777" w:rsidR="00351557" w:rsidRDefault="00713148">
            <w:pPr>
              <w:widowControl w:val="0"/>
              <w:spacing w:line="252" w:lineRule="auto"/>
              <w:rPr>
                <w:rFonts w:ascii="Calibri" w:eastAsia="Calibri" w:hAnsi="Calibri" w:cs="Calibri"/>
                <w:lang w:val="en-GB"/>
              </w:rPr>
            </w:pPr>
            <w:r>
              <w:rPr>
                <w:rFonts w:ascii="Calibri" w:eastAsia="Calibri" w:hAnsi="Calibri" w:cs="Calibri"/>
                <w:lang w:val="en-GB"/>
              </w:rPr>
              <w:t>•          Распоред дневних активности ученика</w:t>
            </w:r>
          </w:p>
          <w:p w14:paraId="4B46AC79" w14:textId="77777777" w:rsidR="00351557" w:rsidRDefault="00713148">
            <w:pPr>
              <w:widowControl w:val="0"/>
              <w:spacing w:line="252" w:lineRule="auto"/>
              <w:rPr>
                <w:rFonts w:ascii="Calibri" w:eastAsia="Calibri" w:hAnsi="Calibri" w:cs="Calibri"/>
                <w:lang w:val="en-GB"/>
              </w:rPr>
            </w:pPr>
            <w:r>
              <w:rPr>
                <w:rFonts w:ascii="Calibri" w:eastAsia="Calibri" w:hAnsi="Calibri" w:cs="Calibri"/>
                <w:lang w:val="en-GB"/>
              </w:rPr>
              <w:t>•          Учимо о методама учења</w:t>
            </w:r>
          </w:p>
          <w:p w14:paraId="71537C24" w14:textId="77777777" w:rsidR="00351557" w:rsidRDefault="00713148">
            <w:pPr>
              <w:widowControl w:val="0"/>
              <w:spacing w:line="252" w:lineRule="auto"/>
              <w:rPr>
                <w:rFonts w:ascii="Calibri" w:eastAsia="Calibri" w:hAnsi="Calibri" w:cs="Calibri"/>
                <w:lang w:val="en-GB"/>
              </w:rPr>
            </w:pPr>
            <w:r>
              <w:rPr>
                <w:rFonts w:ascii="Calibri" w:eastAsia="Calibri" w:hAnsi="Calibri" w:cs="Calibri"/>
                <w:lang w:val="en-GB"/>
              </w:rPr>
              <w:t>•          Како учити из уџбеника на наставном часу</w:t>
            </w:r>
          </w:p>
          <w:p w14:paraId="2ACE5748" w14:textId="77777777" w:rsidR="00351557" w:rsidRDefault="00713148">
            <w:pPr>
              <w:widowControl w:val="0"/>
              <w:spacing w:line="252" w:lineRule="auto"/>
              <w:rPr>
                <w:rFonts w:ascii="Calibri" w:eastAsia="Calibri" w:hAnsi="Calibri" w:cs="Calibri"/>
                <w:lang w:val="en-GB"/>
              </w:rPr>
            </w:pPr>
            <w:r>
              <w:rPr>
                <w:rFonts w:ascii="Calibri" w:eastAsia="Calibri" w:hAnsi="Calibri" w:cs="Calibri"/>
                <w:lang w:val="en-GB"/>
              </w:rPr>
              <w:t>•          Брзина читања при учењу</w:t>
            </w:r>
          </w:p>
          <w:p w14:paraId="48F735B4" w14:textId="77777777" w:rsidR="00351557" w:rsidRDefault="00713148">
            <w:pPr>
              <w:widowControl w:val="0"/>
              <w:spacing w:line="252" w:lineRule="auto"/>
              <w:rPr>
                <w:rFonts w:ascii="Calibri" w:eastAsia="Calibri" w:hAnsi="Calibri" w:cs="Calibri"/>
                <w:lang w:val="en-GB"/>
              </w:rPr>
            </w:pPr>
            <w:r>
              <w:rPr>
                <w:rFonts w:ascii="Calibri" w:eastAsia="Calibri" w:hAnsi="Calibri" w:cs="Calibri"/>
                <w:lang w:val="en-GB"/>
              </w:rPr>
              <w:t>•          Учење вештине одговарања на часу</w:t>
            </w:r>
          </w:p>
          <w:p w14:paraId="4ED41E58" w14:textId="77777777" w:rsidR="00351557" w:rsidRDefault="00713148">
            <w:pPr>
              <w:widowControl w:val="0"/>
              <w:spacing w:line="252" w:lineRule="auto"/>
              <w:rPr>
                <w:rFonts w:ascii="Calibri" w:eastAsia="Calibri" w:hAnsi="Calibri" w:cs="Calibri"/>
                <w:lang w:val="en-GB"/>
              </w:rPr>
            </w:pPr>
            <w:r>
              <w:rPr>
                <w:rFonts w:ascii="Calibri" w:eastAsia="Calibri" w:hAnsi="Calibri" w:cs="Calibri"/>
                <w:lang w:val="en-GB"/>
              </w:rPr>
              <w:t>•          Психичко стање пред и у време одговарања</w:t>
            </w:r>
          </w:p>
          <w:p w14:paraId="3A9CFBA6" w14:textId="77777777" w:rsidR="00351557" w:rsidRDefault="00713148">
            <w:pPr>
              <w:widowControl w:val="0"/>
              <w:spacing w:line="252" w:lineRule="auto"/>
              <w:rPr>
                <w:rFonts w:ascii="Calibri" w:eastAsia="Calibri" w:hAnsi="Calibri" w:cs="Calibri"/>
                <w:lang w:val="en-GB"/>
              </w:rPr>
            </w:pPr>
            <w:r>
              <w:rPr>
                <w:rFonts w:ascii="Calibri" w:eastAsia="Calibri" w:hAnsi="Calibri" w:cs="Calibri"/>
                <w:lang w:val="en-GB"/>
              </w:rPr>
              <w:t>•          Учење и емоционално стање</w:t>
            </w:r>
          </w:p>
          <w:p w14:paraId="336ED570" w14:textId="77777777" w:rsidR="00351557" w:rsidRDefault="00713148">
            <w:pPr>
              <w:widowControl w:val="0"/>
              <w:spacing w:line="252" w:lineRule="auto"/>
              <w:rPr>
                <w:rFonts w:ascii="Calibri" w:eastAsia="Calibri" w:hAnsi="Calibri" w:cs="Calibri"/>
                <w:lang w:val="en-GB"/>
              </w:rPr>
            </w:pPr>
            <w:r>
              <w:rPr>
                <w:rFonts w:ascii="Calibri" w:eastAsia="Calibri" w:hAnsi="Calibri" w:cs="Calibri"/>
                <w:lang w:val="en-GB"/>
              </w:rPr>
              <w:t>•          Домаћи задаци и учење ученика</w:t>
            </w:r>
          </w:p>
          <w:p w14:paraId="3DFF0420" w14:textId="77777777" w:rsidR="00351557" w:rsidRDefault="00713148">
            <w:pPr>
              <w:pStyle w:val="ListParagraph"/>
              <w:widowControl w:val="0"/>
              <w:numPr>
                <w:ilvl w:val="0"/>
                <w:numId w:val="67"/>
              </w:numPr>
              <w:spacing w:line="252" w:lineRule="auto"/>
              <w:rPr>
                <w:rFonts w:eastAsia="Calibri" w:cs="Calibri"/>
                <w:sz w:val="24"/>
                <w:szCs w:val="24"/>
                <w:lang w:val="en-GB"/>
              </w:rPr>
            </w:pPr>
            <w:r>
              <w:rPr>
                <w:rFonts w:eastAsia="Calibri" w:cs="Calibri"/>
                <w:sz w:val="24"/>
                <w:szCs w:val="24"/>
                <w:lang w:val="en-GB"/>
              </w:rPr>
              <w:t xml:space="preserve">     Колико се градива учи</w:t>
            </w:r>
          </w:p>
          <w:p w14:paraId="7B4E22AD" w14:textId="77777777" w:rsidR="00351557" w:rsidRDefault="00351557">
            <w:pPr>
              <w:widowControl w:val="0"/>
              <w:spacing w:line="252" w:lineRule="auto"/>
              <w:rPr>
                <w:rFonts w:ascii="Calibri" w:eastAsia="Calibri" w:hAnsi="Calibri" w:cs="Calibri"/>
                <w:shd w:val="clear" w:color="auto" w:fill="FFFF00"/>
                <w:lang w:val="en-GB"/>
              </w:rPr>
            </w:pPr>
          </w:p>
          <w:p w14:paraId="7F954BFE" w14:textId="77777777" w:rsidR="00351557" w:rsidRDefault="00713148">
            <w:pPr>
              <w:widowControl w:val="0"/>
              <w:spacing w:line="252" w:lineRule="auto"/>
              <w:rPr>
                <w:rFonts w:ascii="Calibri" w:eastAsia="Calibri" w:hAnsi="Calibri" w:cs="Calibri"/>
                <w:b/>
                <w:bCs/>
                <w:lang w:val="en-GB"/>
              </w:rPr>
            </w:pPr>
            <w:r>
              <w:rPr>
                <w:rFonts w:ascii="Calibri" w:eastAsia="Calibri" w:hAnsi="Calibri" w:cs="Calibri"/>
                <w:b/>
                <w:bCs/>
                <w:lang w:val="en-GB"/>
              </w:rPr>
              <w:t>ФОРУМ ТЕАТАР “ВЕШТИНА КОМУНИКАЦИЈЕ”</w:t>
            </w:r>
          </w:p>
          <w:p w14:paraId="1D9146F0" w14:textId="77777777" w:rsidR="00351557" w:rsidRDefault="00713148">
            <w:pPr>
              <w:pStyle w:val="ListParagraph"/>
              <w:widowControl w:val="0"/>
              <w:numPr>
                <w:ilvl w:val="0"/>
                <w:numId w:val="66"/>
              </w:numPr>
              <w:rPr>
                <w:rFonts w:eastAsia="Calibri" w:cs="Calibri"/>
                <w:color w:val="000000"/>
                <w:sz w:val="24"/>
                <w:szCs w:val="24"/>
                <w:lang w:val="en-GB"/>
              </w:rPr>
            </w:pPr>
            <w:r>
              <w:rPr>
                <w:rFonts w:eastAsia="Calibri" w:cs="Calibri"/>
                <w:color w:val="000000"/>
                <w:sz w:val="24"/>
                <w:szCs w:val="24"/>
                <w:lang w:val="en-GB"/>
              </w:rPr>
              <w:t>Шта је форум театар?</w:t>
            </w:r>
          </w:p>
          <w:p w14:paraId="695B1BCF" w14:textId="77777777" w:rsidR="00351557" w:rsidRDefault="00713148">
            <w:pPr>
              <w:pStyle w:val="ListParagraph"/>
              <w:widowControl w:val="0"/>
              <w:numPr>
                <w:ilvl w:val="0"/>
                <w:numId w:val="66"/>
              </w:numPr>
              <w:rPr>
                <w:rFonts w:eastAsia="Calibri" w:cs="Calibri"/>
                <w:color w:val="000000"/>
                <w:sz w:val="24"/>
                <w:szCs w:val="24"/>
                <w:lang w:val="en-GB"/>
              </w:rPr>
            </w:pPr>
            <w:r>
              <w:rPr>
                <w:rFonts w:eastAsia="Calibri" w:cs="Calibri"/>
                <w:color w:val="000000"/>
                <w:sz w:val="24"/>
                <w:szCs w:val="24"/>
                <w:lang w:val="en-GB"/>
              </w:rPr>
              <w:t>Шта је насиље – појам и врсте</w:t>
            </w:r>
          </w:p>
          <w:p w14:paraId="6746BDFF" w14:textId="77777777" w:rsidR="00351557" w:rsidRDefault="00713148">
            <w:pPr>
              <w:pStyle w:val="ListParagraph"/>
              <w:widowControl w:val="0"/>
              <w:numPr>
                <w:ilvl w:val="0"/>
                <w:numId w:val="66"/>
              </w:numPr>
              <w:rPr>
                <w:rFonts w:eastAsia="Calibri" w:cs="Calibri"/>
                <w:sz w:val="24"/>
                <w:szCs w:val="24"/>
                <w:lang w:val="en-GB"/>
              </w:rPr>
            </w:pPr>
            <w:r>
              <w:rPr>
                <w:rFonts w:eastAsia="Calibri" w:cs="Calibri"/>
                <w:color w:val="000000"/>
                <w:sz w:val="24"/>
                <w:szCs w:val="24"/>
                <w:lang w:val="en-GB"/>
              </w:rPr>
              <w:t>Технике  конструктивног решавања сукоба</w:t>
            </w:r>
            <w:r>
              <w:rPr>
                <w:rFonts w:eastAsia="Calibri" w:cs="Calibri"/>
                <w:sz w:val="24"/>
                <w:szCs w:val="24"/>
                <w:lang w:val="en-GB"/>
              </w:rPr>
              <w:t>(ненасилна комуникација)</w:t>
            </w:r>
          </w:p>
          <w:p w14:paraId="1FF3CBC3" w14:textId="77777777" w:rsidR="00351557" w:rsidRDefault="00713148">
            <w:pPr>
              <w:pStyle w:val="ListParagraph"/>
              <w:widowControl w:val="0"/>
              <w:numPr>
                <w:ilvl w:val="0"/>
                <w:numId w:val="66"/>
              </w:numPr>
              <w:rPr>
                <w:rFonts w:eastAsia="Calibri" w:cs="Calibri"/>
                <w:color w:val="000000"/>
                <w:sz w:val="24"/>
                <w:szCs w:val="24"/>
                <w:lang w:val="en-GB"/>
              </w:rPr>
            </w:pPr>
            <w:r>
              <w:rPr>
                <w:rFonts w:eastAsia="Calibri" w:cs="Calibri"/>
                <w:color w:val="000000"/>
                <w:sz w:val="24"/>
                <w:szCs w:val="24"/>
                <w:lang w:val="en-GB"/>
              </w:rPr>
              <w:t>Увежбавање игроказа на задату тему</w:t>
            </w:r>
          </w:p>
          <w:p w14:paraId="66DCAF6F" w14:textId="77777777" w:rsidR="00351557" w:rsidRDefault="00713148">
            <w:pPr>
              <w:pStyle w:val="ListParagraph"/>
              <w:widowControl w:val="0"/>
              <w:numPr>
                <w:ilvl w:val="0"/>
                <w:numId w:val="66"/>
              </w:numPr>
              <w:rPr>
                <w:rFonts w:eastAsia="Calibri" w:cs="Calibri"/>
                <w:color w:val="000000"/>
                <w:sz w:val="24"/>
                <w:szCs w:val="24"/>
                <w:lang w:val="en-GB"/>
              </w:rPr>
            </w:pPr>
            <w:r>
              <w:rPr>
                <w:rFonts w:eastAsia="Calibri" w:cs="Calibri"/>
                <w:color w:val="000000"/>
                <w:sz w:val="24"/>
                <w:szCs w:val="24"/>
                <w:lang w:val="en-GB"/>
              </w:rPr>
              <w:t>Из угла насилника/ Из угла жртве</w:t>
            </w:r>
          </w:p>
          <w:p w14:paraId="3B432CFC" w14:textId="77777777" w:rsidR="00351557" w:rsidRDefault="00713148">
            <w:pPr>
              <w:widowControl w:val="0"/>
              <w:spacing w:line="252" w:lineRule="auto"/>
              <w:rPr>
                <w:rFonts w:ascii="Calibri" w:eastAsia="Calibri" w:hAnsi="Calibri" w:cs="Calibri"/>
                <w:color w:val="000000"/>
                <w:lang w:val="en-GB"/>
              </w:rPr>
            </w:pPr>
            <w:r>
              <w:rPr>
                <w:rFonts w:ascii="Calibri" w:eastAsia="Calibri" w:hAnsi="Calibri" w:cs="Calibri"/>
                <w:color w:val="000000"/>
                <w:lang w:val="en-GB"/>
              </w:rPr>
              <w:t>Завршна представа за ученике, наставнике и родитеље</w:t>
            </w:r>
          </w:p>
          <w:p w14:paraId="1B219C76" w14:textId="77777777" w:rsidR="00351557" w:rsidRDefault="00713148">
            <w:pPr>
              <w:widowControl w:val="0"/>
              <w:spacing w:before="240" w:after="160" w:line="252" w:lineRule="auto"/>
              <w:rPr>
                <w:rFonts w:ascii="Calibri" w:eastAsia="Calibri" w:hAnsi="Calibri" w:cs="Calibri"/>
                <w:b/>
                <w:color w:val="000000"/>
                <w:lang w:val="en-GB"/>
              </w:rPr>
            </w:pPr>
            <w:r>
              <w:rPr>
                <w:rFonts w:ascii="Calibri" w:eastAsia="Calibri" w:hAnsi="Calibri" w:cs="Calibri"/>
                <w:b/>
                <w:color w:val="000000"/>
                <w:lang w:val="en-GB"/>
              </w:rPr>
              <w:t>ТЕКСТУАЛНИ ЗАДАЦИ БЕЗ МУКЕ (како се чита математика)</w:t>
            </w:r>
          </w:p>
          <w:p w14:paraId="737C1755" w14:textId="77777777" w:rsidR="00351557" w:rsidRDefault="00713148">
            <w:pPr>
              <w:pStyle w:val="ListParagraph"/>
              <w:widowControl w:val="0"/>
              <w:numPr>
                <w:ilvl w:val="0"/>
                <w:numId w:val="65"/>
              </w:numPr>
              <w:rPr>
                <w:rFonts w:eastAsia="Calibri" w:cs="Calibri"/>
                <w:color w:val="000000"/>
                <w:sz w:val="24"/>
                <w:szCs w:val="24"/>
                <w:lang w:val="en-GB"/>
              </w:rPr>
            </w:pPr>
            <w:r>
              <w:rPr>
                <w:rFonts w:eastAsia="Calibri" w:cs="Calibri"/>
                <w:color w:val="000000"/>
                <w:sz w:val="24"/>
                <w:szCs w:val="24"/>
                <w:lang w:val="en-GB"/>
              </w:rPr>
              <w:t>Правилан приступ читању и решавању текстуалних задатак</w:t>
            </w:r>
          </w:p>
          <w:p w14:paraId="7A98081E" w14:textId="77777777" w:rsidR="00351557" w:rsidRDefault="00713148">
            <w:pPr>
              <w:pStyle w:val="ListParagraph"/>
              <w:widowControl w:val="0"/>
              <w:numPr>
                <w:ilvl w:val="0"/>
                <w:numId w:val="65"/>
              </w:numPr>
              <w:rPr>
                <w:rFonts w:eastAsia="Calibri" w:cs="Calibri"/>
                <w:color w:val="000000"/>
                <w:lang w:val="en-GB"/>
              </w:rPr>
            </w:pPr>
            <w:r>
              <w:rPr>
                <w:rFonts w:eastAsia="Calibri" w:cs="Calibri"/>
                <w:color w:val="000000"/>
                <w:sz w:val="14"/>
                <w:szCs w:val="14"/>
                <w:lang w:val="en-GB"/>
              </w:rPr>
              <w:t xml:space="preserve"> </w:t>
            </w:r>
            <w:r>
              <w:rPr>
                <w:rFonts w:eastAsia="Calibri" w:cs="Calibri"/>
                <w:color w:val="000000"/>
                <w:sz w:val="24"/>
                <w:szCs w:val="24"/>
                <w:lang w:val="en-GB"/>
              </w:rPr>
              <w:t>Обнављање и утврђивање градива кроз текстуалне задатке из различитих области.</w:t>
            </w:r>
          </w:p>
          <w:p w14:paraId="357C6AFF" w14:textId="77777777" w:rsidR="00351557" w:rsidRDefault="00713148">
            <w:pPr>
              <w:pStyle w:val="ListParagraph"/>
              <w:widowControl w:val="0"/>
              <w:numPr>
                <w:ilvl w:val="0"/>
                <w:numId w:val="65"/>
              </w:numPr>
              <w:rPr>
                <w:rFonts w:eastAsia="Calibri" w:cs="Calibri"/>
                <w:color w:val="000000"/>
                <w:sz w:val="24"/>
                <w:szCs w:val="24"/>
                <w:lang w:val="en-GB"/>
              </w:rPr>
            </w:pPr>
            <w:r>
              <w:rPr>
                <w:rFonts w:eastAsia="Calibri" w:cs="Calibri"/>
                <w:color w:val="000000"/>
                <w:sz w:val="24"/>
                <w:szCs w:val="24"/>
                <w:lang w:val="en-GB"/>
              </w:rPr>
              <w:t>Потрага за скривеним подацима и одбацивање сувишних података</w:t>
            </w:r>
          </w:p>
          <w:p w14:paraId="01219B79" w14:textId="77777777" w:rsidR="00351557" w:rsidRDefault="00713148">
            <w:pPr>
              <w:pStyle w:val="ListParagraph"/>
              <w:widowControl w:val="0"/>
              <w:numPr>
                <w:ilvl w:val="0"/>
                <w:numId w:val="65"/>
              </w:numPr>
              <w:rPr>
                <w:rFonts w:eastAsia="Calibri" w:cs="Calibri"/>
                <w:color w:val="000000"/>
                <w:sz w:val="24"/>
                <w:szCs w:val="24"/>
                <w:lang w:val="en-GB"/>
              </w:rPr>
            </w:pPr>
            <w:r>
              <w:rPr>
                <w:rFonts w:eastAsia="Calibri" w:cs="Calibri"/>
                <w:color w:val="000000"/>
                <w:sz w:val="24"/>
                <w:szCs w:val="24"/>
                <w:lang w:val="en-GB"/>
              </w:rPr>
              <w:t>Удаљеност, брзина, време- математика и физика</w:t>
            </w:r>
          </w:p>
          <w:p w14:paraId="0156147A" w14:textId="77777777" w:rsidR="00351557" w:rsidRDefault="00713148">
            <w:pPr>
              <w:pStyle w:val="ListParagraph"/>
              <w:widowControl w:val="0"/>
              <w:numPr>
                <w:ilvl w:val="0"/>
                <w:numId w:val="65"/>
              </w:numPr>
              <w:rPr>
                <w:rFonts w:eastAsia="Calibri" w:cs="Calibri"/>
                <w:color w:val="000000"/>
                <w:sz w:val="24"/>
                <w:szCs w:val="24"/>
                <w:lang w:val="en-GB"/>
              </w:rPr>
            </w:pPr>
            <w:r>
              <w:rPr>
                <w:rFonts w:eastAsia="Calibri" w:cs="Calibri"/>
                <w:color w:val="000000"/>
                <w:sz w:val="24"/>
                <w:szCs w:val="24"/>
                <w:lang w:val="en-GB"/>
              </w:rPr>
              <w:t>Како приступити решавању сложенијих текстуалних геометријских задатака</w:t>
            </w:r>
          </w:p>
          <w:p w14:paraId="5E5C438B" w14:textId="77777777" w:rsidR="00351557" w:rsidRDefault="00713148">
            <w:pPr>
              <w:pStyle w:val="ListParagraph"/>
              <w:widowControl w:val="0"/>
              <w:numPr>
                <w:ilvl w:val="0"/>
                <w:numId w:val="65"/>
              </w:numPr>
              <w:rPr>
                <w:rFonts w:eastAsia="Calibri" w:cs="Calibri"/>
                <w:color w:val="000000"/>
                <w:sz w:val="24"/>
                <w:szCs w:val="24"/>
                <w:lang w:val="en-GB"/>
              </w:rPr>
            </w:pPr>
            <w:r>
              <w:rPr>
                <w:rFonts w:eastAsia="Calibri" w:cs="Calibri"/>
                <w:color w:val="000000"/>
                <w:sz w:val="24"/>
                <w:szCs w:val="24"/>
                <w:lang w:val="en-GB"/>
              </w:rPr>
              <w:t>Математичка коректност</w:t>
            </w:r>
          </w:p>
          <w:p w14:paraId="14980BD1" w14:textId="77777777" w:rsidR="00351557" w:rsidRDefault="00713148">
            <w:pPr>
              <w:pStyle w:val="ListParagraph"/>
              <w:widowControl w:val="0"/>
              <w:numPr>
                <w:ilvl w:val="0"/>
                <w:numId w:val="65"/>
              </w:numPr>
              <w:rPr>
                <w:rFonts w:eastAsia="Calibri" w:cs="Calibri"/>
                <w:color w:val="000000"/>
                <w:lang w:val="en-GB"/>
              </w:rPr>
            </w:pPr>
            <w:r>
              <w:rPr>
                <w:rFonts w:eastAsia="Calibri" w:cs="Calibri"/>
                <w:color w:val="000000"/>
                <w:sz w:val="14"/>
                <w:szCs w:val="14"/>
                <w:lang w:val="en-GB"/>
              </w:rPr>
              <w:t xml:space="preserve"> </w:t>
            </w:r>
            <w:r>
              <w:rPr>
                <w:rFonts w:eastAsia="Calibri" w:cs="Calibri"/>
                <w:color w:val="000000"/>
                <w:sz w:val="24"/>
                <w:szCs w:val="24"/>
                <w:lang w:val="en-GB"/>
              </w:rPr>
              <w:t>Проценти и пропорције-свуда око нас.</w:t>
            </w:r>
          </w:p>
          <w:p w14:paraId="280A13C3" w14:textId="77777777" w:rsidR="00351557" w:rsidRDefault="00713148">
            <w:pPr>
              <w:pStyle w:val="ListParagraph"/>
              <w:widowControl w:val="0"/>
              <w:numPr>
                <w:ilvl w:val="0"/>
                <w:numId w:val="65"/>
              </w:numPr>
              <w:rPr>
                <w:rFonts w:eastAsia="Calibri" w:cs="Calibri"/>
                <w:color w:val="000000"/>
                <w:sz w:val="24"/>
                <w:szCs w:val="24"/>
                <w:lang w:val="en-GB"/>
              </w:rPr>
            </w:pPr>
            <w:r>
              <w:rPr>
                <w:rFonts w:eastAsia="Calibri" w:cs="Calibri"/>
                <w:color w:val="000000"/>
                <w:sz w:val="24"/>
                <w:szCs w:val="24"/>
                <w:lang w:val="en-GB"/>
              </w:rPr>
              <w:t>Изоштри ум- .Логички задаци. Мозгалице</w:t>
            </w:r>
          </w:p>
          <w:p w14:paraId="25A4FA94" w14:textId="77777777" w:rsidR="00351557" w:rsidRDefault="00713148">
            <w:pPr>
              <w:pStyle w:val="ListParagraph"/>
              <w:widowControl w:val="0"/>
              <w:numPr>
                <w:ilvl w:val="0"/>
                <w:numId w:val="65"/>
              </w:numPr>
              <w:rPr>
                <w:rFonts w:eastAsia="Calibri" w:cs="Calibri"/>
                <w:color w:val="000000"/>
                <w:lang w:val="en-GB"/>
              </w:rPr>
            </w:pPr>
            <w:r>
              <w:rPr>
                <w:rFonts w:eastAsia="Calibri" w:cs="Calibri"/>
                <w:color w:val="000000"/>
                <w:sz w:val="14"/>
                <w:szCs w:val="14"/>
                <w:lang w:val="en-GB"/>
              </w:rPr>
              <w:t xml:space="preserve"> </w:t>
            </w:r>
            <w:r>
              <w:rPr>
                <w:rFonts w:eastAsia="Calibri" w:cs="Calibri"/>
                <w:color w:val="000000"/>
                <w:sz w:val="24"/>
                <w:szCs w:val="24"/>
                <w:lang w:val="en-GB"/>
              </w:rPr>
              <w:t>Израда задатака са математичких такмичења- за оне који желе и могу више.</w:t>
            </w:r>
          </w:p>
          <w:p w14:paraId="452DD855" w14:textId="77777777" w:rsidR="00351557" w:rsidRDefault="00713148">
            <w:pPr>
              <w:pStyle w:val="ListParagraph"/>
              <w:widowControl w:val="0"/>
              <w:numPr>
                <w:ilvl w:val="0"/>
                <w:numId w:val="65"/>
              </w:numPr>
              <w:rPr>
                <w:rFonts w:eastAsia="Calibri" w:cs="Calibri"/>
                <w:color w:val="000000"/>
                <w:sz w:val="24"/>
                <w:szCs w:val="24"/>
                <w:lang w:val="en-GB"/>
              </w:rPr>
            </w:pPr>
            <w:r>
              <w:rPr>
                <w:rFonts w:eastAsia="Calibri" w:cs="Calibri"/>
                <w:color w:val="000000"/>
                <w:sz w:val="24"/>
                <w:szCs w:val="24"/>
                <w:lang w:val="en-GB"/>
              </w:rPr>
              <w:t xml:space="preserve"> Математички приступ решавању проблема и развијање логичког резоновања</w:t>
            </w:r>
          </w:p>
          <w:p w14:paraId="0AD1032F" w14:textId="77777777" w:rsidR="00351557" w:rsidRDefault="00351557">
            <w:pPr>
              <w:widowControl w:val="0"/>
              <w:spacing w:line="252" w:lineRule="auto"/>
              <w:rPr>
                <w:rFonts w:ascii="Calibri" w:eastAsia="Calibri" w:hAnsi="Calibri" w:cs="Calibri"/>
                <w:color w:val="000000"/>
                <w:shd w:val="clear" w:color="auto" w:fill="FFFF00"/>
                <w:lang w:val="en-GB"/>
              </w:rPr>
            </w:pPr>
          </w:p>
          <w:p w14:paraId="0F73CE6F" w14:textId="77777777" w:rsidR="00351557" w:rsidRDefault="00713148">
            <w:pPr>
              <w:widowControl w:val="0"/>
              <w:spacing w:line="252" w:lineRule="auto"/>
              <w:rPr>
                <w:rFonts w:ascii="Calibri" w:eastAsia="Calibri" w:hAnsi="Calibri" w:cs="Calibri"/>
                <w:b/>
                <w:bCs/>
                <w:color w:val="000000"/>
                <w:lang w:val="en-GB"/>
              </w:rPr>
            </w:pPr>
            <w:r>
              <w:rPr>
                <w:rFonts w:ascii="Calibri" w:eastAsia="Calibri" w:hAnsi="Calibri" w:cs="Calibri"/>
                <w:b/>
                <w:bCs/>
                <w:color w:val="000000"/>
                <w:lang w:val="en-GB"/>
              </w:rPr>
              <w:t>РАДИОНИЦА СМЕХА-РАДИОНИЦА СРЕЋЕ</w:t>
            </w:r>
          </w:p>
          <w:p w14:paraId="68C3402E" w14:textId="77777777" w:rsidR="00351557" w:rsidRDefault="00713148">
            <w:pPr>
              <w:pStyle w:val="ListParagraph"/>
              <w:widowControl w:val="0"/>
              <w:numPr>
                <w:ilvl w:val="0"/>
                <w:numId w:val="64"/>
              </w:numPr>
              <w:rPr>
                <w:rFonts w:eastAsia="Calibri" w:cs="Calibri"/>
                <w:lang w:val="en-GB"/>
              </w:rPr>
            </w:pPr>
            <w:r>
              <w:rPr>
                <w:rFonts w:eastAsia="Calibri" w:cs="Calibri"/>
                <w:lang w:val="en-GB"/>
              </w:rPr>
              <w:t>Упознавање са утицајем смеха на здравље</w:t>
            </w:r>
          </w:p>
          <w:p w14:paraId="258205F8" w14:textId="77777777" w:rsidR="00351557" w:rsidRDefault="00713148">
            <w:pPr>
              <w:pStyle w:val="ListParagraph"/>
              <w:widowControl w:val="0"/>
              <w:numPr>
                <w:ilvl w:val="0"/>
                <w:numId w:val="64"/>
              </w:numPr>
              <w:rPr>
                <w:rFonts w:eastAsia="Calibri" w:cs="Calibri"/>
                <w:lang w:val="en-GB"/>
              </w:rPr>
            </w:pPr>
            <w:r>
              <w:rPr>
                <w:rFonts w:eastAsia="Calibri" w:cs="Calibri"/>
                <w:lang w:val="en-GB"/>
              </w:rPr>
              <w:t xml:space="preserve"> Практиковање физичких вежби смејања</w:t>
            </w:r>
          </w:p>
          <w:p w14:paraId="082BCC18" w14:textId="77777777" w:rsidR="00351557" w:rsidRDefault="00713148">
            <w:pPr>
              <w:pStyle w:val="ListParagraph"/>
              <w:widowControl w:val="0"/>
              <w:numPr>
                <w:ilvl w:val="0"/>
                <w:numId w:val="64"/>
              </w:numPr>
              <w:rPr>
                <w:rFonts w:eastAsia="Calibri" w:cs="Calibri"/>
                <w:lang w:val="en-GB"/>
              </w:rPr>
            </w:pPr>
            <w:r>
              <w:rPr>
                <w:rFonts w:eastAsia="Calibri" w:cs="Calibri"/>
                <w:lang w:val="en-GB"/>
              </w:rPr>
              <w:t xml:space="preserve">Вежбе дисања </w:t>
            </w:r>
          </w:p>
          <w:p w14:paraId="134175C2" w14:textId="77777777" w:rsidR="00351557" w:rsidRDefault="00713148">
            <w:pPr>
              <w:pStyle w:val="ListParagraph"/>
              <w:widowControl w:val="0"/>
              <w:numPr>
                <w:ilvl w:val="0"/>
                <w:numId w:val="64"/>
              </w:numPr>
              <w:rPr>
                <w:rFonts w:eastAsia="Calibri" w:cs="Calibri"/>
                <w:lang w:val="en-GB"/>
              </w:rPr>
            </w:pPr>
            <w:r>
              <w:rPr>
                <w:rFonts w:eastAsia="Calibri" w:cs="Calibri"/>
                <w:lang w:val="en-GB"/>
              </w:rPr>
              <w:t>Смех кроз  игру и глуму</w:t>
            </w:r>
          </w:p>
          <w:p w14:paraId="514F606D" w14:textId="77777777" w:rsidR="00351557" w:rsidRDefault="00713148">
            <w:pPr>
              <w:pStyle w:val="ListParagraph"/>
              <w:widowControl w:val="0"/>
              <w:numPr>
                <w:ilvl w:val="0"/>
                <w:numId w:val="64"/>
              </w:numPr>
              <w:rPr>
                <w:rFonts w:eastAsia="Calibri" w:cs="Calibri"/>
                <w:lang w:val="en-GB"/>
              </w:rPr>
            </w:pPr>
            <w:r>
              <w:rPr>
                <w:rFonts w:eastAsia="Calibri" w:cs="Calibri"/>
                <w:lang w:val="en-GB"/>
              </w:rPr>
              <w:t xml:space="preserve"> Упознавање са историјом настанка и елементима далекоисточњачких вештина</w:t>
            </w:r>
          </w:p>
          <w:p w14:paraId="6D332457" w14:textId="77777777" w:rsidR="00351557" w:rsidRDefault="00713148">
            <w:pPr>
              <w:pStyle w:val="ListParagraph"/>
              <w:widowControl w:val="0"/>
              <w:numPr>
                <w:ilvl w:val="0"/>
                <w:numId w:val="64"/>
              </w:numPr>
              <w:rPr>
                <w:rFonts w:eastAsia="Calibri" w:cs="Calibri"/>
                <w:lang w:val="en-GB"/>
              </w:rPr>
            </w:pPr>
            <w:r>
              <w:rPr>
                <w:rFonts w:eastAsia="Calibri" w:cs="Calibri"/>
                <w:lang w:val="en-GB"/>
              </w:rPr>
              <w:t xml:space="preserve"> Кинеске вежбе здравља и акопресура</w:t>
            </w:r>
          </w:p>
          <w:p w14:paraId="5E060947" w14:textId="77777777" w:rsidR="00351557" w:rsidRDefault="00713148">
            <w:pPr>
              <w:pStyle w:val="ListParagraph"/>
              <w:widowControl w:val="0"/>
              <w:numPr>
                <w:ilvl w:val="0"/>
                <w:numId w:val="64"/>
              </w:numPr>
              <w:rPr>
                <w:rFonts w:eastAsia="Calibri" w:cs="Calibri"/>
                <w:lang w:val="en-GB"/>
              </w:rPr>
            </w:pPr>
            <w:r>
              <w:rPr>
                <w:rFonts w:eastAsia="Calibri" w:cs="Calibri"/>
                <w:lang w:val="en-GB"/>
              </w:rPr>
              <w:t>Смех и вежбе истезања</w:t>
            </w:r>
          </w:p>
          <w:p w14:paraId="289EC362" w14:textId="77777777" w:rsidR="00351557" w:rsidRDefault="00713148">
            <w:pPr>
              <w:pStyle w:val="ListParagraph"/>
              <w:widowControl w:val="0"/>
              <w:numPr>
                <w:ilvl w:val="0"/>
                <w:numId w:val="64"/>
              </w:numPr>
              <w:rPr>
                <w:rFonts w:eastAsia="Calibri" w:cs="Calibri"/>
                <w:lang w:val="en-GB"/>
              </w:rPr>
            </w:pPr>
            <w:r>
              <w:rPr>
                <w:rFonts w:eastAsia="Calibri" w:cs="Calibri"/>
                <w:lang w:val="en-GB"/>
              </w:rPr>
              <w:t>Смех и говорне вежбе</w:t>
            </w:r>
          </w:p>
          <w:p w14:paraId="6DBA513A" w14:textId="77777777" w:rsidR="00351557" w:rsidRDefault="00713148">
            <w:pPr>
              <w:pStyle w:val="ListParagraph"/>
              <w:widowControl w:val="0"/>
              <w:numPr>
                <w:ilvl w:val="0"/>
                <w:numId w:val="64"/>
              </w:numPr>
              <w:rPr>
                <w:rFonts w:eastAsia="Calibri" w:cs="Calibri"/>
                <w:lang w:val="en-GB"/>
              </w:rPr>
            </w:pPr>
            <w:r>
              <w:rPr>
                <w:rFonts w:eastAsia="Calibri" w:cs="Calibri"/>
                <w:lang w:val="en-GB"/>
              </w:rPr>
              <w:t>Смех и слободан покрет</w:t>
            </w:r>
          </w:p>
          <w:p w14:paraId="1FCB1AFA" w14:textId="77777777" w:rsidR="00351557" w:rsidRDefault="00713148">
            <w:pPr>
              <w:pStyle w:val="ListParagraph"/>
              <w:widowControl w:val="0"/>
              <w:numPr>
                <w:ilvl w:val="0"/>
                <w:numId w:val="62"/>
              </w:numPr>
              <w:spacing w:line="252" w:lineRule="auto"/>
              <w:rPr>
                <w:rFonts w:eastAsia="Calibri" w:cs="Calibri"/>
                <w:lang w:val="en-GB"/>
              </w:rPr>
            </w:pPr>
            <w:r>
              <w:rPr>
                <w:rFonts w:eastAsia="Calibri" w:cs="Calibri"/>
                <w:lang w:val="en-GB"/>
              </w:rPr>
              <w:t>Лични час Смеха сваког учесника</w:t>
            </w:r>
          </w:p>
          <w:p w14:paraId="4DD6BADE" w14:textId="77777777" w:rsidR="00351557" w:rsidRDefault="00351557">
            <w:pPr>
              <w:widowControl w:val="0"/>
              <w:spacing w:line="252" w:lineRule="auto"/>
              <w:rPr>
                <w:rFonts w:ascii="Calibri" w:eastAsia="Calibri" w:hAnsi="Calibri" w:cs="Calibri"/>
                <w:sz w:val="22"/>
                <w:szCs w:val="22"/>
                <w:shd w:val="clear" w:color="auto" w:fill="FFFF00"/>
                <w:lang w:val="en-GB"/>
              </w:rPr>
            </w:pPr>
          </w:p>
          <w:p w14:paraId="41CBAC84" w14:textId="77777777" w:rsidR="00351557" w:rsidRDefault="00713148">
            <w:pPr>
              <w:widowControl w:val="0"/>
              <w:spacing w:line="252" w:lineRule="auto"/>
              <w:rPr>
                <w:rFonts w:ascii="Calibri" w:eastAsia="Calibri" w:hAnsi="Calibri" w:cs="Calibri"/>
                <w:b/>
                <w:i/>
                <w:lang w:val="en-GB"/>
              </w:rPr>
            </w:pPr>
            <w:r>
              <w:rPr>
                <w:rFonts w:ascii="Calibri" w:eastAsia="Calibri" w:hAnsi="Calibri" w:cs="Calibri"/>
                <w:b/>
                <w:i/>
                <w:lang w:val="en-GB"/>
              </w:rPr>
              <w:t>ПУТ ОКО СВЕТА/ЗАБАВНА ГЕОГРАФИЈА</w:t>
            </w:r>
          </w:p>
          <w:p w14:paraId="3DA623F0" w14:textId="77777777" w:rsidR="00351557" w:rsidRDefault="00713148">
            <w:pPr>
              <w:pStyle w:val="ListParagraph"/>
              <w:widowControl w:val="0"/>
              <w:numPr>
                <w:ilvl w:val="0"/>
                <w:numId w:val="63"/>
              </w:numPr>
              <w:spacing w:line="252" w:lineRule="auto"/>
              <w:rPr>
                <w:rFonts w:eastAsia="Calibri" w:cs="Calibri"/>
                <w:color w:val="000000"/>
                <w:sz w:val="24"/>
                <w:szCs w:val="24"/>
                <w:lang w:val="en-GB"/>
              </w:rPr>
            </w:pPr>
            <w:r>
              <w:rPr>
                <w:rFonts w:eastAsia="Calibri" w:cs="Calibri"/>
                <w:color w:val="000000"/>
                <w:sz w:val="24"/>
                <w:szCs w:val="24"/>
                <w:lang w:val="en-GB"/>
              </w:rPr>
              <w:t>Квиз :Пут око света,какав желимо</w:t>
            </w:r>
          </w:p>
          <w:p w14:paraId="29BD7BD1" w14:textId="77777777" w:rsidR="00351557" w:rsidRDefault="00713148">
            <w:pPr>
              <w:pStyle w:val="ListParagraph"/>
              <w:widowControl w:val="0"/>
              <w:numPr>
                <w:ilvl w:val="0"/>
                <w:numId w:val="63"/>
              </w:numPr>
              <w:spacing w:line="252" w:lineRule="auto"/>
              <w:rPr>
                <w:rFonts w:eastAsia="Calibri" w:cs="Calibri"/>
                <w:color w:val="000000"/>
                <w:sz w:val="24"/>
                <w:szCs w:val="24"/>
                <w:lang w:val="en-GB"/>
              </w:rPr>
            </w:pPr>
            <w:r>
              <w:rPr>
                <w:rFonts w:eastAsia="Calibri" w:cs="Calibri"/>
                <w:color w:val="000000"/>
                <w:sz w:val="24"/>
                <w:szCs w:val="24"/>
                <w:lang w:val="en-GB"/>
              </w:rPr>
              <w:t>Држава коју бих желео/ла да подсетим</w:t>
            </w:r>
          </w:p>
          <w:p w14:paraId="6543BB4B" w14:textId="77777777" w:rsidR="00351557" w:rsidRDefault="00713148">
            <w:pPr>
              <w:pStyle w:val="ListParagraph"/>
              <w:widowControl w:val="0"/>
              <w:numPr>
                <w:ilvl w:val="0"/>
                <w:numId w:val="63"/>
              </w:numPr>
              <w:spacing w:line="252" w:lineRule="auto"/>
              <w:rPr>
                <w:rFonts w:eastAsia="Calibri" w:cs="Calibri"/>
                <w:color w:val="000000"/>
                <w:sz w:val="24"/>
                <w:szCs w:val="24"/>
                <w:lang w:val="en-GB"/>
              </w:rPr>
            </w:pPr>
            <w:r>
              <w:rPr>
                <w:rFonts w:eastAsia="Calibri" w:cs="Calibri"/>
                <w:color w:val="000000"/>
                <w:sz w:val="24"/>
                <w:szCs w:val="24"/>
                <w:lang w:val="en-GB"/>
              </w:rPr>
              <w:t>Традиционални обичаји у Србији и суседним државама</w:t>
            </w:r>
          </w:p>
          <w:p w14:paraId="72751930" w14:textId="77777777" w:rsidR="00351557" w:rsidRDefault="00713148">
            <w:pPr>
              <w:pStyle w:val="ListParagraph"/>
              <w:widowControl w:val="0"/>
              <w:numPr>
                <w:ilvl w:val="0"/>
                <w:numId w:val="63"/>
              </w:numPr>
              <w:rPr>
                <w:rFonts w:eastAsia="Calibri" w:cs="Calibri"/>
                <w:color w:val="000000"/>
                <w:sz w:val="24"/>
                <w:szCs w:val="24"/>
                <w:lang w:val="en-GB"/>
              </w:rPr>
            </w:pPr>
            <w:r>
              <w:rPr>
                <w:rFonts w:eastAsia="Calibri" w:cs="Calibri"/>
                <w:color w:val="000000"/>
                <w:sz w:val="24"/>
                <w:szCs w:val="24"/>
                <w:lang w:val="en-GB"/>
              </w:rPr>
              <w:t>Планета из моје маште</w:t>
            </w:r>
          </w:p>
          <w:p w14:paraId="11544AB0" w14:textId="77777777" w:rsidR="00351557" w:rsidRDefault="00713148">
            <w:pPr>
              <w:pStyle w:val="ListParagraph"/>
              <w:widowControl w:val="0"/>
              <w:numPr>
                <w:ilvl w:val="0"/>
                <w:numId w:val="63"/>
              </w:numPr>
              <w:rPr>
                <w:rFonts w:eastAsia="Calibri" w:cs="Calibri"/>
                <w:color w:val="000000"/>
                <w:sz w:val="24"/>
                <w:szCs w:val="24"/>
                <w:lang w:val="en-GB"/>
              </w:rPr>
            </w:pPr>
            <w:r>
              <w:rPr>
                <w:rFonts w:eastAsia="Calibri" w:cs="Calibri"/>
                <w:color w:val="000000"/>
                <w:sz w:val="24"/>
                <w:szCs w:val="24"/>
                <w:lang w:val="en-GB"/>
              </w:rPr>
              <w:t>Желим да дотакнем Сунце</w:t>
            </w:r>
          </w:p>
          <w:p w14:paraId="69C20C57" w14:textId="77777777" w:rsidR="00351557" w:rsidRDefault="00713148">
            <w:pPr>
              <w:pStyle w:val="ListParagraph"/>
              <w:widowControl w:val="0"/>
              <w:numPr>
                <w:ilvl w:val="0"/>
                <w:numId w:val="63"/>
              </w:numPr>
              <w:rPr>
                <w:rFonts w:eastAsia="Calibri" w:cs="Calibri"/>
                <w:sz w:val="24"/>
                <w:szCs w:val="24"/>
                <w:lang w:val="en-GB"/>
              </w:rPr>
            </w:pPr>
            <w:r>
              <w:rPr>
                <w:rFonts w:eastAsia="Calibri" w:cs="Calibri"/>
                <w:sz w:val="24"/>
                <w:szCs w:val="24"/>
                <w:lang w:val="en-GB"/>
              </w:rPr>
              <w:t>К</w:t>
            </w:r>
            <w:r>
              <w:rPr>
                <w:rFonts w:eastAsia="Calibri" w:cs="Calibri"/>
                <w:color w:val="000000"/>
                <w:sz w:val="24"/>
                <w:szCs w:val="24"/>
                <w:lang w:val="en-GB"/>
              </w:rPr>
              <w:t>ако бих било да смо становници Месеца</w:t>
            </w:r>
          </w:p>
          <w:p w14:paraId="54604D9B" w14:textId="77777777" w:rsidR="00351557" w:rsidRDefault="00713148">
            <w:pPr>
              <w:pStyle w:val="ListParagraph"/>
              <w:widowControl w:val="0"/>
              <w:numPr>
                <w:ilvl w:val="0"/>
                <w:numId w:val="63"/>
              </w:numPr>
              <w:rPr>
                <w:rFonts w:eastAsia="Calibri" w:cs="Calibri"/>
                <w:color w:val="000000"/>
                <w:sz w:val="24"/>
                <w:szCs w:val="24"/>
                <w:lang w:val="en-GB"/>
              </w:rPr>
            </w:pPr>
            <w:r>
              <w:rPr>
                <w:rFonts w:eastAsia="Calibri" w:cs="Calibri"/>
                <w:color w:val="000000"/>
                <w:sz w:val="24"/>
                <w:szCs w:val="24"/>
                <w:lang w:val="en-GB"/>
              </w:rPr>
              <w:t>Угледни час</w:t>
            </w:r>
          </w:p>
          <w:p w14:paraId="0D8E11A6" w14:textId="77777777" w:rsidR="00351557" w:rsidRDefault="00713148">
            <w:pPr>
              <w:pStyle w:val="ListParagraph"/>
              <w:widowControl w:val="0"/>
              <w:numPr>
                <w:ilvl w:val="0"/>
                <w:numId w:val="63"/>
              </w:numPr>
              <w:rPr>
                <w:rFonts w:eastAsia="Calibri" w:cs="Calibri"/>
                <w:lang w:val="en-GB"/>
              </w:rPr>
            </w:pPr>
            <w:r>
              <w:rPr>
                <w:rFonts w:eastAsia="Calibri" w:cs="Calibri"/>
                <w:lang w:val="en-GB"/>
              </w:rPr>
              <w:t>Сусрет култура: Традиције широм света</w:t>
            </w:r>
          </w:p>
          <w:p w14:paraId="1E47B4B8" w14:textId="77777777" w:rsidR="00351557" w:rsidRDefault="00713148">
            <w:pPr>
              <w:pStyle w:val="ListParagraph"/>
              <w:widowControl w:val="0"/>
              <w:numPr>
                <w:ilvl w:val="0"/>
                <w:numId w:val="63"/>
              </w:numPr>
              <w:rPr>
                <w:rFonts w:eastAsia="Calibri" w:cs="Calibri"/>
                <w:lang w:val="en-GB"/>
              </w:rPr>
            </w:pPr>
            <w:r>
              <w:rPr>
                <w:rFonts w:eastAsia="Calibri" w:cs="Calibri"/>
                <w:lang w:val="en-GB"/>
              </w:rPr>
              <w:t>Глобално загревање и његове последице</w:t>
            </w:r>
          </w:p>
          <w:p w14:paraId="3FECBF26" w14:textId="77777777" w:rsidR="00351557" w:rsidRDefault="00713148">
            <w:pPr>
              <w:pStyle w:val="ListParagraph"/>
              <w:widowControl w:val="0"/>
              <w:numPr>
                <w:ilvl w:val="0"/>
                <w:numId w:val="63"/>
              </w:numPr>
              <w:rPr>
                <w:rFonts w:eastAsia="Calibri" w:cs="Calibri"/>
                <w:lang w:val="en-GB"/>
              </w:rPr>
            </w:pPr>
            <w:r>
              <w:rPr>
                <w:rFonts w:eastAsia="Calibri" w:cs="Calibri"/>
                <w:lang w:val="en-GB"/>
              </w:rPr>
              <w:t xml:space="preserve"> Моја гастрономска тура света</w:t>
            </w:r>
          </w:p>
          <w:p w14:paraId="786DF981" w14:textId="77777777" w:rsidR="00351557" w:rsidRDefault="00713148">
            <w:pPr>
              <w:pStyle w:val="ListParagraph"/>
              <w:widowControl w:val="0"/>
              <w:numPr>
                <w:ilvl w:val="0"/>
                <w:numId w:val="63"/>
              </w:numPr>
              <w:rPr>
                <w:rFonts w:eastAsia="Calibri" w:cs="Calibri"/>
                <w:lang w:val="en-GB"/>
              </w:rPr>
            </w:pPr>
            <w:r>
              <w:rPr>
                <w:rFonts w:eastAsia="Calibri" w:cs="Calibri"/>
                <w:lang w:val="en-GB"/>
              </w:rPr>
              <w:t xml:space="preserve"> Културе које не познајемо</w:t>
            </w:r>
          </w:p>
          <w:p w14:paraId="2E09CEDD" w14:textId="77777777" w:rsidR="00351557" w:rsidRDefault="00713148">
            <w:pPr>
              <w:pStyle w:val="ListParagraph"/>
              <w:widowControl w:val="0"/>
              <w:numPr>
                <w:ilvl w:val="0"/>
                <w:numId w:val="63"/>
              </w:numPr>
              <w:rPr>
                <w:rFonts w:eastAsia="Calibri" w:cs="Calibri"/>
                <w:lang w:val="en-GB"/>
              </w:rPr>
            </w:pPr>
            <w:r>
              <w:rPr>
                <w:rFonts w:eastAsia="Calibri" w:cs="Calibri"/>
                <w:lang w:val="en-GB"/>
              </w:rPr>
              <w:t>Путовање кроз северне поларне области</w:t>
            </w:r>
          </w:p>
          <w:p w14:paraId="4951B7A5" w14:textId="77777777" w:rsidR="00351557" w:rsidRDefault="00713148">
            <w:pPr>
              <w:pStyle w:val="ListParagraph"/>
              <w:widowControl w:val="0"/>
              <w:numPr>
                <w:ilvl w:val="0"/>
                <w:numId w:val="63"/>
              </w:numPr>
              <w:rPr>
                <w:rFonts w:eastAsia="Calibri" w:cs="Calibri"/>
                <w:lang w:val="en-GB"/>
              </w:rPr>
            </w:pPr>
            <w:r>
              <w:rPr>
                <w:rFonts w:eastAsia="Calibri" w:cs="Calibri"/>
                <w:lang w:val="en-GB"/>
              </w:rPr>
              <w:t xml:space="preserve"> Моја будућа путовања</w:t>
            </w:r>
          </w:p>
          <w:p w14:paraId="5EFF1A18" w14:textId="77777777" w:rsidR="00351557" w:rsidRDefault="00713148">
            <w:pPr>
              <w:pStyle w:val="ListParagraph"/>
              <w:widowControl w:val="0"/>
              <w:numPr>
                <w:ilvl w:val="0"/>
                <w:numId w:val="63"/>
              </w:numPr>
              <w:rPr>
                <w:rFonts w:eastAsia="Calibri" w:cs="Calibri"/>
                <w:color w:val="000000"/>
                <w:sz w:val="24"/>
                <w:szCs w:val="24"/>
                <w:lang w:val="en-GB"/>
              </w:rPr>
            </w:pPr>
            <w:r>
              <w:rPr>
                <w:rFonts w:eastAsia="Calibri" w:cs="Calibri"/>
                <w:color w:val="000000"/>
                <w:sz w:val="24"/>
                <w:szCs w:val="24"/>
                <w:lang w:val="en-GB"/>
              </w:rPr>
              <w:t>Презентовање завршених радова на школском сајту и друштвеним мрежама</w:t>
            </w:r>
          </w:p>
          <w:p w14:paraId="7B98ECCC" w14:textId="77777777" w:rsidR="00351557" w:rsidRDefault="00713148">
            <w:pPr>
              <w:pStyle w:val="ListParagraph"/>
              <w:widowControl w:val="0"/>
              <w:numPr>
                <w:ilvl w:val="0"/>
                <w:numId w:val="63"/>
              </w:numPr>
              <w:rPr>
                <w:rFonts w:eastAsia="Calibri" w:cs="Calibri"/>
                <w:color w:val="000000"/>
                <w:sz w:val="24"/>
                <w:szCs w:val="24"/>
                <w:lang w:val="en-GB"/>
              </w:rPr>
            </w:pPr>
            <w:r>
              <w:rPr>
                <w:rFonts w:eastAsia="Calibri" w:cs="Calibri"/>
                <w:color w:val="000000"/>
                <w:sz w:val="24"/>
                <w:szCs w:val="24"/>
                <w:lang w:val="en-GB"/>
              </w:rPr>
              <w:t>Анализа урађених радова.</w:t>
            </w:r>
          </w:p>
          <w:p w14:paraId="34C14565" w14:textId="77777777" w:rsidR="00351557" w:rsidRDefault="00351557">
            <w:pPr>
              <w:widowControl w:val="0"/>
              <w:rPr>
                <w:rFonts w:ascii="Calibri" w:eastAsia="Calibri" w:hAnsi="Calibri" w:cs="Calibri"/>
                <w:color w:val="000000"/>
                <w:shd w:val="clear" w:color="auto" w:fill="FFFF00"/>
                <w:lang w:val="en-GB"/>
              </w:rPr>
            </w:pPr>
          </w:p>
          <w:p w14:paraId="7590141F" w14:textId="77777777" w:rsidR="00351557" w:rsidRDefault="00713148">
            <w:pPr>
              <w:widowControl w:val="0"/>
              <w:ind w:left="285"/>
              <w:rPr>
                <w:rFonts w:ascii="Calibri" w:eastAsia="Calibri" w:hAnsi="Calibri" w:cs="Calibri"/>
                <w:b/>
                <w:bCs/>
                <w:u w:val="single"/>
                <w:lang w:val="en-GB"/>
              </w:rPr>
            </w:pPr>
            <w:r>
              <w:rPr>
                <w:rFonts w:ascii="Calibri" w:eastAsia="Calibri" w:hAnsi="Calibri" w:cs="Calibri"/>
                <w:b/>
                <w:bCs/>
                <w:u w:val="single"/>
                <w:lang w:val="en-GB"/>
              </w:rPr>
              <w:t>СА ДЕЦОМ ОКО СВЕТА</w:t>
            </w:r>
          </w:p>
          <w:p w14:paraId="3360E0B3" w14:textId="77777777" w:rsidR="00351557" w:rsidRDefault="00713148">
            <w:pPr>
              <w:pStyle w:val="ListParagraph"/>
              <w:widowControl w:val="0"/>
              <w:numPr>
                <w:ilvl w:val="0"/>
                <w:numId w:val="61"/>
              </w:numPr>
              <w:spacing w:line="276" w:lineRule="auto"/>
              <w:rPr>
                <w:rFonts w:eastAsia="Calibri" w:cs="Calibri"/>
                <w:sz w:val="24"/>
                <w:szCs w:val="24"/>
                <w:lang w:val="en-GB"/>
              </w:rPr>
            </w:pPr>
            <w:r>
              <w:rPr>
                <w:rFonts w:eastAsia="Calibri" w:cs="Calibri"/>
                <w:sz w:val="24"/>
                <w:szCs w:val="24"/>
                <w:lang w:val="en-GB"/>
              </w:rPr>
              <w:t>Традиционални обичаји у Србији, музика, игре, гастрономија, познате личности, флора и фауна, занимљивости,...</w:t>
            </w:r>
          </w:p>
          <w:p w14:paraId="2698FB2F" w14:textId="77777777" w:rsidR="00351557" w:rsidRDefault="00713148">
            <w:pPr>
              <w:pStyle w:val="ListParagraph"/>
              <w:widowControl w:val="0"/>
              <w:numPr>
                <w:ilvl w:val="0"/>
                <w:numId w:val="61"/>
              </w:numPr>
              <w:spacing w:line="276" w:lineRule="auto"/>
              <w:rPr>
                <w:rFonts w:eastAsia="Calibri" w:cs="Calibri"/>
                <w:sz w:val="24"/>
                <w:szCs w:val="24"/>
                <w:lang w:val="en-GB"/>
              </w:rPr>
            </w:pPr>
            <w:r>
              <w:rPr>
                <w:rFonts w:eastAsia="Calibri" w:cs="Calibri"/>
                <w:sz w:val="24"/>
                <w:szCs w:val="24"/>
                <w:lang w:val="en-GB"/>
              </w:rPr>
              <w:t>Државе које бих желео/ла да посетим у Европи са свим специфичностима живота у њима</w:t>
            </w:r>
          </w:p>
          <w:p w14:paraId="55E910D7" w14:textId="77777777" w:rsidR="00351557" w:rsidRDefault="00713148">
            <w:pPr>
              <w:pStyle w:val="ListParagraph"/>
              <w:widowControl w:val="0"/>
              <w:numPr>
                <w:ilvl w:val="0"/>
                <w:numId w:val="61"/>
              </w:numPr>
              <w:spacing w:line="276" w:lineRule="auto"/>
              <w:rPr>
                <w:rFonts w:eastAsia="Calibri" w:cs="Calibri"/>
                <w:sz w:val="24"/>
                <w:szCs w:val="24"/>
                <w:lang w:val="en-GB"/>
              </w:rPr>
            </w:pPr>
            <w:r>
              <w:rPr>
                <w:rFonts w:eastAsia="Calibri" w:cs="Calibri"/>
                <w:sz w:val="24"/>
                <w:szCs w:val="24"/>
                <w:lang w:val="en-GB"/>
              </w:rPr>
              <w:t>Државе које бих желео/ла да посетим у Азији са свим специфичностима живота у њима</w:t>
            </w:r>
          </w:p>
          <w:p w14:paraId="6937EEFB" w14:textId="77777777" w:rsidR="00351557" w:rsidRDefault="00713148">
            <w:pPr>
              <w:pStyle w:val="ListParagraph"/>
              <w:widowControl w:val="0"/>
              <w:numPr>
                <w:ilvl w:val="0"/>
                <w:numId w:val="61"/>
              </w:numPr>
              <w:spacing w:line="276" w:lineRule="auto"/>
              <w:rPr>
                <w:rFonts w:eastAsia="Calibri" w:cs="Calibri"/>
                <w:sz w:val="24"/>
                <w:szCs w:val="24"/>
                <w:lang w:val="en-GB"/>
              </w:rPr>
            </w:pPr>
            <w:r>
              <w:rPr>
                <w:rFonts w:eastAsia="Calibri" w:cs="Calibri"/>
                <w:sz w:val="24"/>
                <w:szCs w:val="24"/>
                <w:lang w:val="en-GB"/>
              </w:rPr>
              <w:t>Државе које бих желео/ла да посетим у Африци са свим специфичностима живота у њима</w:t>
            </w:r>
          </w:p>
          <w:p w14:paraId="21D7FC16" w14:textId="77777777" w:rsidR="00351557" w:rsidRDefault="00713148">
            <w:pPr>
              <w:pStyle w:val="ListParagraph"/>
              <w:widowControl w:val="0"/>
              <w:numPr>
                <w:ilvl w:val="0"/>
                <w:numId w:val="61"/>
              </w:numPr>
              <w:spacing w:line="276" w:lineRule="auto"/>
              <w:rPr>
                <w:rFonts w:eastAsia="Calibri" w:cs="Calibri"/>
                <w:sz w:val="24"/>
                <w:szCs w:val="24"/>
                <w:lang w:val="en-GB"/>
              </w:rPr>
            </w:pPr>
            <w:r>
              <w:rPr>
                <w:rFonts w:eastAsia="Calibri" w:cs="Calibri"/>
                <w:sz w:val="24"/>
                <w:szCs w:val="24"/>
                <w:lang w:val="en-GB"/>
              </w:rPr>
              <w:t>Државе које бих желео/ла да посетим у Аустралији са свим специфичностима живота у њима</w:t>
            </w:r>
          </w:p>
          <w:p w14:paraId="75EE96DB" w14:textId="77777777" w:rsidR="00351557" w:rsidRDefault="00713148">
            <w:pPr>
              <w:pStyle w:val="ListParagraph"/>
              <w:widowControl w:val="0"/>
              <w:numPr>
                <w:ilvl w:val="0"/>
                <w:numId w:val="61"/>
              </w:numPr>
              <w:spacing w:line="276" w:lineRule="auto"/>
              <w:rPr>
                <w:rFonts w:eastAsia="Calibri" w:cs="Calibri"/>
                <w:sz w:val="24"/>
                <w:szCs w:val="24"/>
                <w:lang w:val="en-GB"/>
              </w:rPr>
            </w:pPr>
            <w:r>
              <w:rPr>
                <w:rFonts w:eastAsia="Calibri" w:cs="Calibri"/>
                <w:sz w:val="24"/>
                <w:szCs w:val="24"/>
                <w:lang w:val="en-GB"/>
              </w:rPr>
              <w:t>Државе које бих желео/ла да посетим у Северној Америци са свим специфичностима живота у њима</w:t>
            </w:r>
          </w:p>
          <w:p w14:paraId="5D1E389B" w14:textId="77777777" w:rsidR="00351557" w:rsidRDefault="00713148">
            <w:pPr>
              <w:pStyle w:val="ListParagraph"/>
              <w:widowControl w:val="0"/>
              <w:numPr>
                <w:ilvl w:val="0"/>
                <w:numId w:val="61"/>
              </w:numPr>
              <w:spacing w:line="276" w:lineRule="auto"/>
              <w:rPr>
                <w:rFonts w:eastAsia="Calibri" w:cs="Calibri"/>
                <w:sz w:val="24"/>
                <w:szCs w:val="24"/>
                <w:lang w:val="en-GB"/>
              </w:rPr>
            </w:pPr>
            <w:r>
              <w:rPr>
                <w:rFonts w:eastAsia="Calibri" w:cs="Calibri"/>
                <w:sz w:val="24"/>
                <w:szCs w:val="24"/>
                <w:lang w:val="en-GB"/>
              </w:rPr>
              <w:t>Државе које бих желео/ла да посетим у Јужној Америци са свим специфичностима живота у њима</w:t>
            </w:r>
          </w:p>
          <w:p w14:paraId="6B6E859F" w14:textId="77777777" w:rsidR="00351557" w:rsidRDefault="00713148">
            <w:pPr>
              <w:pStyle w:val="ListParagraph"/>
              <w:widowControl w:val="0"/>
              <w:numPr>
                <w:ilvl w:val="0"/>
                <w:numId w:val="61"/>
              </w:numPr>
              <w:spacing w:line="276" w:lineRule="auto"/>
              <w:rPr>
                <w:rFonts w:eastAsia="Calibri" w:cs="Calibri"/>
                <w:sz w:val="24"/>
                <w:szCs w:val="24"/>
                <w:lang w:val="en-GB"/>
              </w:rPr>
            </w:pPr>
            <w:r>
              <w:rPr>
                <w:rFonts w:eastAsia="Calibri" w:cs="Calibri"/>
                <w:sz w:val="24"/>
                <w:szCs w:val="24"/>
                <w:lang w:val="en-GB"/>
              </w:rPr>
              <w:t>Анализа урађених радова.</w:t>
            </w:r>
          </w:p>
          <w:p w14:paraId="0A091382" w14:textId="77777777" w:rsidR="00351557" w:rsidRDefault="00713148">
            <w:pPr>
              <w:pStyle w:val="ListParagraph"/>
              <w:widowControl w:val="0"/>
              <w:numPr>
                <w:ilvl w:val="0"/>
                <w:numId w:val="61"/>
              </w:numPr>
              <w:spacing w:line="276" w:lineRule="auto"/>
              <w:rPr>
                <w:rFonts w:eastAsia="Calibri" w:cs="Calibri"/>
                <w:sz w:val="24"/>
                <w:szCs w:val="24"/>
                <w:lang w:val="en-GB"/>
              </w:rPr>
            </w:pPr>
            <w:r>
              <w:rPr>
                <w:rFonts w:eastAsia="Calibri" w:cs="Calibri"/>
                <w:sz w:val="24"/>
                <w:szCs w:val="24"/>
                <w:lang w:val="en-GB"/>
              </w:rPr>
              <w:t>Угледни час</w:t>
            </w:r>
          </w:p>
          <w:p w14:paraId="193E27B0" w14:textId="77777777" w:rsidR="00351557" w:rsidRDefault="00351557">
            <w:pPr>
              <w:widowControl w:val="0"/>
              <w:rPr>
                <w:rFonts w:ascii="Calibri" w:eastAsia="Calibri" w:hAnsi="Calibri" w:cs="Calibri"/>
                <w:color w:val="000000"/>
                <w:shd w:val="clear" w:color="auto" w:fill="FFFF00"/>
                <w:lang w:val="en-GB"/>
              </w:rPr>
            </w:pPr>
          </w:p>
        </w:tc>
      </w:tr>
      <w:tr w:rsidR="00351557" w14:paraId="4DB77A0C" w14:textId="77777777">
        <w:trPr>
          <w:trHeight w:val="1080"/>
        </w:trPr>
        <w:tc>
          <w:tcPr>
            <w:tcW w:w="2880" w:type="dxa"/>
            <w:tcBorders>
              <w:top w:val="single" w:sz="8" w:space="0" w:color="000000"/>
              <w:left w:val="single" w:sz="8" w:space="0" w:color="000000"/>
              <w:bottom w:val="single" w:sz="8" w:space="0" w:color="000000"/>
              <w:right w:val="single" w:sz="8" w:space="0" w:color="000000"/>
            </w:tcBorders>
          </w:tcPr>
          <w:p w14:paraId="14E8C0F7" w14:textId="77777777" w:rsidR="00351557" w:rsidRDefault="00713148">
            <w:pPr>
              <w:widowControl w:val="0"/>
              <w:spacing w:before="120" w:after="120"/>
              <w:rPr>
                <w:shd w:val="clear" w:color="auto" w:fill="FFFFFF"/>
              </w:rPr>
            </w:pPr>
            <w:r>
              <w:rPr>
                <w:shd w:val="clear" w:color="auto" w:fill="FFFFFF"/>
              </w:rPr>
              <w:t xml:space="preserve"> </w:t>
            </w:r>
          </w:p>
          <w:p w14:paraId="403F78C8" w14:textId="77777777" w:rsidR="00351557" w:rsidRDefault="00713148">
            <w:pPr>
              <w:widowControl w:val="0"/>
              <w:spacing w:before="120" w:after="120"/>
              <w:rPr>
                <w:b/>
                <w:bCs/>
                <w:color w:val="000000"/>
                <w:shd w:val="clear" w:color="auto" w:fill="FFFFFF"/>
              </w:rPr>
            </w:pPr>
            <w:r>
              <w:rPr>
                <w:b/>
                <w:bCs/>
                <w:color w:val="000000"/>
                <w:shd w:val="clear" w:color="auto" w:fill="FFFFFF"/>
              </w:rPr>
              <w:t>1.5. Циљна група којој је намењено</w:t>
            </w:r>
          </w:p>
        </w:tc>
        <w:tc>
          <w:tcPr>
            <w:tcW w:w="6389" w:type="dxa"/>
            <w:tcBorders>
              <w:top w:val="single" w:sz="8" w:space="0" w:color="000000"/>
              <w:left w:val="single" w:sz="8" w:space="0" w:color="000000"/>
              <w:bottom w:val="single" w:sz="8" w:space="0" w:color="000000"/>
              <w:right w:val="single" w:sz="8" w:space="0" w:color="000000"/>
            </w:tcBorders>
          </w:tcPr>
          <w:p w14:paraId="5E0966B6" w14:textId="77777777" w:rsidR="00351557" w:rsidRDefault="00713148">
            <w:pPr>
              <w:widowControl w:val="0"/>
              <w:spacing w:before="120" w:after="120"/>
              <w:rPr>
                <w:shd w:val="clear" w:color="auto" w:fill="FFFFFF"/>
              </w:rPr>
            </w:pPr>
            <w:r>
              <w:rPr>
                <w:shd w:val="clear" w:color="auto" w:fill="FFFFFF"/>
              </w:rPr>
              <w:t xml:space="preserve"> </w:t>
            </w:r>
          </w:p>
          <w:p w14:paraId="29B63261" w14:textId="77777777" w:rsidR="00351557" w:rsidRDefault="00713148">
            <w:pPr>
              <w:widowControl w:val="0"/>
              <w:spacing w:before="120" w:after="120"/>
              <w:rPr>
                <w:color w:val="000000"/>
                <w:shd w:val="clear" w:color="auto" w:fill="FFFFFF"/>
              </w:rPr>
            </w:pPr>
            <w:r>
              <w:rPr>
                <w:color w:val="000000"/>
                <w:shd w:val="clear" w:color="auto" w:fill="FFFFFF"/>
              </w:rPr>
              <w:t xml:space="preserve">Ученици од првог до осмог разреда ОШ”Љуба Ненадовић” </w:t>
            </w:r>
          </w:p>
        </w:tc>
      </w:tr>
      <w:tr w:rsidR="00351557" w14:paraId="65DBD84D" w14:textId="77777777">
        <w:trPr>
          <w:trHeight w:val="2190"/>
        </w:trPr>
        <w:tc>
          <w:tcPr>
            <w:tcW w:w="2880" w:type="dxa"/>
            <w:tcBorders>
              <w:top w:val="single" w:sz="8" w:space="0" w:color="000000"/>
              <w:left w:val="single" w:sz="8" w:space="0" w:color="000000"/>
              <w:bottom w:val="single" w:sz="8" w:space="0" w:color="000000"/>
              <w:right w:val="single" w:sz="8" w:space="0" w:color="000000"/>
            </w:tcBorders>
          </w:tcPr>
          <w:p w14:paraId="12D1EACA" w14:textId="77777777" w:rsidR="00351557" w:rsidRDefault="00713148">
            <w:pPr>
              <w:widowControl w:val="0"/>
              <w:spacing w:before="120" w:after="120"/>
              <w:rPr>
                <w:b/>
                <w:bCs/>
                <w:color w:val="000000"/>
                <w:shd w:val="clear" w:color="auto" w:fill="FFFFFF"/>
              </w:rPr>
            </w:pPr>
            <w:r>
              <w:rPr>
                <w:b/>
                <w:bCs/>
                <w:color w:val="000000"/>
                <w:shd w:val="clear" w:color="auto" w:fill="FFFFFF"/>
              </w:rPr>
              <w:t>1.6. Носиоци активности</w:t>
            </w:r>
          </w:p>
        </w:tc>
        <w:tc>
          <w:tcPr>
            <w:tcW w:w="6389" w:type="dxa"/>
            <w:tcBorders>
              <w:top w:val="single" w:sz="8" w:space="0" w:color="000000"/>
              <w:left w:val="single" w:sz="8" w:space="0" w:color="000000"/>
              <w:bottom w:val="single" w:sz="8" w:space="0" w:color="000000"/>
              <w:right w:val="single" w:sz="8" w:space="0" w:color="000000"/>
            </w:tcBorders>
          </w:tcPr>
          <w:p w14:paraId="1A29055A" w14:textId="77777777" w:rsidR="00351557" w:rsidRDefault="00713148">
            <w:pPr>
              <w:widowControl w:val="0"/>
              <w:spacing w:before="120" w:after="120"/>
              <w:rPr>
                <w:color w:val="000000"/>
                <w:shd w:val="clear" w:color="auto" w:fill="FFFFFF"/>
              </w:rPr>
            </w:pPr>
            <w:r>
              <w:rPr>
                <w:color w:val="000000"/>
                <w:shd w:val="clear" w:color="auto" w:fill="FFFFFF"/>
              </w:rPr>
              <w:t>Квалификовани наставници</w:t>
            </w:r>
          </w:p>
          <w:p w14:paraId="32BF097D" w14:textId="77777777" w:rsidR="00351557" w:rsidRDefault="00713148">
            <w:pPr>
              <w:widowControl w:val="0"/>
              <w:spacing w:before="120" w:after="120"/>
              <w:rPr>
                <w:color w:val="000000"/>
                <w:shd w:val="clear" w:color="auto" w:fill="FFFFFF"/>
              </w:rPr>
            </w:pPr>
            <w:r>
              <w:rPr>
                <w:color w:val="000000"/>
                <w:shd w:val="clear" w:color="auto" w:fill="FFFFFF"/>
              </w:rPr>
              <w:t>Најбитнији постулат наше замисли Обогаћеног једносменског рада је тај што су предвиђене активности потреба школе, ученика и родитеља, а наставници и стручни сарадници који ће обављати активности су посвећени раду са децом и у њима препознају могућности развијања разних компетенција, како личних и професионалних – тако и ученичких.</w:t>
            </w:r>
          </w:p>
        </w:tc>
      </w:tr>
      <w:tr w:rsidR="00351557" w14:paraId="794B5D5A" w14:textId="77777777">
        <w:trPr>
          <w:trHeight w:val="525"/>
        </w:trPr>
        <w:tc>
          <w:tcPr>
            <w:tcW w:w="2880" w:type="dxa"/>
            <w:tcBorders>
              <w:top w:val="single" w:sz="8" w:space="0" w:color="000000"/>
              <w:left w:val="single" w:sz="8" w:space="0" w:color="000000"/>
              <w:bottom w:val="single" w:sz="8" w:space="0" w:color="000000"/>
              <w:right w:val="single" w:sz="8" w:space="0" w:color="000000"/>
            </w:tcBorders>
          </w:tcPr>
          <w:p w14:paraId="3E05DE49" w14:textId="77777777" w:rsidR="00351557" w:rsidRDefault="00713148">
            <w:pPr>
              <w:widowControl w:val="0"/>
              <w:spacing w:before="120" w:after="120"/>
              <w:rPr>
                <w:b/>
                <w:bCs/>
                <w:color w:val="000000"/>
                <w:shd w:val="clear" w:color="auto" w:fill="FFFFFF"/>
              </w:rPr>
            </w:pPr>
            <w:r>
              <w:rPr>
                <w:b/>
                <w:bCs/>
                <w:color w:val="000000"/>
                <w:shd w:val="clear" w:color="auto" w:fill="FFFFFF"/>
              </w:rPr>
              <w:t>1.7. Место реализације</w:t>
            </w:r>
          </w:p>
        </w:tc>
        <w:tc>
          <w:tcPr>
            <w:tcW w:w="6389" w:type="dxa"/>
            <w:tcBorders>
              <w:top w:val="single" w:sz="8" w:space="0" w:color="000000"/>
              <w:left w:val="single" w:sz="8" w:space="0" w:color="000000"/>
              <w:bottom w:val="single" w:sz="8" w:space="0" w:color="000000"/>
              <w:right w:val="single" w:sz="8" w:space="0" w:color="000000"/>
            </w:tcBorders>
          </w:tcPr>
          <w:p w14:paraId="022D67F8" w14:textId="77777777" w:rsidR="00351557" w:rsidRDefault="00713148">
            <w:pPr>
              <w:widowControl w:val="0"/>
              <w:spacing w:before="120" w:after="120"/>
              <w:rPr>
                <w:color w:val="000000"/>
                <w:shd w:val="clear" w:color="auto" w:fill="FFFFFF"/>
              </w:rPr>
            </w:pPr>
            <w:r>
              <w:rPr>
                <w:color w:val="000000"/>
                <w:shd w:val="clear" w:color="auto" w:fill="FFFFFF"/>
              </w:rPr>
              <w:t>Галерија (Атеље) ОШ“Љуба Ненадовић“ Просторија се не користи за редовну наставу. Намењена је додатним и ваннаставним ативностима. Просторија има независтан улаз од школе. Не захтева додатно ангажовање осим редовног (планираног чишћења) Не захтева додатну енергетску потрошњу.</w:t>
            </w:r>
          </w:p>
          <w:p w14:paraId="22FA5995" w14:textId="77777777" w:rsidR="00351557" w:rsidRDefault="00713148">
            <w:pPr>
              <w:widowControl w:val="0"/>
              <w:spacing w:before="120" w:after="120"/>
              <w:rPr>
                <w:color w:val="000000"/>
                <w:shd w:val="clear" w:color="auto" w:fill="FFFFFF"/>
              </w:rPr>
            </w:pPr>
            <w:r>
              <w:rPr>
                <w:color w:val="000000"/>
                <w:shd w:val="clear" w:color="auto" w:fill="FFFFFF"/>
              </w:rPr>
              <w:t>Библиотека школе</w:t>
            </w:r>
          </w:p>
        </w:tc>
      </w:tr>
      <w:tr w:rsidR="00351557" w14:paraId="07104813" w14:textId="77777777">
        <w:trPr>
          <w:trHeight w:val="1080"/>
        </w:trPr>
        <w:tc>
          <w:tcPr>
            <w:tcW w:w="2880" w:type="dxa"/>
            <w:tcBorders>
              <w:top w:val="single" w:sz="8" w:space="0" w:color="000000"/>
              <w:left w:val="single" w:sz="8" w:space="0" w:color="000000"/>
              <w:bottom w:val="single" w:sz="8" w:space="0" w:color="000000"/>
              <w:right w:val="single" w:sz="8" w:space="0" w:color="000000"/>
            </w:tcBorders>
          </w:tcPr>
          <w:p w14:paraId="5B494DB0" w14:textId="77777777" w:rsidR="00351557" w:rsidRDefault="00713148">
            <w:pPr>
              <w:widowControl w:val="0"/>
              <w:spacing w:before="120" w:after="120"/>
              <w:rPr>
                <w:b/>
                <w:bCs/>
                <w:color w:val="000000"/>
                <w:shd w:val="clear" w:color="auto" w:fill="FFFFFF"/>
              </w:rPr>
            </w:pPr>
            <w:r>
              <w:rPr>
                <w:b/>
                <w:bCs/>
                <w:color w:val="000000"/>
                <w:shd w:val="clear" w:color="auto" w:fill="FFFFFF"/>
              </w:rPr>
              <w:t>1.8. Потребно ангажовање извршилаца</w:t>
            </w:r>
          </w:p>
        </w:tc>
        <w:tc>
          <w:tcPr>
            <w:tcW w:w="6389" w:type="dxa"/>
            <w:tcBorders>
              <w:top w:val="single" w:sz="8" w:space="0" w:color="000000"/>
              <w:left w:val="single" w:sz="8" w:space="0" w:color="000000"/>
              <w:bottom w:val="single" w:sz="8" w:space="0" w:color="000000"/>
              <w:right w:val="single" w:sz="8" w:space="0" w:color="000000"/>
            </w:tcBorders>
          </w:tcPr>
          <w:p w14:paraId="26364CDA" w14:textId="77777777" w:rsidR="00351557" w:rsidRDefault="00713148">
            <w:pPr>
              <w:widowControl w:val="0"/>
              <w:spacing w:before="120" w:after="120"/>
              <w:rPr>
                <w:color w:val="000000"/>
                <w:shd w:val="clear" w:color="auto" w:fill="FFFFFF"/>
              </w:rPr>
            </w:pPr>
            <w:r>
              <w:rPr>
                <w:color w:val="000000"/>
                <w:shd w:val="clear" w:color="auto" w:fill="FFFFFF"/>
              </w:rPr>
              <w:t>Наставници и учитељи школе.</w:t>
            </w:r>
          </w:p>
          <w:p w14:paraId="0C2F20F7" w14:textId="77777777" w:rsidR="00351557" w:rsidRDefault="00713148">
            <w:pPr>
              <w:widowControl w:val="0"/>
              <w:spacing w:before="120" w:after="120"/>
              <w:rPr>
                <w:color w:val="000000"/>
                <w:shd w:val="clear" w:color="auto" w:fill="FFFFFF"/>
              </w:rPr>
            </w:pPr>
            <w:r>
              <w:rPr>
                <w:color w:val="000000"/>
                <w:shd w:val="clear" w:color="auto" w:fill="FFFFFF"/>
              </w:rPr>
              <w:t>С обзиром на то да школа наставни процес обавља у две смене додатно ангажовање помоћног особља није потребно, нити ће се повећати трошкови утрошка енергената.</w:t>
            </w:r>
          </w:p>
        </w:tc>
      </w:tr>
      <w:tr w:rsidR="00351557" w14:paraId="00180EAE" w14:textId="77777777">
        <w:trPr>
          <w:trHeight w:val="1230"/>
        </w:trPr>
        <w:tc>
          <w:tcPr>
            <w:tcW w:w="2880" w:type="dxa"/>
            <w:tcBorders>
              <w:top w:val="single" w:sz="8" w:space="0" w:color="000000"/>
              <w:left w:val="single" w:sz="8" w:space="0" w:color="000000"/>
              <w:right w:val="single" w:sz="8" w:space="0" w:color="000000"/>
            </w:tcBorders>
            <w:tcMar>
              <w:bottom w:w="0" w:type="dxa"/>
            </w:tcMar>
          </w:tcPr>
          <w:p w14:paraId="16A9B80D" w14:textId="77777777" w:rsidR="00351557" w:rsidRDefault="00713148">
            <w:pPr>
              <w:widowControl w:val="0"/>
              <w:spacing w:before="120" w:after="120"/>
              <w:rPr>
                <w:b/>
                <w:bCs/>
                <w:color w:val="000000"/>
                <w:shd w:val="clear" w:color="auto" w:fill="FFFFFF"/>
              </w:rPr>
            </w:pPr>
            <w:r>
              <w:rPr>
                <w:b/>
                <w:bCs/>
                <w:color w:val="000000"/>
                <w:shd w:val="clear" w:color="auto" w:fill="FFFFFF"/>
              </w:rPr>
              <w:t>1.9. Процена обухвата ученика</w:t>
            </w:r>
          </w:p>
        </w:tc>
        <w:tc>
          <w:tcPr>
            <w:tcW w:w="6389" w:type="dxa"/>
            <w:tcBorders>
              <w:top w:val="single" w:sz="8" w:space="0" w:color="000000"/>
              <w:left w:val="single" w:sz="8" w:space="0" w:color="000000"/>
              <w:right w:val="single" w:sz="8" w:space="0" w:color="000000"/>
            </w:tcBorders>
            <w:tcMar>
              <w:bottom w:w="0" w:type="dxa"/>
            </w:tcMar>
          </w:tcPr>
          <w:p w14:paraId="08069894" w14:textId="77777777" w:rsidR="00351557" w:rsidRDefault="00713148">
            <w:pPr>
              <w:widowControl w:val="0"/>
              <w:spacing w:before="120" w:after="120"/>
              <w:rPr>
                <w:color w:val="000000"/>
                <w:shd w:val="clear" w:color="auto" w:fill="FFFFFF"/>
              </w:rPr>
            </w:pPr>
            <w:r>
              <w:rPr>
                <w:color w:val="000000"/>
                <w:shd w:val="clear" w:color="auto" w:fill="FFFFFF"/>
              </w:rPr>
              <w:t>Ученици и родитељи ће бити анкетирани на почетку године. Очекује се 200 ученика који ће учествовати у радионицама</w:t>
            </w:r>
          </w:p>
        </w:tc>
      </w:tr>
      <w:tr w:rsidR="00351557" w14:paraId="585D65C0" w14:textId="77777777">
        <w:trPr>
          <w:trHeight w:val="1635"/>
        </w:trPr>
        <w:tc>
          <w:tcPr>
            <w:tcW w:w="2880" w:type="dxa"/>
            <w:tcBorders>
              <w:top w:val="single" w:sz="8" w:space="0" w:color="000000"/>
              <w:left w:val="single" w:sz="8" w:space="0" w:color="000000"/>
              <w:bottom w:val="single" w:sz="8" w:space="0" w:color="000000"/>
              <w:right w:val="single" w:sz="8" w:space="0" w:color="000000"/>
            </w:tcBorders>
          </w:tcPr>
          <w:p w14:paraId="35F7E36E" w14:textId="77777777" w:rsidR="00351557" w:rsidRDefault="00713148">
            <w:pPr>
              <w:widowControl w:val="0"/>
              <w:spacing w:before="120" w:after="120"/>
              <w:rPr>
                <w:b/>
                <w:bCs/>
                <w:color w:val="000000"/>
                <w:shd w:val="clear" w:color="auto" w:fill="FFFFFF"/>
              </w:rPr>
            </w:pPr>
            <w:r>
              <w:rPr>
                <w:b/>
                <w:bCs/>
                <w:color w:val="000000"/>
                <w:shd w:val="clear" w:color="auto" w:fill="FFFFFF"/>
              </w:rPr>
              <w:t>1.10. Додатни ресурси</w:t>
            </w:r>
          </w:p>
        </w:tc>
        <w:tc>
          <w:tcPr>
            <w:tcW w:w="6389" w:type="dxa"/>
            <w:tcBorders>
              <w:top w:val="single" w:sz="8" w:space="0" w:color="000000"/>
              <w:left w:val="single" w:sz="8" w:space="0" w:color="000000"/>
              <w:bottom w:val="single" w:sz="8" w:space="0" w:color="000000"/>
              <w:right w:val="single" w:sz="8" w:space="0" w:color="000000"/>
            </w:tcBorders>
          </w:tcPr>
          <w:p w14:paraId="01DCD1FA" w14:textId="77777777" w:rsidR="00351557" w:rsidRDefault="00713148">
            <w:pPr>
              <w:widowControl w:val="0"/>
              <w:spacing w:before="120" w:after="120"/>
              <w:rPr>
                <w:color w:val="000000"/>
                <w:shd w:val="clear" w:color="auto" w:fill="FFFFFF"/>
              </w:rPr>
            </w:pPr>
            <w:r>
              <w:rPr>
                <w:color w:val="000000"/>
                <w:shd w:val="clear" w:color="auto" w:fill="FFFFFF"/>
              </w:rPr>
              <w:t>Пројекат је одржив, пре свега постоји одлична воља наставног особља и управе школе, имамо капацитете и услове за понуђене активности. Заинтересованост и подршка родитеља је од великог значаја, посебно у измењеним условима одржавања образовно-</w:t>
            </w:r>
          </w:p>
          <w:p w14:paraId="0F700ADC" w14:textId="77777777" w:rsidR="00351557" w:rsidRDefault="00713148">
            <w:pPr>
              <w:widowControl w:val="0"/>
              <w:spacing w:before="120" w:after="120"/>
              <w:rPr>
                <w:color w:val="000000"/>
                <w:shd w:val="clear" w:color="auto" w:fill="FFFFFF"/>
              </w:rPr>
            </w:pPr>
            <w:r>
              <w:rPr>
                <w:color w:val="000000"/>
                <w:shd w:val="clear" w:color="auto" w:fill="FFFFFF"/>
              </w:rPr>
              <w:t>васпитног процеса, а тиче се полагања завршног испита за ученике осмог разреда.</w:t>
            </w:r>
          </w:p>
        </w:tc>
      </w:tr>
      <w:tr w:rsidR="00351557" w14:paraId="2DCD858E" w14:textId="77777777">
        <w:trPr>
          <w:trHeight w:val="1620"/>
        </w:trPr>
        <w:tc>
          <w:tcPr>
            <w:tcW w:w="2880" w:type="dxa"/>
            <w:tcBorders>
              <w:top w:val="single" w:sz="8" w:space="0" w:color="000000"/>
              <w:left w:val="single" w:sz="8" w:space="0" w:color="000000"/>
              <w:bottom w:val="single" w:sz="8" w:space="0" w:color="000000"/>
              <w:right w:val="single" w:sz="8" w:space="0" w:color="000000"/>
            </w:tcBorders>
          </w:tcPr>
          <w:p w14:paraId="121560B4" w14:textId="77777777" w:rsidR="00351557" w:rsidRDefault="00713148">
            <w:pPr>
              <w:widowControl w:val="0"/>
              <w:spacing w:before="120" w:after="120"/>
              <w:rPr>
                <w:b/>
                <w:bCs/>
                <w:color w:val="000000"/>
                <w:shd w:val="clear" w:color="auto" w:fill="FFFFFF"/>
              </w:rPr>
            </w:pPr>
            <w:r>
              <w:rPr>
                <w:b/>
                <w:bCs/>
                <w:color w:val="000000"/>
                <w:shd w:val="clear" w:color="auto" w:fill="FFFFFF"/>
              </w:rPr>
              <w:t>1.11. Додатне напомене</w:t>
            </w:r>
          </w:p>
        </w:tc>
        <w:tc>
          <w:tcPr>
            <w:tcW w:w="6389" w:type="dxa"/>
            <w:tcBorders>
              <w:top w:val="single" w:sz="8" w:space="0" w:color="000000"/>
              <w:left w:val="single" w:sz="8" w:space="0" w:color="000000"/>
              <w:bottom w:val="single" w:sz="8" w:space="0" w:color="000000"/>
              <w:right w:val="single" w:sz="8" w:space="0" w:color="000000"/>
            </w:tcBorders>
          </w:tcPr>
          <w:p w14:paraId="592B86B9" w14:textId="77777777" w:rsidR="00351557" w:rsidRDefault="00713148">
            <w:pPr>
              <w:widowControl w:val="0"/>
              <w:spacing w:before="120" w:after="120"/>
              <w:rPr>
                <w:color w:val="000000"/>
                <w:shd w:val="clear" w:color="auto" w:fill="FFFFFF"/>
              </w:rPr>
            </w:pPr>
            <w:r>
              <w:rPr>
                <w:color w:val="000000"/>
                <w:shd w:val="clear" w:color="auto" w:fill="FFFFFF"/>
              </w:rPr>
              <w:t xml:space="preserve">Могућност да се у школи, сем класичних секција и ванннаставних активности, понуде активности/радионице које смо одувек желели да радимо на добровољној бази, без оцењивања већ жеље за стицањем нових сазнања, дружења, вршњачког учења. </w:t>
            </w:r>
          </w:p>
          <w:p w14:paraId="75DC3CEC" w14:textId="77777777" w:rsidR="00351557" w:rsidRDefault="00713148">
            <w:pPr>
              <w:widowControl w:val="0"/>
              <w:spacing w:before="120" w:after="120"/>
              <w:rPr>
                <w:color w:val="000000"/>
                <w:shd w:val="clear" w:color="auto" w:fill="FFFFFF"/>
              </w:rPr>
            </w:pPr>
            <w:r>
              <w:rPr>
                <w:color w:val="000000"/>
                <w:shd w:val="clear" w:color="auto" w:fill="FFFFFF"/>
              </w:rPr>
              <w:t>Свака активност/радионица отвара нове идеје и путеве за нове сарадње, повезивања-како на локалном, тако и на глобалном нивоу.</w:t>
            </w:r>
          </w:p>
          <w:p w14:paraId="1D1A2226" w14:textId="77777777" w:rsidR="00351557" w:rsidRDefault="00713148">
            <w:pPr>
              <w:widowControl w:val="0"/>
              <w:spacing w:before="120" w:after="120"/>
              <w:rPr>
                <w:shd w:val="clear" w:color="auto" w:fill="FFFFFF"/>
              </w:rPr>
            </w:pPr>
            <w:r>
              <w:rPr>
                <w:shd w:val="clear" w:color="auto" w:fill="FFFFFF"/>
              </w:rPr>
              <w:t xml:space="preserve"> </w:t>
            </w:r>
          </w:p>
          <w:p w14:paraId="0E9CBB63" w14:textId="77777777" w:rsidR="00351557" w:rsidRDefault="00713148">
            <w:pPr>
              <w:widowControl w:val="0"/>
              <w:spacing w:before="120" w:after="120"/>
              <w:rPr>
                <w:color w:val="000000"/>
                <w:shd w:val="clear" w:color="auto" w:fill="FFFFFF"/>
              </w:rPr>
            </w:pPr>
            <w:r>
              <w:rPr>
                <w:color w:val="000000"/>
                <w:shd w:val="clear" w:color="auto" w:fill="FFFFFF"/>
              </w:rPr>
              <w:t>5.5.1. Школа је препознатљива као центар иновација и васпитно- образовне изузетности у широј и ужој локалној и стручној заједници.</w:t>
            </w:r>
          </w:p>
        </w:tc>
      </w:tr>
    </w:tbl>
    <w:p w14:paraId="40896217" w14:textId="77777777" w:rsidR="00351557" w:rsidRDefault="00351557">
      <w:pPr>
        <w:rPr>
          <w:rFonts w:ascii="Calibri Light" w:hAnsi="Calibri Light" w:cs="Calibri Light"/>
          <w:sz w:val="22"/>
          <w:szCs w:val="22"/>
          <w:shd w:val="clear" w:color="auto" w:fill="FFFF00"/>
        </w:rPr>
      </w:pPr>
    </w:p>
    <w:p w14:paraId="7184ED76" w14:textId="77777777" w:rsidR="00351557" w:rsidRDefault="00351557">
      <w:pPr>
        <w:rPr>
          <w:rFonts w:ascii="Calibri Light" w:hAnsi="Calibri Light" w:cs="Calibri Light"/>
          <w:sz w:val="22"/>
          <w:szCs w:val="22"/>
          <w:shd w:val="clear" w:color="auto" w:fill="FFFF00"/>
        </w:rPr>
      </w:pPr>
    </w:p>
    <w:p w14:paraId="1396B14B" w14:textId="77777777" w:rsidR="00351557" w:rsidRDefault="00351557">
      <w:pPr>
        <w:rPr>
          <w:rFonts w:ascii="Calibri Light" w:hAnsi="Calibri Light" w:cs="Calibri Light"/>
          <w:sz w:val="22"/>
          <w:szCs w:val="22"/>
          <w:shd w:val="clear" w:color="auto" w:fill="FFFF00"/>
        </w:rPr>
      </w:pPr>
    </w:p>
    <w:p w14:paraId="171C539B" w14:textId="77777777" w:rsidR="00351557" w:rsidRDefault="00351557">
      <w:pPr>
        <w:rPr>
          <w:rFonts w:ascii="Calibri Light" w:hAnsi="Calibri Light" w:cs="Calibri Light"/>
          <w:sz w:val="22"/>
          <w:szCs w:val="22"/>
          <w:shd w:val="clear" w:color="auto" w:fill="FFFF00"/>
        </w:rPr>
      </w:pPr>
    </w:p>
    <w:p w14:paraId="34C00E1E" w14:textId="77777777" w:rsidR="00351557" w:rsidRDefault="00351557">
      <w:pPr>
        <w:spacing w:before="120" w:after="120"/>
        <w:rPr>
          <w:shd w:val="clear" w:color="auto" w:fill="FFFF00"/>
        </w:rPr>
      </w:pPr>
    </w:p>
    <w:p w14:paraId="46EA6034" w14:textId="77777777" w:rsidR="00351557" w:rsidRDefault="00351557">
      <w:pPr>
        <w:spacing w:before="120" w:after="120"/>
        <w:rPr>
          <w:rFonts w:ascii="Calibri" w:eastAsia="Calibri" w:hAnsi="Calibri" w:cs="Calibri"/>
          <w:sz w:val="22"/>
          <w:szCs w:val="22"/>
          <w:shd w:val="clear" w:color="auto" w:fill="FFFF00"/>
        </w:rPr>
      </w:pPr>
    </w:p>
    <w:p w14:paraId="2879736C" w14:textId="77777777" w:rsidR="00351557" w:rsidRDefault="00713148">
      <w:pPr>
        <w:tabs>
          <w:tab w:val="left" w:pos="142"/>
        </w:tabs>
        <w:spacing w:before="120" w:after="120"/>
        <w:rPr>
          <w:rFonts w:ascii="Calibri Light" w:eastAsia="Yu Mincho" w:hAnsi="Calibri Light"/>
          <w:shd w:val="clear" w:color="auto" w:fill="FFFF00"/>
        </w:rPr>
      </w:pPr>
      <w:r>
        <w:br w:type="page"/>
      </w:r>
    </w:p>
    <w:p w14:paraId="564DC97B" w14:textId="77777777" w:rsidR="00351557" w:rsidRDefault="00713148">
      <w:pPr>
        <w:spacing w:before="120" w:after="120"/>
        <w:rPr>
          <w:rFonts w:ascii="Calibri Light" w:eastAsia="Yu Mincho" w:hAnsi="Calibri Light"/>
          <w:b/>
          <w:bCs/>
          <w:sz w:val="22"/>
          <w:szCs w:val="22"/>
        </w:rPr>
      </w:pPr>
      <w:r>
        <w:rPr>
          <w:rFonts w:ascii="Calibri Light" w:eastAsia="Yu Mincho" w:hAnsi="Calibri Light"/>
          <w:b/>
          <w:bCs/>
          <w:sz w:val="22"/>
          <w:szCs w:val="22"/>
        </w:rPr>
        <w:t>VII ПРАЋЕЊЕ И ЕВАЛУАЦИЈА ГОДИШЊЕГ ПЛАНА РАДА ШКОЛЕ</w:t>
      </w:r>
    </w:p>
    <w:p w14:paraId="013745F6" w14:textId="77777777" w:rsidR="00351557" w:rsidRDefault="00713148">
      <w:pPr>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Праћење остваривања садржаја Годишњег плана рада има за циљ правовремено сагледавање нивоа и квалитета реализације свих радних задатака. Критичким сагледавањем остварености планираног, вршиће се евентуалне корекције и предузимати мере за оптималну реализацију свих планираних задатака. </w:t>
      </w:r>
    </w:p>
    <w:p w14:paraId="40838C6A" w14:textId="77777777" w:rsidR="00351557" w:rsidRDefault="00713148">
      <w:pPr>
        <w:tabs>
          <w:tab w:val="left" w:pos="142"/>
        </w:tabs>
        <w:spacing w:before="120" w:after="120"/>
        <w:rPr>
          <w:rFonts w:ascii="Calibri Light" w:eastAsia="Yu Mincho" w:hAnsi="Calibri Light"/>
          <w:sz w:val="22"/>
          <w:szCs w:val="22"/>
        </w:rPr>
      </w:pPr>
      <w:r>
        <w:rPr>
          <w:rFonts w:ascii="Calibri Light" w:eastAsia="Yu Mincho" w:hAnsi="Calibri Light"/>
          <w:sz w:val="22"/>
          <w:szCs w:val="22"/>
        </w:rPr>
        <w:t>Процес праћења започиње усвајањем Годишњег плана и континуирано се врши током целе године. Сви носиоци планирања биће укључени у процес остваривања радних задатака што представља својеврстан облик самопроцене.</w:t>
      </w:r>
    </w:p>
    <w:p w14:paraId="11AE9222" w14:textId="77777777" w:rsidR="00351557" w:rsidRDefault="00713148">
      <w:pPr>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ОСНОВНИ ВИДОВИ ПРАЋЕЊА СУ: </w:t>
      </w:r>
    </w:p>
    <w:p w14:paraId="7128D633" w14:textId="77777777" w:rsidR="00351557" w:rsidRDefault="00713148">
      <w:pPr>
        <w:tabs>
          <w:tab w:val="left" w:pos="142"/>
        </w:tabs>
        <w:spacing w:before="120" w:after="120"/>
        <w:rPr>
          <w:rFonts w:ascii="Calibri Light" w:eastAsia="Yu Mincho" w:hAnsi="Calibri Light"/>
          <w:sz w:val="22"/>
          <w:szCs w:val="22"/>
        </w:rPr>
      </w:pPr>
      <w:r>
        <w:rPr>
          <w:rFonts w:ascii="Calibri Light" w:eastAsia="Yu Mincho" w:hAnsi="Calibri Light"/>
          <w:sz w:val="22"/>
          <w:szCs w:val="22"/>
        </w:rPr>
        <w:t>А. Преглед нивоа и начина праћења остваривања планираних садржаја</w:t>
      </w:r>
    </w:p>
    <w:tbl>
      <w:tblPr>
        <w:tblW w:w="8937" w:type="dxa"/>
        <w:tblLayout w:type="fixed"/>
        <w:tblLook w:val="0000" w:firstRow="0" w:lastRow="0" w:firstColumn="0" w:lastColumn="0" w:noHBand="0" w:noVBand="0"/>
      </w:tblPr>
      <w:tblGrid>
        <w:gridCol w:w="2816"/>
        <w:gridCol w:w="3371"/>
        <w:gridCol w:w="2750"/>
      </w:tblGrid>
      <w:tr w:rsidR="00351557" w14:paraId="049DCB84" w14:textId="77777777">
        <w:tc>
          <w:tcPr>
            <w:tcW w:w="2816" w:type="dxa"/>
            <w:tcBorders>
              <w:top w:val="single" w:sz="4" w:space="0" w:color="000000"/>
              <w:left w:val="single" w:sz="4" w:space="0" w:color="000000"/>
              <w:bottom w:val="single" w:sz="4" w:space="0" w:color="000000"/>
              <w:right w:val="single" w:sz="4" w:space="0" w:color="000000"/>
            </w:tcBorders>
            <w:shd w:val="clear" w:color="auto" w:fill="D9E2F3"/>
          </w:tcPr>
          <w:p w14:paraId="46AE570A"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РАДНА АКТИВНОСТ</w:t>
            </w:r>
          </w:p>
        </w:tc>
        <w:tc>
          <w:tcPr>
            <w:tcW w:w="3371" w:type="dxa"/>
            <w:tcBorders>
              <w:top w:val="single" w:sz="4" w:space="0" w:color="000000"/>
              <w:left w:val="single" w:sz="4" w:space="0" w:color="000000"/>
              <w:bottom w:val="single" w:sz="4" w:space="0" w:color="000000"/>
              <w:right w:val="single" w:sz="4" w:space="0" w:color="000000"/>
            </w:tcBorders>
            <w:shd w:val="clear" w:color="auto" w:fill="D9E2F3"/>
          </w:tcPr>
          <w:p w14:paraId="294E05DB"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СУБЈЕКТИ КОЈИ ПРАТЕ – ниво праћења</w:t>
            </w:r>
          </w:p>
        </w:tc>
        <w:tc>
          <w:tcPr>
            <w:tcW w:w="2750" w:type="dxa"/>
            <w:tcBorders>
              <w:top w:val="single" w:sz="4" w:space="0" w:color="000000"/>
              <w:left w:val="single" w:sz="4" w:space="0" w:color="000000"/>
              <w:bottom w:val="single" w:sz="4" w:space="0" w:color="000000"/>
              <w:right w:val="single" w:sz="4" w:space="0" w:color="000000"/>
            </w:tcBorders>
            <w:shd w:val="clear" w:color="auto" w:fill="D9E2F3"/>
          </w:tcPr>
          <w:p w14:paraId="314379A0"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ОБЛИЦИ И НАЧИНИ ПРАЋЕЊА</w:t>
            </w:r>
          </w:p>
        </w:tc>
      </w:tr>
      <w:tr w:rsidR="00351557" w14:paraId="04BD5BE6" w14:textId="77777777">
        <w:tc>
          <w:tcPr>
            <w:tcW w:w="2816" w:type="dxa"/>
            <w:tcBorders>
              <w:top w:val="single" w:sz="4" w:space="0" w:color="000000"/>
              <w:left w:val="single" w:sz="4" w:space="0" w:color="000000"/>
              <w:bottom w:val="single" w:sz="4" w:space="0" w:color="000000"/>
              <w:right w:val="single" w:sz="4" w:space="0" w:color="000000"/>
            </w:tcBorders>
          </w:tcPr>
          <w:p w14:paraId="34953902"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Послови директора школе са посебним освртом на педагошко - инструктивни рад</w:t>
            </w:r>
          </w:p>
        </w:tc>
        <w:tc>
          <w:tcPr>
            <w:tcW w:w="3371" w:type="dxa"/>
            <w:tcBorders>
              <w:top w:val="single" w:sz="4" w:space="0" w:color="000000"/>
              <w:left w:val="single" w:sz="4" w:space="0" w:color="000000"/>
              <w:bottom w:val="single" w:sz="4" w:space="0" w:color="000000"/>
              <w:right w:val="single" w:sz="4" w:space="0" w:color="000000"/>
            </w:tcBorders>
          </w:tcPr>
          <w:p w14:paraId="5BB8C217"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Школски одбор, Наставничко веће, Министарство просвете, науке и технолошког развоја - просветни саветници</w:t>
            </w:r>
          </w:p>
        </w:tc>
        <w:tc>
          <w:tcPr>
            <w:tcW w:w="2750" w:type="dxa"/>
            <w:tcBorders>
              <w:top w:val="single" w:sz="4" w:space="0" w:color="000000"/>
              <w:left w:val="single" w:sz="4" w:space="0" w:color="000000"/>
              <w:bottom w:val="single" w:sz="4" w:space="0" w:color="000000"/>
              <w:right w:val="single" w:sz="4" w:space="0" w:color="000000"/>
            </w:tcBorders>
          </w:tcPr>
          <w:p w14:paraId="59FAC751"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непосредни увид, анализа извештаја</w:t>
            </w:r>
          </w:p>
        </w:tc>
      </w:tr>
      <w:tr w:rsidR="00351557" w14:paraId="7A0EF4C2" w14:textId="77777777">
        <w:tc>
          <w:tcPr>
            <w:tcW w:w="2816" w:type="dxa"/>
            <w:tcBorders>
              <w:top w:val="single" w:sz="4" w:space="0" w:color="000000"/>
              <w:left w:val="single" w:sz="4" w:space="0" w:color="000000"/>
              <w:bottom w:val="single" w:sz="4" w:space="0" w:color="000000"/>
              <w:right w:val="single" w:sz="4" w:space="0" w:color="000000"/>
            </w:tcBorders>
          </w:tcPr>
          <w:p w14:paraId="6F7B487D"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Послови ПП службе и библиотекара</w:t>
            </w:r>
          </w:p>
        </w:tc>
        <w:tc>
          <w:tcPr>
            <w:tcW w:w="3371" w:type="dxa"/>
            <w:tcBorders>
              <w:top w:val="single" w:sz="4" w:space="0" w:color="000000"/>
              <w:left w:val="single" w:sz="4" w:space="0" w:color="000000"/>
              <w:bottom w:val="single" w:sz="4" w:space="0" w:color="000000"/>
              <w:right w:val="single" w:sz="4" w:space="0" w:color="000000"/>
            </w:tcBorders>
          </w:tcPr>
          <w:p w14:paraId="6798DD9E"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директор, Наставничко веће, Министарство просвете, науке и технолошког развоја</w:t>
            </w:r>
          </w:p>
        </w:tc>
        <w:tc>
          <w:tcPr>
            <w:tcW w:w="2750" w:type="dxa"/>
            <w:tcBorders>
              <w:top w:val="single" w:sz="4" w:space="0" w:color="000000"/>
              <w:left w:val="single" w:sz="4" w:space="0" w:color="000000"/>
              <w:bottom w:val="single" w:sz="4" w:space="0" w:color="000000"/>
              <w:right w:val="single" w:sz="4" w:space="0" w:color="000000"/>
            </w:tcBorders>
          </w:tcPr>
          <w:p w14:paraId="6E7ADA20"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непосредни увид, оперативни планови, дневник рада и извештаји</w:t>
            </w:r>
          </w:p>
        </w:tc>
      </w:tr>
      <w:tr w:rsidR="00351557" w14:paraId="260B136D" w14:textId="77777777">
        <w:tc>
          <w:tcPr>
            <w:tcW w:w="2816" w:type="dxa"/>
            <w:tcBorders>
              <w:top w:val="single" w:sz="4" w:space="0" w:color="000000"/>
              <w:left w:val="single" w:sz="4" w:space="0" w:color="000000"/>
              <w:bottom w:val="single" w:sz="4" w:space="0" w:color="000000"/>
              <w:right w:val="single" w:sz="4" w:space="0" w:color="000000"/>
            </w:tcBorders>
          </w:tcPr>
          <w:p w14:paraId="2AD0AF7D"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Послови секретара, административно - финансијске службе и помоћно - техничког особља</w:t>
            </w:r>
          </w:p>
        </w:tc>
        <w:tc>
          <w:tcPr>
            <w:tcW w:w="3371" w:type="dxa"/>
            <w:tcBorders>
              <w:top w:val="single" w:sz="4" w:space="0" w:color="000000"/>
              <w:left w:val="single" w:sz="4" w:space="0" w:color="000000"/>
              <w:bottom w:val="single" w:sz="4" w:space="0" w:color="000000"/>
              <w:right w:val="single" w:sz="4" w:space="0" w:color="000000"/>
            </w:tcBorders>
          </w:tcPr>
          <w:p w14:paraId="22E90F60"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Школски одбор, директор, секретар</w:t>
            </w:r>
          </w:p>
        </w:tc>
        <w:tc>
          <w:tcPr>
            <w:tcW w:w="2750" w:type="dxa"/>
            <w:tcBorders>
              <w:top w:val="single" w:sz="4" w:space="0" w:color="000000"/>
              <w:left w:val="single" w:sz="4" w:space="0" w:color="000000"/>
              <w:bottom w:val="single" w:sz="4" w:space="0" w:color="000000"/>
              <w:right w:val="single" w:sz="4" w:space="0" w:color="000000"/>
            </w:tcBorders>
          </w:tcPr>
          <w:p w14:paraId="61FF9BDB"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непосредни увид, анализа извештаја, матичних књига, записника и др.</w:t>
            </w:r>
          </w:p>
        </w:tc>
      </w:tr>
      <w:tr w:rsidR="00351557" w14:paraId="4FA2C35D" w14:textId="77777777">
        <w:tc>
          <w:tcPr>
            <w:tcW w:w="2816" w:type="dxa"/>
            <w:tcBorders>
              <w:top w:val="single" w:sz="4" w:space="0" w:color="000000"/>
              <w:left w:val="single" w:sz="4" w:space="0" w:color="000000"/>
              <w:bottom w:val="single" w:sz="4" w:space="0" w:color="000000"/>
              <w:right w:val="single" w:sz="4" w:space="0" w:color="000000"/>
            </w:tcBorders>
          </w:tcPr>
          <w:p w14:paraId="11F50189"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Послови наставника</w:t>
            </w:r>
          </w:p>
        </w:tc>
        <w:tc>
          <w:tcPr>
            <w:tcW w:w="3371" w:type="dxa"/>
            <w:tcBorders>
              <w:top w:val="single" w:sz="4" w:space="0" w:color="000000"/>
              <w:left w:val="single" w:sz="4" w:space="0" w:color="000000"/>
              <w:bottom w:val="single" w:sz="4" w:space="0" w:color="000000"/>
              <w:right w:val="single" w:sz="4" w:space="0" w:color="000000"/>
            </w:tcBorders>
          </w:tcPr>
          <w:p w14:paraId="7F489C70"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директор, помоћник директора ПП служба, Наставничко веће, Школски одбор</w:t>
            </w:r>
          </w:p>
        </w:tc>
        <w:tc>
          <w:tcPr>
            <w:tcW w:w="2750" w:type="dxa"/>
            <w:tcBorders>
              <w:top w:val="single" w:sz="4" w:space="0" w:color="000000"/>
              <w:left w:val="single" w:sz="4" w:space="0" w:color="000000"/>
              <w:bottom w:val="single" w:sz="4" w:space="0" w:color="000000"/>
              <w:right w:val="single" w:sz="4" w:space="0" w:color="000000"/>
            </w:tcBorders>
          </w:tcPr>
          <w:p w14:paraId="1FA67352" w14:textId="77777777" w:rsidR="00351557" w:rsidRDefault="00713148">
            <w:pPr>
              <w:widowControl w:val="0"/>
              <w:tabs>
                <w:tab w:val="left" w:pos="142"/>
              </w:tabs>
              <w:spacing w:before="120" w:after="120"/>
              <w:rPr>
                <w:rFonts w:ascii="Calibri Light" w:eastAsia="Yu Mincho" w:hAnsi="Calibri Light"/>
                <w:sz w:val="22"/>
                <w:szCs w:val="22"/>
              </w:rPr>
            </w:pPr>
            <w:r>
              <w:rPr>
                <w:rFonts w:ascii="Calibri Light" w:eastAsia="Yu Mincho" w:hAnsi="Calibri Light"/>
                <w:sz w:val="22"/>
                <w:szCs w:val="22"/>
              </w:rPr>
              <w:t>непосредни увид, анализа документације - планови, књига дежурства, дневник рада, извештаји и др.</w:t>
            </w:r>
          </w:p>
        </w:tc>
      </w:tr>
    </w:tbl>
    <w:p w14:paraId="322DB7EE" w14:textId="77777777" w:rsidR="00351557" w:rsidRDefault="00713148">
      <w:pPr>
        <w:tabs>
          <w:tab w:val="left" w:pos="142"/>
        </w:tabs>
        <w:spacing w:before="120" w:after="120"/>
        <w:rPr>
          <w:rFonts w:ascii="Calibri Light" w:eastAsia="Yu Mincho" w:hAnsi="Calibri Light"/>
          <w:sz w:val="22"/>
          <w:szCs w:val="22"/>
        </w:rPr>
      </w:pPr>
      <w:r>
        <w:rPr>
          <w:rFonts w:ascii="Calibri Light" w:eastAsia="Yu Mincho" w:hAnsi="Calibri Light"/>
          <w:sz w:val="22"/>
          <w:szCs w:val="22"/>
        </w:rPr>
        <w:t>Б. Вредновање квалитета постигнутих резултата</w:t>
      </w:r>
    </w:p>
    <w:p w14:paraId="1EF5E394" w14:textId="77777777" w:rsidR="00351557" w:rsidRDefault="00713148">
      <w:pPr>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Све активности на праћењу остваривања садржаја Годишњег програма рада имају за циљ да се ниво постигнутог што више приближи планираним резултатима. Исто тако, процес праћења има за циљ да све субјекте у школи, а посебно наставнике, стави у позицију критичког преиспитивања сопственог рада. </w:t>
      </w:r>
    </w:p>
    <w:p w14:paraId="5A286E7E" w14:textId="77777777" w:rsidR="00351557" w:rsidRDefault="00713148">
      <w:pPr>
        <w:tabs>
          <w:tab w:val="left" w:pos="142"/>
        </w:tabs>
        <w:spacing w:before="120" w:after="120"/>
        <w:rPr>
          <w:rFonts w:ascii="Calibri Light" w:eastAsia="Yu Mincho" w:hAnsi="Calibri Light"/>
          <w:sz w:val="22"/>
          <w:szCs w:val="22"/>
        </w:rPr>
      </w:pPr>
      <w:r>
        <w:rPr>
          <w:rFonts w:ascii="Calibri Light" w:eastAsia="Yu Mincho" w:hAnsi="Calibri Light"/>
          <w:sz w:val="22"/>
          <w:szCs w:val="22"/>
        </w:rPr>
        <w:t xml:space="preserve">Кроз праћење се остварује неопходна контрола, која је у школи још увек нужна, првенствено ради могућности корекције неоствареног. </w:t>
      </w:r>
    </w:p>
    <w:p w14:paraId="5C23CDC9" w14:textId="77777777" w:rsidR="00351557" w:rsidRDefault="00351557">
      <w:pPr>
        <w:tabs>
          <w:tab w:val="left" w:pos="142"/>
        </w:tabs>
        <w:spacing w:before="120" w:after="120"/>
        <w:rPr>
          <w:rFonts w:ascii="Calibri Light" w:eastAsia="Yu Mincho" w:hAnsi="Calibri Light"/>
          <w:sz w:val="22"/>
          <w:szCs w:val="22"/>
        </w:rPr>
      </w:pPr>
    </w:p>
    <w:p w14:paraId="649A7514" w14:textId="77777777" w:rsidR="00351557" w:rsidRDefault="00713148">
      <w:pPr>
        <w:rPr>
          <w:rFonts w:ascii="Calibri Light" w:eastAsia="Yu Mincho" w:hAnsi="Calibri Light"/>
          <w:sz w:val="22"/>
          <w:szCs w:val="22"/>
          <w:shd w:val="clear" w:color="auto" w:fill="FFFF00"/>
        </w:rPr>
      </w:pPr>
      <w:r>
        <w:br w:type="page"/>
      </w:r>
    </w:p>
    <w:p w14:paraId="148A7109" w14:textId="77777777" w:rsidR="00351557" w:rsidRDefault="00713148">
      <w:pPr>
        <w:tabs>
          <w:tab w:val="left" w:pos="142"/>
        </w:tabs>
        <w:spacing w:before="120" w:after="120"/>
        <w:rPr>
          <w:rFonts w:ascii="Calibri Light" w:eastAsia="Yu Mincho" w:hAnsi="Calibri Light"/>
          <w:sz w:val="22"/>
          <w:szCs w:val="22"/>
          <w:shd w:val="clear" w:color="auto" w:fill="FFFFFF"/>
        </w:rPr>
      </w:pPr>
      <w:r>
        <w:rPr>
          <w:rFonts w:ascii="Calibri Light" w:eastAsia="Yu Mincho" w:hAnsi="Calibri Light"/>
          <w:sz w:val="22"/>
          <w:szCs w:val="22"/>
          <w:shd w:val="clear" w:color="auto" w:fill="FFFFFF"/>
        </w:rPr>
        <w:t>ОДЛУКА</w:t>
      </w:r>
    </w:p>
    <w:sectPr w:rsidR="00351557">
      <w:headerReference w:type="default" r:id="rId22"/>
      <w:footerReference w:type="default" r:id="rId23"/>
      <w:pgSz w:w="11906" w:h="16820"/>
      <w:pgMar w:top="1276" w:right="990" w:bottom="1194" w:left="1276"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55510" w14:textId="77777777" w:rsidR="001C61AC" w:rsidRDefault="001C61AC">
      <w:r>
        <w:separator/>
      </w:r>
    </w:p>
  </w:endnote>
  <w:endnote w:type="continuationSeparator" w:id="0">
    <w:p w14:paraId="5CB10B7B" w14:textId="77777777" w:rsidR="001C61AC" w:rsidRDefault="001C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
    <w:altName w:val="Times New Roman"/>
    <w:charset w:val="01"/>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EF8C3" w14:textId="00D6E7E9" w:rsidR="00351557" w:rsidRDefault="00713148">
    <w:pPr>
      <w:pStyle w:val="Footer"/>
      <w:jc w:val="center"/>
    </w:pPr>
    <w:r>
      <w:fldChar w:fldCharType="begin"/>
    </w:r>
    <w:r>
      <w:instrText>PAGE</w:instrText>
    </w:r>
    <w:r>
      <w:fldChar w:fldCharType="separate"/>
    </w:r>
    <w:r w:rsidR="00CD3919">
      <w:rPr>
        <w:noProof/>
      </w:rPr>
      <w:t>1</w:t>
    </w:r>
    <w:r>
      <w:fldChar w:fldCharType="end"/>
    </w:r>
  </w:p>
  <w:p w14:paraId="1E0A394B" w14:textId="77777777" w:rsidR="00351557" w:rsidRDefault="00351557">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5" w:type="dxa"/>
      <w:tblLayout w:type="fixed"/>
      <w:tblLook w:val="0000" w:firstRow="0" w:lastRow="0" w:firstColumn="0" w:lastColumn="0" w:noHBand="0" w:noVBand="0"/>
    </w:tblPr>
    <w:tblGrid>
      <w:gridCol w:w="3305"/>
      <w:gridCol w:w="3305"/>
      <w:gridCol w:w="3305"/>
    </w:tblGrid>
    <w:tr w:rsidR="00351557" w14:paraId="36810992" w14:textId="77777777">
      <w:trPr>
        <w:trHeight w:val="300"/>
      </w:trPr>
      <w:tc>
        <w:tcPr>
          <w:tcW w:w="3305" w:type="dxa"/>
        </w:tcPr>
        <w:p w14:paraId="5DB37681" w14:textId="77777777" w:rsidR="00351557" w:rsidRDefault="00351557">
          <w:pPr>
            <w:pStyle w:val="Header"/>
            <w:widowControl w:val="0"/>
            <w:ind w:left="-115"/>
          </w:pPr>
        </w:p>
      </w:tc>
      <w:tc>
        <w:tcPr>
          <w:tcW w:w="3305" w:type="dxa"/>
        </w:tcPr>
        <w:p w14:paraId="48D61C36" w14:textId="77777777" w:rsidR="00351557" w:rsidRDefault="00351557">
          <w:pPr>
            <w:pStyle w:val="Header"/>
            <w:widowControl w:val="0"/>
            <w:jc w:val="center"/>
          </w:pPr>
        </w:p>
      </w:tc>
      <w:tc>
        <w:tcPr>
          <w:tcW w:w="3305" w:type="dxa"/>
        </w:tcPr>
        <w:p w14:paraId="59052C4A" w14:textId="77777777" w:rsidR="00351557" w:rsidRDefault="00351557">
          <w:pPr>
            <w:pStyle w:val="Header"/>
            <w:widowControl w:val="0"/>
            <w:ind w:right="-115"/>
            <w:jc w:val="right"/>
          </w:pPr>
        </w:p>
      </w:tc>
    </w:tr>
  </w:tbl>
  <w:p w14:paraId="0F58F517" w14:textId="77777777" w:rsidR="00351557" w:rsidRDefault="0035155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9741" w14:textId="77777777" w:rsidR="00351557" w:rsidRDefault="00713148">
    <w:pPr>
      <w:pStyle w:val="Footer"/>
      <w:jc w:val="center"/>
    </w:pPr>
    <w:r>
      <w:fldChar w:fldCharType="begin"/>
    </w:r>
    <w:r>
      <w:instrText>PAGE</w:instrText>
    </w:r>
    <w:r>
      <w:fldChar w:fldCharType="separate"/>
    </w:r>
    <w:r>
      <w:t>16</w:t>
    </w:r>
    <w:r>
      <w:fldChar w:fldCharType="end"/>
    </w:r>
  </w:p>
  <w:p w14:paraId="411271C7" w14:textId="77777777" w:rsidR="00351557" w:rsidRDefault="0035155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D914" w14:textId="77777777" w:rsidR="00351557" w:rsidRDefault="00713148">
    <w:pPr>
      <w:pStyle w:val="Footer"/>
      <w:jc w:val="center"/>
    </w:pPr>
    <w:r>
      <w:rPr>
        <w:noProof/>
        <w:lang w:eastAsia="en-US"/>
      </w:rPr>
      <mc:AlternateContent>
        <mc:Choice Requires="wps">
          <w:drawing>
            <wp:anchor distT="0" distB="0" distL="0" distR="0" simplePos="0" relativeHeight="208" behindDoc="1" locked="0" layoutInCell="0" allowOverlap="1" wp14:anchorId="3FDC6F14" wp14:editId="069E3B52">
              <wp:simplePos x="0" y="0"/>
              <wp:positionH relativeFrom="margin">
                <wp:align>center</wp:align>
              </wp:positionH>
              <wp:positionV relativeFrom="paragraph">
                <wp:posOffset>635</wp:posOffset>
              </wp:positionV>
              <wp:extent cx="17145" cy="174625"/>
              <wp:effectExtent l="0" t="0" r="0" b="0"/>
              <wp:wrapNone/>
              <wp:docPr id="2" name="Okvir za tekst 2"/>
              <wp:cNvGraphicFramePr/>
              <a:graphic xmlns:a="http://schemas.openxmlformats.org/drawingml/2006/main">
                <a:graphicData uri="http://schemas.microsoft.com/office/word/2010/wordprocessingShape">
                  <wps:wsp>
                    <wps:cNvSpPr/>
                    <wps:spPr>
                      <a:xfrm>
                        <a:off x="0" y="0"/>
                        <a:ext cx="1656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449366F2" w14:textId="77777777" w:rsidR="00351557" w:rsidRDefault="00351557">
                          <w:pPr>
                            <w:pStyle w:val="Footer"/>
                            <w:rPr>
                              <w:color w:val="000000"/>
                            </w:rPr>
                          </w:pPr>
                        </w:p>
                      </w:txbxContent>
                    </wps:txbx>
                    <wps:bodyPr lIns="0" tIns="0" rIns="0" bIns="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Okvir za tekst 2" path="m0,0l-2147483645,0l-2147483645,-2147483646l0,-2147483646xe" stroked="f" style="position:absolute;margin-left:254.45pt;margin-top:0.05pt;width:1.25pt;height:13.65pt;mso-wrap-style:none;v-text-anchor:middle;mso-position-horizontal:center;mso-position-horizontal-relative:margin" wp14:anchorId="51DCACB3">
              <v:fill o:detectmouseclick="t" on="false"/>
              <v:stroke color="#3465a4" joinstyle="round" endcap="flat"/>
              <v:textbox>
                <w:txbxContent>
                  <w:p>
                    <w:pPr>
                      <w:pStyle w:val="Footer"/>
                      <w:rPr>
                        <w:color w:val="000000"/>
                      </w:rPr>
                    </w:pPr>
                    <w:r>
                      <w:rPr>
                        <w:color w:val="000000"/>
                      </w:rPr>
                    </w:r>
                  </w:p>
                </w:txbxContent>
              </v:textbox>
              <w10:wrap type="none"/>
            </v:rect>
          </w:pict>
        </mc:Fallback>
      </mc:AlternateContent>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8B32" w14:textId="77777777" w:rsidR="00351557" w:rsidRDefault="00713148">
    <w:pPr>
      <w:pStyle w:val="Footer"/>
      <w:jc w:val="center"/>
    </w:pPr>
    <w:r>
      <w:fldChar w:fldCharType="begin"/>
    </w:r>
    <w:r>
      <w:instrText>PAGE</w:instrText>
    </w:r>
    <w:r>
      <w:fldChar w:fldCharType="separate"/>
    </w:r>
    <w:r>
      <w:t>17</w:t>
    </w:r>
    <w:r>
      <w:fldChar w:fldCharType="end"/>
    </w:r>
  </w:p>
  <w:p w14:paraId="3B56E70A" w14:textId="77777777" w:rsidR="00351557" w:rsidRDefault="00351557">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F467C" w14:textId="77777777" w:rsidR="00351557" w:rsidRDefault="00713148">
    <w:pPr>
      <w:pStyle w:val="Footer"/>
      <w:jc w:val="center"/>
    </w:pPr>
    <w:r>
      <w:rPr>
        <w:noProof/>
        <w:lang w:eastAsia="en-US"/>
      </w:rPr>
      <mc:AlternateContent>
        <mc:Choice Requires="wps">
          <w:drawing>
            <wp:anchor distT="0" distB="0" distL="0" distR="0" simplePos="0" relativeHeight="239" behindDoc="1" locked="0" layoutInCell="0" allowOverlap="1" wp14:anchorId="7F565F39" wp14:editId="2F9014E1">
              <wp:simplePos x="0" y="0"/>
              <wp:positionH relativeFrom="margin">
                <wp:align>center</wp:align>
              </wp:positionH>
              <wp:positionV relativeFrom="paragraph">
                <wp:posOffset>635</wp:posOffset>
              </wp:positionV>
              <wp:extent cx="17145" cy="174625"/>
              <wp:effectExtent l="0" t="0" r="0" b="0"/>
              <wp:wrapNone/>
              <wp:docPr id="4" name="Okvir za tekst 3"/>
              <wp:cNvGraphicFramePr/>
              <a:graphic xmlns:a="http://schemas.openxmlformats.org/drawingml/2006/main">
                <a:graphicData uri="http://schemas.microsoft.com/office/word/2010/wordprocessingShape">
                  <wps:wsp>
                    <wps:cNvSpPr/>
                    <wps:spPr>
                      <a:xfrm>
                        <a:off x="0" y="0"/>
                        <a:ext cx="1656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0880F200" w14:textId="77777777" w:rsidR="00351557" w:rsidRDefault="00351557">
                          <w:pPr>
                            <w:pStyle w:val="Footer"/>
                            <w:rPr>
                              <w:color w:val="000000"/>
                            </w:rPr>
                          </w:pPr>
                        </w:p>
                      </w:txbxContent>
                    </wps:txbx>
                    <wps:bodyPr lIns="0" tIns="0" rIns="0" bIns="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Okvir za tekst 3" path="m0,0l-2147483645,0l-2147483645,-2147483646l0,-2147483646xe" stroked="f" style="position:absolute;margin-left:236.8pt;margin-top:0.05pt;width:1.25pt;height:13.65pt;mso-wrap-style:none;v-text-anchor:middle;mso-position-horizontal:center;mso-position-horizontal-relative:margin" wp14:anchorId="61479F5A">
              <v:fill o:detectmouseclick="t" on="false"/>
              <v:stroke color="#3465a4" joinstyle="round" endcap="flat"/>
              <v:textbox>
                <w:txbxContent>
                  <w:p>
                    <w:pPr>
                      <w:pStyle w:val="Footer"/>
                      <w:rPr>
                        <w:color w:val="000000"/>
                      </w:rPr>
                    </w:pPr>
                    <w:r>
                      <w:rPr>
                        <w:color w:val="000000"/>
                      </w:rPr>
                    </w:r>
                  </w:p>
                </w:txbxContent>
              </v:textbox>
              <w10:wrap type="none"/>
            </v:rect>
          </w:pict>
        </mc:Fallback>
      </mc:AlternateContent>
    </w: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4CCA9" w14:textId="77777777" w:rsidR="00351557" w:rsidRDefault="00713148">
    <w:pPr>
      <w:pStyle w:val="Footer"/>
      <w:jc w:val="center"/>
    </w:pPr>
    <w:r>
      <w:fldChar w:fldCharType="begin"/>
    </w:r>
    <w:r>
      <w:instrText>PAGE</w:instrText>
    </w:r>
    <w:r>
      <w:fldChar w:fldCharType="separate"/>
    </w:r>
    <w:r>
      <w:t>122</w:t>
    </w:r>
    <w:r>
      <w:fldChar w:fldCharType="end"/>
    </w:r>
  </w:p>
  <w:p w14:paraId="55FC3FF1" w14:textId="77777777" w:rsidR="00351557" w:rsidRDefault="00351557">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EAEF" w14:textId="77777777" w:rsidR="00351557" w:rsidRDefault="00713148">
    <w:pPr>
      <w:pStyle w:val="Footer"/>
      <w:jc w:val="center"/>
    </w:pPr>
    <w:r>
      <w:rPr>
        <w:noProof/>
        <w:lang w:eastAsia="en-US"/>
      </w:rPr>
      <mc:AlternateContent>
        <mc:Choice Requires="wps">
          <w:drawing>
            <wp:anchor distT="0" distB="0" distL="0" distR="0" simplePos="0" relativeHeight="344" behindDoc="1" locked="0" layoutInCell="0" allowOverlap="1" wp14:anchorId="457DC94A" wp14:editId="059FF5A7">
              <wp:simplePos x="0" y="0"/>
              <wp:positionH relativeFrom="margin">
                <wp:align>center</wp:align>
              </wp:positionH>
              <wp:positionV relativeFrom="paragraph">
                <wp:posOffset>635</wp:posOffset>
              </wp:positionV>
              <wp:extent cx="17145" cy="174625"/>
              <wp:effectExtent l="0" t="0" r="0" b="0"/>
              <wp:wrapNone/>
              <wp:docPr id="14" name="Okvir za tekst 4"/>
              <wp:cNvGraphicFramePr/>
              <a:graphic xmlns:a="http://schemas.openxmlformats.org/drawingml/2006/main">
                <a:graphicData uri="http://schemas.microsoft.com/office/word/2010/wordprocessingShape">
                  <wps:wsp>
                    <wps:cNvSpPr/>
                    <wps:spPr>
                      <a:xfrm>
                        <a:off x="0" y="0"/>
                        <a:ext cx="1656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3CF17D1E" w14:textId="77777777" w:rsidR="00351557" w:rsidRDefault="00351557">
                          <w:pPr>
                            <w:pStyle w:val="Footer"/>
                            <w:rPr>
                              <w:color w:val="000000"/>
                            </w:rPr>
                          </w:pPr>
                        </w:p>
                      </w:txbxContent>
                    </wps:txbx>
                    <wps:bodyPr lIns="0" tIns="0" rIns="0" bIns="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Okvir za tekst 4" path="m0,0l-2147483645,0l-2147483645,-2147483646l0,-2147483646xe" stroked="f" style="position:absolute;margin-left:240.35pt;margin-top:0.05pt;width:1.25pt;height:13.65pt;mso-wrap-style:none;v-text-anchor:middle;mso-position-horizontal:center;mso-position-horizontal-relative:margin" wp14:anchorId="43F4F650">
              <v:fill o:detectmouseclick="t" on="false"/>
              <v:stroke color="#3465a4" joinstyle="round" endcap="flat"/>
              <v:textbox>
                <w:txbxContent>
                  <w:p>
                    <w:pPr>
                      <w:pStyle w:val="Footer"/>
                      <w:rPr>
                        <w:color w:val="000000"/>
                      </w:rPr>
                    </w:pPr>
                    <w:r>
                      <w:rPr>
                        <w:color w:val="000000"/>
                      </w:rPr>
                    </w:r>
                  </w:p>
                </w:txbxContent>
              </v:textbox>
              <w10:wrap type="none"/>
            </v:rect>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E5ED9" w14:textId="77777777" w:rsidR="001C61AC" w:rsidRDefault="001C61AC">
      <w:r>
        <w:separator/>
      </w:r>
    </w:p>
  </w:footnote>
  <w:footnote w:type="continuationSeparator" w:id="0">
    <w:p w14:paraId="06CCA200" w14:textId="77777777" w:rsidR="001C61AC" w:rsidRDefault="001C61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5" w:type="dxa"/>
      <w:tblLayout w:type="fixed"/>
      <w:tblLook w:val="0000" w:firstRow="0" w:lastRow="0" w:firstColumn="0" w:lastColumn="0" w:noHBand="0" w:noVBand="0"/>
    </w:tblPr>
    <w:tblGrid>
      <w:gridCol w:w="3305"/>
      <w:gridCol w:w="3305"/>
      <w:gridCol w:w="3305"/>
    </w:tblGrid>
    <w:tr w:rsidR="00351557" w14:paraId="4BE4108C" w14:textId="77777777">
      <w:trPr>
        <w:trHeight w:val="300"/>
      </w:trPr>
      <w:tc>
        <w:tcPr>
          <w:tcW w:w="3305" w:type="dxa"/>
        </w:tcPr>
        <w:p w14:paraId="6B8D1017" w14:textId="77777777" w:rsidR="00351557" w:rsidRDefault="00351557">
          <w:pPr>
            <w:pStyle w:val="Header"/>
            <w:widowControl w:val="0"/>
            <w:ind w:left="-115"/>
          </w:pPr>
        </w:p>
      </w:tc>
      <w:tc>
        <w:tcPr>
          <w:tcW w:w="3305" w:type="dxa"/>
        </w:tcPr>
        <w:p w14:paraId="1DAF2138" w14:textId="77777777" w:rsidR="00351557" w:rsidRDefault="00351557">
          <w:pPr>
            <w:pStyle w:val="Header"/>
            <w:widowControl w:val="0"/>
            <w:jc w:val="center"/>
          </w:pPr>
        </w:p>
      </w:tc>
      <w:tc>
        <w:tcPr>
          <w:tcW w:w="3305" w:type="dxa"/>
        </w:tcPr>
        <w:p w14:paraId="629A1352" w14:textId="77777777" w:rsidR="00351557" w:rsidRDefault="00351557">
          <w:pPr>
            <w:pStyle w:val="Header"/>
            <w:widowControl w:val="0"/>
            <w:ind w:right="-115"/>
            <w:jc w:val="right"/>
          </w:pPr>
        </w:p>
      </w:tc>
    </w:tr>
  </w:tbl>
  <w:p w14:paraId="075BA9F2" w14:textId="77777777" w:rsidR="00351557" w:rsidRDefault="003515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5" w:type="dxa"/>
      <w:tblLayout w:type="fixed"/>
      <w:tblLook w:val="0000" w:firstRow="0" w:lastRow="0" w:firstColumn="0" w:lastColumn="0" w:noHBand="0" w:noVBand="0"/>
    </w:tblPr>
    <w:tblGrid>
      <w:gridCol w:w="3305"/>
      <w:gridCol w:w="3305"/>
      <w:gridCol w:w="3305"/>
    </w:tblGrid>
    <w:tr w:rsidR="00351557" w14:paraId="7A4636D8" w14:textId="77777777">
      <w:trPr>
        <w:trHeight w:val="300"/>
      </w:trPr>
      <w:tc>
        <w:tcPr>
          <w:tcW w:w="3305" w:type="dxa"/>
        </w:tcPr>
        <w:p w14:paraId="2AC72E2C" w14:textId="77777777" w:rsidR="00351557" w:rsidRDefault="00351557">
          <w:pPr>
            <w:pStyle w:val="Header"/>
            <w:widowControl w:val="0"/>
            <w:ind w:left="-115"/>
          </w:pPr>
        </w:p>
      </w:tc>
      <w:tc>
        <w:tcPr>
          <w:tcW w:w="3305" w:type="dxa"/>
        </w:tcPr>
        <w:p w14:paraId="3643188A" w14:textId="77777777" w:rsidR="00351557" w:rsidRDefault="00351557">
          <w:pPr>
            <w:pStyle w:val="Header"/>
            <w:widowControl w:val="0"/>
            <w:jc w:val="center"/>
          </w:pPr>
        </w:p>
      </w:tc>
      <w:tc>
        <w:tcPr>
          <w:tcW w:w="3305" w:type="dxa"/>
        </w:tcPr>
        <w:p w14:paraId="471135B5" w14:textId="77777777" w:rsidR="00351557" w:rsidRDefault="00351557">
          <w:pPr>
            <w:pStyle w:val="Header"/>
            <w:widowControl w:val="0"/>
            <w:ind w:right="-115"/>
            <w:jc w:val="right"/>
          </w:pPr>
        </w:p>
      </w:tc>
    </w:tr>
  </w:tbl>
  <w:p w14:paraId="72B2F15B" w14:textId="77777777" w:rsidR="00351557" w:rsidRDefault="0035155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0147" w14:textId="77777777" w:rsidR="00351557" w:rsidRDefault="0035155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54EF" w14:textId="77777777" w:rsidR="00351557" w:rsidRDefault="0035155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7B430" w14:textId="77777777" w:rsidR="00351557" w:rsidRDefault="0035155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9E43" w14:textId="77777777" w:rsidR="00351557" w:rsidRDefault="00351557">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7865" w14:textId="77777777" w:rsidR="00351557" w:rsidRDefault="00351557">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0E8C" w14:textId="77777777" w:rsidR="00351557" w:rsidRDefault="003515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59A"/>
    <w:multiLevelType w:val="multilevel"/>
    <w:tmpl w:val="77F2EE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DA76F0"/>
    <w:multiLevelType w:val="multilevel"/>
    <w:tmpl w:val="551EC5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0A1248"/>
    <w:multiLevelType w:val="multilevel"/>
    <w:tmpl w:val="10365EFE"/>
    <w:lvl w:ilvl="0">
      <w:start w:val="1"/>
      <w:numFmt w:val="decimal"/>
      <w:lvlText w:val="%1."/>
      <w:lvlJc w:val="left"/>
      <w:pPr>
        <w:tabs>
          <w:tab w:val="num" w:pos="0"/>
        </w:tabs>
        <w:ind w:left="0" w:hanging="360"/>
      </w:pPr>
    </w:lvl>
    <w:lvl w:ilvl="1">
      <w:start w:val="1"/>
      <w:numFmt w:val="lowerLetter"/>
      <w:lvlText w:val="%1.%2."/>
      <w:lvlJc w:val="left"/>
      <w:pPr>
        <w:tabs>
          <w:tab w:val="num" w:pos="0"/>
        </w:tabs>
        <w:ind w:left="720" w:hanging="360"/>
      </w:pPr>
    </w:lvl>
    <w:lvl w:ilvl="2">
      <w:start w:val="1"/>
      <w:numFmt w:val="lowerRoman"/>
      <w:lvlText w:val="%2.%3."/>
      <w:lvlJc w:val="right"/>
      <w:pPr>
        <w:tabs>
          <w:tab w:val="num" w:pos="0"/>
        </w:tabs>
        <w:ind w:left="1440" w:hanging="180"/>
      </w:pPr>
    </w:lvl>
    <w:lvl w:ilvl="3">
      <w:start w:val="1"/>
      <w:numFmt w:val="decimal"/>
      <w:lvlText w:val="%3.%4."/>
      <w:lvlJc w:val="left"/>
      <w:pPr>
        <w:tabs>
          <w:tab w:val="num" w:pos="0"/>
        </w:tabs>
        <w:ind w:left="2160" w:hanging="360"/>
      </w:pPr>
    </w:lvl>
    <w:lvl w:ilvl="4">
      <w:start w:val="1"/>
      <w:numFmt w:val="lowerLetter"/>
      <w:lvlText w:val="%4.%5."/>
      <w:lvlJc w:val="left"/>
      <w:pPr>
        <w:tabs>
          <w:tab w:val="num" w:pos="0"/>
        </w:tabs>
        <w:ind w:left="2880" w:hanging="360"/>
      </w:pPr>
    </w:lvl>
    <w:lvl w:ilvl="5">
      <w:start w:val="1"/>
      <w:numFmt w:val="lowerRoman"/>
      <w:lvlText w:val="%5.%6."/>
      <w:lvlJc w:val="right"/>
      <w:pPr>
        <w:tabs>
          <w:tab w:val="num" w:pos="0"/>
        </w:tabs>
        <w:ind w:left="3600" w:hanging="180"/>
      </w:pPr>
    </w:lvl>
    <w:lvl w:ilvl="6">
      <w:start w:val="1"/>
      <w:numFmt w:val="decimal"/>
      <w:lvlText w:val="%6.%7."/>
      <w:lvlJc w:val="left"/>
      <w:pPr>
        <w:tabs>
          <w:tab w:val="num" w:pos="0"/>
        </w:tabs>
        <w:ind w:left="4320" w:hanging="360"/>
      </w:pPr>
    </w:lvl>
    <w:lvl w:ilvl="7">
      <w:start w:val="1"/>
      <w:numFmt w:val="lowerLetter"/>
      <w:lvlText w:val="%7.%8."/>
      <w:lvlJc w:val="left"/>
      <w:pPr>
        <w:tabs>
          <w:tab w:val="num" w:pos="0"/>
        </w:tabs>
        <w:ind w:left="5040" w:hanging="360"/>
      </w:pPr>
    </w:lvl>
    <w:lvl w:ilvl="8">
      <w:start w:val="1"/>
      <w:numFmt w:val="lowerRoman"/>
      <w:lvlText w:val="%8.%9."/>
      <w:lvlJc w:val="right"/>
      <w:pPr>
        <w:tabs>
          <w:tab w:val="num" w:pos="0"/>
        </w:tabs>
        <w:ind w:left="5760" w:hanging="180"/>
      </w:pPr>
    </w:lvl>
  </w:abstractNum>
  <w:abstractNum w:abstractNumId="3" w15:restartNumberingAfterBreak="0">
    <w:nsid w:val="055D61A0"/>
    <w:multiLevelType w:val="multilevel"/>
    <w:tmpl w:val="0DF6F79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15:restartNumberingAfterBreak="0">
    <w:nsid w:val="05665B48"/>
    <w:multiLevelType w:val="multilevel"/>
    <w:tmpl w:val="3E3AA9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6E416C8"/>
    <w:multiLevelType w:val="multilevel"/>
    <w:tmpl w:val="362CA9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A3A150E"/>
    <w:multiLevelType w:val="multilevel"/>
    <w:tmpl w:val="DBA6F2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E5C0D68"/>
    <w:multiLevelType w:val="multilevel"/>
    <w:tmpl w:val="F8C43D72"/>
    <w:lvl w:ilvl="0">
      <w:start w:val="1"/>
      <w:numFmt w:val="bullet"/>
      <w:lvlText w:val=""/>
      <w:lvlJc w:val="left"/>
      <w:pPr>
        <w:tabs>
          <w:tab w:val="num" w:pos="0"/>
        </w:tabs>
        <w:ind w:left="522" w:hanging="360"/>
      </w:pPr>
      <w:rPr>
        <w:rFonts w:ascii="Symbol" w:hAnsi="Symbol" w:cs="Symbol" w:hint="default"/>
      </w:rPr>
    </w:lvl>
    <w:lvl w:ilvl="1">
      <w:start w:val="1"/>
      <w:numFmt w:val="bullet"/>
      <w:lvlText w:val="o"/>
      <w:lvlJc w:val="left"/>
      <w:pPr>
        <w:tabs>
          <w:tab w:val="num" w:pos="0"/>
        </w:tabs>
        <w:ind w:left="1242" w:hanging="360"/>
      </w:pPr>
      <w:rPr>
        <w:rFonts w:ascii="Courier New" w:hAnsi="Courier New" w:cs="Courier New" w:hint="default"/>
      </w:rPr>
    </w:lvl>
    <w:lvl w:ilvl="2">
      <w:start w:val="1"/>
      <w:numFmt w:val="bullet"/>
      <w:lvlText w:val=""/>
      <w:lvlJc w:val="left"/>
      <w:pPr>
        <w:tabs>
          <w:tab w:val="num" w:pos="0"/>
        </w:tabs>
        <w:ind w:left="1962" w:hanging="360"/>
      </w:pPr>
      <w:rPr>
        <w:rFonts w:ascii="Wingdings" w:hAnsi="Wingdings" w:cs="Wingdings" w:hint="default"/>
      </w:rPr>
    </w:lvl>
    <w:lvl w:ilvl="3">
      <w:start w:val="1"/>
      <w:numFmt w:val="bullet"/>
      <w:lvlText w:val=""/>
      <w:lvlJc w:val="left"/>
      <w:pPr>
        <w:tabs>
          <w:tab w:val="num" w:pos="0"/>
        </w:tabs>
        <w:ind w:left="2682" w:hanging="360"/>
      </w:pPr>
      <w:rPr>
        <w:rFonts w:ascii="Symbol" w:hAnsi="Symbol" w:cs="Symbol" w:hint="default"/>
      </w:rPr>
    </w:lvl>
    <w:lvl w:ilvl="4">
      <w:start w:val="1"/>
      <w:numFmt w:val="bullet"/>
      <w:lvlText w:val="o"/>
      <w:lvlJc w:val="left"/>
      <w:pPr>
        <w:tabs>
          <w:tab w:val="num" w:pos="0"/>
        </w:tabs>
        <w:ind w:left="3402" w:hanging="360"/>
      </w:pPr>
      <w:rPr>
        <w:rFonts w:ascii="Courier New" w:hAnsi="Courier New" w:cs="Courier New" w:hint="default"/>
      </w:rPr>
    </w:lvl>
    <w:lvl w:ilvl="5">
      <w:start w:val="1"/>
      <w:numFmt w:val="bullet"/>
      <w:lvlText w:val=""/>
      <w:lvlJc w:val="left"/>
      <w:pPr>
        <w:tabs>
          <w:tab w:val="num" w:pos="0"/>
        </w:tabs>
        <w:ind w:left="4122" w:hanging="360"/>
      </w:pPr>
      <w:rPr>
        <w:rFonts w:ascii="Wingdings" w:hAnsi="Wingdings" w:cs="Wingdings" w:hint="default"/>
      </w:rPr>
    </w:lvl>
    <w:lvl w:ilvl="6">
      <w:start w:val="1"/>
      <w:numFmt w:val="bullet"/>
      <w:lvlText w:val=""/>
      <w:lvlJc w:val="left"/>
      <w:pPr>
        <w:tabs>
          <w:tab w:val="num" w:pos="0"/>
        </w:tabs>
        <w:ind w:left="4842" w:hanging="360"/>
      </w:pPr>
      <w:rPr>
        <w:rFonts w:ascii="Symbol" w:hAnsi="Symbol" w:cs="Symbol" w:hint="default"/>
      </w:rPr>
    </w:lvl>
    <w:lvl w:ilvl="7">
      <w:start w:val="1"/>
      <w:numFmt w:val="bullet"/>
      <w:lvlText w:val="o"/>
      <w:lvlJc w:val="left"/>
      <w:pPr>
        <w:tabs>
          <w:tab w:val="num" w:pos="0"/>
        </w:tabs>
        <w:ind w:left="5562" w:hanging="360"/>
      </w:pPr>
      <w:rPr>
        <w:rFonts w:ascii="Courier New" w:hAnsi="Courier New" w:cs="Courier New" w:hint="default"/>
      </w:rPr>
    </w:lvl>
    <w:lvl w:ilvl="8">
      <w:start w:val="1"/>
      <w:numFmt w:val="bullet"/>
      <w:lvlText w:val=""/>
      <w:lvlJc w:val="left"/>
      <w:pPr>
        <w:tabs>
          <w:tab w:val="num" w:pos="0"/>
        </w:tabs>
        <w:ind w:left="6282" w:hanging="360"/>
      </w:pPr>
      <w:rPr>
        <w:rFonts w:ascii="Wingdings" w:hAnsi="Wingdings" w:cs="Wingdings" w:hint="default"/>
      </w:rPr>
    </w:lvl>
  </w:abstractNum>
  <w:abstractNum w:abstractNumId="8" w15:restartNumberingAfterBreak="0">
    <w:nsid w:val="0F0E3B1D"/>
    <w:multiLevelType w:val="multilevel"/>
    <w:tmpl w:val="1AE05B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FF01FAD"/>
    <w:multiLevelType w:val="multilevel"/>
    <w:tmpl w:val="C4A09F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2766F0A"/>
    <w:multiLevelType w:val="multilevel"/>
    <w:tmpl w:val="490EEBF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15:restartNumberingAfterBreak="0">
    <w:nsid w:val="147864C4"/>
    <w:multiLevelType w:val="multilevel"/>
    <w:tmpl w:val="FF9A663C"/>
    <w:lvl w:ilvl="0">
      <w:start w:val="1"/>
      <w:numFmt w:val="bullet"/>
      <w:lvlText w:val=""/>
      <w:lvlJc w:val="left"/>
      <w:pPr>
        <w:tabs>
          <w:tab w:val="num" w:pos="0"/>
        </w:tabs>
        <w:ind w:left="693" w:hanging="360"/>
      </w:pPr>
      <w:rPr>
        <w:rFonts w:ascii="Symbol" w:hAnsi="Symbol" w:cs="Symbol" w:hint="default"/>
      </w:rPr>
    </w:lvl>
    <w:lvl w:ilvl="1">
      <w:start w:val="1"/>
      <w:numFmt w:val="bullet"/>
      <w:lvlText w:val="o"/>
      <w:lvlJc w:val="left"/>
      <w:pPr>
        <w:tabs>
          <w:tab w:val="num" w:pos="0"/>
        </w:tabs>
        <w:ind w:left="1413" w:hanging="360"/>
      </w:pPr>
      <w:rPr>
        <w:rFonts w:ascii="Courier New" w:hAnsi="Courier New" w:cs="Courier New" w:hint="default"/>
      </w:rPr>
    </w:lvl>
    <w:lvl w:ilvl="2">
      <w:start w:val="1"/>
      <w:numFmt w:val="bullet"/>
      <w:lvlText w:val="?"/>
      <w:lvlJc w:val="left"/>
      <w:pPr>
        <w:tabs>
          <w:tab w:val="num" w:pos="0"/>
        </w:tabs>
        <w:ind w:left="2133" w:hanging="360"/>
      </w:pPr>
      <w:rPr>
        <w:rFonts w:ascii="Wingdings" w:hAnsi="Wingdings" w:cs="Wingdings" w:hint="default"/>
      </w:rPr>
    </w:lvl>
    <w:lvl w:ilvl="3">
      <w:start w:val="1"/>
      <w:numFmt w:val="bullet"/>
      <w:lvlText w:val="?"/>
      <w:lvlJc w:val="left"/>
      <w:pPr>
        <w:tabs>
          <w:tab w:val="num" w:pos="0"/>
        </w:tabs>
        <w:ind w:left="2853" w:hanging="360"/>
      </w:pPr>
      <w:rPr>
        <w:rFonts w:ascii="Symbol" w:hAnsi="Symbol" w:cs="Symbol" w:hint="default"/>
      </w:rPr>
    </w:lvl>
    <w:lvl w:ilvl="4">
      <w:start w:val="1"/>
      <w:numFmt w:val="bullet"/>
      <w:lvlText w:val="o"/>
      <w:lvlJc w:val="left"/>
      <w:pPr>
        <w:tabs>
          <w:tab w:val="num" w:pos="0"/>
        </w:tabs>
        <w:ind w:left="3573" w:hanging="360"/>
      </w:pPr>
      <w:rPr>
        <w:rFonts w:ascii="Courier New" w:hAnsi="Courier New" w:cs="Courier New" w:hint="default"/>
      </w:rPr>
    </w:lvl>
    <w:lvl w:ilvl="5">
      <w:start w:val="1"/>
      <w:numFmt w:val="bullet"/>
      <w:lvlText w:val="?"/>
      <w:lvlJc w:val="left"/>
      <w:pPr>
        <w:tabs>
          <w:tab w:val="num" w:pos="0"/>
        </w:tabs>
        <w:ind w:left="4293" w:hanging="360"/>
      </w:pPr>
      <w:rPr>
        <w:rFonts w:ascii="Wingdings" w:hAnsi="Wingdings" w:cs="Wingdings" w:hint="default"/>
      </w:rPr>
    </w:lvl>
    <w:lvl w:ilvl="6">
      <w:start w:val="1"/>
      <w:numFmt w:val="bullet"/>
      <w:lvlText w:val="?"/>
      <w:lvlJc w:val="left"/>
      <w:pPr>
        <w:tabs>
          <w:tab w:val="num" w:pos="0"/>
        </w:tabs>
        <w:ind w:left="5013" w:hanging="360"/>
      </w:pPr>
      <w:rPr>
        <w:rFonts w:ascii="Symbol" w:hAnsi="Symbol" w:cs="Symbol" w:hint="default"/>
      </w:rPr>
    </w:lvl>
    <w:lvl w:ilvl="7">
      <w:start w:val="1"/>
      <w:numFmt w:val="bullet"/>
      <w:lvlText w:val="o"/>
      <w:lvlJc w:val="left"/>
      <w:pPr>
        <w:tabs>
          <w:tab w:val="num" w:pos="0"/>
        </w:tabs>
        <w:ind w:left="5733" w:hanging="360"/>
      </w:pPr>
      <w:rPr>
        <w:rFonts w:ascii="Courier New" w:hAnsi="Courier New" w:cs="Courier New" w:hint="default"/>
      </w:rPr>
    </w:lvl>
    <w:lvl w:ilvl="8">
      <w:start w:val="1"/>
      <w:numFmt w:val="bullet"/>
      <w:lvlText w:val="?"/>
      <w:lvlJc w:val="left"/>
      <w:pPr>
        <w:tabs>
          <w:tab w:val="num" w:pos="0"/>
        </w:tabs>
        <w:ind w:left="6453" w:hanging="360"/>
      </w:pPr>
      <w:rPr>
        <w:rFonts w:ascii="Wingdings" w:hAnsi="Wingdings" w:cs="Wingdings" w:hint="default"/>
      </w:rPr>
    </w:lvl>
  </w:abstractNum>
  <w:abstractNum w:abstractNumId="12" w15:restartNumberingAfterBreak="0">
    <w:nsid w:val="17803D0C"/>
    <w:multiLevelType w:val="multilevel"/>
    <w:tmpl w:val="555C2A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D6562D"/>
    <w:multiLevelType w:val="multilevel"/>
    <w:tmpl w:val="AD10E09A"/>
    <w:lvl w:ilvl="0">
      <w:start w:val="1"/>
      <w:numFmt w:val="bullet"/>
      <w:lvlText w:val=""/>
      <w:lvlJc w:val="left"/>
      <w:pPr>
        <w:tabs>
          <w:tab w:val="num" w:pos="0"/>
        </w:tabs>
        <w:ind w:left="666" w:hanging="360"/>
      </w:pPr>
      <w:rPr>
        <w:rFonts w:ascii="Symbol" w:hAnsi="Symbol" w:cs="Symbol" w:hint="default"/>
      </w:rPr>
    </w:lvl>
    <w:lvl w:ilvl="1">
      <w:start w:val="1"/>
      <w:numFmt w:val="bullet"/>
      <w:lvlText w:val="o"/>
      <w:lvlJc w:val="left"/>
      <w:pPr>
        <w:tabs>
          <w:tab w:val="num" w:pos="0"/>
        </w:tabs>
        <w:ind w:left="1386" w:hanging="360"/>
      </w:pPr>
      <w:rPr>
        <w:rFonts w:ascii="Courier New" w:hAnsi="Courier New" w:cs="Courier New" w:hint="default"/>
      </w:rPr>
    </w:lvl>
    <w:lvl w:ilvl="2">
      <w:start w:val="1"/>
      <w:numFmt w:val="bullet"/>
      <w:lvlText w:val=""/>
      <w:lvlJc w:val="left"/>
      <w:pPr>
        <w:tabs>
          <w:tab w:val="num" w:pos="0"/>
        </w:tabs>
        <w:ind w:left="2106" w:hanging="360"/>
      </w:pPr>
      <w:rPr>
        <w:rFonts w:ascii="Wingdings" w:hAnsi="Wingdings" w:cs="Wingdings" w:hint="default"/>
      </w:rPr>
    </w:lvl>
    <w:lvl w:ilvl="3">
      <w:start w:val="1"/>
      <w:numFmt w:val="bullet"/>
      <w:lvlText w:val=""/>
      <w:lvlJc w:val="left"/>
      <w:pPr>
        <w:tabs>
          <w:tab w:val="num" w:pos="0"/>
        </w:tabs>
        <w:ind w:left="2826" w:hanging="360"/>
      </w:pPr>
      <w:rPr>
        <w:rFonts w:ascii="Symbol" w:hAnsi="Symbol" w:cs="Symbol" w:hint="default"/>
      </w:rPr>
    </w:lvl>
    <w:lvl w:ilvl="4">
      <w:start w:val="1"/>
      <w:numFmt w:val="bullet"/>
      <w:lvlText w:val="o"/>
      <w:lvlJc w:val="left"/>
      <w:pPr>
        <w:tabs>
          <w:tab w:val="num" w:pos="0"/>
        </w:tabs>
        <w:ind w:left="3546" w:hanging="360"/>
      </w:pPr>
      <w:rPr>
        <w:rFonts w:ascii="Courier New" w:hAnsi="Courier New" w:cs="Courier New" w:hint="default"/>
      </w:rPr>
    </w:lvl>
    <w:lvl w:ilvl="5">
      <w:start w:val="1"/>
      <w:numFmt w:val="bullet"/>
      <w:lvlText w:val=""/>
      <w:lvlJc w:val="left"/>
      <w:pPr>
        <w:tabs>
          <w:tab w:val="num" w:pos="0"/>
        </w:tabs>
        <w:ind w:left="4266" w:hanging="360"/>
      </w:pPr>
      <w:rPr>
        <w:rFonts w:ascii="Wingdings" w:hAnsi="Wingdings" w:cs="Wingdings" w:hint="default"/>
      </w:rPr>
    </w:lvl>
    <w:lvl w:ilvl="6">
      <w:start w:val="1"/>
      <w:numFmt w:val="bullet"/>
      <w:lvlText w:val=""/>
      <w:lvlJc w:val="left"/>
      <w:pPr>
        <w:tabs>
          <w:tab w:val="num" w:pos="0"/>
        </w:tabs>
        <w:ind w:left="4986" w:hanging="360"/>
      </w:pPr>
      <w:rPr>
        <w:rFonts w:ascii="Symbol" w:hAnsi="Symbol" w:cs="Symbol" w:hint="default"/>
      </w:rPr>
    </w:lvl>
    <w:lvl w:ilvl="7">
      <w:start w:val="1"/>
      <w:numFmt w:val="bullet"/>
      <w:lvlText w:val="o"/>
      <w:lvlJc w:val="left"/>
      <w:pPr>
        <w:tabs>
          <w:tab w:val="num" w:pos="0"/>
        </w:tabs>
        <w:ind w:left="5706" w:hanging="360"/>
      </w:pPr>
      <w:rPr>
        <w:rFonts w:ascii="Courier New" w:hAnsi="Courier New" w:cs="Courier New" w:hint="default"/>
      </w:rPr>
    </w:lvl>
    <w:lvl w:ilvl="8">
      <w:start w:val="1"/>
      <w:numFmt w:val="bullet"/>
      <w:lvlText w:val=""/>
      <w:lvlJc w:val="left"/>
      <w:pPr>
        <w:tabs>
          <w:tab w:val="num" w:pos="0"/>
        </w:tabs>
        <w:ind w:left="6426" w:hanging="360"/>
      </w:pPr>
      <w:rPr>
        <w:rFonts w:ascii="Wingdings" w:hAnsi="Wingdings" w:cs="Wingdings" w:hint="default"/>
      </w:rPr>
    </w:lvl>
  </w:abstractNum>
  <w:abstractNum w:abstractNumId="14" w15:restartNumberingAfterBreak="0">
    <w:nsid w:val="1A5C748D"/>
    <w:multiLevelType w:val="multilevel"/>
    <w:tmpl w:val="4E847AD0"/>
    <w:lvl w:ilvl="0">
      <w:start w:val="1"/>
      <w:numFmt w:val="bullet"/>
      <w:lvlText w:val=""/>
      <w:lvlJc w:val="left"/>
      <w:pPr>
        <w:tabs>
          <w:tab w:val="num" w:pos="0"/>
        </w:tabs>
        <w:ind w:left="759" w:hanging="360"/>
      </w:pPr>
      <w:rPr>
        <w:rFonts w:ascii="Symbol" w:hAnsi="Symbol" w:cs="Symbol" w:hint="default"/>
      </w:rPr>
    </w:lvl>
    <w:lvl w:ilvl="1">
      <w:start w:val="1"/>
      <w:numFmt w:val="bullet"/>
      <w:lvlText w:val="o"/>
      <w:lvlJc w:val="left"/>
      <w:pPr>
        <w:tabs>
          <w:tab w:val="num" w:pos="0"/>
        </w:tabs>
        <w:ind w:left="1479" w:hanging="360"/>
      </w:pPr>
      <w:rPr>
        <w:rFonts w:ascii="Courier New" w:hAnsi="Courier New" w:cs="Courier New" w:hint="default"/>
      </w:rPr>
    </w:lvl>
    <w:lvl w:ilvl="2">
      <w:start w:val="1"/>
      <w:numFmt w:val="bullet"/>
      <w:lvlText w:val=""/>
      <w:lvlJc w:val="left"/>
      <w:pPr>
        <w:tabs>
          <w:tab w:val="num" w:pos="0"/>
        </w:tabs>
        <w:ind w:left="2199" w:hanging="360"/>
      </w:pPr>
      <w:rPr>
        <w:rFonts w:ascii="Wingdings" w:hAnsi="Wingdings" w:cs="Wingdings" w:hint="default"/>
      </w:rPr>
    </w:lvl>
    <w:lvl w:ilvl="3">
      <w:start w:val="1"/>
      <w:numFmt w:val="bullet"/>
      <w:lvlText w:val=""/>
      <w:lvlJc w:val="left"/>
      <w:pPr>
        <w:tabs>
          <w:tab w:val="num" w:pos="0"/>
        </w:tabs>
        <w:ind w:left="2919" w:hanging="360"/>
      </w:pPr>
      <w:rPr>
        <w:rFonts w:ascii="Symbol" w:hAnsi="Symbol" w:cs="Symbol" w:hint="default"/>
      </w:rPr>
    </w:lvl>
    <w:lvl w:ilvl="4">
      <w:start w:val="1"/>
      <w:numFmt w:val="bullet"/>
      <w:lvlText w:val="o"/>
      <w:lvlJc w:val="left"/>
      <w:pPr>
        <w:tabs>
          <w:tab w:val="num" w:pos="0"/>
        </w:tabs>
        <w:ind w:left="3639" w:hanging="360"/>
      </w:pPr>
      <w:rPr>
        <w:rFonts w:ascii="Courier New" w:hAnsi="Courier New" w:cs="Courier New" w:hint="default"/>
      </w:rPr>
    </w:lvl>
    <w:lvl w:ilvl="5">
      <w:start w:val="1"/>
      <w:numFmt w:val="bullet"/>
      <w:lvlText w:val=""/>
      <w:lvlJc w:val="left"/>
      <w:pPr>
        <w:tabs>
          <w:tab w:val="num" w:pos="0"/>
        </w:tabs>
        <w:ind w:left="4359" w:hanging="360"/>
      </w:pPr>
      <w:rPr>
        <w:rFonts w:ascii="Wingdings" w:hAnsi="Wingdings" w:cs="Wingdings" w:hint="default"/>
      </w:rPr>
    </w:lvl>
    <w:lvl w:ilvl="6">
      <w:start w:val="1"/>
      <w:numFmt w:val="bullet"/>
      <w:lvlText w:val=""/>
      <w:lvlJc w:val="left"/>
      <w:pPr>
        <w:tabs>
          <w:tab w:val="num" w:pos="0"/>
        </w:tabs>
        <w:ind w:left="5079" w:hanging="360"/>
      </w:pPr>
      <w:rPr>
        <w:rFonts w:ascii="Symbol" w:hAnsi="Symbol" w:cs="Symbol" w:hint="default"/>
      </w:rPr>
    </w:lvl>
    <w:lvl w:ilvl="7">
      <w:start w:val="1"/>
      <w:numFmt w:val="bullet"/>
      <w:lvlText w:val="o"/>
      <w:lvlJc w:val="left"/>
      <w:pPr>
        <w:tabs>
          <w:tab w:val="num" w:pos="0"/>
        </w:tabs>
        <w:ind w:left="5799" w:hanging="360"/>
      </w:pPr>
      <w:rPr>
        <w:rFonts w:ascii="Courier New" w:hAnsi="Courier New" w:cs="Courier New" w:hint="default"/>
      </w:rPr>
    </w:lvl>
    <w:lvl w:ilvl="8">
      <w:start w:val="1"/>
      <w:numFmt w:val="bullet"/>
      <w:lvlText w:val=""/>
      <w:lvlJc w:val="left"/>
      <w:pPr>
        <w:tabs>
          <w:tab w:val="num" w:pos="0"/>
        </w:tabs>
        <w:ind w:left="6519" w:hanging="360"/>
      </w:pPr>
      <w:rPr>
        <w:rFonts w:ascii="Wingdings" w:hAnsi="Wingdings" w:cs="Wingdings" w:hint="default"/>
      </w:rPr>
    </w:lvl>
  </w:abstractNum>
  <w:abstractNum w:abstractNumId="15" w15:restartNumberingAfterBreak="0">
    <w:nsid w:val="1A6542D9"/>
    <w:multiLevelType w:val="multilevel"/>
    <w:tmpl w:val="6BE25D4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 w15:restartNumberingAfterBreak="0">
    <w:nsid w:val="1EEE4B44"/>
    <w:multiLevelType w:val="multilevel"/>
    <w:tmpl w:val="5ABAE9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38A21E9"/>
    <w:multiLevelType w:val="multilevel"/>
    <w:tmpl w:val="42ECCFD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 w15:restartNumberingAfterBreak="0">
    <w:nsid w:val="24230728"/>
    <w:multiLevelType w:val="multilevel"/>
    <w:tmpl w:val="693C9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578204A"/>
    <w:multiLevelType w:val="multilevel"/>
    <w:tmpl w:val="C84824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F2976BF"/>
    <w:multiLevelType w:val="multilevel"/>
    <w:tmpl w:val="A6882642"/>
    <w:lvl w:ilvl="0">
      <w:start w:val="1"/>
      <w:numFmt w:val="decimal"/>
      <w:lvlText w:val="%1."/>
      <w:lvlJc w:val="left"/>
      <w:pPr>
        <w:tabs>
          <w:tab w:val="num" w:pos="0"/>
        </w:tabs>
        <w:ind w:left="285" w:hanging="360"/>
      </w:pPr>
    </w:lvl>
    <w:lvl w:ilvl="1">
      <w:start w:val="1"/>
      <w:numFmt w:val="lowerLetter"/>
      <w:lvlText w:val="%1.%2."/>
      <w:lvlJc w:val="left"/>
      <w:pPr>
        <w:tabs>
          <w:tab w:val="num" w:pos="0"/>
        </w:tabs>
        <w:ind w:left="1005" w:hanging="360"/>
      </w:pPr>
    </w:lvl>
    <w:lvl w:ilvl="2">
      <w:start w:val="1"/>
      <w:numFmt w:val="lowerRoman"/>
      <w:lvlText w:val="%2.%3."/>
      <w:lvlJc w:val="right"/>
      <w:pPr>
        <w:tabs>
          <w:tab w:val="num" w:pos="0"/>
        </w:tabs>
        <w:ind w:left="1725" w:hanging="180"/>
      </w:pPr>
    </w:lvl>
    <w:lvl w:ilvl="3">
      <w:start w:val="1"/>
      <w:numFmt w:val="decimal"/>
      <w:lvlText w:val="%3.%4."/>
      <w:lvlJc w:val="left"/>
      <w:pPr>
        <w:tabs>
          <w:tab w:val="num" w:pos="0"/>
        </w:tabs>
        <w:ind w:left="2445" w:hanging="360"/>
      </w:pPr>
    </w:lvl>
    <w:lvl w:ilvl="4">
      <w:start w:val="1"/>
      <w:numFmt w:val="lowerLetter"/>
      <w:lvlText w:val="%4.%5."/>
      <w:lvlJc w:val="left"/>
      <w:pPr>
        <w:tabs>
          <w:tab w:val="num" w:pos="0"/>
        </w:tabs>
        <w:ind w:left="3165" w:hanging="360"/>
      </w:pPr>
    </w:lvl>
    <w:lvl w:ilvl="5">
      <w:start w:val="1"/>
      <w:numFmt w:val="lowerRoman"/>
      <w:lvlText w:val="%5.%6."/>
      <w:lvlJc w:val="right"/>
      <w:pPr>
        <w:tabs>
          <w:tab w:val="num" w:pos="0"/>
        </w:tabs>
        <w:ind w:left="3885" w:hanging="180"/>
      </w:pPr>
    </w:lvl>
    <w:lvl w:ilvl="6">
      <w:start w:val="1"/>
      <w:numFmt w:val="decimal"/>
      <w:lvlText w:val="%6.%7."/>
      <w:lvlJc w:val="left"/>
      <w:pPr>
        <w:tabs>
          <w:tab w:val="num" w:pos="0"/>
        </w:tabs>
        <w:ind w:left="4605" w:hanging="360"/>
      </w:pPr>
    </w:lvl>
    <w:lvl w:ilvl="7">
      <w:start w:val="1"/>
      <w:numFmt w:val="lowerLetter"/>
      <w:lvlText w:val="%7.%8."/>
      <w:lvlJc w:val="left"/>
      <w:pPr>
        <w:tabs>
          <w:tab w:val="num" w:pos="0"/>
        </w:tabs>
        <w:ind w:left="5325" w:hanging="360"/>
      </w:pPr>
    </w:lvl>
    <w:lvl w:ilvl="8">
      <w:start w:val="1"/>
      <w:numFmt w:val="lowerRoman"/>
      <w:lvlText w:val="%8.%9."/>
      <w:lvlJc w:val="right"/>
      <w:pPr>
        <w:tabs>
          <w:tab w:val="num" w:pos="0"/>
        </w:tabs>
        <w:ind w:left="6045" w:hanging="180"/>
      </w:pPr>
    </w:lvl>
  </w:abstractNum>
  <w:abstractNum w:abstractNumId="21" w15:restartNumberingAfterBreak="0">
    <w:nsid w:val="300C706C"/>
    <w:multiLevelType w:val="multilevel"/>
    <w:tmpl w:val="68F88D9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2" w15:restartNumberingAfterBreak="0">
    <w:nsid w:val="302C4EEC"/>
    <w:multiLevelType w:val="multilevel"/>
    <w:tmpl w:val="0036977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31D4440C"/>
    <w:multiLevelType w:val="multilevel"/>
    <w:tmpl w:val="93C8D834"/>
    <w:lvl w:ilvl="0">
      <w:start w:val="1"/>
      <w:numFmt w:val="decimal"/>
      <w:lvlText w:val="%1."/>
      <w:lvlJc w:val="left"/>
      <w:pPr>
        <w:tabs>
          <w:tab w:val="num" w:pos="0"/>
        </w:tabs>
        <w:ind w:left="342" w:hanging="360"/>
      </w:pPr>
    </w:lvl>
    <w:lvl w:ilvl="1">
      <w:start w:val="1"/>
      <w:numFmt w:val="lowerLetter"/>
      <w:lvlText w:val="%1.%2."/>
      <w:lvlJc w:val="left"/>
      <w:pPr>
        <w:tabs>
          <w:tab w:val="num" w:pos="0"/>
        </w:tabs>
        <w:ind w:left="1062" w:hanging="360"/>
      </w:pPr>
    </w:lvl>
    <w:lvl w:ilvl="2">
      <w:start w:val="1"/>
      <w:numFmt w:val="lowerRoman"/>
      <w:lvlText w:val="%2.%3."/>
      <w:lvlJc w:val="right"/>
      <w:pPr>
        <w:tabs>
          <w:tab w:val="num" w:pos="0"/>
        </w:tabs>
        <w:ind w:left="1782" w:hanging="180"/>
      </w:pPr>
    </w:lvl>
    <w:lvl w:ilvl="3">
      <w:start w:val="1"/>
      <w:numFmt w:val="decimal"/>
      <w:lvlText w:val="%3.%4."/>
      <w:lvlJc w:val="left"/>
      <w:pPr>
        <w:tabs>
          <w:tab w:val="num" w:pos="0"/>
        </w:tabs>
        <w:ind w:left="2502" w:hanging="360"/>
      </w:pPr>
    </w:lvl>
    <w:lvl w:ilvl="4">
      <w:start w:val="1"/>
      <w:numFmt w:val="lowerLetter"/>
      <w:lvlText w:val="%4.%5."/>
      <w:lvlJc w:val="left"/>
      <w:pPr>
        <w:tabs>
          <w:tab w:val="num" w:pos="0"/>
        </w:tabs>
        <w:ind w:left="3222" w:hanging="360"/>
      </w:pPr>
    </w:lvl>
    <w:lvl w:ilvl="5">
      <w:start w:val="1"/>
      <w:numFmt w:val="lowerRoman"/>
      <w:lvlText w:val="%5.%6."/>
      <w:lvlJc w:val="right"/>
      <w:pPr>
        <w:tabs>
          <w:tab w:val="num" w:pos="0"/>
        </w:tabs>
        <w:ind w:left="3942" w:hanging="180"/>
      </w:pPr>
    </w:lvl>
    <w:lvl w:ilvl="6">
      <w:start w:val="1"/>
      <w:numFmt w:val="decimal"/>
      <w:lvlText w:val="%6.%7."/>
      <w:lvlJc w:val="left"/>
      <w:pPr>
        <w:tabs>
          <w:tab w:val="num" w:pos="0"/>
        </w:tabs>
        <w:ind w:left="4662" w:hanging="360"/>
      </w:pPr>
    </w:lvl>
    <w:lvl w:ilvl="7">
      <w:start w:val="1"/>
      <w:numFmt w:val="lowerLetter"/>
      <w:lvlText w:val="%7.%8."/>
      <w:lvlJc w:val="left"/>
      <w:pPr>
        <w:tabs>
          <w:tab w:val="num" w:pos="0"/>
        </w:tabs>
        <w:ind w:left="5382" w:hanging="360"/>
      </w:pPr>
    </w:lvl>
    <w:lvl w:ilvl="8">
      <w:start w:val="1"/>
      <w:numFmt w:val="lowerRoman"/>
      <w:lvlText w:val="%8.%9."/>
      <w:lvlJc w:val="right"/>
      <w:pPr>
        <w:tabs>
          <w:tab w:val="num" w:pos="0"/>
        </w:tabs>
        <w:ind w:left="6102" w:hanging="180"/>
      </w:pPr>
    </w:lvl>
  </w:abstractNum>
  <w:abstractNum w:abstractNumId="24" w15:restartNumberingAfterBreak="0">
    <w:nsid w:val="35402087"/>
    <w:multiLevelType w:val="multilevel"/>
    <w:tmpl w:val="2A7401A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15:restartNumberingAfterBreak="0">
    <w:nsid w:val="362C008A"/>
    <w:multiLevelType w:val="multilevel"/>
    <w:tmpl w:val="A0763BF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15:restartNumberingAfterBreak="0">
    <w:nsid w:val="3C31671A"/>
    <w:multiLevelType w:val="multilevel"/>
    <w:tmpl w:val="371233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D007374"/>
    <w:multiLevelType w:val="multilevel"/>
    <w:tmpl w:val="089820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EDC47CE"/>
    <w:multiLevelType w:val="multilevel"/>
    <w:tmpl w:val="FB5A52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29D41EC"/>
    <w:multiLevelType w:val="multilevel"/>
    <w:tmpl w:val="5D8C3356"/>
    <w:lvl w:ilvl="0">
      <w:start w:val="1"/>
      <w:numFmt w:val="decimal"/>
      <w:lvlText w:val="%1."/>
      <w:lvlJc w:val="left"/>
      <w:pPr>
        <w:tabs>
          <w:tab w:val="num" w:pos="0"/>
        </w:tabs>
        <w:ind w:left="342" w:hanging="360"/>
      </w:pPr>
    </w:lvl>
    <w:lvl w:ilvl="1">
      <w:start w:val="1"/>
      <w:numFmt w:val="lowerLetter"/>
      <w:lvlText w:val="%1.%2."/>
      <w:lvlJc w:val="left"/>
      <w:pPr>
        <w:tabs>
          <w:tab w:val="num" w:pos="0"/>
        </w:tabs>
        <w:ind w:left="1062" w:hanging="360"/>
      </w:pPr>
    </w:lvl>
    <w:lvl w:ilvl="2">
      <w:start w:val="1"/>
      <w:numFmt w:val="lowerRoman"/>
      <w:lvlText w:val="%2.%3."/>
      <w:lvlJc w:val="right"/>
      <w:pPr>
        <w:tabs>
          <w:tab w:val="num" w:pos="0"/>
        </w:tabs>
        <w:ind w:left="1782" w:hanging="180"/>
      </w:pPr>
    </w:lvl>
    <w:lvl w:ilvl="3">
      <w:start w:val="1"/>
      <w:numFmt w:val="decimal"/>
      <w:lvlText w:val="%3.%4."/>
      <w:lvlJc w:val="left"/>
      <w:pPr>
        <w:tabs>
          <w:tab w:val="num" w:pos="0"/>
        </w:tabs>
        <w:ind w:left="2502" w:hanging="360"/>
      </w:pPr>
    </w:lvl>
    <w:lvl w:ilvl="4">
      <w:start w:val="1"/>
      <w:numFmt w:val="lowerLetter"/>
      <w:lvlText w:val="%4.%5."/>
      <w:lvlJc w:val="left"/>
      <w:pPr>
        <w:tabs>
          <w:tab w:val="num" w:pos="0"/>
        </w:tabs>
        <w:ind w:left="3222" w:hanging="360"/>
      </w:pPr>
    </w:lvl>
    <w:lvl w:ilvl="5">
      <w:start w:val="1"/>
      <w:numFmt w:val="lowerRoman"/>
      <w:lvlText w:val="%5.%6."/>
      <w:lvlJc w:val="right"/>
      <w:pPr>
        <w:tabs>
          <w:tab w:val="num" w:pos="0"/>
        </w:tabs>
        <w:ind w:left="3942" w:hanging="180"/>
      </w:pPr>
    </w:lvl>
    <w:lvl w:ilvl="6">
      <w:start w:val="1"/>
      <w:numFmt w:val="decimal"/>
      <w:lvlText w:val="%6.%7."/>
      <w:lvlJc w:val="left"/>
      <w:pPr>
        <w:tabs>
          <w:tab w:val="num" w:pos="0"/>
        </w:tabs>
        <w:ind w:left="4662" w:hanging="360"/>
      </w:pPr>
    </w:lvl>
    <w:lvl w:ilvl="7">
      <w:start w:val="1"/>
      <w:numFmt w:val="lowerLetter"/>
      <w:lvlText w:val="%7.%8."/>
      <w:lvlJc w:val="left"/>
      <w:pPr>
        <w:tabs>
          <w:tab w:val="num" w:pos="0"/>
        </w:tabs>
        <w:ind w:left="5382" w:hanging="360"/>
      </w:pPr>
    </w:lvl>
    <w:lvl w:ilvl="8">
      <w:start w:val="1"/>
      <w:numFmt w:val="lowerRoman"/>
      <w:lvlText w:val="%8.%9."/>
      <w:lvlJc w:val="right"/>
      <w:pPr>
        <w:tabs>
          <w:tab w:val="num" w:pos="0"/>
        </w:tabs>
        <w:ind w:left="6102" w:hanging="180"/>
      </w:pPr>
    </w:lvl>
  </w:abstractNum>
  <w:abstractNum w:abstractNumId="30" w15:restartNumberingAfterBreak="0">
    <w:nsid w:val="4399129F"/>
    <w:multiLevelType w:val="multilevel"/>
    <w:tmpl w:val="2866478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1" w15:restartNumberingAfterBreak="0">
    <w:nsid w:val="443A2359"/>
    <w:multiLevelType w:val="multilevel"/>
    <w:tmpl w:val="A49A56F4"/>
    <w:lvl w:ilvl="0">
      <w:start w:val="1"/>
      <w:numFmt w:val="decimal"/>
      <w:lvlText w:val="%1."/>
      <w:lvlJc w:val="left"/>
      <w:pPr>
        <w:tabs>
          <w:tab w:val="num" w:pos="0"/>
        </w:tabs>
        <w:ind w:left="342" w:hanging="360"/>
      </w:pPr>
    </w:lvl>
    <w:lvl w:ilvl="1">
      <w:start w:val="1"/>
      <w:numFmt w:val="lowerLetter"/>
      <w:lvlText w:val="%1.%2."/>
      <w:lvlJc w:val="left"/>
      <w:pPr>
        <w:tabs>
          <w:tab w:val="num" w:pos="0"/>
        </w:tabs>
        <w:ind w:left="1062" w:hanging="360"/>
      </w:pPr>
    </w:lvl>
    <w:lvl w:ilvl="2">
      <w:start w:val="1"/>
      <w:numFmt w:val="lowerRoman"/>
      <w:lvlText w:val="%2.%3."/>
      <w:lvlJc w:val="right"/>
      <w:pPr>
        <w:tabs>
          <w:tab w:val="num" w:pos="0"/>
        </w:tabs>
        <w:ind w:left="1782" w:hanging="180"/>
      </w:pPr>
    </w:lvl>
    <w:lvl w:ilvl="3">
      <w:start w:val="1"/>
      <w:numFmt w:val="decimal"/>
      <w:lvlText w:val="%3.%4."/>
      <w:lvlJc w:val="left"/>
      <w:pPr>
        <w:tabs>
          <w:tab w:val="num" w:pos="0"/>
        </w:tabs>
        <w:ind w:left="2502" w:hanging="360"/>
      </w:pPr>
    </w:lvl>
    <w:lvl w:ilvl="4">
      <w:start w:val="1"/>
      <w:numFmt w:val="lowerLetter"/>
      <w:lvlText w:val="%4.%5."/>
      <w:lvlJc w:val="left"/>
      <w:pPr>
        <w:tabs>
          <w:tab w:val="num" w:pos="0"/>
        </w:tabs>
        <w:ind w:left="3222" w:hanging="360"/>
      </w:pPr>
    </w:lvl>
    <w:lvl w:ilvl="5">
      <w:start w:val="1"/>
      <w:numFmt w:val="lowerRoman"/>
      <w:lvlText w:val="%5.%6."/>
      <w:lvlJc w:val="right"/>
      <w:pPr>
        <w:tabs>
          <w:tab w:val="num" w:pos="0"/>
        </w:tabs>
        <w:ind w:left="3942" w:hanging="180"/>
      </w:pPr>
    </w:lvl>
    <w:lvl w:ilvl="6">
      <w:start w:val="1"/>
      <w:numFmt w:val="decimal"/>
      <w:lvlText w:val="%6.%7."/>
      <w:lvlJc w:val="left"/>
      <w:pPr>
        <w:tabs>
          <w:tab w:val="num" w:pos="0"/>
        </w:tabs>
        <w:ind w:left="4662" w:hanging="360"/>
      </w:pPr>
    </w:lvl>
    <w:lvl w:ilvl="7">
      <w:start w:val="1"/>
      <w:numFmt w:val="lowerLetter"/>
      <w:lvlText w:val="%7.%8."/>
      <w:lvlJc w:val="left"/>
      <w:pPr>
        <w:tabs>
          <w:tab w:val="num" w:pos="0"/>
        </w:tabs>
        <w:ind w:left="5382" w:hanging="360"/>
      </w:pPr>
    </w:lvl>
    <w:lvl w:ilvl="8">
      <w:start w:val="1"/>
      <w:numFmt w:val="lowerRoman"/>
      <w:lvlText w:val="%8.%9."/>
      <w:lvlJc w:val="right"/>
      <w:pPr>
        <w:tabs>
          <w:tab w:val="num" w:pos="0"/>
        </w:tabs>
        <w:ind w:left="6102" w:hanging="180"/>
      </w:pPr>
    </w:lvl>
  </w:abstractNum>
  <w:abstractNum w:abstractNumId="32" w15:restartNumberingAfterBreak="0">
    <w:nsid w:val="44775A1C"/>
    <w:multiLevelType w:val="multilevel"/>
    <w:tmpl w:val="373088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64C0D35"/>
    <w:multiLevelType w:val="multilevel"/>
    <w:tmpl w:val="A77843E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4" w15:restartNumberingAfterBreak="0">
    <w:nsid w:val="497B3385"/>
    <w:multiLevelType w:val="multilevel"/>
    <w:tmpl w:val="83EC85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A3061E7"/>
    <w:multiLevelType w:val="multilevel"/>
    <w:tmpl w:val="6F42A5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A77767E"/>
    <w:multiLevelType w:val="multilevel"/>
    <w:tmpl w:val="127EC2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AE32832"/>
    <w:multiLevelType w:val="multilevel"/>
    <w:tmpl w:val="719AC03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8" w15:restartNumberingAfterBreak="0">
    <w:nsid w:val="4B443DDA"/>
    <w:multiLevelType w:val="multilevel"/>
    <w:tmpl w:val="0CF6AE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B99712B"/>
    <w:multiLevelType w:val="multilevel"/>
    <w:tmpl w:val="7D6C3CA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0" w15:restartNumberingAfterBreak="0">
    <w:nsid w:val="50661449"/>
    <w:multiLevelType w:val="multilevel"/>
    <w:tmpl w:val="EBD854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550F6D09"/>
    <w:multiLevelType w:val="multilevel"/>
    <w:tmpl w:val="96AEFE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5AA10F60"/>
    <w:multiLevelType w:val="multilevel"/>
    <w:tmpl w:val="1F742A4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3" w15:restartNumberingAfterBreak="0">
    <w:nsid w:val="5AC45522"/>
    <w:multiLevelType w:val="multilevel"/>
    <w:tmpl w:val="96F268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B7C7ACB"/>
    <w:multiLevelType w:val="multilevel"/>
    <w:tmpl w:val="32CAC93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5" w15:restartNumberingAfterBreak="0">
    <w:nsid w:val="5BCA1B01"/>
    <w:multiLevelType w:val="multilevel"/>
    <w:tmpl w:val="3BD85A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F422C82"/>
    <w:multiLevelType w:val="multilevel"/>
    <w:tmpl w:val="553C40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7" w15:restartNumberingAfterBreak="0">
    <w:nsid w:val="5FAA4C3D"/>
    <w:multiLevelType w:val="multilevel"/>
    <w:tmpl w:val="04FED05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2D84A13"/>
    <w:multiLevelType w:val="multilevel"/>
    <w:tmpl w:val="109A5B06"/>
    <w:lvl w:ilvl="0">
      <w:start w:val="1"/>
      <w:numFmt w:val="decimal"/>
      <w:lvlText w:val="%1."/>
      <w:lvlJc w:val="left"/>
      <w:pPr>
        <w:tabs>
          <w:tab w:val="num" w:pos="0"/>
        </w:tabs>
        <w:ind w:left="342" w:hanging="360"/>
      </w:pPr>
    </w:lvl>
    <w:lvl w:ilvl="1">
      <w:start w:val="1"/>
      <w:numFmt w:val="lowerLetter"/>
      <w:lvlText w:val="%1.%2."/>
      <w:lvlJc w:val="left"/>
      <w:pPr>
        <w:tabs>
          <w:tab w:val="num" w:pos="0"/>
        </w:tabs>
        <w:ind w:left="1062" w:hanging="360"/>
      </w:pPr>
    </w:lvl>
    <w:lvl w:ilvl="2">
      <w:start w:val="1"/>
      <w:numFmt w:val="lowerRoman"/>
      <w:lvlText w:val="%2.%3."/>
      <w:lvlJc w:val="right"/>
      <w:pPr>
        <w:tabs>
          <w:tab w:val="num" w:pos="0"/>
        </w:tabs>
        <w:ind w:left="1782" w:hanging="180"/>
      </w:pPr>
    </w:lvl>
    <w:lvl w:ilvl="3">
      <w:start w:val="1"/>
      <w:numFmt w:val="decimal"/>
      <w:lvlText w:val="%3.%4."/>
      <w:lvlJc w:val="left"/>
      <w:pPr>
        <w:tabs>
          <w:tab w:val="num" w:pos="0"/>
        </w:tabs>
        <w:ind w:left="2502" w:hanging="360"/>
      </w:pPr>
    </w:lvl>
    <w:lvl w:ilvl="4">
      <w:start w:val="1"/>
      <w:numFmt w:val="lowerLetter"/>
      <w:lvlText w:val="%4.%5."/>
      <w:lvlJc w:val="left"/>
      <w:pPr>
        <w:tabs>
          <w:tab w:val="num" w:pos="0"/>
        </w:tabs>
        <w:ind w:left="3222" w:hanging="360"/>
      </w:pPr>
    </w:lvl>
    <w:lvl w:ilvl="5">
      <w:start w:val="1"/>
      <w:numFmt w:val="lowerRoman"/>
      <w:lvlText w:val="%5.%6."/>
      <w:lvlJc w:val="right"/>
      <w:pPr>
        <w:tabs>
          <w:tab w:val="num" w:pos="0"/>
        </w:tabs>
        <w:ind w:left="3942" w:hanging="180"/>
      </w:pPr>
    </w:lvl>
    <w:lvl w:ilvl="6">
      <w:start w:val="1"/>
      <w:numFmt w:val="decimal"/>
      <w:lvlText w:val="%6.%7."/>
      <w:lvlJc w:val="left"/>
      <w:pPr>
        <w:tabs>
          <w:tab w:val="num" w:pos="0"/>
        </w:tabs>
        <w:ind w:left="4662" w:hanging="360"/>
      </w:pPr>
    </w:lvl>
    <w:lvl w:ilvl="7">
      <w:start w:val="1"/>
      <w:numFmt w:val="lowerLetter"/>
      <w:lvlText w:val="%7.%8."/>
      <w:lvlJc w:val="left"/>
      <w:pPr>
        <w:tabs>
          <w:tab w:val="num" w:pos="0"/>
        </w:tabs>
        <w:ind w:left="5382" w:hanging="360"/>
      </w:pPr>
    </w:lvl>
    <w:lvl w:ilvl="8">
      <w:start w:val="1"/>
      <w:numFmt w:val="lowerRoman"/>
      <w:lvlText w:val="%8.%9."/>
      <w:lvlJc w:val="right"/>
      <w:pPr>
        <w:tabs>
          <w:tab w:val="num" w:pos="0"/>
        </w:tabs>
        <w:ind w:left="6102" w:hanging="180"/>
      </w:pPr>
    </w:lvl>
  </w:abstractNum>
  <w:abstractNum w:abstractNumId="49" w15:restartNumberingAfterBreak="0">
    <w:nsid w:val="63FB51C6"/>
    <w:multiLevelType w:val="multilevel"/>
    <w:tmpl w:val="B45CBB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45971D3"/>
    <w:multiLevelType w:val="multilevel"/>
    <w:tmpl w:val="1CAA1E5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1" w15:restartNumberingAfterBreak="0">
    <w:nsid w:val="64F31359"/>
    <w:multiLevelType w:val="multilevel"/>
    <w:tmpl w:val="CE7033AE"/>
    <w:lvl w:ilvl="0">
      <w:start w:val="1"/>
      <w:numFmt w:val="bullet"/>
      <w:lvlText w:val=""/>
      <w:lvlJc w:val="left"/>
      <w:pPr>
        <w:tabs>
          <w:tab w:val="num" w:pos="0"/>
        </w:tabs>
        <w:ind w:left="720" w:hanging="360"/>
      </w:pPr>
      <w:rPr>
        <w:rFonts w:ascii="Symbol" w:hAnsi="Symbol" w:cs="Symbol" w:hint="defaul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2" w15:restartNumberingAfterBreak="0">
    <w:nsid w:val="65361298"/>
    <w:multiLevelType w:val="multilevel"/>
    <w:tmpl w:val="E57A311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3" w15:restartNumberingAfterBreak="0">
    <w:nsid w:val="66AD476F"/>
    <w:multiLevelType w:val="multilevel"/>
    <w:tmpl w:val="63041F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7125F56"/>
    <w:multiLevelType w:val="multilevel"/>
    <w:tmpl w:val="78EC7CA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71A23EE"/>
    <w:multiLevelType w:val="multilevel"/>
    <w:tmpl w:val="221AADE2"/>
    <w:lvl w:ilvl="0">
      <w:start w:val="1"/>
      <w:numFmt w:val="bullet"/>
      <w:lvlText w:val="-"/>
      <w:lvlJc w:val="left"/>
      <w:pPr>
        <w:tabs>
          <w:tab w:val="num" w:pos="0"/>
        </w:tabs>
        <w:ind w:left="57" w:hanging="360"/>
      </w:pPr>
      <w:rPr>
        <w:rFonts w:ascii="&quot;Times New Roman&quot;" w:hAnsi="&quot;Times New Roman&quot;" w:cs="&quot;Times New Roman&quot;" w:hint="default"/>
      </w:rPr>
    </w:lvl>
    <w:lvl w:ilvl="1">
      <w:start w:val="1"/>
      <w:numFmt w:val="bullet"/>
      <w:lvlText w:val="o"/>
      <w:lvlJc w:val="left"/>
      <w:pPr>
        <w:tabs>
          <w:tab w:val="num" w:pos="0"/>
        </w:tabs>
        <w:ind w:left="777" w:hanging="360"/>
      </w:pPr>
      <w:rPr>
        <w:rFonts w:ascii="Courier New" w:hAnsi="Courier New" w:cs="Courier New" w:hint="default"/>
      </w:rPr>
    </w:lvl>
    <w:lvl w:ilvl="2">
      <w:start w:val="1"/>
      <w:numFmt w:val="bullet"/>
      <w:lvlText w:val=""/>
      <w:lvlJc w:val="left"/>
      <w:pPr>
        <w:tabs>
          <w:tab w:val="num" w:pos="0"/>
        </w:tabs>
        <w:ind w:left="1497" w:hanging="360"/>
      </w:pPr>
      <w:rPr>
        <w:rFonts w:ascii="Wingdings" w:hAnsi="Wingdings" w:cs="Wingdings" w:hint="default"/>
      </w:rPr>
    </w:lvl>
    <w:lvl w:ilvl="3">
      <w:start w:val="1"/>
      <w:numFmt w:val="bullet"/>
      <w:lvlText w:val=""/>
      <w:lvlJc w:val="left"/>
      <w:pPr>
        <w:tabs>
          <w:tab w:val="num" w:pos="0"/>
        </w:tabs>
        <w:ind w:left="2217" w:hanging="360"/>
      </w:pPr>
      <w:rPr>
        <w:rFonts w:ascii="Symbol" w:hAnsi="Symbol" w:cs="Symbol" w:hint="default"/>
      </w:rPr>
    </w:lvl>
    <w:lvl w:ilvl="4">
      <w:start w:val="1"/>
      <w:numFmt w:val="bullet"/>
      <w:lvlText w:val="o"/>
      <w:lvlJc w:val="left"/>
      <w:pPr>
        <w:tabs>
          <w:tab w:val="num" w:pos="0"/>
        </w:tabs>
        <w:ind w:left="2937" w:hanging="360"/>
      </w:pPr>
      <w:rPr>
        <w:rFonts w:ascii="Courier New" w:hAnsi="Courier New" w:cs="Courier New" w:hint="default"/>
      </w:rPr>
    </w:lvl>
    <w:lvl w:ilvl="5">
      <w:start w:val="1"/>
      <w:numFmt w:val="bullet"/>
      <w:lvlText w:val=""/>
      <w:lvlJc w:val="left"/>
      <w:pPr>
        <w:tabs>
          <w:tab w:val="num" w:pos="0"/>
        </w:tabs>
        <w:ind w:left="3657" w:hanging="360"/>
      </w:pPr>
      <w:rPr>
        <w:rFonts w:ascii="Wingdings" w:hAnsi="Wingdings" w:cs="Wingdings" w:hint="default"/>
      </w:rPr>
    </w:lvl>
    <w:lvl w:ilvl="6">
      <w:start w:val="1"/>
      <w:numFmt w:val="bullet"/>
      <w:lvlText w:val=""/>
      <w:lvlJc w:val="left"/>
      <w:pPr>
        <w:tabs>
          <w:tab w:val="num" w:pos="0"/>
        </w:tabs>
        <w:ind w:left="4377" w:hanging="360"/>
      </w:pPr>
      <w:rPr>
        <w:rFonts w:ascii="Symbol" w:hAnsi="Symbol" w:cs="Symbol" w:hint="default"/>
      </w:rPr>
    </w:lvl>
    <w:lvl w:ilvl="7">
      <w:start w:val="1"/>
      <w:numFmt w:val="bullet"/>
      <w:lvlText w:val="o"/>
      <w:lvlJc w:val="left"/>
      <w:pPr>
        <w:tabs>
          <w:tab w:val="num" w:pos="0"/>
        </w:tabs>
        <w:ind w:left="5097" w:hanging="360"/>
      </w:pPr>
      <w:rPr>
        <w:rFonts w:ascii="Courier New" w:hAnsi="Courier New" w:cs="Courier New" w:hint="default"/>
      </w:rPr>
    </w:lvl>
    <w:lvl w:ilvl="8">
      <w:start w:val="1"/>
      <w:numFmt w:val="bullet"/>
      <w:lvlText w:val=""/>
      <w:lvlJc w:val="left"/>
      <w:pPr>
        <w:tabs>
          <w:tab w:val="num" w:pos="0"/>
        </w:tabs>
        <w:ind w:left="5817" w:hanging="360"/>
      </w:pPr>
      <w:rPr>
        <w:rFonts w:ascii="Wingdings" w:hAnsi="Wingdings" w:cs="Wingdings" w:hint="default"/>
      </w:rPr>
    </w:lvl>
  </w:abstractNum>
  <w:abstractNum w:abstractNumId="56" w15:restartNumberingAfterBreak="0">
    <w:nsid w:val="691C3789"/>
    <w:multiLevelType w:val="multilevel"/>
    <w:tmpl w:val="75D861B8"/>
    <w:lvl w:ilvl="0">
      <w:start w:val="1"/>
      <w:numFmt w:val="bullet"/>
      <w:lvlText w:val=""/>
      <w:lvlJc w:val="left"/>
      <w:pPr>
        <w:tabs>
          <w:tab w:val="num" w:pos="0"/>
        </w:tabs>
        <w:ind w:left="645" w:hanging="360"/>
      </w:pPr>
      <w:rPr>
        <w:rFonts w:ascii="Symbol" w:hAnsi="Symbol" w:cs="Symbol" w:hint="default"/>
      </w:rPr>
    </w:lvl>
    <w:lvl w:ilvl="1">
      <w:start w:val="1"/>
      <w:numFmt w:val="bullet"/>
      <w:lvlText w:val=""/>
      <w:lvlJc w:val="left"/>
      <w:pPr>
        <w:tabs>
          <w:tab w:val="num" w:pos="0"/>
        </w:tabs>
        <w:ind w:left="1365" w:hanging="360"/>
      </w:pPr>
      <w:rPr>
        <w:rFonts w:ascii="Symbol" w:hAnsi="Symbol" w:cs="Symbol" w:hint="default"/>
      </w:rPr>
    </w:lvl>
    <w:lvl w:ilvl="2">
      <w:start w:val="1"/>
      <w:numFmt w:val="bullet"/>
      <w:lvlText w:val=""/>
      <w:lvlJc w:val="left"/>
      <w:pPr>
        <w:tabs>
          <w:tab w:val="num" w:pos="0"/>
        </w:tabs>
        <w:ind w:left="2085" w:hanging="360"/>
      </w:pPr>
      <w:rPr>
        <w:rFonts w:ascii="Wingdings" w:hAnsi="Wingdings" w:cs="Wingdings" w:hint="default"/>
      </w:rPr>
    </w:lvl>
    <w:lvl w:ilvl="3">
      <w:start w:val="1"/>
      <w:numFmt w:val="bullet"/>
      <w:lvlText w:val=""/>
      <w:lvlJc w:val="left"/>
      <w:pPr>
        <w:tabs>
          <w:tab w:val="num" w:pos="0"/>
        </w:tabs>
        <w:ind w:left="2805" w:hanging="360"/>
      </w:pPr>
      <w:rPr>
        <w:rFonts w:ascii="Symbol" w:hAnsi="Symbol" w:cs="Symbol" w:hint="default"/>
      </w:rPr>
    </w:lvl>
    <w:lvl w:ilvl="4">
      <w:start w:val="1"/>
      <w:numFmt w:val="bullet"/>
      <w:lvlText w:val="o"/>
      <w:lvlJc w:val="left"/>
      <w:pPr>
        <w:tabs>
          <w:tab w:val="num" w:pos="0"/>
        </w:tabs>
        <w:ind w:left="3525" w:hanging="360"/>
      </w:pPr>
      <w:rPr>
        <w:rFonts w:ascii="Courier New" w:hAnsi="Courier New" w:cs="Courier New" w:hint="default"/>
      </w:rPr>
    </w:lvl>
    <w:lvl w:ilvl="5">
      <w:start w:val="1"/>
      <w:numFmt w:val="bullet"/>
      <w:lvlText w:val=""/>
      <w:lvlJc w:val="left"/>
      <w:pPr>
        <w:tabs>
          <w:tab w:val="num" w:pos="0"/>
        </w:tabs>
        <w:ind w:left="4245" w:hanging="360"/>
      </w:pPr>
      <w:rPr>
        <w:rFonts w:ascii="Wingdings" w:hAnsi="Wingdings" w:cs="Wingdings" w:hint="default"/>
      </w:rPr>
    </w:lvl>
    <w:lvl w:ilvl="6">
      <w:start w:val="1"/>
      <w:numFmt w:val="bullet"/>
      <w:lvlText w:val=""/>
      <w:lvlJc w:val="left"/>
      <w:pPr>
        <w:tabs>
          <w:tab w:val="num" w:pos="0"/>
        </w:tabs>
        <w:ind w:left="4965" w:hanging="360"/>
      </w:pPr>
      <w:rPr>
        <w:rFonts w:ascii="Symbol" w:hAnsi="Symbol" w:cs="Symbol" w:hint="default"/>
      </w:rPr>
    </w:lvl>
    <w:lvl w:ilvl="7">
      <w:start w:val="1"/>
      <w:numFmt w:val="bullet"/>
      <w:lvlText w:val="o"/>
      <w:lvlJc w:val="left"/>
      <w:pPr>
        <w:tabs>
          <w:tab w:val="num" w:pos="0"/>
        </w:tabs>
        <w:ind w:left="5685" w:hanging="360"/>
      </w:pPr>
      <w:rPr>
        <w:rFonts w:ascii="Courier New" w:hAnsi="Courier New" w:cs="Courier New" w:hint="default"/>
      </w:rPr>
    </w:lvl>
    <w:lvl w:ilvl="8">
      <w:start w:val="1"/>
      <w:numFmt w:val="bullet"/>
      <w:lvlText w:val=""/>
      <w:lvlJc w:val="left"/>
      <w:pPr>
        <w:tabs>
          <w:tab w:val="num" w:pos="0"/>
        </w:tabs>
        <w:ind w:left="6405" w:hanging="360"/>
      </w:pPr>
      <w:rPr>
        <w:rFonts w:ascii="Wingdings" w:hAnsi="Wingdings" w:cs="Wingdings" w:hint="default"/>
      </w:rPr>
    </w:lvl>
  </w:abstractNum>
  <w:abstractNum w:abstractNumId="57" w15:restartNumberingAfterBreak="0">
    <w:nsid w:val="6B917280"/>
    <w:multiLevelType w:val="multilevel"/>
    <w:tmpl w:val="D44CEB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DF408CD"/>
    <w:multiLevelType w:val="multilevel"/>
    <w:tmpl w:val="A5183C52"/>
    <w:lvl w:ilvl="0">
      <w:start w:val="1"/>
      <w:numFmt w:val="bullet"/>
      <w:pStyle w:val="ListBullet"/>
      <w:lvlText w:val=""/>
      <w:lvlJc w:val="left"/>
      <w:pPr>
        <w:tabs>
          <w:tab w:val="num" w:pos="720"/>
        </w:tabs>
        <w:ind w:left="720" w:hanging="36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9" w15:restartNumberingAfterBreak="0">
    <w:nsid w:val="6EA87062"/>
    <w:multiLevelType w:val="multilevel"/>
    <w:tmpl w:val="68086BB8"/>
    <w:lvl w:ilvl="0">
      <w:start w:val="1"/>
      <w:numFmt w:val="bullet"/>
      <w:lvlText w:val="·"/>
      <w:lvlJc w:val="left"/>
      <w:pPr>
        <w:tabs>
          <w:tab w:val="num" w:pos="0"/>
        </w:tabs>
        <w:ind w:left="1272" w:hanging="360"/>
      </w:pPr>
      <w:rPr>
        <w:rFonts w:ascii="Symbol" w:hAnsi="Symbol" w:cs="Symbol" w:hint="default"/>
      </w:rPr>
    </w:lvl>
    <w:lvl w:ilvl="1">
      <w:start w:val="1"/>
      <w:numFmt w:val="bullet"/>
      <w:lvlText w:val="o"/>
      <w:lvlJc w:val="left"/>
      <w:pPr>
        <w:tabs>
          <w:tab w:val="num" w:pos="0"/>
        </w:tabs>
        <w:ind w:left="1992" w:hanging="360"/>
      </w:pPr>
      <w:rPr>
        <w:rFonts w:ascii="Courier New" w:hAnsi="Courier New" w:cs="Courier New" w:hint="default"/>
      </w:rPr>
    </w:lvl>
    <w:lvl w:ilvl="2">
      <w:start w:val="1"/>
      <w:numFmt w:val="bullet"/>
      <w:lvlText w:val=""/>
      <w:lvlJc w:val="left"/>
      <w:pPr>
        <w:tabs>
          <w:tab w:val="num" w:pos="0"/>
        </w:tabs>
        <w:ind w:left="2712" w:hanging="360"/>
      </w:pPr>
      <w:rPr>
        <w:rFonts w:ascii="Wingdings" w:hAnsi="Wingdings" w:cs="Wingdings" w:hint="default"/>
      </w:rPr>
    </w:lvl>
    <w:lvl w:ilvl="3">
      <w:start w:val="1"/>
      <w:numFmt w:val="bullet"/>
      <w:lvlText w:val=""/>
      <w:lvlJc w:val="left"/>
      <w:pPr>
        <w:tabs>
          <w:tab w:val="num" w:pos="0"/>
        </w:tabs>
        <w:ind w:left="3432" w:hanging="360"/>
      </w:pPr>
      <w:rPr>
        <w:rFonts w:ascii="Symbol" w:hAnsi="Symbol" w:cs="Symbol" w:hint="default"/>
      </w:rPr>
    </w:lvl>
    <w:lvl w:ilvl="4">
      <w:start w:val="1"/>
      <w:numFmt w:val="bullet"/>
      <w:lvlText w:val="o"/>
      <w:lvlJc w:val="left"/>
      <w:pPr>
        <w:tabs>
          <w:tab w:val="num" w:pos="0"/>
        </w:tabs>
        <w:ind w:left="4152" w:hanging="360"/>
      </w:pPr>
      <w:rPr>
        <w:rFonts w:ascii="Courier New" w:hAnsi="Courier New" w:cs="Courier New" w:hint="default"/>
      </w:rPr>
    </w:lvl>
    <w:lvl w:ilvl="5">
      <w:start w:val="1"/>
      <w:numFmt w:val="bullet"/>
      <w:lvlText w:val=""/>
      <w:lvlJc w:val="left"/>
      <w:pPr>
        <w:tabs>
          <w:tab w:val="num" w:pos="0"/>
        </w:tabs>
        <w:ind w:left="4872" w:hanging="360"/>
      </w:pPr>
      <w:rPr>
        <w:rFonts w:ascii="Wingdings" w:hAnsi="Wingdings" w:cs="Wingdings" w:hint="default"/>
      </w:rPr>
    </w:lvl>
    <w:lvl w:ilvl="6">
      <w:start w:val="1"/>
      <w:numFmt w:val="bullet"/>
      <w:lvlText w:val=""/>
      <w:lvlJc w:val="left"/>
      <w:pPr>
        <w:tabs>
          <w:tab w:val="num" w:pos="0"/>
        </w:tabs>
        <w:ind w:left="5592" w:hanging="360"/>
      </w:pPr>
      <w:rPr>
        <w:rFonts w:ascii="Symbol" w:hAnsi="Symbol" w:cs="Symbol" w:hint="default"/>
      </w:rPr>
    </w:lvl>
    <w:lvl w:ilvl="7">
      <w:start w:val="1"/>
      <w:numFmt w:val="bullet"/>
      <w:lvlText w:val="o"/>
      <w:lvlJc w:val="left"/>
      <w:pPr>
        <w:tabs>
          <w:tab w:val="num" w:pos="0"/>
        </w:tabs>
        <w:ind w:left="6312" w:hanging="360"/>
      </w:pPr>
      <w:rPr>
        <w:rFonts w:ascii="Courier New" w:hAnsi="Courier New" w:cs="Courier New" w:hint="default"/>
      </w:rPr>
    </w:lvl>
    <w:lvl w:ilvl="8">
      <w:start w:val="1"/>
      <w:numFmt w:val="bullet"/>
      <w:lvlText w:val=""/>
      <w:lvlJc w:val="left"/>
      <w:pPr>
        <w:tabs>
          <w:tab w:val="num" w:pos="0"/>
        </w:tabs>
        <w:ind w:left="7032" w:hanging="360"/>
      </w:pPr>
      <w:rPr>
        <w:rFonts w:ascii="Wingdings" w:hAnsi="Wingdings" w:cs="Wingdings" w:hint="default"/>
      </w:rPr>
    </w:lvl>
  </w:abstractNum>
  <w:abstractNum w:abstractNumId="60" w15:restartNumberingAfterBreak="0">
    <w:nsid w:val="6F014BF4"/>
    <w:multiLevelType w:val="multilevel"/>
    <w:tmpl w:val="32F42E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2A036E5"/>
    <w:multiLevelType w:val="multilevel"/>
    <w:tmpl w:val="7940FBD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2" w15:restartNumberingAfterBreak="0">
    <w:nsid w:val="75120624"/>
    <w:multiLevelType w:val="multilevel"/>
    <w:tmpl w:val="A52CFF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76B95F16"/>
    <w:multiLevelType w:val="multilevel"/>
    <w:tmpl w:val="3D6EFF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7473D2A"/>
    <w:multiLevelType w:val="multilevel"/>
    <w:tmpl w:val="5574DE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7AD7204"/>
    <w:multiLevelType w:val="multilevel"/>
    <w:tmpl w:val="883626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6" w15:restartNumberingAfterBreak="0">
    <w:nsid w:val="77F53958"/>
    <w:multiLevelType w:val="multilevel"/>
    <w:tmpl w:val="393038B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7" w15:restartNumberingAfterBreak="0">
    <w:nsid w:val="78DC59C5"/>
    <w:multiLevelType w:val="multilevel"/>
    <w:tmpl w:val="5F2A30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79934BF4"/>
    <w:multiLevelType w:val="multilevel"/>
    <w:tmpl w:val="1C02C3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79A16AD2"/>
    <w:multiLevelType w:val="multilevel"/>
    <w:tmpl w:val="78746ACE"/>
    <w:lvl w:ilvl="0">
      <w:start w:val="1"/>
      <w:numFmt w:val="decimal"/>
      <w:lvlText w:val="%1."/>
      <w:lvlJc w:val="left"/>
      <w:pPr>
        <w:tabs>
          <w:tab w:val="num" w:pos="0"/>
        </w:tabs>
        <w:ind w:left="1176" w:hanging="360"/>
      </w:pPr>
    </w:lvl>
    <w:lvl w:ilvl="1">
      <w:start w:val="1"/>
      <w:numFmt w:val="lowerLetter"/>
      <w:lvlText w:val="%1.%2."/>
      <w:lvlJc w:val="left"/>
      <w:pPr>
        <w:tabs>
          <w:tab w:val="num" w:pos="0"/>
        </w:tabs>
        <w:ind w:left="1896" w:hanging="360"/>
      </w:pPr>
    </w:lvl>
    <w:lvl w:ilvl="2">
      <w:start w:val="1"/>
      <w:numFmt w:val="lowerRoman"/>
      <w:lvlText w:val="%2.%3."/>
      <w:lvlJc w:val="right"/>
      <w:pPr>
        <w:tabs>
          <w:tab w:val="num" w:pos="0"/>
        </w:tabs>
        <w:ind w:left="2616" w:hanging="180"/>
      </w:pPr>
    </w:lvl>
    <w:lvl w:ilvl="3">
      <w:start w:val="1"/>
      <w:numFmt w:val="decimal"/>
      <w:lvlText w:val="%3.%4."/>
      <w:lvlJc w:val="left"/>
      <w:pPr>
        <w:tabs>
          <w:tab w:val="num" w:pos="0"/>
        </w:tabs>
        <w:ind w:left="3336" w:hanging="360"/>
      </w:pPr>
    </w:lvl>
    <w:lvl w:ilvl="4">
      <w:start w:val="1"/>
      <w:numFmt w:val="lowerLetter"/>
      <w:lvlText w:val="%4.%5."/>
      <w:lvlJc w:val="left"/>
      <w:pPr>
        <w:tabs>
          <w:tab w:val="num" w:pos="0"/>
        </w:tabs>
        <w:ind w:left="4056" w:hanging="360"/>
      </w:pPr>
    </w:lvl>
    <w:lvl w:ilvl="5">
      <w:start w:val="1"/>
      <w:numFmt w:val="lowerRoman"/>
      <w:lvlText w:val="%5.%6."/>
      <w:lvlJc w:val="right"/>
      <w:pPr>
        <w:tabs>
          <w:tab w:val="num" w:pos="0"/>
        </w:tabs>
        <w:ind w:left="4776" w:hanging="180"/>
      </w:pPr>
    </w:lvl>
    <w:lvl w:ilvl="6">
      <w:start w:val="1"/>
      <w:numFmt w:val="decimal"/>
      <w:lvlText w:val="%6.%7."/>
      <w:lvlJc w:val="left"/>
      <w:pPr>
        <w:tabs>
          <w:tab w:val="num" w:pos="0"/>
        </w:tabs>
        <w:ind w:left="5496" w:hanging="360"/>
      </w:pPr>
    </w:lvl>
    <w:lvl w:ilvl="7">
      <w:start w:val="1"/>
      <w:numFmt w:val="lowerLetter"/>
      <w:lvlText w:val="%7.%8."/>
      <w:lvlJc w:val="left"/>
      <w:pPr>
        <w:tabs>
          <w:tab w:val="num" w:pos="0"/>
        </w:tabs>
        <w:ind w:left="6216" w:hanging="360"/>
      </w:pPr>
    </w:lvl>
    <w:lvl w:ilvl="8">
      <w:start w:val="1"/>
      <w:numFmt w:val="lowerRoman"/>
      <w:lvlText w:val="%8.%9."/>
      <w:lvlJc w:val="right"/>
      <w:pPr>
        <w:tabs>
          <w:tab w:val="num" w:pos="0"/>
        </w:tabs>
        <w:ind w:left="6936" w:hanging="180"/>
      </w:pPr>
    </w:lvl>
  </w:abstractNum>
  <w:abstractNum w:abstractNumId="70" w15:restartNumberingAfterBreak="0">
    <w:nsid w:val="7A630815"/>
    <w:multiLevelType w:val="multilevel"/>
    <w:tmpl w:val="89EC8A2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1" w15:restartNumberingAfterBreak="0">
    <w:nsid w:val="7BE3799C"/>
    <w:multiLevelType w:val="multilevel"/>
    <w:tmpl w:val="4804278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6"/>
  </w:num>
  <w:num w:numId="2">
    <w:abstractNumId w:val="9"/>
  </w:num>
  <w:num w:numId="3">
    <w:abstractNumId w:val="41"/>
  </w:num>
  <w:num w:numId="4">
    <w:abstractNumId w:val="1"/>
  </w:num>
  <w:num w:numId="5">
    <w:abstractNumId w:val="64"/>
  </w:num>
  <w:num w:numId="6">
    <w:abstractNumId w:val="60"/>
  </w:num>
  <w:num w:numId="7">
    <w:abstractNumId w:val="28"/>
  </w:num>
  <w:num w:numId="8">
    <w:abstractNumId w:val="35"/>
  </w:num>
  <w:num w:numId="9">
    <w:abstractNumId w:val="19"/>
  </w:num>
  <w:num w:numId="10">
    <w:abstractNumId w:val="68"/>
  </w:num>
  <w:num w:numId="11">
    <w:abstractNumId w:val="45"/>
  </w:num>
  <w:num w:numId="12">
    <w:abstractNumId w:val="5"/>
  </w:num>
  <w:num w:numId="13">
    <w:abstractNumId w:val="36"/>
  </w:num>
  <w:num w:numId="14">
    <w:abstractNumId w:val="25"/>
  </w:num>
  <w:num w:numId="15">
    <w:abstractNumId w:val="22"/>
  </w:num>
  <w:num w:numId="16">
    <w:abstractNumId w:val="37"/>
  </w:num>
  <w:num w:numId="17">
    <w:abstractNumId w:val="50"/>
  </w:num>
  <w:num w:numId="18">
    <w:abstractNumId w:val="65"/>
  </w:num>
  <w:num w:numId="19">
    <w:abstractNumId w:val="54"/>
  </w:num>
  <w:num w:numId="20">
    <w:abstractNumId w:val="57"/>
  </w:num>
  <w:num w:numId="21">
    <w:abstractNumId w:val="8"/>
  </w:num>
  <w:num w:numId="22">
    <w:abstractNumId w:val="38"/>
  </w:num>
  <w:num w:numId="23">
    <w:abstractNumId w:val="6"/>
  </w:num>
  <w:num w:numId="24">
    <w:abstractNumId w:val="62"/>
  </w:num>
  <w:num w:numId="25">
    <w:abstractNumId w:val="27"/>
  </w:num>
  <w:num w:numId="26">
    <w:abstractNumId w:val="12"/>
  </w:num>
  <w:num w:numId="27">
    <w:abstractNumId w:val="53"/>
  </w:num>
  <w:num w:numId="28">
    <w:abstractNumId w:val="0"/>
  </w:num>
  <w:num w:numId="29">
    <w:abstractNumId w:val="67"/>
  </w:num>
  <w:num w:numId="30">
    <w:abstractNumId w:val="31"/>
  </w:num>
  <w:num w:numId="31">
    <w:abstractNumId w:val="23"/>
  </w:num>
  <w:num w:numId="32">
    <w:abstractNumId w:val="48"/>
  </w:num>
  <w:num w:numId="33">
    <w:abstractNumId w:val="29"/>
  </w:num>
  <w:num w:numId="34">
    <w:abstractNumId w:val="63"/>
  </w:num>
  <w:num w:numId="35">
    <w:abstractNumId w:val="58"/>
  </w:num>
  <w:num w:numId="36">
    <w:abstractNumId w:val="32"/>
  </w:num>
  <w:num w:numId="37">
    <w:abstractNumId w:val="13"/>
  </w:num>
  <w:num w:numId="38">
    <w:abstractNumId w:val="11"/>
  </w:num>
  <w:num w:numId="39">
    <w:abstractNumId w:val="40"/>
  </w:num>
  <w:num w:numId="40">
    <w:abstractNumId w:val="20"/>
  </w:num>
  <w:num w:numId="41">
    <w:abstractNumId w:val="2"/>
  </w:num>
  <w:num w:numId="42">
    <w:abstractNumId w:val="55"/>
  </w:num>
  <w:num w:numId="43">
    <w:abstractNumId w:val="18"/>
  </w:num>
  <w:num w:numId="44">
    <w:abstractNumId w:val="49"/>
  </w:num>
  <w:num w:numId="45">
    <w:abstractNumId w:val="7"/>
  </w:num>
  <w:num w:numId="46">
    <w:abstractNumId w:val="30"/>
  </w:num>
  <w:num w:numId="47">
    <w:abstractNumId w:val="33"/>
  </w:num>
  <w:num w:numId="48">
    <w:abstractNumId w:val="15"/>
  </w:num>
  <w:num w:numId="49">
    <w:abstractNumId w:val="42"/>
  </w:num>
  <w:num w:numId="50">
    <w:abstractNumId w:val="24"/>
  </w:num>
  <w:num w:numId="51">
    <w:abstractNumId w:val="44"/>
  </w:num>
  <w:num w:numId="52">
    <w:abstractNumId w:val="4"/>
  </w:num>
  <w:num w:numId="53">
    <w:abstractNumId w:val="47"/>
  </w:num>
  <w:num w:numId="54">
    <w:abstractNumId w:val="43"/>
  </w:num>
  <w:num w:numId="55">
    <w:abstractNumId w:val="59"/>
  </w:num>
  <w:num w:numId="56">
    <w:abstractNumId w:val="56"/>
  </w:num>
  <w:num w:numId="57">
    <w:abstractNumId w:val="14"/>
  </w:num>
  <w:num w:numId="58">
    <w:abstractNumId w:val="69"/>
  </w:num>
  <w:num w:numId="59">
    <w:abstractNumId w:val="71"/>
  </w:num>
  <w:num w:numId="60">
    <w:abstractNumId w:val="3"/>
  </w:num>
  <w:num w:numId="61">
    <w:abstractNumId w:val="34"/>
  </w:num>
  <w:num w:numId="62">
    <w:abstractNumId w:val="16"/>
  </w:num>
  <w:num w:numId="63">
    <w:abstractNumId w:val="51"/>
  </w:num>
  <w:num w:numId="64">
    <w:abstractNumId w:val="61"/>
  </w:num>
  <w:num w:numId="65">
    <w:abstractNumId w:val="10"/>
  </w:num>
  <w:num w:numId="66">
    <w:abstractNumId w:val="39"/>
  </w:num>
  <w:num w:numId="67">
    <w:abstractNumId w:val="46"/>
  </w:num>
  <w:num w:numId="68">
    <w:abstractNumId w:val="52"/>
  </w:num>
  <w:num w:numId="69">
    <w:abstractNumId w:val="70"/>
  </w:num>
  <w:num w:numId="70">
    <w:abstractNumId w:val="17"/>
  </w:num>
  <w:num w:numId="71">
    <w:abstractNumId w:val="66"/>
  </w:num>
  <w:num w:numId="72">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5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57"/>
    <w:rsid w:val="001A20E5"/>
    <w:rsid w:val="001C61AC"/>
    <w:rsid w:val="00351557"/>
    <w:rsid w:val="00713148"/>
    <w:rsid w:val="00CD39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8BD9"/>
  <w15:docId w15:val="{FA381A75-1EA3-49BB-B5F0-966C347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sz w:val="24"/>
      <w:szCs w:val="24"/>
      <w:lang w:eastAsia="ar-SA"/>
    </w:rPr>
  </w:style>
  <w:style w:type="paragraph" w:styleId="Heading1">
    <w:name w:val="heading 1"/>
    <w:basedOn w:val="Normal"/>
    <w:next w:val="Normal"/>
    <w:uiPriority w:val="9"/>
    <w:qFormat/>
    <w:pPr>
      <w:keepNext/>
      <w:jc w:val="center"/>
      <w:outlineLvl w:val="0"/>
    </w:pPr>
    <w:rPr>
      <w:b/>
      <w:bCs/>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outlineLvl w:val="2"/>
    </w:pPr>
    <w:rPr>
      <w:b/>
      <w:bCs/>
    </w:rPr>
  </w:style>
  <w:style w:type="paragraph" w:styleId="Heading4">
    <w:name w:val="heading 4"/>
    <w:basedOn w:val="Normal"/>
    <w:next w:val="Normal"/>
    <w:uiPriority w:val="9"/>
    <w:unhideWhenUsed/>
    <w:qFormat/>
    <w:pPr>
      <w:keepNext/>
      <w:spacing w:before="240" w:after="60"/>
      <w:outlineLvl w:val="3"/>
    </w:pPr>
    <w:rPr>
      <w:rFonts w:ascii="Calibri" w:hAnsi="Calibri"/>
      <w:b/>
      <w:bCs/>
      <w:sz w:val="28"/>
      <w:szCs w:val="28"/>
    </w:rPr>
  </w:style>
  <w:style w:type="paragraph" w:styleId="Heading5">
    <w:name w:val="heading 5"/>
    <w:basedOn w:val="Normal"/>
    <w:next w:val="Normal"/>
    <w:uiPriority w:val="9"/>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spacing w:before="200"/>
      <w:outlineLvl w:val="5"/>
    </w:pPr>
    <w:rPr>
      <w:rFonts w:ascii="Cambria" w:hAnsi="Cambria"/>
      <w:i/>
      <w:iCs/>
      <w:color w:val="243F60"/>
    </w:rPr>
  </w:style>
  <w:style w:type="paragraph" w:styleId="Heading7">
    <w:name w:val="heading 7"/>
    <w:basedOn w:val="Normal"/>
    <w:next w:val="Normal"/>
    <w:qFormat/>
    <w:pPr>
      <w:keepNext/>
      <w:spacing w:before="40"/>
      <w:outlineLvl w:val="6"/>
    </w:pPr>
    <w:rPr>
      <w:rFonts w:ascii="Calibri Light" w:eastAsia="Yu Gothic Light" w:hAnsi="Calibri Light"/>
      <w:i/>
      <w:iCs/>
      <w:color w:val="1F3763"/>
    </w:rPr>
  </w:style>
  <w:style w:type="paragraph" w:styleId="Heading8">
    <w:name w:val="heading 8"/>
    <w:basedOn w:val="Normal"/>
    <w:next w:val="Normal"/>
    <w:qFormat/>
    <w:pPr>
      <w:keepNext/>
      <w:spacing w:before="40"/>
      <w:outlineLvl w:val="7"/>
    </w:pPr>
    <w:rPr>
      <w:rFonts w:ascii="Calibri Light" w:eastAsia="Yu Gothic Light" w:hAnsi="Calibri Light"/>
      <w:color w:val="272727"/>
      <w:sz w:val="21"/>
      <w:szCs w:val="21"/>
    </w:rPr>
  </w:style>
  <w:style w:type="paragraph" w:styleId="Heading9">
    <w:name w:val="heading 9"/>
    <w:basedOn w:val="Normal"/>
    <w:next w:val="Normal"/>
    <w:qFormat/>
    <w:pPr>
      <w:keepNext/>
      <w:spacing w:before="40"/>
      <w:outlineLvl w:val="8"/>
    </w:pPr>
    <w:rPr>
      <w:rFonts w:ascii="Calibri Light" w:eastAsia="Yu Gothic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3z1">
    <w:name w:val="WW8Num3z1"/>
    <w:qFormat/>
    <w:rPr>
      <w:rFonts w:ascii="Symbol" w:hAnsi="Symbol"/>
    </w:rPr>
  </w:style>
  <w:style w:type="character" w:customStyle="1" w:styleId="WW8Num4z0">
    <w:name w:val="WW8Num4z0"/>
    <w:qFormat/>
    <w:rPr>
      <w:rFonts w:ascii="Symbol" w:hAnsi="Symbol"/>
    </w:rPr>
  </w:style>
  <w:style w:type="character" w:customStyle="1" w:styleId="WW8Num4z1">
    <w:name w:val="WW8Num4z1"/>
    <w:qFormat/>
    <w:rPr>
      <w:rFonts w:ascii="Courier New" w:hAnsi="Courier New"/>
    </w:rPr>
  </w:style>
  <w:style w:type="character" w:customStyle="1" w:styleId="WW8Num4z2">
    <w:name w:val="WW8Num4z2"/>
    <w:qFormat/>
    <w:rPr>
      <w:rFonts w:ascii="Wingdings" w:hAnsi="Wingdings"/>
    </w:rPr>
  </w:style>
  <w:style w:type="character" w:customStyle="1" w:styleId="WW8Num5z0">
    <w:name w:val="WW8Num5z0"/>
    <w:qFormat/>
    <w:rPr>
      <w:rFonts w:ascii="Wingdings" w:hAnsi="Wingdings"/>
    </w:rPr>
  </w:style>
  <w:style w:type="character" w:customStyle="1" w:styleId="WW8Num5z1">
    <w:name w:val="WW8Num5z1"/>
    <w:qFormat/>
    <w:rPr>
      <w:rFonts w:ascii="Courier New" w:hAnsi="Courier New"/>
    </w:rPr>
  </w:style>
  <w:style w:type="character" w:customStyle="1" w:styleId="WW8Num5z3">
    <w:name w:val="WW8Num5z3"/>
    <w:qFormat/>
    <w:rPr>
      <w:rFonts w:ascii="Symbol" w:hAnsi="Symbol"/>
    </w:rPr>
  </w:style>
  <w:style w:type="character" w:customStyle="1" w:styleId="WW8Num7z0">
    <w:name w:val="WW8Num7z0"/>
    <w:qFormat/>
    <w:rPr>
      <w:rFonts w:ascii="Symbol" w:hAnsi="Symbol"/>
    </w:rPr>
  </w:style>
  <w:style w:type="character" w:customStyle="1" w:styleId="WW8Num7z1">
    <w:name w:val="WW8Num7z1"/>
    <w:qFormat/>
    <w:rPr>
      <w:rFonts w:ascii="Courier New" w:hAnsi="Courier New"/>
    </w:rPr>
  </w:style>
  <w:style w:type="character" w:customStyle="1" w:styleId="WW8Num7z2">
    <w:name w:val="WW8Num7z2"/>
    <w:qFormat/>
    <w:rPr>
      <w:rFonts w:ascii="Wingdings" w:hAnsi="Wingdings"/>
    </w:rPr>
  </w:style>
  <w:style w:type="character" w:customStyle="1" w:styleId="WW8Num8z0">
    <w:name w:val="WW8Num8z0"/>
    <w:qFormat/>
    <w:rPr>
      <w:rFonts w:ascii="Wingdings" w:hAnsi="Wingdings"/>
    </w:rPr>
  </w:style>
  <w:style w:type="character" w:customStyle="1" w:styleId="WW8Num8z1">
    <w:name w:val="WW8Num8z1"/>
    <w:qFormat/>
    <w:rPr>
      <w:rFonts w:ascii="Courier New" w:hAnsi="Courier New"/>
    </w:rPr>
  </w:style>
  <w:style w:type="character" w:customStyle="1" w:styleId="WW8Num8z3">
    <w:name w:val="WW8Num8z3"/>
    <w:qFormat/>
    <w:rPr>
      <w:rFonts w:ascii="Symbol" w:hAnsi="Symbol"/>
    </w:rPr>
  </w:style>
  <w:style w:type="character" w:customStyle="1" w:styleId="WW8Num9z0">
    <w:name w:val="WW8Num9z0"/>
    <w:qFormat/>
    <w:rPr>
      <w:rFonts w:ascii="Wingdings" w:hAnsi="Wingdings"/>
    </w:rPr>
  </w:style>
  <w:style w:type="character" w:customStyle="1" w:styleId="WW8Num9z1">
    <w:name w:val="WW8Num9z1"/>
    <w:qFormat/>
    <w:rPr>
      <w:rFonts w:ascii="Courier New" w:hAnsi="Courier New"/>
    </w:rPr>
  </w:style>
  <w:style w:type="character" w:customStyle="1" w:styleId="WW8Num9z3">
    <w:name w:val="WW8Num9z3"/>
    <w:qFormat/>
    <w:rPr>
      <w:rFonts w:ascii="Symbol" w:hAnsi="Symbol"/>
    </w:rPr>
  </w:style>
  <w:style w:type="character" w:customStyle="1" w:styleId="WW8Num10z0">
    <w:name w:val="WW8Num10z0"/>
    <w:qFormat/>
    <w:rPr>
      <w:rFonts w:ascii="Wingdings" w:hAnsi="Wingdings"/>
    </w:rPr>
  </w:style>
  <w:style w:type="character" w:customStyle="1" w:styleId="WW8Num10z1">
    <w:name w:val="WW8Num10z1"/>
    <w:qFormat/>
    <w:rPr>
      <w:rFonts w:ascii="Courier New" w:hAnsi="Courier New"/>
    </w:rPr>
  </w:style>
  <w:style w:type="character" w:customStyle="1" w:styleId="WW8Num10z3">
    <w:name w:val="WW8Num10z3"/>
    <w:qFormat/>
    <w:rPr>
      <w:rFonts w:ascii="Symbol" w:hAnsi="Symbol"/>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8z0">
    <w:name w:val="WW8Num18z0"/>
    <w:qFormat/>
    <w:rPr>
      <w:rFonts w:ascii="Wingdings" w:hAnsi="Wingdings"/>
    </w:rPr>
  </w:style>
  <w:style w:type="character" w:customStyle="1" w:styleId="WW8Num18z1">
    <w:name w:val="WW8Num18z1"/>
    <w:qFormat/>
    <w:rPr>
      <w:rFonts w:ascii="Courier New" w:hAnsi="Courier New"/>
    </w:rPr>
  </w:style>
  <w:style w:type="character" w:customStyle="1" w:styleId="WW8Num18z3">
    <w:name w:val="WW8Num18z3"/>
    <w:qFormat/>
    <w:rPr>
      <w:rFonts w:ascii="Symbol" w:hAnsi="Symbol"/>
    </w:rPr>
  </w:style>
  <w:style w:type="character" w:customStyle="1" w:styleId="WW8Num20z0">
    <w:name w:val="WW8Num20z0"/>
    <w:qFormat/>
    <w:rPr>
      <w:rFonts w:ascii="Symbol" w:hAnsi="Symbol"/>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1z0">
    <w:name w:val="WW8Num21z0"/>
    <w:qFormat/>
    <w:rPr>
      <w:rFonts w:ascii="Wingdings" w:hAnsi="Wingdings"/>
    </w:rPr>
  </w:style>
  <w:style w:type="character" w:customStyle="1" w:styleId="WW8Num21z1">
    <w:name w:val="WW8Num21z1"/>
    <w:qFormat/>
    <w:rPr>
      <w:rFonts w:ascii="Courier New" w:hAnsi="Courier New"/>
    </w:rPr>
  </w:style>
  <w:style w:type="character" w:customStyle="1" w:styleId="WW8Num21z3">
    <w:name w:val="WW8Num21z3"/>
    <w:qFormat/>
    <w:rPr>
      <w:rFonts w:ascii="Symbol" w:hAnsi="Symbol"/>
    </w:rPr>
  </w:style>
  <w:style w:type="character" w:customStyle="1" w:styleId="WW8Num23z0">
    <w:name w:val="WW8Num23z0"/>
    <w:qFormat/>
    <w:rPr>
      <w:rFonts w:ascii="Wingdings" w:hAnsi="Wingdings"/>
    </w:rPr>
  </w:style>
  <w:style w:type="character" w:customStyle="1" w:styleId="WW8Num23z1">
    <w:name w:val="WW8Num23z1"/>
    <w:qFormat/>
    <w:rPr>
      <w:rFonts w:ascii="Courier New" w:hAnsi="Courier New"/>
    </w:rPr>
  </w:style>
  <w:style w:type="character" w:customStyle="1" w:styleId="WW8Num23z3">
    <w:name w:val="WW8Num23z3"/>
    <w:qFormat/>
    <w:rPr>
      <w:rFonts w:ascii="Symbol" w:hAnsi="Symbol"/>
    </w:rPr>
  </w:style>
  <w:style w:type="character" w:customStyle="1" w:styleId="WW8Num25z0">
    <w:name w:val="WW8Num25z0"/>
    <w:qFormat/>
    <w:rPr>
      <w:rFonts w:ascii="Symbol" w:hAnsi="Symbol"/>
    </w:rPr>
  </w:style>
  <w:style w:type="character" w:customStyle="1" w:styleId="WW8Num25z1">
    <w:name w:val="WW8Num25z1"/>
    <w:qFormat/>
    <w:rPr>
      <w:rFonts w:ascii="Courier New" w:hAnsi="Courier New"/>
    </w:rPr>
  </w:style>
  <w:style w:type="character" w:customStyle="1" w:styleId="WW8Num25z2">
    <w:name w:val="WW8Num25z2"/>
    <w:qFormat/>
    <w:rPr>
      <w:rFonts w:ascii="Wingdings" w:hAnsi="Wingdings"/>
    </w:rPr>
  </w:style>
  <w:style w:type="character" w:customStyle="1" w:styleId="WW8Num29z0">
    <w:name w:val="WW8Num29z0"/>
    <w:qFormat/>
    <w:rPr>
      <w:rFonts w:ascii="Wingdings" w:hAnsi="Wingdings"/>
    </w:rPr>
  </w:style>
  <w:style w:type="character" w:customStyle="1" w:styleId="WW8Num29z1">
    <w:name w:val="WW8Num29z1"/>
    <w:qFormat/>
    <w:rPr>
      <w:rFonts w:ascii="Courier New" w:hAnsi="Courier New"/>
    </w:rPr>
  </w:style>
  <w:style w:type="character" w:customStyle="1" w:styleId="WW8Num29z3">
    <w:name w:val="WW8Num29z3"/>
    <w:qFormat/>
    <w:rPr>
      <w:rFonts w:ascii="Symbol" w:hAnsi="Symbol"/>
    </w:rPr>
  </w:style>
  <w:style w:type="character" w:customStyle="1" w:styleId="WW8Num31z0">
    <w:name w:val="WW8Num31z0"/>
    <w:qFormat/>
    <w:rPr>
      <w:rFonts w:ascii="Wingdings" w:hAnsi="Wingdings"/>
    </w:rPr>
  </w:style>
  <w:style w:type="character" w:customStyle="1" w:styleId="WW8Num31z1">
    <w:name w:val="WW8Num31z1"/>
    <w:qFormat/>
    <w:rPr>
      <w:rFonts w:ascii="Courier New" w:hAnsi="Courier New"/>
    </w:rPr>
  </w:style>
  <w:style w:type="character" w:customStyle="1" w:styleId="WW8Num31z3">
    <w:name w:val="WW8Num31z3"/>
    <w:qFormat/>
    <w:rPr>
      <w:rFonts w:ascii="Symbol" w:hAnsi="Symbol"/>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rPr>
  </w:style>
  <w:style w:type="character" w:customStyle="1" w:styleId="WW8Num32z2">
    <w:name w:val="WW8Num32z2"/>
    <w:qFormat/>
    <w:rPr>
      <w:rFonts w:ascii="Wingdings" w:hAnsi="Wingdings"/>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rPr>
      <w:rFonts w:ascii="Symbol" w:hAnsi="Symbol"/>
    </w:rPr>
  </w:style>
  <w:style w:type="character" w:customStyle="1" w:styleId="WW8Num34z1">
    <w:name w:val="WW8Num34z1"/>
    <w:qFormat/>
    <w:rPr>
      <w:rFonts w:ascii="Courier New" w:hAnsi="Courier New"/>
    </w:rPr>
  </w:style>
  <w:style w:type="character" w:customStyle="1" w:styleId="WW8Num34z2">
    <w:name w:val="WW8Num34z2"/>
    <w:qFormat/>
    <w:rPr>
      <w:rFonts w:ascii="Wingdings" w:hAnsi="Wingdings"/>
    </w:rPr>
  </w:style>
  <w:style w:type="character" w:customStyle="1" w:styleId="WW8Num35z0">
    <w:name w:val="WW8Num35z0"/>
    <w:qFormat/>
    <w:rPr>
      <w:rFonts w:ascii="Symbol" w:hAnsi="Symbol"/>
    </w:rPr>
  </w:style>
  <w:style w:type="character" w:customStyle="1" w:styleId="WW8Num35z1">
    <w:name w:val="WW8Num35z1"/>
    <w:qFormat/>
    <w:rPr>
      <w:rFonts w:ascii="Times New Roman" w:eastAsia="Times New Roman" w:hAnsi="Times New Roman" w:cs="Times New Roman"/>
    </w:rPr>
  </w:style>
  <w:style w:type="character" w:customStyle="1" w:styleId="WW8Num35z4">
    <w:name w:val="WW8Num35z4"/>
    <w:qFormat/>
    <w:rPr>
      <w:rFonts w:ascii="Courier New" w:hAnsi="Courier New"/>
    </w:rPr>
  </w:style>
  <w:style w:type="character" w:customStyle="1" w:styleId="WW8Num35z5">
    <w:name w:val="WW8Num35z5"/>
    <w:qFormat/>
    <w:rPr>
      <w:rFonts w:ascii="Wingdings" w:hAnsi="Wingdings"/>
    </w:rPr>
  </w:style>
  <w:style w:type="character" w:customStyle="1" w:styleId="WW8Num38z0">
    <w:name w:val="WW8Num38z0"/>
    <w:qFormat/>
    <w:rPr>
      <w:rFonts w:ascii="Symbol" w:hAnsi="Symbol"/>
    </w:rPr>
  </w:style>
  <w:style w:type="character" w:customStyle="1" w:styleId="WW8Num38z1">
    <w:name w:val="WW8Num38z1"/>
    <w:qFormat/>
    <w:rPr>
      <w:rFonts w:ascii="Courier New" w:hAnsi="Courier New"/>
    </w:rPr>
  </w:style>
  <w:style w:type="character" w:customStyle="1" w:styleId="WW8Num38z2">
    <w:name w:val="WW8Num38z2"/>
    <w:qFormat/>
    <w:rPr>
      <w:rFonts w:ascii="Wingdings" w:hAnsi="Wingdings"/>
    </w:rPr>
  </w:style>
  <w:style w:type="character" w:customStyle="1" w:styleId="WW8Num41z0">
    <w:name w:val="WW8Num41z0"/>
    <w:qFormat/>
    <w:rPr>
      <w:rFonts w:ascii="Symbol" w:hAnsi="Symbol"/>
    </w:rPr>
  </w:style>
  <w:style w:type="character" w:customStyle="1" w:styleId="WW8Num41z1">
    <w:name w:val="WW8Num41z1"/>
    <w:qFormat/>
    <w:rPr>
      <w:rFonts w:ascii="Courier New" w:hAnsi="Courier New"/>
    </w:rPr>
  </w:style>
  <w:style w:type="character" w:customStyle="1" w:styleId="WW8Num41z2">
    <w:name w:val="WW8Num41z2"/>
    <w:qFormat/>
    <w:rPr>
      <w:rFonts w:ascii="Wingdings" w:hAnsi="Wingdings"/>
    </w:rPr>
  </w:style>
  <w:style w:type="character" w:customStyle="1" w:styleId="WW8Num43z0">
    <w:name w:val="WW8Num43z0"/>
    <w:qFormat/>
    <w:rPr>
      <w:rFonts w:ascii="Symbol" w:hAnsi="Symbol"/>
    </w:rPr>
  </w:style>
  <w:style w:type="character" w:customStyle="1" w:styleId="WW8Num43z1">
    <w:name w:val="WW8Num43z1"/>
    <w:qFormat/>
    <w:rPr>
      <w:rFonts w:ascii="Courier New" w:hAnsi="Courier New"/>
    </w:rPr>
  </w:style>
  <w:style w:type="character" w:customStyle="1" w:styleId="WW8Num43z2">
    <w:name w:val="WW8Num43z2"/>
    <w:qFormat/>
    <w:rPr>
      <w:rFonts w:ascii="Wingdings" w:hAnsi="Wingdings"/>
    </w:rPr>
  </w:style>
  <w:style w:type="character" w:customStyle="1" w:styleId="WW8Num44z0">
    <w:name w:val="WW8Num44z0"/>
    <w:qFormat/>
    <w:rPr>
      <w:rFonts w:ascii="Symbol" w:hAnsi="Symbol"/>
    </w:rPr>
  </w:style>
  <w:style w:type="character" w:customStyle="1" w:styleId="WW8Num44z1">
    <w:name w:val="WW8Num44z1"/>
    <w:qFormat/>
    <w:rPr>
      <w:rFonts w:ascii="Courier New" w:hAnsi="Courier New"/>
    </w:rPr>
  </w:style>
  <w:style w:type="character" w:customStyle="1" w:styleId="WW8Num44z2">
    <w:name w:val="WW8Num44z2"/>
    <w:qFormat/>
    <w:rPr>
      <w:rFonts w:ascii="Wingdings" w:hAnsi="Wingdings"/>
    </w:rPr>
  </w:style>
  <w:style w:type="character" w:customStyle="1" w:styleId="WW8Num47z0">
    <w:name w:val="WW8Num47z0"/>
    <w:qFormat/>
    <w:rPr>
      <w:rFonts w:ascii="Wingdings" w:hAnsi="Wingdings"/>
    </w:rPr>
  </w:style>
  <w:style w:type="character" w:customStyle="1" w:styleId="WW8Num47z1">
    <w:name w:val="WW8Num47z1"/>
    <w:qFormat/>
    <w:rPr>
      <w:rFonts w:ascii="Courier New" w:hAnsi="Courier New"/>
    </w:rPr>
  </w:style>
  <w:style w:type="character" w:customStyle="1" w:styleId="WW8Num47z3">
    <w:name w:val="WW8Num47z3"/>
    <w:qFormat/>
    <w:rPr>
      <w:rFonts w:ascii="Symbol" w:hAnsi="Symbol"/>
    </w:rPr>
  </w:style>
  <w:style w:type="character" w:customStyle="1" w:styleId="WW8Num48z0">
    <w:name w:val="WW8Num48z0"/>
    <w:qFormat/>
    <w:rPr>
      <w:rFonts w:ascii="Wingdings" w:hAnsi="Wingdings"/>
    </w:rPr>
  </w:style>
  <w:style w:type="character" w:customStyle="1" w:styleId="WW8Num48z1">
    <w:name w:val="WW8Num48z1"/>
    <w:qFormat/>
    <w:rPr>
      <w:rFonts w:ascii="Courier New" w:hAnsi="Courier New"/>
    </w:rPr>
  </w:style>
  <w:style w:type="character" w:customStyle="1" w:styleId="WW8Num48z3">
    <w:name w:val="WW8Num48z3"/>
    <w:qFormat/>
    <w:rPr>
      <w:rFonts w:ascii="Symbol" w:hAnsi="Symbol"/>
    </w:rPr>
  </w:style>
  <w:style w:type="character" w:customStyle="1" w:styleId="WW8Num49z0">
    <w:name w:val="WW8Num49z0"/>
    <w:qFormat/>
    <w:rPr>
      <w:rFonts w:ascii="Wingdings" w:hAnsi="Wingdings"/>
    </w:rPr>
  </w:style>
  <w:style w:type="character" w:customStyle="1" w:styleId="WW8Num49z1">
    <w:name w:val="WW8Num49z1"/>
    <w:qFormat/>
    <w:rPr>
      <w:rFonts w:ascii="Courier New" w:hAnsi="Courier New"/>
    </w:rPr>
  </w:style>
  <w:style w:type="character" w:customStyle="1" w:styleId="WW8Num49z3">
    <w:name w:val="WW8Num49z3"/>
    <w:qFormat/>
    <w:rPr>
      <w:rFonts w:ascii="Symbol" w:hAnsi="Symbol"/>
    </w:rPr>
  </w:style>
  <w:style w:type="character" w:customStyle="1" w:styleId="WW8Num51z0">
    <w:name w:val="WW8Num51z0"/>
    <w:qFormat/>
    <w:rPr>
      <w:rFonts w:ascii="Symbol" w:hAnsi="Symbol"/>
    </w:rPr>
  </w:style>
  <w:style w:type="character" w:customStyle="1" w:styleId="WW8Num51z1">
    <w:name w:val="WW8Num51z1"/>
    <w:qFormat/>
    <w:rPr>
      <w:rFonts w:ascii="Courier New" w:hAnsi="Courier New"/>
    </w:rPr>
  </w:style>
  <w:style w:type="character" w:customStyle="1" w:styleId="WW8Num51z2">
    <w:name w:val="WW8Num51z2"/>
    <w:qFormat/>
    <w:rPr>
      <w:rFonts w:ascii="Wingdings" w:hAnsi="Wingdings"/>
    </w:rPr>
  </w:style>
  <w:style w:type="character" w:customStyle="1" w:styleId="DefaultParagraphFont1">
    <w:name w:val="Default Paragraph Font1"/>
    <w:qFormat/>
  </w:style>
  <w:style w:type="character" w:styleId="PageNumber">
    <w:name w:val="page number"/>
    <w:basedOn w:val="DefaultParagraphFont1"/>
    <w:qFormat/>
  </w:style>
  <w:style w:type="character" w:customStyle="1" w:styleId="NumberingSymbols">
    <w:name w:val="Numbering Symbols"/>
    <w:qFormat/>
  </w:style>
  <w:style w:type="character" w:styleId="CommentReference">
    <w:name w:val="annotation reference"/>
    <w:qFormat/>
    <w:rPr>
      <w:sz w:val="16"/>
      <w:szCs w:val="16"/>
    </w:rPr>
  </w:style>
  <w:style w:type="character" w:styleId="Hyperlink">
    <w:name w:val="Hyperlink"/>
    <w:rPr>
      <w:color w:val="0000FF"/>
      <w:u w:val="single"/>
    </w:rPr>
  </w:style>
  <w:style w:type="character" w:styleId="Strong">
    <w:name w:val="Strong"/>
    <w:qFormat/>
    <w:rPr>
      <w:b/>
      <w:bCs/>
    </w:rPr>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character" w:customStyle="1" w:styleId="PodnojestraniceChar">
    <w:name w:val="Podnožje stranice Char"/>
    <w:qFormat/>
    <w:rPr>
      <w:sz w:val="24"/>
      <w:szCs w:val="24"/>
      <w:lang w:eastAsia="ar-SA"/>
    </w:rPr>
  </w:style>
  <w:style w:type="character" w:customStyle="1" w:styleId="Naslov3Char">
    <w:name w:val="Naslov 3 Char"/>
    <w:qFormat/>
    <w:rPr>
      <w:b/>
      <w:bCs/>
      <w:sz w:val="24"/>
      <w:szCs w:val="24"/>
      <w:lang w:eastAsia="ar-SA"/>
    </w:rPr>
  </w:style>
  <w:style w:type="character" w:customStyle="1" w:styleId="Naslov1Char">
    <w:name w:val="Naslov 1 Char"/>
    <w:qFormat/>
    <w:rPr>
      <w:b/>
      <w:bCs/>
      <w:sz w:val="24"/>
      <w:szCs w:val="24"/>
      <w:lang w:eastAsia="ar-SA"/>
    </w:rPr>
  </w:style>
  <w:style w:type="character" w:customStyle="1" w:styleId="FontStyle12">
    <w:name w:val="Font Style12"/>
    <w:qFormat/>
    <w:rPr>
      <w:rFonts w:ascii="Times New Roman" w:hAnsi="Times New Roman" w:cs="Times New Roman"/>
      <w:spacing w:val="10"/>
      <w:sz w:val="26"/>
      <w:szCs w:val="26"/>
    </w:rPr>
  </w:style>
  <w:style w:type="character" w:customStyle="1" w:styleId="FontStyle13">
    <w:name w:val="Font Style13"/>
    <w:qFormat/>
    <w:rPr>
      <w:rFonts w:ascii="Times New Roman" w:hAnsi="Times New Roman" w:cs="Times New Roman"/>
      <w:b/>
      <w:bCs/>
      <w:sz w:val="22"/>
      <w:szCs w:val="22"/>
    </w:rPr>
  </w:style>
  <w:style w:type="character" w:customStyle="1" w:styleId="FontStyle14">
    <w:name w:val="Font Style14"/>
    <w:qFormat/>
    <w:rPr>
      <w:rFonts w:ascii="Times New Roman" w:hAnsi="Times New Roman" w:cs="Times New Roman"/>
      <w:sz w:val="22"/>
      <w:szCs w:val="22"/>
    </w:rPr>
  </w:style>
  <w:style w:type="character" w:customStyle="1" w:styleId="Naslov6Char">
    <w:name w:val="Naslov 6 Char"/>
    <w:qFormat/>
    <w:rPr>
      <w:rFonts w:ascii="Cambria" w:hAnsi="Cambria"/>
      <w:i/>
      <w:iCs/>
      <w:color w:val="243F60"/>
      <w:sz w:val="24"/>
      <w:szCs w:val="24"/>
      <w:lang w:eastAsia="ar-SA"/>
    </w:rPr>
  </w:style>
  <w:style w:type="character" w:customStyle="1" w:styleId="BezrazmakaChar">
    <w:name w:val="Bez razmaka Char"/>
    <w:qFormat/>
    <w:rPr>
      <w:rFonts w:ascii="Calibri" w:eastAsia="Calibri" w:hAnsi="Calibri"/>
      <w:sz w:val="22"/>
      <w:szCs w:val="22"/>
      <w:lang w:val="sr-Latn-CS" w:eastAsia="en-US"/>
    </w:rPr>
  </w:style>
  <w:style w:type="character" w:styleId="Emphasis">
    <w:name w:val="Emphasis"/>
    <w:qFormat/>
    <w:rPr>
      <w:i/>
      <w:iCs/>
    </w:rPr>
  </w:style>
  <w:style w:type="character" w:customStyle="1" w:styleId="normalbold1">
    <w:name w:val="normalbold1"/>
    <w:qFormat/>
    <w:rPr>
      <w:rFonts w:ascii="Times New Roman" w:hAnsi="Times New Roman" w:cs="Times New Roman"/>
      <w:b/>
      <w:bCs/>
    </w:rPr>
  </w:style>
  <w:style w:type="character" w:customStyle="1" w:styleId="TekstubaloniuChar">
    <w:name w:val="Tekst u balončiću Char"/>
    <w:qFormat/>
    <w:rPr>
      <w:rFonts w:ascii="Tahoma" w:hAnsi="Tahoma" w:cs="Tahoma"/>
      <w:sz w:val="16"/>
      <w:szCs w:val="16"/>
      <w:lang w:eastAsia="ar-SA"/>
    </w:rPr>
  </w:style>
  <w:style w:type="character" w:customStyle="1" w:styleId="PasussalistomChar">
    <w:name w:val="Pasus sa listom Char"/>
    <w:qFormat/>
    <w:rPr>
      <w:rFonts w:ascii="Calibri" w:hAnsi="Calibri"/>
      <w:sz w:val="22"/>
      <w:szCs w:val="22"/>
      <w:lang w:eastAsia="en-US"/>
    </w:rPr>
  </w:style>
  <w:style w:type="character" w:customStyle="1" w:styleId="TekstfusnoteChar">
    <w:name w:val="Tekst fusnote Char"/>
    <w:basedOn w:val="DefaultParagraphFont"/>
    <w:qFormat/>
    <w:rPr>
      <w:lang w:eastAsia="ar-SA"/>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Naslov2Char">
    <w:name w:val="Naslov 2 Char"/>
    <w:basedOn w:val="DefaultParagraphFont"/>
    <w:qFormat/>
    <w:rPr>
      <w:rFonts w:ascii="Arial" w:eastAsia="Times New Roman" w:hAnsi="Arial" w:cs="Arial"/>
      <w:b/>
      <w:bCs/>
      <w:i/>
      <w:iCs/>
      <w:sz w:val="28"/>
      <w:szCs w:val="28"/>
      <w:lang w:eastAsia="ar-SA"/>
    </w:rPr>
  </w:style>
  <w:style w:type="character" w:customStyle="1" w:styleId="Naslov4Char">
    <w:name w:val="Naslov 4 Char"/>
    <w:basedOn w:val="DefaultParagraphFont"/>
    <w:qFormat/>
    <w:rPr>
      <w:rFonts w:ascii="Calibri" w:eastAsia="Times New Roman" w:hAnsi="Calibri" w:cs="Times New Roman"/>
      <w:b/>
      <w:bCs/>
      <w:sz w:val="28"/>
      <w:szCs w:val="28"/>
      <w:lang w:eastAsia="ar-SA"/>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Naslov7Char">
    <w:name w:val="Naslov 7 Char"/>
    <w:basedOn w:val="DefaultParagraphFont"/>
    <w:qFormat/>
    <w:rPr>
      <w:rFonts w:ascii="Calibri Light" w:eastAsia="Yu Gothic Light" w:hAnsi="Calibri Light" w:cs="Times New Roman"/>
      <w:i/>
      <w:iCs/>
      <w:color w:val="1F3763"/>
    </w:rPr>
  </w:style>
  <w:style w:type="character" w:customStyle="1" w:styleId="Naslov8Char">
    <w:name w:val="Naslov 8 Char"/>
    <w:basedOn w:val="DefaultParagraphFont"/>
    <w:qFormat/>
    <w:rPr>
      <w:rFonts w:ascii="Calibri Light" w:eastAsia="Yu Gothic Light" w:hAnsi="Calibri Light" w:cs="Times New Roman"/>
      <w:color w:val="272727"/>
      <w:sz w:val="21"/>
      <w:szCs w:val="21"/>
    </w:rPr>
  </w:style>
  <w:style w:type="character" w:customStyle="1" w:styleId="Naslov9Char">
    <w:name w:val="Naslov 9 Char"/>
    <w:basedOn w:val="DefaultParagraphFont"/>
    <w:qFormat/>
    <w:rPr>
      <w:rFonts w:ascii="Calibri Light" w:eastAsia="Yu Gothic Light" w:hAnsi="Calibri Light" w:cs="Times New Roman"/>
      <w:i/>
      <w:iCs/>
      <w:color w:val="272727"/>
      <w:sz w:val="21"/>
      <w:szCs w:val="21"/>
    </w:rPr>
  </w:style>
  <w:style w:type="character" w:customStyle="1" w:styleId="NaslovChar">
    <w:name w:val="Naslov Char"/>
    <w:basedOn w:val="DefaultParagraphFont"/>
    <w:qFormat/>
    <w:rPr>
      <w:rFonts w:ascii="Calibri Light" w:eastAsia="Yu Gothic Light" w:hAnsi="Calibri Light" w:cs="Times New Roman"/>
      <w:sz w:val="56"/>
      <w:szCs w:val="56"/>
    </w:rPr>
  </w:style>
  <w:style w:type="character" w:customStyle="1" w:styleId="PodnaslovChar">
    <w:name w:val="Podnaslov Char"/>
    <w:basedOn w:val="DefaultParagraphFont"/>
    <w:qFormat/>
    <w:rPr>
      <w:rFonts w:ascii="Times New Roman" w:eastAsia="Yu Mincho" w:hAnsi="Times New Roman" w:cs="Times New Roman"/>
      <w:color w:val="5A5A5A"/>
    </w:rPr>
  </w:style>
  <w:style w:type="character" w:customStyle="1" w:styleId="NavoenjeChar">
    <w:name w:val="Navođenje Char"/>
    <w:basedOn w:val="DefaultParagraphFont"/>
    <w:qFormat/>
    <w:rPr>
      <w:i/>
      <w:iCs/>
      <w:color w:val="404040"/>
    </w:rPr>
  </w:style>
  <w:style w:type="character" w:customStyle="1" w:styleId="PodebljaninavodniciChar">
    <w:name w:val="Podebljani navodnici Char"/>
    <w:basedOn w:val="DefaultParagraphFont"/>
    <w:qFormat/>
    <w:rPr>
      <w:i/>
      <w:iCs/>
      <w:color w:val="4472C4"/>
    </w:rPr>
  </w:style>
  <w:style w:type="character" w:customStyle="1" w:styleId="TekstendnoteChar">
    <w:name w:val="Tekst endnote Char"/>
    <w:basedOn w:val="DefaultParagraphFont"/>
    <w:qFormat/>
    <w:rPr>
      <w:sz w:val="20"/>
      <w:szCs w:val="20"/>
    </w:rPr>
  </w:style>
  <w:style w:type="paragraph" w:customStyle="1" w:styleId="Heading">
    <w:name w:val="Heading"/>
    <w:basedOn w:val="Normal"/>
    <w:next w:val="BodyText"/>
    <w:qFormat/>
    <w:pPr>
      <w:keepNext/>
      <w:spacing w:before="240" w:after="120"/>
    </w:pPr>
    <w:rPr>
      <w:rFonts w:ascii="Arial" w:eastAsia="Lucida Sans Unicode" w:hAnsi="Arial" w:cs="Tahoma"/>
      <w:sz w:val="28"/>
      <w:szCs w:val="28"/>
    </w:rPr>
  </w:style>
  <w:style w:type="paragraph" w:styleId="BodyText">
    <w:name w:val="Body Text"/>
    <w:basedOn w:val="Normal"/>
    <w:rPr>
      <w:b/>
      <w:bCs/>
    </w:rPr>
  </w:style>
  <w:style w:type="paragraph" w:styleId="List">
    <w:name w:val="List"/>
    <w:basedOn w:val="BodyText"/>
    <w:rPr>
      <w:rFonts w:cs="Tahoma"/>
    </w:rPr>
  </w:style>
  <w:style w:type="paragraph" w:styleId="Caption">
    <w:name w:val="caption"/>
    <w:basedOn w:val="Normal"/>
    <w:qFormat/>
    <w:pPr>
      <w:spacing w:before="120" w:after="120"/>
    </w:pPr>
    <w:rPr>
      <w:rFonts w:cs="Tahoma"/>
      <w:i/>
      <w:iCs/>
    </w:rPr>
  </w:style>
  <w:style w:type="paragraph" w:customStyle="1" w:styleId="Index">
    <w:name w:val="Index"/>
    <w:basedOn w:val="Normal"/>
    <w:qFormat/>
    <w:rPr>
      <w:rFonts w:cs="Tahoma"/>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BodyText2">
    <w:name w:val="Body Text 2"/>
    <w:basedOn w:val="Normal"/>
    <w:qFormat/>
    <w:pPr>
      <w:jc w:val="center"/>
    </w:pPr>
    <w:rPr>
      <w:b/>
      <w:bCs/>
    </w:rPr>
  </w:style>
  <w:style w:type="paragraph" w:customStyle="1" w:styleId="TableContents">
    <w:name w:val="Table Contents"/>
    <w:basedOn w:val="Normal"/>
    <w:qFormat/>
  </w:style>
  <w:style w:type="paragraph" w:customStyle="1" w:styleId="TableHeading">
    <w:name w:val="Table Heading"/>
    <w:basedOn w:val="TableContents"/>
    <w:qFormat/>
    <w:pPr>
      <w:jc w:val="center"/>
    </w:pPr>
    <w:rPr>
      <w:b/>
      <w:bCs/>
      <w:i/>
      <w:iCs/>
    </w:rPr>
  </w:style>
  <w:style w:type="paragraph" w:customStyle="1" w:styleId="FrameContents">
    <w:name w:val="Frame Contents"/>
    <w:basedOn w:val="BodyText"/>
    <w:qFormat/>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styleId="BalloonText">
    <w:name w:val="Balloon Text"/>
    <w:basedOn w:val="Normal"/>
    <w:qFormat/>
    <w:rPr>
      <w:rFonts w:ascii="Tahoma" w:hAnsi="Tahoma"/>
      <w:sz w:val="16"/>
      <w:szCs w:val="16"/>
    </w:rPr>
  </w:style>
  <w:style w:type="paragraph" w:styleId="Header">
    <w:name w:val="header"/>
    <w:basedOn w:val="Normal"/>
    <w:pPr>
      <w:tabs>
        <w:tab w:val="center" w:pos="4320"/>
        <w:tab w:val="right" w:pos="8640"/>
      </w:tabs>
    </w:pPr>
  </w:style>
  <w:style w:type="paragraph" w:customStyle="1" w:styleId="Normal1">
    <w:name w:val="Normal1"/>
    <w:basedOn w:val="Normal"/>
    <w:qFormat/>
    <w:pPr>
      <w:spacing w:before="280" w:after="280"/>
    </w:pPr>
    <w:rPr>
      <w:rFonts w:ascii="Arial" w:hAnsi="Arial" w:cs="Arial"/>
      <w:sz w:val="22"/>
      <w:szCs w:val="22"/>
      <w:lang w:eastAsia="en-US"/>
    </w:rPr>
  </w:style>
  <w:style w:type="paragraph" w:customStyle="1" w:styleId="naslov1">
    <w:name w:val="naslov1"/>
    <w:basedOn w:val="Normal"/>
    <w:qFormat/>
    <w:pPr>
      <w:spacing w:after="225"/>
    </w:pPr>
    <w:rPr>
      <w:rFonts w:ascii="Arial" w:hAnsi="Arial" w:cs="Arial"/>
      <w:color w:val="666666"/>
      <w:sz w:val="28"/>
      <w:szCs w:val="28"/>
      <w:lang w:val="sr-Latn-CS" w:eastAsia="sr-Latn-CS"/>
    </w:rPr>
  </w:style>
  <w:style w:type="paragraph" w:customStyle="1" w:styleId="bodytext0">
    <w:name w:val="bodytext"/>
    <w:basedOn w:val="Normal"/>
    <w:qFormat/>
    <w:pPr>
      <w:spacing w:after="180"/>
    </w:pPr>
    <w:rPr>
      <w:rFonts w:ascii="Arial" w:hAnsi="Arial" w:cs="Arial"/>
      <w:color w:val="91918F"/>
      <w:sz w:val="20"/>
      <w:szCs w:val="20"/>
      <w:lang w:val="sr-Latn-CS" w:eastAsia="sr-Latn-CS"/>
    </w:rPr>
  </w:style>
  <w:style w:type="paragraph" w:styleId="ListParagraph">
    <w:name w:val="List Paragraph"/>
    <w:basedOn w:val="Normal"/>
    <w:qFormat/>
    <w:pPr>
      <w:ind w:left="720"/>
    </w:pPr>
    <w:rPr>
      <w:rFonts w:ascii="Calibri" w:hAnsi="Calibri"/>
      <w:sz w:val="22"/>
      <w:szCs w:val="22"/>
      <w:lang w:eastAsia="en-US"/>
    </w:rPr>
  </w:style>
  <w:style w:type="paragraph" w:styleId="TOC1">
    <w:name w:val="toc 1"/>
    <w:basedOn w:val="Normal"/>
    <w:next w:val="Normal"/>
  </w:style>
  <w:style w:type="paragraph" w:styleId="TOC3">
    <w:name w:val="toc 3"/>
    <w:basedOn w:val="Normal"/>
    <w:next w:val="Normal"/>
    <w:pPr>
      <w:ind w:left="480"/>
    </w:pPr>
  </w:style>
  <w:style w:type="paragraph" w:styleId="TOC2">
    <w:name w:val="toc 2"/>
    <w:basedOn w:val="Normal"/>
    <w:next w:val="Normal"/>
    <w:pPr>
      <w:ind w:left="240"/>
    </w:pPr>
  </w:style>
  <w:style w:type="paragraph" w:customStyle="1" w:styleId="Style2">
    <w:name w:val="Style2"/>
    <w:basedOn w:val="Normal"/>
    <w:qFormat/>
    <w:pPr>
      <w:widowControl w:val="0"/>
    </w:pPr>
    <w:rPr>
      <w:lang w:val="sr-Latn-CS" w:eastAsia="sr-Latn-CS"/>
    </w:rPr>
  </w:style>
  <w:style w:type="paragraph" w:customStyle="1" w:styleId="Style3">
    <w:name w:val="Style3"/>
    <w:basedOn w:val="Normal"/>
    <w:qFormat/>
    <w:pPr>
      <w:widowControl w:val="0"/>
    </w:pPr>
    <w:rPr>
      <w:lang w:val="sr-Latn-CS" w:eastAsia="sr-Latn-CS"/>
    </w:rPr>
  </w:style>
  <w:style w:type="paragraph" w:customStyle="1" w:styleId="Style4">
    <w:name w:val="Style4"/>
    <w:basedOn w:val="Normal"/>
    <w:qFormat/>
    <w:pPr>
      <w:widowControl w:val="0"/>
    </w:pPr>
    <w:rPr>
      <w:lang w:val="sr-Latn-CS" w:eastAsia="sr-Latn-CS"/>
    </w:rPr>
  </w:style>
  <w:style w:type="paragraph" w:customStyle="1" w:styleId="Style5">
    <w:name w:val="Style5"/>
    <w:basedOn w:val="Normal"/>
    <w:qFormat/>
    <w:pPr>
      <w:widowControl w:val="0"/>
      <w:spacing w:line="276" w:lineRule="exact"/>
    </w:pPr>
    <w:rPr>
      <w:lang w:val="sr-Latn-CS" w:eastAsia="sr-Latn-CS"/>
    </w:rPr>
  </w:style>
  <w:style w:type="paragraph" w:customStyle="1" w:styleId="clan">
    <w:name w:val="clan"/>
    <w:basedOn w:val="Normal"/>
    <w:qFormat/>
    <w:pPr>
      <w:spacing w:before="240" w:after="120"/>
      <w:jc w:val="center"/>
    </w:pPr>
    <w:rPr>
      <w:rFonts w:ascii="Arial" w:hAnsi="Arial" w:cs="Arial"/>
      <w:b/>
      <w:bCs/>
      <w:lang w:val="sr-Latn-CS" w:eastAsia="sr-Latn-CS"/>
    </w:rPr>
  </w:style>
  <w:style w:type="paragraph" w:customStyle="1" w:styleId="podnaslovpropisa">
    <w:name w:val="podnaslovpropisa"/>
    <w:basedOn w:val="Normal"/>
    <w:qFormat/>
    <w:pPr>
      <w:spacing w:before="280" w:after="280"/>
      <w:jc w:val="center"/>
    </w:pPr>
    <w:rPr>
      <w:rFonts w:ascii="Arial" w:hAnsi="Arial" w:cs="Arial"/>
      <w:i/>
      <w:iCs/>
      <w:color w:val="FFE8BF"/>
      <w:sz w:val="26"/>
      <w:szCs w:val="26"/>
      <w:lang w:val="sr-Latn-CS" w:eastAsia="sr-Latn-CS"/>
    </w:rPr>
  </w:style>
  <w:style w:type="paragraph" w:customStyle="1" w:styleId="normalprored">
    <w:name w:val="normalprored"/>
    <w:basedOn w:val="Normal"/>
    <w:qFormat/>
    <w:rPr>
      <w:rFonts w:ascii="Arial" w:hAnsi="Arial" w:cs="Arial"/>
      <w:sz w:val="26"/>
      <w:szCs w:val="26"/>
      <w:lang w:val="sr-Latn-CS" w:eastAsia="sr-Latn-CS"/>
    </w:rPr>
  </w:style>
  <w:style w:type="paragraph" w:customStyle="1" w:styleId="Default">
    <w:name w:val="Default"/>
    <w:qFormat/>
    <w:pPr>
      <w:overflowPunct w:val="0"/>
    </w:pPr>
    <w:rPr>
      <w:color w:val="000000"/>
      <w:sz w:val="24"/>
      <w:szCs w:val="24"/>
      <w:lang w:val="en-GB" w:eastAsia="en-GB"/>
    </w:rPr>
  </w:style>
  <w:style w:type="paragraph" w:customStyle="1" w:styleId="1tekst">
    <w:name w:val="1tekst"/>
    <w:basedOn w:val="Normal"/>
    <w:qFormat/>
    <w:pPr>
      <w:ind w:left="500" w:right="500" w:firstLine="240"/>
      <w:jc w:val="both"/>
    </w:pPr>
    <w:rPr>
      <w:rFonts w:ascii="Arial" w:hAnsi="Arial" w:cs="Arial"/>
      <w:sz w:val="20"/>
      <w:szCs w:val="20"/>
      <w:lang w:val="sr-Latn-CS" w:eastAsia="sr-Latn-CS"/>
    </w:rPr>
  </w:style>
  <w:style w:type="paragraph" w:styleId="NormalWeb">
    <w:name w:val="Normal (Web)"/>
    <w:basedOn w:val="Normal"/>
    <w:qFormat/>
    <w:pPr>
      <w:spacing w:before="280" w:after="119"/>
    </w:pPr>
    <w:rPr>
      <w:lang w:val="sr-Latn-CS" w:eastAsia="sr-Latn-CS"/>
    </w:rPr>
  </w:style>
  <w:style w:type="paragraph" w:styleId="NoSpacing">
    <w:name w:val="No Spacing"/>
    <w:basedOn w:val="Normal"/>
    <w:qFormat/>
    <w:rPr>
      <w:rFonts w:ascii="Calibri" w:eastAsia="Calibri" w:hAnsi="Calibri"/>
      <w:sz w:val="22"/>
      <w:szCs w:val="22"/>
      <w:lang w:val="sr-Latn-CS" w:eastAsia="en-US"/>
    </w:rPr>
  </w:style>
  <w:style w:type="paragraph" w:customStyle="1" w:styleId="a">
    <w:name w:val="Садржај табеле"/>
    <w:basedOn w:val="Normal"/>
    <w:qFormat/>
    <w:pPr>
      <w:widowControl w:val="0"/>
    </w:pPr>
    <w:rPr>
      <w:rFonts w:eastAsia="SimSun" w:cs="Mangal"/>
      <w:lang w:eastAsia="hi-IN" w:bidi="hi-IN"/>
    </w:rPr>
  </w:style>
  <w:style w:type="paragraph" w:customStyle="1" w:styleId="normaltd">
    <w:name w:val="normaltd"/>
    <w:basedOn w:val="Normal"/>
    <w:qFormat/>
    <w:pPr>
      <w:spacing w:before="48" w:after="48"/>
      <w:jc w:val="right"/>
    </w:pPr>
    <w:rPr>
      <w:lang w:eastAsia="en-US"/>
    </w:rPr>
  </w:style>
  <w:style w:type="paragraph" w:customStyle="1" w:styleId="normalcentar">
    <w:name w:val="normalcentar"/>
    <w:basedOn w:val="Normal"/>
    <w:qFormat/>
    <w:pPr>
      <w:spacing w:before="48" w:after="48"/>
      <w:jc w:val="center"/>
    </w:pPr>
    <w:rPr>
      <w:lang w:eastAsia="en-US"/>
    </w:rPr>
  </w:style>
  <w:style w:type="paragraph" w:customStyle="1" w:styleId="naslov2">
    <w:name w:val="naslov2"/>
    <w:basedOn w:val="Normal"/>
    <w:qFormat/>
    <w:pPr>
      <w:spacing w:before="280" w:after="280"/>
      <w:jc w:val="center"/>
    </w:pPr>
    <w:rPr>
      <w:rFonts w:ascii="Arial" w:hAnsi="Arial" w:cs="Arial"/>
      <w:b/>
      <w:bCs/>
      <w:sz w:val="29"/>
      <w:szCs w:val="29"/>
      <w:lang w:eastAsia="en-US"/>
    </w:rPr>
  </w:style>
  <w:style w:type="paragraph" w:customStyle="1" w:styleId="Pasussalistom1">
    <w:name w:val="Pasus sa listom1"/>
    <w:basedOn w:val="Normal"/>
    <w:qFormat/>
    <w:pPr>
      <w:spacing w:line="100" w:lineRule="atLeast"/>
      <w:ind w:left="720"/>
    </w:pPr>
    <w:rPr>
      <w:rFonts w:eastAsia="Arial Unicode MS"/>
      <w:color w:val="000000"/>
      <w:lang w:val="sr-Latn-CS"/>
    </w:rPr>
  </w:style>
  <w:style w:type="paragraph" w:styleId="ListBullet">
    <w:name w:val="List Bullet"/>
    <w:basedOn w:val="Normal"/>
    <w:qFormat/>
    <w:pPr>
      <w:numPr>
        <w:numId w:val="35"/>
      </w:numPr>
      <w:contextualSpacing/>
    </w:pPr>
  </w:style>
  <w:style w:type="paragraph" w:styleId="FootnoteText">
    <w:name w:val="footnote text"/>
    <w:basedOn w:val="Normal"/>
    <w:rPr>
      <w:sz w:val="20"/>
      <w:szCs w:val="20"/>
    </w:rPr>
  </w:style>
  <w:style w:type="paragraph" w:customStyle="1" w:styleId="tabela">
    <w:name w:val="tabela"/>
    <w:basedOn w:val="Normal"/>
    <w:qFormat/>
    <w:pPr>
      <w:widowControl w:val="0"/>
      <w:spacing w:before="20" w:line="240" w:lineRule="atLeast"/>
      <w:ind w:left="113" w:right="57"/>
    </w:pPr>
    <w:rPr>
      <w:sz w:val="20"/>
      <w:szCs w:val="20"/>
    </w:rPr>
  </w:style>
  <w:style w:type="paragraph" w:customStyle="1" w:styleId="osnovni-txt">
    <w:name w:val="osnovni-txt"/>
    <w:basedOn w:val="Normal"/>
    <w:qFormat/>
    <w:pPr>
      <w:spacing w:before="280" w:after="280"/>
    </w:pPr>
    <w:rPr>
      <w:lang w:eastAsia="en-US"/>
    </w:rPr>
  </w:style>
  <w:style w:type="paragraph" w:customStyle="1" w:styleId="NoSpacing1">
    <w:name w:val="No Spacing1"/>
    <w:qFormat/>
    <w:pPr>
      <w:overflowPunct w:val="0"/>
    </w:pPr>
    <w:rPr>
      <w:rFonts w:ascii="Calibri" w:eastAsia="Calibri" w:hAnsi="Calibri"/>
      <w:sz w:val="22"/>
      <w:szCs w:val="22"/>
      <w:lang w:eastAsia="zh-CN"/>
    </w:rPr>
  </w:style>
  <w:style w:type="paragraph" w:customStyle="1" w:styleId="ie7class87">
    <w:name w:val="ie7_class87"/>
    <w:basedOn w:val="Normal"/>
    <w:qFormat/>
    <w:pPr>
      <w:spacing w:before="280" w:after="280"/>
    </w:pPr>
    <w:rPr>
      <w:lang w:eastAsia="en-US"/>
    </w:rPr>
  </w:style>
  <w:style w:type="paragraph" w:customStyle="1" w:styleId="paragraph">
    <w:name w:val="paragraph"/>
    <w:basedOn w:val="Normal"/>
    <w:qFormat/>
    <w:pPr>
      <w:spacing w:before="280" w:after="280"/>
    </w:pPr>
    <w:rPr>
      <w:lang w:val="sr-Latn-CS" w:eastAsia="sr-Latn-CS"/>
    </w:rPr>
  </w:style>
  <w:style w:type="paragraph" w:styleId="Title">
    <w:name w:val="Title"/>
    <w:basedOn w:val="Normal"/>
    <w:next w:val="Normal"/>
    <w:uiPriority w:val="10"/>
    <w:qFormat/>
    <w:pPr>
      <w:contextualSpacing/>
    </w:pPr>
    <w:rPr>
      <w:rFonts w:ascii="Calibri Light" w:eastAsia="Yu Gothic Light" w:hAnsi="Calibri Light"/>
      <w:sz w:val="56"/>
      <w:szCs w:val="56"/>
    </w:rPr>
  </w:style>
  <w:style w:type="paragraph" w:styleId="Subtitle">
    <w:name w:val="Subtitle"/>
    <w:basedOn w:val="Normal"/>
    <w:next w:val="Normal"/>
    <w:uiPriority w:val="11"/>
    <w:qFormat/>
    <w:rPr>
      <w:rFonts w:eastAsia="Yu Mincho"/>
      <w:color w:val="5A5A5A"/>
    </w:rPr>
  </w:style>
  <w:style w:type="paragraph" w:styleId="Quote">
    <w:name w:val="Quote"/>
    <w:basedOn w:val="Normal"/>
    <w:next w:val="Normal"/>
    <w:qFormat/>
    <w:pPr>
      <w:spacing w:before="200"/>
      <w:ind w:left="864" w:right="864"/>
      <w:jc w:val="center"/>
    </w:pPr>
    <w:rPr>
      <w:i/>
      <w:iCs/>
      <w:color w:val="404040"/>
    </w:rPr>
  </w:style>
  <w:style w:type="paragraph" w:styleId="IntenseQuote">
    <w:name w:val="Intense Quote"/>
    <w:basedOn w:val="Normal"/>
    <w:next w:val="Normal"/>
    <w:qFormat/>
    <w:pPr>
      <w:spacing w:before="360" w:after="360"/>
      <w:ind w:left="864" w:right="864"/>
      <w:jc w:val="center"/>
    </w:pPr>
    <w:rPr>
      <w:i/>
      <w:iCs/>
      <w:color w:val="4472C4"/>
    </w:rPr>
  </w:style>
  <w:style w:type="paragraph" w:styleId="TOC4">
    <w:name w:val="toc 4"/>
    <w:basedOn w:val="Normal"/>
    <w:next w:val="Normal"/>
    <w:pPr>
      <w:spacing w:after="100"/>
      <w:ind w:left="660"/>
    </w:pPr>
  </w:style>
  <w:style w:type="paragraph" w:styleId="TOC5">
    <w:name w:val="toc 5"/>
    <w:basedOn w:val="Normal"/>
    <w:next w:val="Normal"/>
    <w:pPr>
      <w:spacing w:after="100"/>
      <w:ind w:left="880"/>
    </w:pPr>
  </w:style>
  <w:style w:type="paragraph" w:styleId="TOC6">
    <w:name w:val="toc 6"/>
    <w:basedOn w:val="Normal"/>
    <w:next w:val="Normal"/>
    <w:pPr>
      <w:spacing w:after="100"/>
      <w:ind w:left="1100"/>
    </w:pPr>
  </w:style>
  <w:style w:type="paragraph" w:styleId="TOC7">
    <w:name w:val="toc 7"/>
    <w:basedOn w:val="Normal"/>
    <w:next w:val="Normal"/>
    <w:pPr>
      <w:spacing w:after="100"/>
      <w:ind w:left="1320"/>
    </w:pPr>
  </w:style>
  <w:style w:type="paragraph" w:styleId="TOC8">
    <w:name w:val="toc 8"/>
    <w:basedOn w:val="Normal"/>
    <w:next w:val="Normal"/>
    <w:pPr>
      <w:spacing w:after="100"/>
      <w:ind w:left="1540"/>
    </w:pPr>
  </w:style>
  <w:style w:type="paragraph" w:styleId="TOC9">
    <w:name w:val="toc 9"/>
    <w:basedOn w:val="Normal"/>
    <w:next w:val="Normal"/>
    <w:pPr>
      <w:spacing w:after="100"/>
      <w:ind w:left="1760"/>
    </w:pPr>
  </w:style>
  <w:style w:type="paragraph" w:styleId="EndnoteText">
    <w:name w:val="endnote text"/>
    <w:basedOn w:val="Normal"/>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148</Pages>
  <Words>38178</Words>
  <Characters>217619</Characters>
  <Application>Microsoft Office Word</Application>
  <DocSecurity>0</DocSecurity>
  <Lines>1813</Lines>
  <Paragraphs>510</Paragraphs>
  <ScaleCrop>false</ScaleCrop>
  <HeadingPairs>
    <vt:vector size="2" baseType="variant">
      <vt:variant>
        <vt:lpstr>Title</vt:lpstr>
      </vt:variant>
      <vt:variant>
        <vt:i4>1</vt:i4>
      </vt:variant>
    </vt:vector>
  </HeadingPairs>
  <TitlesOfParts>
    <vt:vector size="1" baseType="lpstr">
      <vt:lpstr>I Увод</vt:lpstr>
    </vt:vector>
  </TitlesOfParts>
  <Company/>
  <LinksUpToDate>false</LinksUpToDate>
  <CharactersWithSpaces>255287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Увод</dc:title>
  <dc:subject/>
  <dc:creator>x</dc:creator>
  <dc:description/>
  <cp:lastModifiedBy>User</cp:lastModifiedBy>
  <cp:revision>2</cp:revision>
  <cp:lastPrinted>2022-09-24T23:09:00Z</cp:lastPrinted>
  <dcterms:created xsi:type="dcterms:W3CDTF">2024-10-29T12:27:00Z</dcterms:created>
  <dcterms:modified xsi:type="dcterms:W3CDTF">2024-10-29T12:27:00Z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0x010100A1E7B1FBDADFC3498632C45ACFAD5E27</vt:lpwstr>
  </property>
  <property fmtid="{D5CDD505-2E9C-101B-9397-08002B2CF9AE}" pid="3" name="GrammarlyDocumentId">
    <vt:lpwstr>39c81bff5de868cf0288f4e3112f16c0b12d4ea6575f572b9c0ba4cf7a11180d</vt:lpwstr>
  </property>
</Properties>
</file>